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70F0" w14:textId="77777777" w:rsidR="00B87A6B" w:rsidRPr="00835FEE" w:rsidRDefault="00000000">
      <w:pPr>
        <w:spacing w:after="1006" w:line="259" w:lineRule="auto"/>
        <w:ind w:left="-19" w:firstLine="0"/>
        <w:rPr>
          <w:sz w:val="28"/>
          <w:szCs w:val="28"/>
        </w:rPr>
      </w:pPr>
      <w:r w:rsidRPr="00835FEE">
        <w:rPr>
          <w:noProof/>
          <w:sz w:val="28"/>
          <w:szCs w:val="28"/>
        </w:rPr>
        <w:drawing>
          <wp:inline distT="0" distB="0" distL="0" distR="0" wp14:anchorId="3F086D95" wp14:editId="4160CDF0">
            <wp:extent cx="1881505" cy="52578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a:stretch>
                      <a:fillRect/>
                    </a:stretch>
                  </pic:blipFill>
                  <pic:spPr>
                    <a:xfrm>
                      <a:off x="0" y="0"/>
                      <a:ext cx="1881505" cy="525780"/>
                    </a:xfrm>
                    <a:prstGeom prst="rect">
                      <a:avLst/>
                    </a:prstGeom>
                  </pic:spPr>
                </pic:pic>
              </a:graphicData>
            </a:graphic>
          </wp:inline>
        </w:drawing>
      </w:r>
    </w:p>
    <w:p w14:paraId="47C17F01" w14:textId="77777777" w:rsidR="00B87A6B" w:rsidRPr="00835FEE" w:rsidRDefault="00000000">
      <w:pPr>
        <w:spacing w:after="296" w:line="259" w:lineRule="auto"/>
        <w:ind w:left="4039" w:firstLine="0"/>
        <w:rPr>
          <w:sz w:val="28"/>
          <w:szCs w:val="28"/>
        </w:rPr>
      </w:pPr>
      <w:r w:rsidRPr="00835FEE">
        <w:rPr>
          <w:noProof/>
          <w:sz w:val="28"/>
          <w:szCs w:val="28"/>
        </w:rPr>
        <w:drawing>
          <wp:inline distT="0" distB="0" distL="0" distR="0" wp14:anchorId="39C93DBD" wp14:editId="7852556C">
            <wp:extent cx="1491615" cy="1371346"/>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1491615" cy="1371346"/>
                    </a:xfrm>
                    <a:prstGeom prst="rect">
                      <a:avLst/>
                    </a:prstGeom>
                  </pic:spPr>
                </pic:pic>
              </a:graphicData>
            </a:graphic>
          </wp:inline>
        </w:drawing>
      </w:r>
    </w:p>
    <w:p w14:paraId="65321EB4" w14:textId="77777777" w:rsidR="00B87A6B" w:rsidRPr="00835FEE" w:rsidRDefault="00000000">
      <w:pPr>
        <w:spacing w:after="1154" w:line="259" w:lineRule="auto"/>
        <w:ind w:left="181" w:firstLine="0"/>
        <w:jc w:val="center"/>
        <w:rPr>
          <w:sz w:val="28"/>
          <w:szCs w:val="28"/>
        </w:rPr>
      </w:pPr>
      <w:r w:rsidRPr="00835FEE">
        <w:rPr>
          <w:sz w:val="28"/>
          <w:szCs w:val="28"/>
        </w:rPr>
        <w:t xml:space="preserve">   </w:t>
      </w:r>
      <w:proofErr w:type="spellStart"/>
      <w:r w:rsidRPr="00835FEE">
        <w:rPr>
          <w:sz w:val="28"/>
          <w:szCs w:val="28"/>
        </w:rPr>
        <w:t>Yenepoya</w:t>
      </w:r>
      <w:proofErr w:type="spellEnd"/>
      <w:r w:rsidRPr="00835FEE">
        <w:rPr>
          <w:sz w:val="28"/>
          <w:szCs w:val="28"/>
        </w:rPr>
        <w:t xml:space="preserve"> (Deemed </w:t>
      </w:r>
      <w:proofErr w:type="gramStart"/>
      <w:r w:rsidRPr="00835FEE">
        <w:rPr>
          <w:sz w:val="28"/>
          <w:szCs w:val="28"/>
        </w:rPr>
        <w:t>To</w:t>
      </w:r>
      <w:proofErr w:type="gramEnd"/>
      <w:r w:rsidRPr="00835FEE">
        <w:rPr>
          <w:sz w:val="28"/>
          <w:szCs w:val="28"/>
        </w:rPr>
        <w:t xml:space="preserve"> Be University) </w:t>
      </w:r>
    </w:p>
    <w:p w14:paraId="4ED0DB52" w14:textId="77777777" w:rsidR="00B87A6B" w:rsidRPr="00835FEE" w:rsidRDefault="00000000">
      <w:pPr>
        <w:spacing w:after="93" w:line="259" w:lineRule="auto"/>
        <w:ind w:left="240" w:firstLine="0"/>
        <w:jc w:val="center"/>
        <w:rPr>
          <w:sz w:val="28"/>
          <w:szCs w:val="28"/>
        </w:rPr>
      </w:pPr>
      <w:r w:rsidRPr="00835FEE">
        <w:rPr>
          <w:sz w:val="28"/>
          <w:szCs w:val="28"/>
        </w:rPr>
        <w:t xml:space="preserve">PROJECT – HIGH LEVEL DESIGN </w:t>
      </w:r>
    </w:p>
    <w:p w14:paraId="3D7AC343" w14:textId="77777777" w:rsidR="00B87A6B" w:rsidRPr="00835FEE" w:rsidRDefault="00000000">
      <w:pPr>
        <w:spacing w:after="517" w:line="259" w:lineRule="auto"/>
        <w:ind w:left="240" w:firstLine="0"/>
        <w:jc w:val="center"/>
        <w:rPr>
          <w:sz w:val="28"/>
          <w:szCs w:val="28"/>
        </w:rPr>
      </w:pPr>
      <w:r w:rsidRPr="00835FEE">
        <w:rPr>
          <w:sz w:val="28"/>
          <w:szCs w:val="28"/>
        </w:rPr>
        <w:t>ON</w:t>
      </w:r>
    </w:p>
    <w:p w14:paraId="29A1BF74" w14:textId="77777777" w:rsidR="00B87A6B" w:rsidRPr="00835FEE" w:rsidRDefault="00000000">
      <w:pPr>
        <w:spacing w:after="2651" w:line="259" w:lineRule="auto"/>
        <w:ind w:left="240" w:firstLine="0"/>
        <w:jc w:val="center"/>
        <w:rPr>
          <w:sz w:val="28"/>
          <w:szCs w:val="28"/>
        </w:rPr>
      </w:pPr>
      <w:r w:rsidRPr="00835FEE">
        <w:rPr>
          <w:noProof/>
          <w:sz w:val="28"/>
          <w:szCs w:val="28"/>
        </w:rPr>
        <w:drawing>
          <wp:anchor distT="0" distB="0" distL="114300" distR="114300" simplePos="0" relativeHeight="251658240" behindDoc="0" locked="0" layoutInCell="1" allowOverlap="0" wp14:anchorId="09A4014E" wp14:editId="73D2C48E">
            <wp:simplePos x="0" y="0"/>
            <wp:positionH relativeFrom="page">
              <wp:posOffset>5608320</wp:posOffset>
            </wp:positionH>
            <wp:positionV relativeFrom="page">
              <wp:posOffset>457200</wp:posOffset>
            </wp:positionV>
            <wp:extent cx="1478280" cy="365760"/>
            <wp:effectExtent l="0" t="0" r="0" b="0"/>
            <wp:wrapTopAndBottom/>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stretch>
                      <a:fillRect/>
                    </a:stretch>
                  </pic:blipFill>
                  <pic:spPr>
                    <a:xfrm>
                      <a:off x="0" y="0"/>
                      <a:ext cx="1478280" cy="365760"/>
                    </a:xfrm>
                    <a:prstGeom prst="rect">
                      <a:avLst/>
                    </a:prstGeom>
                  </pic:spPr>
                </pic:pic>
              </a:graphicData>
            </a:graphic>
          </wp:anchor>
        </w:drawing>
      </w:r>
      <w:r w:rsidRPr="00835FEE">
        <w:rPr>
          <w:sz w:val="28"/>
          <w:szCs w:val="28"/>
        </w:rPr>
        <w:t xml:space="preserve">Predictive </w:t>
      </w:r>
      <w:proofErr w:type="spellStart"/>
      <w:r w:rsidRPr="00835FEE">
        <w:rPr>
          <w:sz w:val="28"/>
          <w:szCs w:val="28"/>
        </w:rPr>
        <w:t>Modeling</w:t>
      </w:r>
      <w:proofErr w:type="spellEnd"/>
      <w:r w:rsidRPr="00835FEE">
        <w:rPr>
          <w:sz w:val="28"/>
          <w:szCs w:val="28"/>
        </w:rPr>
        <w:t xml:space="preserve"> for Retail Success</w:t>
      </w:r>
    </w:p>
    <w:p w14:paraId="3D3A7E03" w14:textId="219C582E" w:rsidR="00B87A6B" w:rsidRPr="00835FEE" w:rsidRDefault="00000000">
      <w:pPr>
        <w:spacing w:after="71" w:line="259" w:lineRule="auto"/>
        <w:ind w:left="151" w:firstLine="0"/>
        <w:rPr>
          <w:sz w:val="28"/>
          <w:szCs w:val="28"/>
        </w:rPr>
      </w:pPr>
      <w:r w:rsidRPr="00835FEE">
        <w:rPr>
          <w:sz w:val="28"/>
          <w:szCs w:val="28"/>
        </w:rPr>
        <w:t xml:space="preserve">Student Name:  </w:t>
      </w:r>
      <w:proofErr w:type="spellStart"/>
      <w:r w:rsidR="00835FEE" w:rsidRPr="00835FEE">
        <w:rPr>
          <w:sz w:val="28"/>
          <w:szCs w:val="28"/>
        </w:rPr>
        <w:t>Saheen</w:t>
      </w:r>
      <w:proofErr w:type="spellEnd"/>
      <w:r w:rsidR="00835FEE" w:rsidRPr="00835FEE">
        <w:rPr>
          <w:sz w:val="28"/>
          <w:szCs w:val="28"/>
        </w:rPr>
        <w:t xml:space="preserve"> </w:t>
      </w:r>
    </w:p>
    <w:p w14:paraId="08010DC3" w14:textId="6ECDF847" w:rsidR="00B87A6B" w:rsidRPr="00835FEE" w:rsidRDefault="00000000">
      <w:pPr>
        <w:spacing w:after="1127" w:line="259" w:lineRule="auto"/>
        <w:ind w:left="2498" w:firstLine="0"/>
        <w:rPr>
          <w:sz w:val="28"/>
          <w:szCs w:val="28"/>
        </w:rPr>
      </w:pPr>
      <w:r w:rsidRPr="00835FEE">
        <w:rPr>
          <w:sz w:val="28"/>
          <w:szCs w:val="28"/>
        </w:rPr>
        <w:t>23BCDSBA</w:t>
      </w:r>
      <w:r w:rsidR="00835FEE" w:rsidRPr="00835FEE">
        <w:rPr>
          <w:sz w:val="28"/>
          <w:szCs w:val="28"/>
        </w:rPr>
        <w:t>17</w:t>
      </w:r>
    </w:p>
    <w:tbl>
      <w:tblPr>
        <w:tblStyle w:val="TableGrid"/>
        <w:tblW w:w="10138" w:type="dxa"/>
        <w:tblInd w:w="89" w:type="dxa"/>
        <w:tblCellMar>
          <w:top w:w="4" w:type="dxa"/>
          <w:left w:w="0" w:type="dxa"/>
          <w:bottom w:w="0" w:type="dxa"/>
          <w:right w:w="0" w:type="dxa"/>
        </w:tblCellMar>
        <w:tblLook w:val="04A0" w:firstRow="1" w:lastRow="0" w:firstColumn="1" w:lastColumn="0" w:noHBand="0" w:noVBand="1"/>
      </w:tblPr>
      <w:tblGrid>
        <w:gridCol w:w="7251"/>
        <w:gridCol w:w="2887"/>
      </w:tblGrid>
      <w:tr w:rsidR="00B87A6B" w:rsidRPr="00835FEE" w14:paraId="58781AAA" w14:textId="77777777">
        <w:trPr>
          <w:trHeight w:val="625"/>
        </w:trPr>
        <w:tc>
          <w:tcPr>
            <w:tcW w:w="7250" w:type="dxa"/>
            <w:tcBorders>
              <w:top w:val="nil"/>
              <w:left w:val="nil"/>
              <w:bottom w:val="nil"/>
              <w:right w:val="nil"/>
            </w:tcBorders>
          </w:tcPr>
          <w:p w14:paraId="2B79AF0F" w14:textId="77777777" w:rsidR="00B87A6B" w:rsidRPr="00835FEE" w:rsidRDefault="00000000">
            <w:pPr>
              <w:spacing w:after="18" w:line="259" w:lineRule="auto"/>
              <w:ind w:left="0" w:firstLine="0"/>
              <w:rPr>
                <w:sz w:val="28"/>
                <w:szCs w:val="28"/>
              </w:rPr>
            </w:pPr>
            <w:r w:rsidRPr="00835FEE">
              <w:rPr>
                <w:sz w:val="28"/>
                <w:szCs w:val="28"/>
              </w:rPr>
              <w:t xml:space="preserve">  Industry Mentor: </w:t>
            </w:r>
          </w:p>
          <w:p w14:paraId="763D9548" w14:textId="77777777" w:rsidR="00B87A6B" w:rsidRPr="00835FEE" w:rsidRDefault="00000000">
            <w:pPr>
              <w:spacing w:after="0" w:line="259" w:lineRule="auto"/>
              <w:ind w:left="0" w:firstLine="0"/>
              <w:rPr>
                <w:sz w:val="28"/>
                <w:szCs w:val="28"/>
              </w:rPr>
            </w:pPr>
            <w:r w:rsidRPr="00835FEE">
              <w:rPr>
                <w:sz w:val="28"/>
                <w:szCs w:val="28"/>
              </w:rPr>
              <w:t xml:space="preserve">  </w:t>
            </w:r>
            <w:proofErr w:type="spellStart"/>
            <w:proofErr w:type="gramStart"/>
            <w:r w:rsidRPr="00835FEE">
              <w:rPr>
                <w:sz w:val="28"/>
                <w:szCs w:val="28"/>
              </w:rPr>
              <w:t>Mr.Ujjwal</w:t>
            </w:r>
            <w:proofErr w:type="spellEnd"/>
            <w:proofErr w:type="gramEnd"/>
            <w:r w:rsidRPr="00835FEE">
              <w:rPr>
                <w:sz w:val="28"/>
                <w:szCs w:val="28"/>
              </w:rPr>
              <w:t xml:space="preserve"> Kumar </w:t>
            </w:r>
          </w:p>
        </w:tc>
        <w:tc>
          <w:tcPr>
            <w:tcW w:w="2887" w:type="dxa"/>
            <w:tcBorders>
              <w:top w:val="nil"/>
              <w:left w:val="nil"/>
              <w:bottom w:val="nil"/>
              <w:right w:val="nil"/>
            </w:tcBorders>
          </w:tcPr>
          <w:p w14:paraId="3394EC42" w14:textId="77777777" w:rsidR="00B87A6B" w:rsidRPr="00835FEE" w:rsidRDefault="00000000">
            <w:pPr>
              <w:spacing w:after="18" w:line="259" w:lineRule="auto"/>
              <w:ind w:left="0" w:firstLine="0"/>
              <w:rPr>
                <w:sz w:val="28"/>
                <w:szCs w:val="28"/>
              </w:rPr>
            </w:pPr>
            <w:r w:rsidRPr="00835FEE">
              <w:rPr>
                <w:sz w:val="28"/>
                <w:szCs w:val="28"/>
              </w:rPr>
              <w:t xml:space="preserve">  Guided by: </w:t>
            </w:r>
          </w:p>
          <w:p w14:paraId="7338789D" w14:textId="77777777" w:rsidR="00B87A6B" w:rsidRPr="00835FEE" w:rsidRDefault="00000000">
            <w:pPr>
              <w:spacing w:after="0" w:line="259" w:lineRule="auto"/>
              <w:ind w:left="0" w:firstLine="0"/>
              <w:jc w:val="both"/>
              <w:rPr>
                <w:sz w:val="28"/>
                <w:szCs w:val="28"/>
              </w:rPr>
            </w:pPr>
            <w:r w:rsidRPr="00835FEE">
              <w:rPr>
                <w:sz w:val="28"/>
                <w:szCs w:val="28"/>
              </w:rPr>
              <w:t xml:space="preserve">  </w:t>
            </w:r>
            <w:proofErr w:type="spellStart"/>
            <w:proofErr w:type="gramStart"/>
            <w:r w:rsidRPr="00835FEE">
              <w:rPr>
                <w:sz w:val="28"/>
                <w:szCs w:val="28"/>
              </w:rPr>
              <w:t>Ms.Raksha</w:t>
            </w:r>
            <w:proofErr w:type="spellEnd"/>
            <w:proofErr w:type="gramEnd"/>
            <w:r w:rsidRPr="00835FEE">
              <w:rPr>
                <w:sz w:val="28"/>
                <w:szCs w:val="28"/>
              </w:rPr>
              <w:t xml:space="preserve"> Adyanthaya </w:t>
            </w:r>
          </w:p>
        </w:tc>
      </w:tr>
    </w:tbl>
    <w:p w14:paraId="12A3E0E0" w14:textId="77777777" w:rsidR="00B87A6B" w:rsidRPr="00835FEE" w:rsidRDefault="00000000">
      <w:pPr>
        <w:shd w:val="clear" w:color="auto" w:fill="ED7D31"/>
        <w:spacing w:after="105" w:line="259" w:lineRule="auto"/>
        <w:ind w:left="0" w:firstLine="0"/>
        <w:jc w:val="right"/>
        <w:rPr>
          <w:sz w:val="28"/>
          <w:szCs w:val="28"/>
        </w:rPr>
      </w:pPr>
      <w:r w:rsidRPr="00835FEE">
        <w:rPr>
          <w:rFonts w:eastAsia="Calibri"/>
          <w:color w:val="FFFFFF"/>
          <w:sz w:val="28"/>
          <w:szCs w:val="28"/>
        </w:rPr>
        <w:t xml:space="preserve">1 </w:t>
      </w:r>
    </w:p>
    <w:p w14:paraId="33F6A12E" w14:textId="77777777" w:rsidR="00B87A6B" w:rsidRPr="00835FEE" w:rsidRDefault="00000000">
      <w:pPr>
        <w:spacing w:after="0" w:line="259" w:lineRule="auto"/>
        <w:ind w:left="0" w:firstLine="0"/>
        <w:rPr>
          <w:sz w:val="28"/>
          <w:szCs w:val="28"/>
        </w:rPr>
      </w:pPr>
      <w:r w:rsidRPr="00835FEE">
        <w:rPr>
          <w:rFonts w:eastAsia="Calibri"/>
          <w:sz w:val="28"/>
          <w:szCs w:val="28"/>
        </w:rPr>
        <w:t xml:space="preserve">YENEPOYA | PROJECT 2026 </w:t>
      </w:r>
    </w:p>
    <w:p w14:paraId="17923735" w14:textId="77777777" w:rsidR="00B87A6B" w:rsidRPr="00835FEE" w:rsidRDefault="00B87A6B">
      <w:pPr>
        <w:rPr>
          <w:sz w:val="28"/>
          <w:szCs w:val="28"/>
        </w:rPr>
        <w:sectPr w:rsidR="00B87A6B" w:rsidRPr="00835FEE">
          <w:headerReference w:type="even" r:id="rId10"/>
          <w:headerReference w:type="default" r:id="rId11"/>
          <w:footerReference w:type="even" r:id="rId12"/>
          <w:footerReference w:type="default" r:id="rId13"/>
          <w:headerReference w:type="first" r:id="rId14"/>
          <w:footerReference w:type="first" r:id="rId15"/>
          <w:pgSz w:w="11906" w:h="16838"/>
          <w:pgMar w:top="720" w:right="923" w:bottom="1440" w:left="739" w:header="480" w:footer="478" w:gutter="0"/>
          <w:cols w:space="720"/>
        </w:sectPr>
      </w:pPr>
    </w:p>
    <w:p w14:paraId="5F5CA965" w14:textId="77777777" w:rsidR="00B87A6B" w:rsidRPr="00835FEE" w:rsidRDefault="00000000">
      <w:pPr>
        <w:spacing w:after="114" w:line="259" w:lineRule="auto"/>
        <w:ind w:left="305" w:right="-1033" w:firstLine="0"/>
        <w:rPr>
          <w:sz w:val="28"/>
          <w:szCs w:val="28"/>
        </w:rPr>
      </w:pPr>
      <w:r w:rsidRPr="00835FEE">
        <w:rPr>
          <w:rFonts w:eastAsia="Calibri"/>
          <w:noProof/>
          <w:sz w:val="28"/>
          <w:szCs w:val="28"/>
        </w:rPr>
        <w:lastRenderedPageBreak/>
        <mc:AlternateContent>
          <mc:Choice Requires="wpg">
            <w:drawing>
              <wp:anchor distT="0" distB="0" distL="114300" distR="114300" simplePos="0" relativeHeight="251659264" behindDoc="0" locked="0" layoutInCell="1" allowOverlap="1" wp14:anchorId="77CB76C4" wp14:editId="53982EB8">
                <wp:simplePos x="0" y="0"/>
                <wp:positionH relativeFrom="page">
                  <wp:posOffset>6777990</wp:posOffset>
                </wp:positionH>
                <wp:positionV relativeFrom="page">
                  <wp:posOffset>9710280</wp:posOffset>
                </wp:positionV>
                <wp:extent cx="332232" cy="343433"/>
                <wp:effectExtent l="0" t="0" r="0" b="0"/>
                <wp:wrapTopAndBottom/>
                <wp:docPr id="8995" name="Group 8995"/>
                <wp:cNvGraphicFramePr/>
                <a:graphic xmlns:a="http://schemas.openxmlformats.org/drawingml/2006/main">
                  <a:graphicData uri="http://schemas.microsoft.com/office/word/2010/wordprocessingGroup">
                    <wpg:wgp>
                      <wpg:cNvGrpSpPr/>
                      <wpg:grpSpPr>
                        <a:xfrm>
                          <a:off x="0" y="0"/>
                          <a:ext cx="332232" cy="343433"/>
                          <a:chOff x="0" y="0"/>
                          <a:chExt cx="332232" cy="343433"/>
                        </a:xfrm>
                      </wpg:grpSpPr>
                      <wps:wsp>
                        <wps:cNvPr id="9948" name="Shape 9948"/>
                        <wps:cNvSpPr/>
                        <wps:spPr>
                          <a:xfrm>
                            <a:off x="0" y="26441"/>
                            <a:ext cx="332232" cy="316992"/>
                          </a:xfrm>
                          <a:custGeom>
                            <a:avLst/>
                            <a:gdLst/>
                            <a:ahLst/>
                            <a:cxnLst/>
                            <a:rect l="0" t="0" r="0" b="0"/>
                            <a:pathLst>
                              <a:path w="332232" h="316992">
                                <a:moveTo>
                                  <a:pt x="0" y="0"/>
                                </a:moveTo>
                                <a:lnTo>
                                  <a:pt x="332232" y="0"/>
                                </a:lnTo>
                                <a:lnTo>
                                  <a:pt x="332232" y="316992"/>
                                </a:lnTo>
                                <a:lnTo>
                                  <a:pt x="0" y="316992"/>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420" name="Rectangle 420"/>
                        <wps:cNvSpPr/>
                        <wps:spPr>
                          <a:xfrm>
                            <a:off x="60248" y="0"/>
                            <a:ext cx="94029" cy="188904"/>
                          </a:xfrm>
                          <a:prstGeom prst="rect">
                            <a:avLst/>
                          </a:prstGeom>
                          <a:ln>
                            <a:noFill/>
                          </a:ln>
                        </wps:spPr>
                        <wps:txbx>
                          <w:txbxContent>
                            <w:p w14:paraId="3450DAE8" w14:textId="77777777" w:rsidR="00B87A6B" w:rsidRDefault="00000000">
                              <w:pPr>
                                <w:spacing w:after="160" w:line="259" w:lineRule="auto"/>
                                <w:ind w:left="0" w:firstLine="0"/>
                              </w:pPr>
                              <w:r>
                                <w:rPr>
                                  <w:rFonts w:ascii="Calibri" w:eastAsia="Calibri" w:hAnsi="Calibri" w:cs="Calibri"/>
                                  <w:color w:val="FFFFFF"/>
                                  <w:sz w:val="22"/>
                                </w:rPr>
                                <w:t>2</w:t>
                              </w:r>
                            </w:p>
                          </w:txbxContent>
                        </wps:txbx>
                        <wps:bodyPr horzOverflow="overflow" vert="horz" lIns="0" tIns="0" rIns="0" bIns="0" rtlCol="0">
                          <a:noAutofit/>
                        </wps:bodyPr>
                      </wps:wsp>
                      <wps:wsp>
                        <wps:cNvPr id="421" name="Rectangle 421"/>
                        <wps:cNvSpPr/>
                        <wps:spPr>
                          <a:xfrm>
                            <a:off x="130947" y="0"/>
                            <a:ext cx="41915" cy="188904"/>
                          </a:xfrm>
                          <a:prstGeom prst="rect">
                            <a:avLst/>
                          </a:prstGeom>
                          <a:ln>
                            <a:noFill/>
                          </a:ln>
                        </wps:spPr>
                        <wps:txbx>
                          <w:txbxContent>
                            <w:p w14:paraId="76421250" w14:textId="77777777" w:rsidR="00B87A6B"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77CB76C4" id="Group 8995" o:spid="_x0000_s1026" style="position:absolute;left:0;text-align:left;margin-left:533.7pt;margin-top:764.6pt;width:26.15pt;height:27.05pt;z-index:251659264;mso-position-horizontal-relative:page;mso-position-vertical-relative:page" coordsize="332232,34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">
                <v:shape id="Shape 9948" o:spid="_x0000_s1027" style="position:absolute;top:26441;width:332232;height:316992;visibility:visible;mso-wrap-style:square;v-text-anchor:top" coordsize="33223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" path="m,l332232,r,316992l,316992,,e" fillcolor="#ec7c30" stroked="f" strokeweight="0">
                  <v:stroke miterlimit="83231f" joinstyle="miter"/>
                  <v:path arrowok="t" textboxrect="0,0,332232,316992"/>
                </v:shape>
                <v:rect id="Rectangle 420" o:spid="_x0000_s1028" style="position:absolute;left:60248;width:94029;height:188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3450DAE8" w14:textId="77777777" w:rsidR="00B87A6B" w:rsidRDefault="00000000">
                        <w:pPr>
                          <w:spacing w:after="160" w:line="259" w:lineRule="auto"/>
                          <w:ind w:left="0" w:firstLine="0"/>
                        </w:pPr>
                        <w:r>
                          <w:rPr>
                            <w:rFonts w:ascii="Calibri" w:eastAsia="Calibri" w:hAnsi="Calibri" w:cs="Calibri"/>
                            <w:color w:val="FFFFFF"/>
                            <w:sz w:val="22"/>
                          </w:rPr>
                          <w:t>2</w:t>
                        </w:r>
                      </w:p>
                    </w:txbxContent>
                  </v:textbox>
                </v:rect>
                <v:rect id="Rectangle 421" o:spid="_x0000_s1029" style="position:absolute;left:130947;width:41915;height:188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76421250" w14:textId="77777777" w:rsidR="00B87A6B" w:rsidRDefault="00000000">
                        <w:pPr>
                          <w:spacing w:after="160" w:line="259" w:lineRule="auto"/>
                          <w:ind w:left="0" w:firstLine="0"/>
                        </w:pPr>
                        <w:r>
                          <w:rPr>
                            <w:rFonts w:ascii="Calibri" w:eastAsia="Calibri" w:hAnsi="Calibri" w:cs="Calibri"/>
                            <w:sz w:val="22"/>
                          </w:rPr>
                          <w:t xml:space="preserve"> </w:t>
                        </w:r>
                      </w:p>
                    </w:txbxContent>
                  </v:textbox>
                </v:rect>
                <w10:wrap type="topAndBottom" anchorx="page" anchory="page"/>
              </v:group>
            </w:pict>
          </mc:Fallback>
        </mc:AlternateContent>
      </w:r>
      <w:r w:rsidRPr="00835FEE">
        <w:rPr>
          <w:rFonts w:eastAsia="Calibri"/>
          <w:noProof/>
          <w:sz w:val="28"/>
          <w:szCs w:val="28"/>
        </w:rPr>
        <mc:AlternateContent>
          <mc:Choice Requires="wpg">
            <w:drawing>
              <wp:inline distT="0" distB="0" distL="0" distR="0" wp14:anchorId="104529E1" wp14:editId="486458D5">
                <wp:extent cx="6597688" cy="718185"/>
                <wp:effectExtent l="0" t="0" r="0" b="0"/>
                <wp:docPr id="9567" name="Group 9567"/>
                <wp:cNvGraphicFramePr/>
                <a:graphic xmlns:a="http://schemas.openxmlformats.org/drawingml/2006/main">
                  <a:graphicData uri="http://schemas.microsoft.com/office/word/2010/wordprocessingGroup">
                    <wpg:wgp>
                      <wpg:cNvGrpSpPr/>
                      <wpg:grpSpPr>
                        <a:xfrm>
                          <a:off x="0" y="0"/>
                          <a:ext cx="6597688" cy="718185"/>
                          <a:chOff x="0" y="0"/>
                          <a:chExt cx="6597688" cy="718185"/>
                        </a:xfrm>
                      </wpg:grpSpPr>
                      <pic:pic xmlns:pic="http://schemas.openxmlformats.org/drawingml/2006/picture">
                        <pic:nvPicPr>
                          <pic:cNvPr id="416" name="Picture 416"/>
                          <pic:cNvPicPr/>
                        </pic:nvPicPr>
                        <pic:blipFill>
                          <a:blip r:embed="rId16"/>
                          <a:stretch>
                            <a:fillRect/>
                          </a:stretch>
                        </pic:blipFill>
                        <pic:spPr>
                          <a:xfrm>
                            <a:off x="0" y="0"/>
                            <a:ext cx="1829943" cy="527685"/>
                          </a:xfrm>
                          <a:prstGeom prst="rect">
                            <a:avLst/>
                          </a:prstGeom>
                        </pic:spPr>
                      </pic:pic>
                      <pic:pic xmlns:pic="http://schemas.openxmlformats.org/drawingml/2006/picture">
                        <pic:nvPicPr>
                          <pic:cNvPr id="418" name="Picture 418"/>
                          <pic:cNvPicPr/>
                        </pic:nvPicPr>
                        <pic:blipFill>
                          <a:blip r:embed="rId17"/>
                          <a:stretch>
                            <a:fillRect/>
                          </a:stretch>
                        </pic:blipFill>
                        <pic:spPr>
                          <a:xfrm>
                            <a:off x="5468620" y="349885"/>
                            <a:ext cx="1129068" cy="368300"/>
                          </a:xfrm>
                          <a:prstGeom prst="rect">
                            <a:avLst/>
                          </a:prstGeom>
                        </pic:spPr>
                      </pic:pic>
                    </wpg:wgp>
                  </a:graphicData>
                </a:graphic>
              </wp:inline>
            </w:drawing>
          </mc:Choice>
          <mc:Fallback xmlns:a="http://schemas.openxmlformats.org/drawingml/2006/main">
            <w:pict>
              <v:group id="Group 9567" style="width:519.503pt;height:56.55pt;mso-position-horizontal-relative:char;mso-position-vertical-relative:line" coordsize="65976,7181">
                <v:shape id="Picture 416" style="position:absolute;width:18299;height:5276;left:0;top:0;" filled="f">
                  <v:imagedata r:id="rId22"/>
                </v:shape>
                <v:shape id="Picture 418" style="position:absolute;width:11290;height:3683;left:54686;top:3498;" filled="f">
                  <v:imagedata r:id="rId23"/>
                </v:shape>
              </v:group>
            </w:pict>
          </mc:Fallback>
        </mc:AlternateContent>
      </w:r>
    </w:p>
    <w:sdt>
      <w:sdtPr>
        <w:rPr>
          <w:sz w:val="28"/>
          <w:szCs w:val="28"/>
        </w:rPr>
        <w:id w:val="-745186203"/>
        <w:docPartObj>
          <w:docPartGallery w:val="Table of Contents"/>
        </w:docPartObj>
      </w:sdtPr>
      <w:sdtContent>
        <w:p w14:paraId="00DB69ED" w14:textId="77777777" w:rsidR="00B87A6B" w:rsidRPr="00835FEE" w:rsidRDefault="00000000">
          <w:pPr>
            <w:spacing w:after="0" w:line="259" w:lineRule="auto"/>
            <w:ind w:left="1647" w:firstLine="0"/>
            <w:jc w:val="center"/>
            <w:rPr>
              <w:sz w:val="28"/>
              <w:szCs w:val="28"/>
            </w:rPr>
          </w:pPr>
          <w:r w:rsidRPr="00835FEE">
            <w:rPr>
              <w:sz w:val="28"/>
              <w:szCs w:val="28"/>
              <w:u w:val="single" w:color="000000"/>
            </w:rPr>
            <w:t>Table of Contents</w:t>
          </w:r>
          <w:r w:rsidRPr="00835FEE">
            <w:rPr>
              <w:sz w:val="28"/>
              <w:szCs w:val="28"/>
            </w:rPr>
            <w:t xml:space="preserve"> </w:t>
          </w:r>
        </w:p>
        <w:p w14:paraId="7C7B6197" w14:textId="77777777" w:rsidR="00B87A6B" w:rsidRPr="00835FEE" w:rsidRDefault="00000000">
          <w:pPr>
            <w:pStyle w:val="TOC1"/>
            <w:tabs>
              <w:tab w:val="right" w:leader="dot" w:pos="9661"/>
            </w:tabs>
            <w:rPr>
              <w:sz w:val="28"/>
              <w:szCs w:val="28"/>
            </w:rPr>
          </w:pPr>
          <w:r w:rsidRPr="00835FEE">
            <w:rPr>
              <w:sz w:val="28"/>
              <w:szCs w:val="28"/>
            </w:rPr>
            <w:fldChar w:fldCharType="begin"/>
          </w:r>
          <w:r w:rsidRPr="00835FEE">
            <w:rPr>
              <w:sz w:val="28"/>
              <w:szCs w:val="28"/>
            </w:rPr>
            <w:instrText xml:space="preserve"> TOC \o "1-2" \h \z \u </w:instrText>
          </w:r>
          <w:r w:rsidRPr="00835FEE">
            <w:rPr>
              <w:sz w:val="28"/>
              <w:szCs w:val="28"/>
            </w:rPr>
            <w:fldChar w:fldCharType="separate"/>
          </w:r>
          <w:hyperlink w:anchor="_Toc9832">
            <w:r w:rsidRPr="00835FEE">
              <w:rPr>
                <w:sz w:val="28"/>
                <w:szCs w:val="28"/>
              </w:rPr>
              <w:t>1. Introduction</w:t>
            </w:r>
            <w:r w:rsidRPr="00835FEE">
              <w:rPr>
                <w:sz w:val="28"/>
                <w:szCs w:val="28"/>
              </w:rPr>
              <w:tab/>
            </w:r>
            <w:r w:rsidRPr="00835FEE">
              <w:rPr>
                <w:sz w:val="28"/>
                <w:szCs w:val="28"/>
              </w:rPr>
              <w:fldChar w:fldCharType="begin"/>
            </w:r>
            <w:r w:rsidRPr="00835FEE">
              <w:rPr>
                <w:sz w:val="28"/>
                <w:szCs w:val="28"/>
              </w:rPr>
              <w:instrText>PAGEREF _Toc9832 \h</w:instrText>
            </w:r>
            <w:r w:rsidRPr="00835FEE">
              <w:rPr>
                <w:sz w:val="28"/>
                <w:szCs w:val="28"/>
              </w:rPr>
            </w:r>
            <w:r w:rsidRPr="00835FEE">
              <w:rPr>
                <w:sz w:val="28"/>
                <w:szCs w:val="28"/>
              </w:rPr>
              <w:fldChar w:fldCharType="separate"/>
            </w:r>
            <w:r w:rsidRPr="00835FEE">
              <w:rPr>
                <w:sz w:val="28"/>
                <w:szCs w:val="28"/>
              </w:rPr>
              <w:t xml:space="preserve">3 </w:t>
            </w:r>
            <w:r w:rsidRPr="00835FEE">
              <w:rPr>
                <w:sz w:val="28"/>
                <w:szCs w:val="28"/>
              </w:rPr>
              <w:fldChar w:fldCharType="end"/>
            </w:r>
          </w:hyperlink>
        </w:p>
        <w:p w14:paraId="245BDC6A" w14:textId="77777777" w:rsidR="00B87A6B" w:rsidRPr="00835FEE" w:rsidRDefault="00000000">
          <w:pPr>
            <w:pStyle w:val="TOC2"/>
            <w:tabs>
              <w:tab w:val="right" w:leader="dot" w:pos="9661"/>
            </w:tabs>
            <w:rPr>
              <w:sz w:val="28"/>
              <w:szCs w:val="28"/>
            </w:rPr>
          </w:pPr>
          <w:hyperlink w:anchor="_Toc9833">
            <w:r w:rsidRPr="00835FEE">
              <w:rPr>
                <w:sz w:val="28"/>
                <w:szCs w:val="28"/>
              </w:rPr>
              <w:t>1.1.</w:t>
            </w:r>
            <w:r w:rsidRPr="00835FEE">
              <w:rPr>
                <w:rFonts w:eastAsia="Arial"/>
                <w:sz w:val="28"/>
                <w:szCs w:val="28"/>
              </w:rPr>
              <w:t xml:space="preserve"> </w:t>
            </w:r>
            <w:r w:rsidRPr="00835FEE">
              <w:rPr>
                <w:sz w:val="28"/>
                <w:szCs w:val="28"/>
              </w:rPr>
              <w:t>Scope of the document</w:t>
            </w:r>
            <w:r w:rsidRPr="00835FEE">
              <w:rPr>
                <w:sz w:val="28"/>
                <w:szCs w:val="28"/>
              </w:rPr>
              <w:tab/>
            </w:r>
            <w:r w:rsidRPr="00835FEE">
              <w:rPr>
                <w:sz w:val="28"/>
                <w:szCs w:val="28"/>
              </w:rPr>
              <w:fldChar w:fldCharType="begin"/>
            </w:r>
            <w:r w:rsidRPr="00835FEE">
              <w:rPr>
                <w:sz w:val="28"/>
                <w:szCs w:val="28"/>
              </w:rPr>
              <w:instrText>PAGEREF _Toc9833 \h</w:instrText>
            </w:r>
            <w:r w:rsidRPr="00835FEE">
              <w:rPr>
                <w:sz w:val="28"/>
                <w:szCs w:val="28"/>
              </w:rPr>
            </w:r>
            <w:r w:rsidRPr="00835FEE">
              <w:rPr>
                <w:sz w:val="28"/>
                <w:szCs w:val="28"/>
              </w:rPr>
              <w:fldChar w:fldCharType="separate"/>
            </w:r>
            <w:r w:rsidRPr="00835FEE">
              <w:rPr>
                <w:sz w:val="28"/>
                <w:szCs w:val="28"/>
              </w:rPr>
              <w:t xml:space="preserve">3 </w:t>
            </w:r>
            <w:r w:rsidRPr="00835FEE">
              <w:rPr>
                <w:sz w:val="28"/>
                <w:szCs w:val="28"/>
              </w:rPr>
              <w:fldChar w:fldCharType="end"/>
            </w:r>
          </w:hyperlink>
        </w:p>
        <w:p w14:paraId="73238594" w14:textId="77777777" w:rsidR="00B87A6B" w:rsidRPr="00835FEE" w:rsidRDefault="00000000">
          <w:pPr>
            <w:pStyle w:val="TOC2"/>
            <w:tabs>
              <w:tab w:val="right" w:leader="dot" w:pos="9661"/>
            </w:tabs>
            <w:rPr>
              <w:sz w:val="28"/>
              <w:szCs w:val="28"/>
            </w:rPr>
          </w:pPr>
          <w:hyperlink w:anchor="_Toc9834">
            <w:r w:rsidRPr="00835FEE">
              <w:rPr>
                <w:sz w:val="28"/>
                <w:szCs w:val="28"/>
              </w:rPr>
              <w:t>1.2.</w:t>
            </w:r>
            <w:r w:rsidRPr="00835FEE">
              <w:rPr>
                <w:rFonts w:eastAsia="Arial"/>
                <w:sz w:val="28"/>
                <w:szCs w:val="28"/>
              </w:rPr>
              <w:t xml:space="preserve"> </w:t>
            </w:r>
            <w:r w:rsidRPr="00835FEE">
              <w:rPr>
                <w:sz w:val="28"/>
                <w:szCs w:val="28"/>
              </w:rPr>
              <w:t>Intended Audience</w:t>
            </w:r>
            <w:r w:rsidRPr="00835FEE">
              <w:rPr>
                <w:sz w:val="28"/>
                <w:szCs w:val="28"/>
              </w:rPr>
              <w:tab/>
            </w:r>
            <w:r w:rsidRPr="00835FEE">
              <w:rPr>
                <w:sz w:val="28"/>
                <w:szCs w:val="28"/>
              </w:rPr>
              <w:fldChar w:fldCharType="begin"/>
            </w:r>
            <w:r w:rsidRPr="00835FEE">
              <w:rPr>
                <w:sz w:val="28"/>
                <w:szCs w:val="28"/>
              </w:rPr>
              <w:instrText>PAGEREF _Toc9834 \h</w:instrText>
            </w:r>
            <w:r w:rsidRPr="00835FEE">
              <w:rPr>
                <w:sz w:val="28"/>
                <w:szCs w:val="28"/>
              </w:rPr>
            </w:r>
            <w:r w:rsidRPr="00835FEE">
              <w:rPr>
                <w:sz w:val="28"/>
                <w:szCs w:val="28"/>
              </w:rPr>
              <w:fldChar w:fldCharType="separate"/>
            </w:r>
            <w:r w:rsidRPr="00835FEE">
              <w:rPr>
                <w:sz w:val="28"/>
                <w:szCs w:val="28"/>
              </w:rPr>
              <w:t xml:space="preserve">3 </w:t>
            </w:r>
            <w:r w:rsidRPr="00835FEE">
              <w:rPr>
                <w:sz w:val="28"/>
                <w:szCs w:val="28"/>
              </w:rPr>
              <w:fldChar w:fldCharType="end"/>
            </w:r>
          </w:hyperlink>
        </w:p>
        <w:p w14:paraId="34C86C03" w14:textId="77777777" w:rsidR="00B87A6B" w:rsidRPr="00835FEE" w:rsidRDefault="00000000">
          <w:pPr>
            <w:pStyle w:val="TOC2"/>
            <w:tabs>
              <w:tab w:val="right" w:leader="dot" w:pos="9661"/>
            </w:tabs>
            <w:rPr>
              <w:sz w:val="28"/>
              <w:szCs w:val="28"/>
            </w:rPr>
          </w:pPr>
          <w:hyperlink w:anchor="_Toc9835">
            <w:r w:rsidRPr="00835FEE">
              <w:rPr>
                <w:sz w:val="28"/>
                <w:szCs w:val="28"/>
              </w:rPr>
              <w:t>1.3.</w:t>
            </w:r>
            <w:r w:rsidRPr="00835FEE">
              <w:rPr>
                <w:rFonts w:eastAsia="Arial"/>
                <w:sz w:val="28"/>
                <w:szCs w:val="28"/>
              </w:rPr>
              <w:t xml:space="preserve"> </w:t>
            </w:r>
            <w:r w:rsidRPr="00835FEE">
              <w:rPr>
                <w:sz w:val="28"/>
                <w:szCs w:val="28"/>
              </w:rPr>
              <w:t>System Overview</w:t>
            </w:r>
            <w:r w:rsidRPr="00835FEE">
              <w:rPr>
                <w:sz w:val="28"/>
                <w:szCs w:val="28"/>
              </w:rPr>
              <w:tab/>
            </w:r>
            <w:r w:rsidRPr="00835FEE">
              <w:rPr>
                <w:sz w:val="28"/>
                <w:szCs w:val="28"/>
              </w:rPr>
              <w:fldChar w:fldCharType="begin"/>
            </w:r>
            <w:r w:rsidRPr="00835FEE">
              <w:rPr>
                <w:sz w:val="28"/>
                <w:szCs w:val="28"/>
              </w:rPr>
              <w:instrText>PAGEREF _Toc9835 \h</w:instrText>
            </w:r>
            <w:r w:rsidRPr="00835FEE">
              <w:rPr>
                <w:sz w:val="28"/>
                <w:szCs w:val="28"/>
              </w:rPr>
            </w:r>
            <w:r w:rsidRPr="00835FEE">
              <w:rPr>
                <w:sz w:val="28"/>
                <w:szCs w:val="28"/>
              </w:rPr>
              <w:fldChar w:fldCharType="separate"/>
            </w:r>
            <w:r w:rsidRPr="00835FEE">
              <w:rPr>
                <w:sz w:val="28"/>
                <w:szCs w:val="28"/>
              </w:rPr>
              <w:t xml:space="preserve">3 </w:t>
            </w:r>
            <w:r w:rsidRPr="00835FEE">
              <w:rPr>
                <w:sz w:val="28"/>
                <w:szCs w:val="28"/>
              </w:rPr>
              <w:fldChar w:fldCharType="end"/>
            </w:r>
          </w:hyperlink>
        </w:p>
        <w:p w14:paraId="07E482A3" w14:textId="77777777" w:rsidR="00B87A6B" w:rsidRPr="00835FEE" w:rsidRDefault="00000000">
          <w:pPr>
            <w:pStyle w:val="TOC1"/>
            <w:tabs>
              <w:tab w:val="right" w:leader="dot" w:pos="9661"/>
            </w:tabs>
            <w:rPr>
              <w:sz w:val="28"/>
              <w:szCs w:val="28"/>
            </w:rPr>
          </w:pPr>
          <w:hyperlink w:anchor="_Toc9836">
            <w:r w:rsidRPr="00835FEE">
              <w:rPr>
                <w:sz w:val="28"/>
                <w:szCs w:val="28"/>
              </w:rPr>
              <w:t>2. System Design</w:t>
            </w:r>
            <w:r w:rsidRPr="00835FEE">
              <w:rPr>
                <w:sz w:val="28"/>
                <w:szCs w:val="28"/>
              </w:rPr>
              <w:tab/>
            </w:r>
            <w:r w:rsidRPr="00835FEE">
              <w:rPr>
                <w:sz w:val="28"/>
                <w:szCs w:val="28"/>
              </w:rPr>
              <w:fldChar w:fldCharType="begin"/>
            </w:r>
            <w:r w:rsidRPr="00835FEE">
              <w:rPr>
                <w:sz w:val="28"/>
                <w:szCs w:val="28"/>
              </w:rPr>
              <w:instrText>PAGEREF _Toc9836 \h</w:instrText>
            </w:r>
            <w:r w:rsidRPr="00835FEE">
              <w:rPr>
                <w:sz w:val="28"/>
                <w:szCs w:val="28"/>
              </w:rPr>
            </w:r>
            <w:r w:rsidRPr="00835FEE">
              <w:rPr>
                <w:sz w:val="28"/>
                <w:szCs w:val="28"/>
              </w:rPr>
              <w:fldChar w:fldCharType="separate"/>
            </w:r>
            <w:r w:rsidRPr="00835FEE">
              <w:rPr>
                <w:sz w:val="28"/>
                <w:szCs w:val="28"/>
              </w:rPr>
              <w:t xml:space="preserve">4 </w:t>
            </w:r>
            <w:r w:rsidRPr="00835FEE">
              <w:rPr>
                <w:sz w:val="28"/>
                <w:szCs w:val="28"/>
              </w:rPr>
              <w:fldChar w:fldCharType="end"/>
            </w:r>
          </w:hyperlink>
        </w:p>
        <w:p w14:paraId="64746EFF" w14:textId="77777777" w:rsidR="00B87A6B" w:rsidRPr="00835FEE" w:rsidRDefault="00000000">
          <w:pPr>
            <w:pStyle w:val="TOC2"/>
            <w:tabs>
              <w:tab w:val="right" w:leader="dot" w:pos="9661"/>
            </w:tabs>
            <w:rPr>
              <w:sz w:val="28"/>
              <w:szCs w:val="28"/>
            </w:rPr>
          </w:pPr>
          <w:hyperlink w:anchor="_Toc9837">
            <w:r w:rsidRPr="00835FEE">
              <w:rPr>
                <w:sz w:val="28"/>
                <w:szCs w:val="28"/>
              </w:rPr>
              <w:t>2.1.</w:t>
            </w:r>
            <w:r w:rsidRPr="00835FEE">
              <w:rPr>
                <w:rFonts w:eastAsia="Arial"/>
                <w:sz w:val="28"/>
                <w:szCs w:val="28"/>
              </w:rPr>
              <w:t xml:space="preserve"> </w:t>
            </w:r>
            <w:r w:rsidRPr="00835FEE">
              <w:rPr>
                <w:sz w:val="28"/>
                <w:szCs w:val="28"/>
              </w:rPr>
              <w:t>Application Design</w:t>
            </w:r>
            <w:r w:rsidRPr="00835FEE">
              <w:rPr>
                <w:sz w:val="28"/>
                <w:szCs w:val="28"/>
              </w:rPr>
              <w:tab/>
            </w:r>
            <w:r w:rsidRPr="00835FEE">
              <w:rPr>
                <w:sz w:val="28"/>
                <w:szCs w:val="28"/>
              </w:rPr>
              <w:fldChar w:fldCharType="begin"/>
            </w:r>
            <w:r w:rsidRPr="00835FEE">
              <w:rPr>
                <w:sz w:val="28"/>
                <w:szCs w:val="28"/>
              </w:rPr>
              <w:instrText>PAGEREF _Toc9837 \h</w:instrText>
            </w:r>
            <w:r w:rsidRPr="00835FEE">
              <w:rPr>
                <w:sz w:val="28"/>
                <w:szCs w:val="28"/>
              </w:rPr>
            </w:r>
            <w:r w:rsidRPr="00835FEE">
              <w:rPr>
                <w:sz w:val="28"/>
                <w:szCs w:val="28"/>
              </w:rPr>
              <w:fldChar w:fldCharType="separate"/>
            </w:r>
            <w:r w:rsidRPr="00835FEE">
              <w:rPr>
                <w:sz w:val="28"/>
                <w:szCs w:val="28"/>
              </w:rPr>
              <w:t xml:space="preserve">4 </w:t>
            </w:r>
            <w:r w:rsidRPr="00835FEE">
              <w:rPr>
                <w:sz w:val="28"/>
                <w:szCs w:val="28"/>
              </w:rPr>
              <w:fldChar w:fldCharType="end"/>
            </w:r>
          </w:hyperlink>
        </w:p>
        <w:p w14:paraId="61D306EC" w14:textId="77777777" w:rsidR="00B87A6B" w:rsidRPr="00835FEE" w:rsidRDefault="00000000">
          <w:pPr>
            <w:pStyle w:val="TOC2"/>
            <w:tabs>
              <w:tab w:val="right" w:leader="dot" w:pos="9661"/>
            </w:tabs>
            <w:rPr>
              <w:sz w:val="28"/>
              <w:szCs w:val="28"/>
            </w:rPr>
          </w:pPr>
          <w:hyperlink w:anchor="_Toc9838">
            <w:r w:rsidRPr="00835FEE">
              <w:rPr>
                <w:sz w:val="28"/>
                <w:szCs w:val="28"/>
              </w:rPr>
              <w:t>2.2.</w:t>
            </w:r>
            <w:r w:rsidRPr="00835FEE">
              <w:rPr>
                <w:rFonts w:eastAsia="Arial"/>
                <w:sz w:val="28"/>
                <w:szCs w:val="28"/>
              </w:rPr>
              <w:t xml:space="preserve"> </w:t>
            </w:r>
            <w:r w:rsidRPr="00835FEE">
              <w:rPr>
                <w:sz w:val="28"/>
                <w:szCs w:val="28"/>
              </w:rPr>
              <w:t>Process Flow</w:t>
            </w:r>
            <w:r w:rsidRPr="00835FEE">
              <w:rPr>
                <w:sz w:val="28"/>
                <w:szCs w:val="28"/>
              </w:rPr>
              <w:tab/>
            </w:r>
            <w:r w:rsidRPr="00835FEE">
              <w:rPr>
                <w:sz w:val="28"/>
                <w:szCs w:val="28"/>
              </w:rPr>
              <w:fldChar w:fldCharType="begin"/>
            </w:r>
            <w:r w:rsidRPr="00835FEE">
              <w:rPr>
                <w:sz w:val="28"/>
                <w:szCs w:val="28"/>
              </w:rPr>
              <w:instrText>PAGEREF _Toc9838 \h</w:instrText>
            </w:r>
            <w:r w:rsidRPr="00835FEE">
              <w:rPr>
                <w:sz w:val="28"/>
                <w:szCs w:val="28"/>
              </w:rPr>
            </w:r>
            <w:r w:rsidRPr="00835FEE">
              <w:rPr>
                <w:sz w:val="28"/>
                <w:szCs w:val="28"/>
              </w:rPr>
              <w:fldChar w:fldCharType="separate"/>
            </w:r>
            <w:r w:rsidRPr="00835FEE">
              <w:rPr>
                <w:sz w:val="28"/>
                <w:szCs w:val="28"/>
              </w:rPr>
              <w:t xml:space="preserve">4 </w:t>
            </w:r>
            <w:r w:rsidRPr="00835FEE">
              <w:rPr>
                <w:sz w:val="28"/>
                <w:szCs w:val="28"/>
              </w:rPr>
              <w:fldChar w:fldCharType="end"/>
            </w:r>
          </w:hyperlink>
        </w:p>
        <w:p w14:paraId="77BD8737" w14:textId="77777777" w:rsidR="00B87A6B" w:rsidRPr="00835FEE" w:rsidRDefault="00000000">
          <w:pPr>
            <w:pStyle w:val="TOC2"/>
            <w:tabs>
              <w:tab w:val="right" w:leader="dot" w:pos="9661"/>
            </w:tabs>
            <w:rPr>
              <w:sz w:val="28"/>
              <w:szCs w:val="28"/>
            </w:rPr>
          </w:pPr>
          <w:hyperlink w:anchor="_Toc9839">
            <w:r w:rsidRPr="00835FEE">
              <w:rPr>
                <w:sz w:val="28"/>
                <w:szCs w:val="28"/>
              </w:rPr>
              <w:t>2.3.</w:t>
            </w:r>
            <w:r w:rsidRPr="00835FEE">
              <w:rPr>
                <w:rFonts w:eastAsia="Arial"/>
                <w:sz w:val="28"/>
                <w:szCs w:val="28"/>
              </w:rPr>
              <w:t xml:space="preserve"> </w:t>
            </w:r>
            <w:r w:rsidRPr="00835FEE">
              <w:rPr>
                <w:sz w:val="28"/>
                <w:szCs w:val="28"/>
              </w:rPr>
              <w:t>Information Flow</w:t>
            </w:r>
            <w:r w:rsidRPr="00835FEE">
              <w:rPr>
                <w:sz w:val="28"/>
                <w:szCs w:val="28"/>
              </w:rPr>
              <w:tab/>
            </w:r>
            <w:r w:rsidRPr="00835FEE">
              <w:rPr>
                <w:sz w:val="28"/>
                <w:szCs w:val="28"/>
              </w:rPr>
              <w:fldChar w:fldCharType="begin"/>
            </w:r>
            <w:r w:rsidRPr="00835FEE">
              <w:rPr>
                <w:sz w:val="28"/>
                <w:szCs w:val="28"/>
              </w:rPr>
              <w:instrText>PAGEREF _Toc9839 \h</w:instrText>
            </w:r>
            <w:r w:rsidRPr="00835FEE">
              <w:rPr>
                <w:sz w:val="28"/>
                <w:szCs w:val="28"/>
              </w:rPr>
            </w:r>
            <w:r w:rsidRPr="00835FEE">
              <w:rPr>
                <w:sz w:val="28"/>
                <w:szCs w:val="28"/>
              </w:rPr>
              <w:fldChar w:fldCharType="separate"/>
            </w:r>
            <w:r w:rsidRPr="00835FEE">
              <w:rPr>
                <w:sz w:val="28"/>
                <w:szCs w:val="28"/>
              </w:rPr>
              <w:t xml:space="preserve">4 </w:t>
            </w:r>
            <w:r w:rsidRPr="00835FEE">
              <w:rPr>
                <w:sz w:val="28"/>
                <w:szCs w:val="28"/>
              </w:rPr>
              <w:fldChar w:fldCharType="end"/>
            </w:r>
          </w:hyperlink>
        </w:p>
        <w:p w14:paraId="3CF93002" w14:textId="77777777" w:rsidR="00B87A6B" w:rsidRPr="00835FEE" w:rsidRDefault="00000000">
          <w:pPr>
            <w:pStyle w:val="TOC2"/>
            <w:tabs>
              <w:tab w:val="right" w:leader="dot" w:pos="9661"/>
            </w:tabs>
            <w:rPr>
              <w:sz w:val="28"/>
              <w:szCs w:val="28"/>
            </w:rPr>
          </w:pPr>
          <w:hyperlink w:anchor="_Toc9840">
            <w:r w:rsidRPr="00835FEE">
              <w:rPr>
                <w:sz w:val="28"/>
                <w:szCs w:val="28"/>
              </w:rPr>
              <w:t>2.4.</w:t>
            </w:r>
            <w:r w:rsidRPr="00835FEE">
              <w:rPr>
                <w:rFonts w:eastAsia="Arial"/>
                <w:sz w:val="28"/>
                <w:szCs w:val="28"/>
              </w:rPr>
              <w:t xml:space="preserve"> </w:t>
            </w:r>
            <w:r w:rsidRPr="00835FEE">
              <w:rPr>
                <w:sz w:val="28"/>
                <w:szCs w:val="28"/>
              </w:rPr>
              <w:t>Components Design</w:t>
            </w:r>
            <w:r w:rsidRPr="00835FEE">
              <w:rPr>
                <w:sz w:val="28"/>
                <w:szCs w:val="28"/>
              </w:rPr>
              <w:tab/>
            </w:r>
            <w:r w:rsidRPr="00835FEE">
              <w:rPr>
                <w:sz w:val="28"/>
                <w:szCs w:val="28"/>
              </w:rPr>
              <w:fldChar w:fldCharType="begin"/>
            </w:r>
            <w:r w:rsidRPr="00835FEE">
              <w:rPr>
                <w:sz w:val="28"/>
                <w:szCs w:val="28"/>
              </w:rPr>
              <w:instrText>PAGEREF _Toc9840 \h</w:instrText>
            </w:r>
            <w:r w:rsidRPr="00835FEE">
              <w:rPr>
                <w:sz w:val="28"/>
                <w:szCs w:val="28"/>
              </w:rPr>
            </w:r>
            <w:r w:rsidRPr="00835FEE">
              <w:rPr>
                <w:sz w:val="28"/>
                <w:szCs w:val="28"/>
              </w:rPr>
              <w:fldChar w:fldCharType="separate"/>
            </w:r>
            <w:r w:rsidRPr="00835FEE">
              <w:rPr>
                <w:sz w:val="28"/>
                <w:szCs w:val="28"/>
              </w:rPr>
              <w:t xml:space="preserve">4 </w:t>
            </w:r>
            <w:r w:rsidRPr="00835FEE">
              <w:rPr>
                <w:sz w:val="28"/>
                <w:szCs w:val="28"/>
              </w:rPr>
              <w:fldChar w:fldCharType="end"/>
            </w:r>
          </w:hyperlink>
        </w:p>
        <w:p w14:paraId="3EB38D46" w14:textId="77777777" w:rsidR="00B87A6B" w:rsidRPr="00835FEE" w:rsidRDefault="00000000">
          <w:pPr>
            <w:pStyle w:val="TOC2"/>
            <w:tabs>
              <w:tab w:val="right" w:leader="dot" w:pos="9661"/>
            </w:tabs>
            <w:rPr>
              <w:sz w:val="28"/>
              <w:szCs w:val="28"/>
            </w:rPr>
          </w:pPr>
          <w:hyperlink w:anchor="_Toc9841">
            <w:r w:rsidRPr="00835FEE">
              <w:rPr>
                <w:sz w:val="28"/>
                <w:szCs w:val="28"/>
              </w:rPr>
              <w:t>2.5.</w:t>
            </w:r>
            <w:r w:rsidRPr="00835FEE">
              <w:rPr>
                <w:rFonts w:eastAsia="Arial"/>
                <w:sz w:val="28"/>
                <w:szCs w:val="28"/>
              </w:rPr>
              <w:t xml:space="preserve"> </w:t>
            </w:r>
            <w:r w:rsidRPr="00835FEE">
              <w:rPr>
                <w:sz w:val="28"/>
                <w:szCs w:val="28"/>
              </w:rPr>
              <w:t>Key Design Considerations</w:t>
            </w:r>
            <w:r w:rsidRPr="00835FEE">
              <w:rPr>
                <w:sz w:val="28"/>
                <w:szCs w:val="28"/>
              </w:rPr>
              <w:tab/>
            </w:r>
            <w:r w:rsidRPr="00835FEE">
              <w:rPr>
                <w:sz w:val="28"/>
                <w:szCs w:val="28"/>
              </w:rPr>
              <w:fldChar w:fldCharType="begin"/>
            </w:r>
            <w:r w:rsidRPr="00835FEE">
              <w:rPr>
                <w:sz w:val="28"/>
                <w:szCs w:val="28"/>
              </w:rPr>
              <w:instrText>PAGEREF _Toc9841 \h</w:instrText>
            </w:r>
            <w:r w:rsidRPr="00835FEE">
              <w:rPr>
                <w:sz w:val="28"/>
                <w:szCs w:val="28"/>
              </w:rPr>
            </w:r>
            <w:r w:rsidRPr="00835FEE">
              <w:rPr>
                <w:sz w:val="28"/>
                <w:szCs w:val="28"/>
              </w:rPr>
              <w:fldChar w:fldCharType="separate"/>
            </w:r>
            <w:r w:rsidRPr="00835FEE">
              <w:rPr>
                <w:sz w:val="28"/>
                <w:szCs w:val="28"/>
              </w:rPr>
              <w:t xml:space="preserve">5 </w:t>
            </w:r>
            <w:r w:rsidRPr="00835FEE">
              <w:rPr>
                <w:sz w:val="28"/>
                <w:szCs w:val="28"/>
              </w:rPr>
              <w:fldChar w:fldCharType="end"/>
            </w:r>
          </w:hyperlink>
        </w:p>
        <w:p w14:paraId="093F9A63" w14:textId="77777777" w:rsidR="00B87A6B" w:rsidRPr="00835FEE" w:rsidRDefault="00000000">
          <w:pPr>
            <w:pStyle w:val="TOC2"/>
            <w:tabs>
              <w:tab w:val="right" w:leader="dot" w:pos="9661"/>
            </w:tabs>
            <w:rPr>
              <w:sz w:val="28"/>
              <w:szCs w:val="28"/>
            </w:rPr>
          </w:pPr>
          <w:hyperlink w:anchor="_Toc9842">
            <w:r w:rsidRPr="00835FEE">
              <w:rPr>
                <w:sz w:val="28"/>
                <w:szCs w:val="28"/>
              </w:rPr>
              <w:t>2.6.</w:t>
            </w:r>
            <w:r w:rsidRPr="00835FEE">
              <w:rPr>
                <w:rFonts w:eastAsia="Arial"/>
                <w:sz w:val="28"/>
                <w:szCs w:val="28"/>
              </w:rPr>
              <w:t xml:space="preserve"> </w:t>
            </w:r>
            <w:r w:rsidRPr="00835FEE">
              <w:rPr>
                <w:sz w:val="28"/>
                <w:szCs w:val="28"/>
              </w:rPr>
              <w:t>API Catalogue</w:t>
            </w:r>
            <w:r w:rsidRPr="00835FEE">
              <w:rPr>
                <w:sz w:val="28"/>
                <w:szCs w:val="28"/>
              </w:rPr>
              <w:tab/>
            </w:r>
            <w:r w:rsidRPr="00835FEE">
              <w:rPr>
                <w:sz w:val="28"/>
                <w:szCs w:val="28"/>
              </w:rPr>
              <w:fldChar w:fldCharType="begin"/>
            </w:r>
            <w:r w:rsidRPr="00835FEE">
              <w:rPr>
                <w:sz w:val="28"/>
                <w:szCs w:val="28"/>
              </w:rPr>
              <w:instrText>PAGEREF _Toc9842 \h</w:instrText>
            </w:r>
            <w:r w:rsidRPr="00835FEE">
              <w:rPr>
                <w:sz w:val="28"/>
                <w:szCs w:val="28"/>
              </w:rPr>
            </w:r>
            <w:r w:rsidRPr="00835FEE">
              <w:rPr>
                <w:sz w:val="28"/>
                <w:szCs w:val="28"/>
              </w:rPr>
              <w:fldChar w:fldCharType="separate"/>
            </w:r>
            <w:r w:rsidRPr="00835FEE">
              <w:rPr>
                <w:sz w:val="28"/>
                <w:szCs w:val="28"/>
              </w:rPr>
              <w:t xml:space="preserve">5 </w:t>
            </w:r>
            <w:r w:rsidRPr="00835FEE">
              <w:rPr>
                <w:sz w:val="28"/>
                <w:szCs w:val="28"/>
              </w:rPr>
              <w:fldChar w:fldCharType="end"/>
            </w:r>
          </w:hyperlink>
        </w:p>
        <w:p w14:paraId="68128747" w14:textId="77777777" w:rsidR="00B87A6B" w:rsidRPr="00835FEE" w:rsidRDefault="00000000">
          <w:pPr>
            <w:pStyle w:val="TOC1"/>
            <w:tabs>
              <w:tab w:val="right" w:leader="dot" w:pos="9661"/>
            </w:tabs>
            <w:rPr>
              <w:sz w:val="28"/>
              <w:szCs w:val="28"/>
            </w:rPr>
          </w:pPr>
          <w:hyperlink w:anchor="_Toc9843">
            <w:r w:rsidRPr="00835FEE">
              <w:rPr>
                <w:sz w:val="28"/>
                <w:szCs w:val="28"/>
              </w:rPr>
              <w:t>3. Data Design</w:t>
            </w:r>
            <w:r w:rsidRPr="00835FEE">
              <w:rPr>
                <w:sz w:val="28"/>
                <w:szCs w:val="28"/>
              </w:rPr>
              <w:tab/>
            </w:r>
            <w:r w:rsidRPr="00835FEE">
              <w:rPr>
                <w:sz w:val="28"/>
                <w:szCs w:val="28"/>
              </w:rPr>
              <w:fldChar w:fldCharType="begin"/>
            </w:r>
            <w:r w:rsidRPr="00835FEE">
              <w:rPr>
                <w:sz w:val="28"/>
                <w:szCs w:val="28"/>
              </w:rPr>
              <w:instrText>PAGEREF _Toc9843 \h</w:instrText>
            </w:r>
            <w:r w:rsidRPr="00835FEE">
              <w:rPr>
                <w:sz w:val="28"/>
                <w:szCs w:val="28"/>
              </w:rPr>
            </w:r>
            <w:r w:rsidRPr="00835FEE">
              <w:rPr>
                <w:sz w:val="28"/>
                <w:szCs w:val="28"/>
              </w:rPr>
              <w:fldChar w:fldCharType="separate"/>
            </w:r>
            <w:r w:rsidRPr="00835FEE">
              <w:rPr>
                <w:sz w:val="28"/>
                <w:szCs w:val="28"/>
              </w:rPr>
              <w:t xml:space="preserve">6 </w:t>
            </w:r>
            <w:r w:rsidRPr="00835FEE">
              <w:rPr>
                <w:sz w:val="28"/>
                <w:szCs w:val="28"/>
              </w:rPr>
              <w:fldChar w:fldCharType="end"/>
            </w:r>
          </w:hyperlink>
        </w:p>
        <w:p w14:paraId="29DC9B4A" w14:textId="77777777" w:rsidR="00B87A6B" w:rsidRPr="00835FEE" w:rsidRDefault="00000000">
          <w:pPr>
            <w:pStyle w:val="TOC2"/>
            <w:tabs>
              <w:tab w:val="right" w:leader="dot" w:pos="9661"/>
            </w:tabs>
            <w:rPr>
              <w:sz w:val="28"/>
              <w:szCs w:val="28"/>
            </w:rPr>
          </w:pPr>
          <w:hyperlink w:anchor="_Toc9844">
            <w:r w:rsidRPr="00835FEE">
              <w:rPr>
                <w:sz w:val="28"/>
                <w:szCs w:val="28"/>
              </w:rPr>
              <w:t>3.1.</w:t>
            </w:r>
            <w:r w:rsidRPr="00835FEE">
              <w:rPr>
                <w:rFonts w:eastAsia="Arial"/>
                <w:sz w:val="28"/>
                <w:szCs w:val="28"/>
              </w:rPr>
              <w:t xml:space="preserve"> </w:t>
            </w:r>
            <w:r w:rsidRPr="00835FEE">
              <w:rPr>
                <w:sz w:val="28"/>
                <w:szCs w:val="28"/>
              </w:rPr>
              <w:t>Data Model</w:t>
            </w:r>
            <w:r w:rsidRPr="00835FEE">
              <w:rPr>
                <w:sz w:val="28"/>
                <w:szCs w:val="28"/>
              </w:rPr>
              <w:tab/>
            </w:r>
            <w:r w:rsidRPr="00835FEE">
              <w:rPr>
                <w:sz w:val="28"/>
                <w:szCs w:val="28"/>
              </w:rPr>
              <w:fldChar w:fldCharType="begin"/>
            </w:r>
            <w:r w:rsidRPr="00835FEE">
              <w:rPr>
                <w:sz w:val="28"/>
                <w:szCs w:val="28"/>
              </w:rPr>
              <w:instrText>PAGEREF _Toc9844 \h</w:instrText>
            </w:r>
            <w:r w:rsidRPr="00835FEE">
              <w:rPr>
                <w:sz w:val="28"/>
                <w:szCs w:val="28"/>
              </w:rPr>
            </w:r>
            <w:r w:rsidRPr="00835FEE">
              <w:rPr>
                <w:sz w:val="28"/>
                <w:szCs w:val="28"/>
              </w:rPr>
              <w:fldChar w:fldCharType="separate"/>
            </w:r>
            <w:r w:rsidRPr="00835FEE">
              <w:rPr>
                <w:sz w:val="28"/>
                <w:szCs w:val="28"/>
              </w:rPr>
              <w:t xml:space="preserve">6 </w:t>
            </w:r>
            <w:r w:rsidRPr="00835FEE">
              <w:rPr>
                <w:sz w:val="28"/>
                <w:szCs w:val="28"/>
              </w:rPr>
              <w:fldChar w:fldCharType="end"/>
            </w:r>
          </w:hyperlink>
        </w:p>
        <w:p w14:paraId="0F3E4053" w14:textId="77777777" w:rsidR="00B87A6B" w:rsidRPr="00835FEE" w:rsidRDefault="00000000">
          <w:pPr>
            <w:pStyle w:val="TOC2"/>
            <w:tabs>
              <w:tab w:val="right" w:leader="dot" w:pos="9661"/>
            </w:tabs>
            <w:rPr>
              <w:sz w:val="28"/>
              <w:szCs w:val="28"/>
            </w:rPr>
          </w:pPr>
          <w:hyperlink w:anchor="_Toc9845">
            <w:r w:rsidRPr="00835FEE">
              <w:rPr>
                <w:sz w:val="28"/>
                <w:szCs w:val="28"/>
              </w:rPr>
              <w:t>3.2.</w:t>
            </w:r>
            <w:r w:rsidRPr="00835FEE">
              <w:rPr>
                <w:rFonts w:eastAsia="Arial"/>
                <w:sz w:val="28"/>
                <w:szCs w:val="28"/>
              </w:rPr>
              <w:t xml:space="preserve"> </w:t>
            </w:r>
            <w:r w:rsidRPr="00835FEE">
              <w:rPr>
                <w:sz w:val="28"/>
                <w:szCs w:val="28"/>
              </w:rPr>
              <w:t>Data Access Mechanism</w:t>
            </w:r>
            <w:r w:rsidRPr="00835FEE">
              <w:rPr>
                <w:sz w:val="28"/>
                <w:szCs w:val="28"/>
              </w:rPr>
              <w:tab/>
            </w:r>
            <w:r w:rsidRPr="00835FEE">
              <w:rPr>
                <w:sz w:val="28"/>
                <w:szCs w:val="28"/>
              </w:rPr>
              <w:fldChar w:fldCharType="begin"/>
            </w:r>
            <w:r w:rsidRPr="00835FEE">
              <w:rPr>
                <w:sz w:val="28"/>
                <w:szCs w:val="28"/>
              </w:rPr>
              <w:instrText>PAGEREF _Toc9845 \h</w:instrText>
            </w:r>
            <w:r w:rsidRPr="00835FEE">
              <w:rPr>
                <w:sz w:val="28"/>
                <w:szCs w:val="28"/>
              </w:rPr>
            </w:r>
            <w:r w:rsidRPr="00835FEE">
              <w:rPr>
                <w:sz w:val="28"/>
                <w:szCs w:val="28"/>
              </w:rPr>
              <w:fldChar w:fldCharType="separate"/>
            </w:r>
            <w:r w:rsidRPr="00835FEE">
              <w:rPr>
                <w:sz w:val="28"/>
                <w:szCs w:val="28"/>
              </w:rPr>
              <w:t xml:space="preserve">6 </w:t>
            </w:r>
            <w:r w:rsidRPr="00835FEE">
              <w:rPr>
                <w:sz w:val="28"/>
                <w:szCs w:val="28"/>
              </w:rPr>
              <w:fldChar w:fldCharType="end"/>
            </w:r>
          </w:hyperlink>
        </w:p>
        <w:p w14:paraId="62366CD8" w14:textId="77777777" w:rsidR="00B87A6B" w:rsidRPr="00835FEE" w:rsidRDefault="00000000">
          <w:pPr>
            <w:pStyle w:val="TOC2"/>
            <w:tabs>
              <w:tab w:val="right" w:leader="dot" w:pos="9661"/>
            </w:tabs>
            <w:rPr>
              <w:sz w:val="28"/>
              <w:szCs w:val="28"/>
            </w:rPr>
          </w:pPr>
          <w:hyperlink w:anchor="_Toc9846">
            <w:r w:rsidRPr="00835FEE">
              <w:rPr>
                <w:sz w:val="28"/>
                <w:szCs w:val="28"/>
              </w:rPr>
              <w:t>3.3.</w:t>
            </w:r>
            <w:r w:rsidRPr="00835FEE">
              <w:rPr>
                <w:rFonts w:eastAsia="Arial"/>
                <w:sz w:val="28"/>
                <w:szCs w:val="28"/>
              </w:rPr>
              <w:t xml:space="preserve"> </w:t>
            </w:r>
            <w:r w:rsidRPr="00835FEE">
              <w:rPr>
                <w:sz w:val="28"/>
                <w:szCs w:val="28"/>
              </w:rPr>
              <w:t>Data Retention Policies</w:t>
            </w:r>
            <w:r w:rsidRPr="00835FEE">
              <w:rPr>
                <w:sz w:val="28"/>
                <w:szCs w:val="28"/>
              </w:rPr>
              <w:tab/>
            </w:r>
            <w:r w:rsidRPr="00835FEE">
              <w:rPr>
                <w:sz w:val="28"/>
                <w:szCs w:val="28"/>
              </w:rPr>
              <w:fldChar w:fldCharType="begin"/>
            </w:r>
            <w:r w:rsidRPr="00835FEE">
              <w:rPr>
                <w:sz w:val="28"/>
                <w:szCs w:val="28"/>
              </w:rPr>
              <w:instrText>PAGEREF _Toc9846 \h</w:instrText>
            </w:r>
            <w:r w:rsidRPr="00835FEE">
              <w:rPr>
                <w:sz w:val="28"/>
                <w:szCs w:val="28"/>
              </w:rPr>
            </w:r>
            <w:r w:rsidRPr="00835FEE">
              <w:rPr>
                <w:sz w:val="28"/>
                <w:szCs w:val="28"/>
              </w:rPr>
              <w:fldChar w:fldCharType="separate"/>
            </w:r>
            <w:r w:rsidRPr="00835FEE">
              <w:rPr>
                <w:sz w:val="28"/>
                <w:szCs w:val="28"/>
              </w:rPr>
              <w:t xml:space="preserve">6 </w:t>
            </w:r>
            <w:r w:rsidRPr="00835FEE">
              <w:rPr>
                <w:sz w:val="28"/>
                <w:szCs w:val="28"/>
              </w:rPr>
              <w:fldChar w:fldCharType="end"/>
            </w:r>
          </w:hyperlink>
        </w:p>
        <w:p w14:paraId="5CFA7940" w14:textId="77777777" w:rsidR="00B87A6B" w:rsidRPr="00835FEE" w:rsidRDefault="00000000">
          <w:pPr>
            <w:pStyle w:val="TOC2"/>
            <w:tabs>
              <w:tab w:val="right" w:leader="dot" w:pos="9661"/>
            </w:tabs>
            <w:rPr>
              <w:sz w:val="28"/>
              <w:szCs w:val="28"/>
            </w:rPr>
          </w:pPr>
          <w:hyperlink w:anchor="_Toc9847">
            <w:r w:rsidRPr="00835FEE">
              <w:rPr>
                <w:sz w:val="28"/>
                <w:szCs w:val="28"/>
              </w:rPr>
              <w:t>3.4.</w:t>
            </w:r>
            <w:r w:rsidRPr="00835FEE">
              <w:rPr>
                <w:rFonts w:eastAsia="Arial"/>
                <w:sz w:val="28"/>
                <w:szCs w:val="28"/>
              </w:rPr>
              <w:t xml:space="preserve"> </w:t>
            </w:r>
            <w:r w:rsidRPr="00835FEE">
              <w:rPr>
                <w:sz w:val="28"/>
                <w:szCs w:val="28"/>
              </w:rPr>
              <w:t>Data Preprocessing Strategy</w:t>
            </w:r>
            <w:r w:rsidRPr="00835FEE">
              <w:rPr>
                <w:sz w:val="28"/>
                <w:szCs w:val="28"/>
              </w:rPr>
              <w:tab/>
            </w:r>
            <w:r w:rsidRPr="00835FEE">
              <w:rPr>
                <w:sz w:val="28"/>
                <w:szCs w:val="28"/>
              </w:rPr>
              <w:fldChar w:fldCharType="begin"/>
            </w:r>
            <w:r w:rsidRPr="00835FEE">
              <w:rPr>
                <w:sz w:val="28"/>
                <w:szCs w:val="28"/>
              </w:rPr>
              <w:instrText>PAGEREF _Toc9847 \h</w:instrText>
            </w:r>
            <w:r w:rsidRPr="00835FEE">
              <w:rPr>
                <w:sz w:val="28"/>
                <w:szCs w:val="28"/>
              </w:rPr>
            </w:r>
            <w:r w:rsidRPr="00835FEE">
              <w:rPr>
                <w:sz w:val="28"/>
                <w:szCs w:val="28"/>
              </w:rPr>
              <w:fldChar w:fldCharType="separate"/>
            </w:r>
            <w:r w:rsidRPr="00835FEE">
              <w:rPr>
                <w:sz w:val="28"/>
                <w:szCs w:val="28"/>
              </w:rPr>
              <w:t xml:space="preserve">7 </w:t>
            </w:r>
            <w:r w:rsidRPr="00835FEE">
              <w:rPr>
                <w:sz w:val="28"/>
                <w:szCs w:val="28"/>
              </w:rPr>
              <w:fldChar w:fldCharType="end"/>
            </w:r>
          </w:hyperlink>
        </w:p>
        <w:p w14:paraId="100A83D7" w14:textId="77777777" w:rsidR="00B87A6B" w:rsidRPr="00835FEE" w:rsidRDefault="00000000">
          <w:pPr>
            <w:pStyle w:val="TOC2"/>
            <w:tabs>
              <w:tab w:val="right" w:leader="dot" w:pos="9661"/>
            </w:tabs>
            <w:rPr>
              <w:sz w:val="28"/>
              <w:szCs w:val="28"/>
            </w:rPr>
          </w:pPr>
          <w:hyperlink w:anchor="_Toc9848">
            <w:r w:rsidRPr="00835FEE">
              <w:rPr>
                <w:sz w:val="28"/>
                <w:szCs w:val="28"/>
              </w:rPr>
              <w:t>3.5.</w:t>
            </w:r>
            <w:r w:rsidRPr="00835FEE">
              <w:rPr>
                <w:rFonts w:eastAsia="Arial"/>
                <w:sz w:val="28"/>
                <w:szCs w:val="28"/>
              </w:rPr>
              <w:t xml:space="preserve"> </w:t>
            </w:r>
            <w:r w:rsidRPr="00835FEE">
              <w:rPr>
                <w:sz w:val="28"/>
                <w:szCs w:val="28"/>
              </w:rPr>
              <w:t>Feature Engineering Strategy</w:t>
            </w:r>
            <w:r w:rsidRPr="00835FEE">
              <w:rPr>
                <w:sz w:val="28"/>
                <w:szCs w:val="28"/>
              </w:rPr>
              <w:tab/>
            </w:r>
            <w:r w:rsidRPr="00835FEE">
              <w:rPr>
                <w:sz w:val="28"/>
                <w:szCs w:val="28"/>
              </w:rPr>
              <w:fldChar w:fldCharType="begin"/>
            </w:r>
            <w:r w:rsidRPr="00835FEE">
              <w:rPr>
                <w:sz w:val="28"/>
                <w:szCs w:val="28"/>
              </w:rPr>
              <w:instrText>PAGEREF _Toc9848 \h</w:instrText>
            </w:r>
            <w:r w:rsidRPr="00835FEE">
              <w:rPr>
                <w:sz w:val="28"/>
                <w:szCs w:val="28"/>
              </w:rPr>
            </w:r>
            <w:r w:rsidRPr="00835FEE">
              <w:rPr>
                <w:sz w:val="28"/>
                <w:szCs w:val="28"/>
              </w:rPr>
              <w:fldChar w:fldCharType="separate"/>
            </w:r>
            <w:r w:rsidRPr="00835FEE">
              <w:rPr>
                <w:sz w:val="28"/>
                <w:szCs w:val="28"/>
              </w:rPr>
              <w:t xml:space="preserve">8 </w:t>
            </w:r>
            <w:r w:rsidRPr="00835FEE">
              <w:rPr>
                <w:sz w:val="28"/>
                <w:szCs w:val="28"/>
              </w:rPr>
              <w:fldChar w:fldCharType="end"/>
            </w:r>
          </w:hyperlink>
        </w:p>
        <w:p w14:paraId="7E707EAE" w14:textId="77777777" w:rsidR="00B87A6B" w:rsidRPr="00835FEE" w:rsidRDefault="00000000">
          <w:pPr>
            <w:pStyle w:val="TOC2"/>
            <w:tabs>
              <w:tab w:val="right" w:leader="dot" w:pos="9661"/>
            </w:tabs>
            <w:rPr>
              <w:sz w:val="28"/>
              <w:szCs w:val="28"/>
            </w:rPr>
          </w:pPr>
          <w:hyperlink w:anchor="_Toc9849">
            <w:r w:rsidRPr="00835FEE">
              <w:rPr>
                <w:sz w:val="28"/>
                <w:szCs w:val="28"/>
              </w:rPr>
              <w:t>3.6.</w:t>
            </w:r>
            <w:r w:rsidRPr="00835FEE">
              <w:rPr>
                <w:rFonts w:eastAsia="Arial"/>
                <w:sz w:val="28"/>
                <w:szCs w:val="28"/>
              </w:rPr>
              <w:t xml:space="preserve"> </w:t>
            </w:r>
            <w:r w:rsidRPr="00835FEE">
              <w:rPr>
                <w:sz w:val="28"/>
                <w:szCs w:val="28"/>
              </w:rPr>
              <w:t>Data Quality Considerations</w:t>
            </w:r>
            <w:r w:rsidRPr="00835FEE">
              <w:rPr>
                <w:sz w:val="28"/>
                <w:szCs w:val="28"/>
              </w:rPr>
              <w:tab/>
            </w:r>
            <w:r w:rsidRPr="00835FEE">
              <w:rPr>
                <w:sz w:val="28"/>
                <w:szCs w:val="28"/>
              </w:rPr>
              <w:fldChar w:fldCharType="begin"/>
            </w:r>
            <w:r w:rsidRPr="00835FEE">
              <w:rPr>
                <w:sz w:val="28"/>
                <w:szCs w:val="28"/>
              </w:rPr>
              <w:instrText>PAGEREF _Toc9849 \h</w:instrText>
            </w:r>
            <w:r w:rsidRPr="00835FEE">
              <w:rPr>
                <w:sz w:val="28"/>
                <w:szCs w:val="28"/>
              </w:rPr>
            </w:r>
            <w:r w:rsidRPr="00835FEE">
              <w:rPr>
                <w:sz w:val="28"/>
                <w:szCs w:val="28"/>
              </w:rPr>
              <w:fldChar w:fldCharType="separate"/>
            </w:r>
            <w:r w:rsidRPr="00835FEE">
              <w:rPr>
                <w:sz w:val="28"/>
                <w:szCs w:val="28"/>
              </w:rPr>
              <w:t xml:space="preserve">8 </w:t>
            </w:r>
            <w:r w:rsidRPr="00835FEE">
              <w:rPr>
                <w:sz w:val="28"/>
                <w:szCs w:val="28"/>
              </w:rPr>
              <w:fldChar w:fldCharType="end"/>
            </w:r>
          </w:hyperlink>
        </w:p>
        <w:p w14:paraId="3CB8E687" w14:textId="77777777" w:rsidR="00B87A6B" w:rsidRPr="00835FEE" w:rsidRDefault="00000000">
          <w:pPr>
            <w:pStyle w:val="TOC1"/>
            <w:tabs>
              <w:tab w:val="right" w:leader="dot" w:pos="9661"/>
            </w:tabs>
            <w:rPr>
              <w:sz w:val="28"/>
              <w:szCs w:val="28"/>
            </w:rPr>
          </w:pPr>
          <w:hyperlink w:anchor="_Toc9850">
            <w:r w:rsidRPr="00835FEE">
              <w:rPr>
                <w:sz w:val="28"/>
                <w:szCs w:val="28"/>
              </w:rPr>
              <w:t>4. Interfaces</w:t>
            </w:r>
            <w:r w:rsidRPr="00835FEE">
              <w:rPr>
                <w:sz w:val="28"/>
                <w:szCs w:val="28"/>
              </w:rPr>
              <w:tab/>
            </w:r>
            <w:r w:rsidRPr="00835FEE">
              <w:rPr>
                <w:sz w:val="28"/>
                <w:szCs w:val="28"/>
              </w:rPr>
              <w:fldChar w:fldCharType="begin"/>
            </w:r>
            <w:r w:rsidRPr="00835FEE">
              <w:rPr>
                <w:sz w:val="28"/>
                <w:szCs w:val="28"/>
              </w:rPr>
              <w:instrText>PAGEREF _Toc9850 \h</w:instrText>
            </w:r>
            <w:r w:rsidRPr="00835FEE">
              <w:rPr>
                <w:sz w:val="28"/>
                <w:szCs w:val="28"/>
              </w:rPr>
            </w:r>
            <w:r w:rsidRPr="00835FEE">
              <w:rPr>
                <w:sz w:val="28"/>
                <w:szCs w:val="28"/>
              </w:rPr>
              <w:fldChar w:fldCharType="separate"/>
            </w:r>
            <w:r w:rsidRPr="00835FEE">
              <w:rPr>
                <w:sz w:val="28"/>
                <w:szCs w:val="28"/>
              </w:rPr>
              <w:t xml:space="preserve">8 </w:t>
            </w:r>
            <w:r w:rsidRPr="00835FEE">
              <w:rPr>
                <w:sz w:val="28"/>
                <w:szCs w:val="28"/>
              </w:rPr>
              <w:fldChar w:fldCharType="end"/>
            </w:r>
          </w:hyperlink>
        </w:p>
        <w:p w14:paraId="1C7092B3" w14:textId="77777777" w:rsidR="00B87A6B" w:rsidRPr="00835FEE" w:rsidRDefault="00000000">
          <w:pPr>
            <w:pStyle w:val="TOC1"/>
            <w:tabs>
              <w:tab w:val="right" w:leader="dot" w:pos="9661"/>
            </w:tabs>
            <w:rPr>
              <w:sz w:val="28"/>
              <w:szCs w:val="28"/>
            </w:rPr>
          </w:pPr>
          <w:hyperlink w:anchor="_Toc9851">
            <w:r w:rsidRPr="00835FEE">
              <w:rPr>
                <w:sz w:val="28"/>
                <w:szCs w:val="28"/>
              </w:rPr>
              <w:t>5. State and Session Management</w:t>
            </w:r>
            <w:r w:rsidRPr="00835FEE">
              <w:rPr>
                <w:sz w:val="28"/>
                <w:szCs w:val="28"/>
              </w:rPr>
              <w:tab/>
            </w:r>
            <w:r w:rsidRPr="00835FEE">
              <w:rPr>
                <w:sz w:val="28"/>
                <w:szCs w:val="28"/>
              </w:rPr>
              <w:fldChar w:fldCharType="begin"/>
            </w:r>
            <w:r w:rsidRPr="00835FEE">
              <w:rPr>
                <w:sz w:val="28"/>
                <w:szCs w:val="28"/>
              </w:rPr>
              <w:instrText>PAGEREF _Toc9851 \h</w:instrText>
            </w:r>
            <w:r w:rsidRPr="00835FEE">
              <w:rPr>
                <w:sz w:val="28"/>
                <w:szCs w:val="28"/>
              </w:rPr>
            </w:r>
            <w:r w:rsidRPr="00835FEE">
              <w:rPr>
                <w:sz w:val="28"/>
                <w:szCs w:val="28"/>
              </w:rPr>
              <w:fldChar w:fldCharType="separate"/>
            </w:r>
            <w:r w:rsidRPr="00835FEE">
              <w:rPr>
                <w:sz w:val="28"/>
                <w:szCs w:val="28"/>
              </w:rPr>
              <w:t xml:space="preserve">9 </w:t>
            </w:r>
            <w:r w:rsidRPr="00835FEE">
              <w:rPr>
                <w:sz w:val="28"/>
                <w:szCs w:val="28"/>
              </w:rPr>
              <w:fldChar w:fldCharType="end"/>
            </w:r>
          </w:hyperlink>
        </w:p>
        <w:p w14:paraId="25B8A5B6" w14:textId="77777777" w:rsidR="00B87A6B" w:rsidRPr="00835FEE" w:rsidRDefault="00000000">
          <w:pPr>
            <w:pStyle w:val="TOC1"/>
            <w:tabs>
              <w:tab w:val="right" w:leader="dot" w:pos="9661"/>
            </w:tabs>
            <w:rPr>
              <w:sz w:val="28"/>
              <w:szCs w:val="28"/>
            </w:rPr>
          </w:pPr>
          <w:hyperlink w:anchor="_Toc9852">
            <w:r w:rsidRPr="00835FEE">
              <w:rPr>
                <w:sz w:val="28"/>
                <w:szCs w:val="28"/>
              </w:rPr>
              <w:t>6. Caching</w:t>
            </w:r>
            <w:r w:rsidRPr="00835FEE">
              <w:rPr>
                <w:sz w:val="28"/>
                <w:szCs w:val="28"/>
              </w:rPr>
              <w:tab/>
            </w:r>
            <w:r w:rsidRPr="00835FEE">
              <w:rPr>
                <w:sz w:val="28"/>
                <w:szCs w:val="28"/>
              </w:rPr>
              <w:fldChar w:fldCharType="begin"/>
            </w:r>
            <w:r w:rsidRPr="00835FEE">
              <w:rPr>
                <w:sz w:val="28"/>
                <w:szCs w:val="28"/>
              </w:rPr>
              <w:instrText>PAGEREF _Toc9852 \h</w:instrText>
            </w:r>
            <w:r w:rsidRPr="00835FEE">
              <w:rPr>
                <w:sz w:val="28"/>
                <w:szCs w:val="28"/>
              </w:rPr>
            </w:r>
            <w:r w:rsidRPr="00835FEE">
              <w:rPr>
                <w:sz w:val="28"/>
                <w:szCs w:val="28"/>
              </w:rPr>
              <w:fldChar w:fldCharType="separate"/>
            </w:r>
            <w:r w:rsidRPr="00835FEE">
              <w:rPr>
                <w:sz w:val="28"/>
                <w:szCs w:val="28"/>
              </w:rPr>
              <w:t xml:space="preserve">9 </w:t>
            </w:r>
            <w:r w:rsidRPr="00835FEE">
              <w:rPr>
                <w:sz w:val="28"/>
                <w:szCs w:val="28"/>
              </w:rPr>
              <w:fldChar w:fldCharType="end"/>
            </w:r>
          </w:hyperlink>
        </w:p>
        <w:p w14:paraId="37B9F1F0" w14:textId="77777777" w:rsidR="00B87A6B" w:rsidRPr="00835FEE" w:rsidRDefault="00000000">
          <w:pPr>
            <w:pStyle w:val="TOC1"/>
            <w:tabs>
              <w:tab w:val="right" w:leader="dot" w:pos="9661"/>
            </w:tabs>
            <w:rPr>
              <w:sz w:val="28"/>
              <w:szCs w:val="28"/>
            </w:rPr>
          </w:pPr>
          <w:hyperlink w:anchor="_Toc9853">
            <w:r w:rsidRPr="00835FEE">
              <w:rPr>
                <w:sz w:val="28"/>
                <w:szCs w:val="28"/>
              </w:rPr>
              <w:t>7. Non-Functional Requirement</w:t>
            </w:r>
            <w:r w:rsidRPr="00835FEE">
              <w:rPr>
                <w:sz w:val="28"/>
                <w:szCs w:val="28"/>
              </w:rPr>
              <w:tab/>
            </w:r>
            <w:r w:rsidRPr="00835FEE">
              <w:rPr>
                <w:sz w:val="28"/>
                <w:szCs w:val="28"/>
              </w:rPr>
              <w:fldChar w:fldCharType="begin"/>
            </w:r>
            <w:r w:rsidRPr="00835FEE">
              <w:rPr>
                <w:sz w:val="28"/>
                <w:szCs w:val="28"/>
              </w:rPr>
              <w:instrText>PAGEREF _Toc9853 \h</w:instrText>
            </w:r>
            <w:r w:rsidRPr="00835FEE">
              <w:rPr>
                <w:sz w:val="28"/>
                <w:szCs w:val="28"/>
              </w:rPr>
            </w:r>
            <w:r w:rsidRPr="00835FEE">
              <w:rPr>
                <w:sz w:val="28"/>
                <w:szCs w:val="28"/>
              </w:rPr>
              <w:fldChar w:fldCharType="separate"/>
            </w:r>
            <w:r w:rsidRPr="00835FEE">
              <w:rPr>
                <w:sz w:val="28"/>
                <w:szCs w:val="28"/>
              </w:rPr>
              <w:t xml:space="preserve">9 </w:t>
            </w:r>
            <w:r w:rsidRPr="00835FEE">
              <w:rPr>
                <w:sz w:val="28"/>
                <w:szCs w:val="28"/>
              </w:rPr>
              <w:fldChar w:fldCharType="end"/>
            </w:r>
          </w:hyperlink>
        </w:p>
        <w:p w14:paraId="73834E37" w14:textId="77777777" w:rsidR="00B87A6B" w:rsidRPr="00835FEE" w:rsidRDefault="00000000">
          <w:pPr>
            <w:pStyle w:val="TOC2"/>
            <w:tabs>
              <w:tab w:val="right" w:leader="dot" w:pos="9661"/>
            </w:tabs>
            <w:rPr>
              <w:sz w:val="28"/>
              <w:szCs w:val="28"/>
            </w:rPr>
          </w:pPr>
          <w:hyperlink w:anchor="_Toc9854">
            <w:r w:rsidRPr="00835FEE">
              <w:rPr>
                <w:sz w:val="28"/>
                <w:szCs w:val="28"/>
              </w:rPr>
              <w:t>7.1.</w:t>
            </w:r>
            <w:r w:rsidRPr="00835FEE">
              <w:rPr>
                <w:rFonts w:eastAsia="Arial"/>
                <w:sz w:val="28"/>
                <w:szCs w:val="28"/>
              </w:rPr>
              <w:t xml:space="preserve"> </w:t>
            </w:r>
            <w:r w:rsidRPr="00835FEE">
              <w:rPr>
                <w:sz w:val="28"/>
                <w:szCs w:val="28"/>
              </w:rPr>
              <w:t>Security Aspects</w:t>
            </w:r>
            <w:r w:rsidRPr="00835FEE">
              <w:rPr>
                <w:sz w:val="28"/>
                <w:szCs w:val="28"/>
              </w:rPr>
              <w:tab/>
            </w:r>
            <w:r w:rsidRPr="00835FEE">
              <w:rPr>
                <w:sz w:val="28"/>
                <w:szCs w:val="28"/>
              </w:rPr>
              <w:fldChar w:fldCharType="begin"/>
            </w:r>
            <w:r w:rsidRPr="00835FEE">
              <w:rPr>
                <w:sz w:val="28"/>
                <w:szCs w:val="28"/>
              </w:rPr>
              <w:instrText>PAGEREF _Toc9854 \h</w:instrText>
            </w:r>
            <w:r w:rsidRPr="00835FEE">
              <w:rPr>
                <w:sz w:val="28"/>
                <w:szCs w:val="28"/>
              </w:rPr>
            </w:r>
            <w:r w:rsidRPr="00835FEE">
              <w:rPr>
                <w:sz w:val="28"/>
                <w:szCs w:val="28"/>
              </w:rPr>
              <w:fldChar w:fldCharType="separate"/>
            </w:r>
            <w:r w:rsidRPr="00835FEE">
              <w:rPr>
                <w:sz w:val="28"/>
                <w:szCs w:val="28"/>
              </w:rPr>
              <w:t xml:space="preserve">9 </w:t>
            </w:r>
            <w:r w:rsidRPr="00835FEE">
              <w:rPr>
                <w:sz w:val="28"/>
                <w:szCs w:val="28"/>
              </w:rPr>
              <w:fldChar w:fldCharType="end"/>
            </w:r>
          </w:hyperlink>
        </w:p>
        <w:p w14:paraId="0F5C7F82" w14:textId="77777777" w:rsidR="00B87A6B" w:rsidRPr="00835FEE" w:rsidRDefault="00000000">
          <w:pPr>
            <w:pStyle w:val="TOC2"/>
            <w:tabs>
              <w:tab w:val="right" w:leader="dot" w:pos="9661"/>
            </w:tabs>
            <w:rPr>
              <w:sz w:val="28"/>
              <w:szCs w:val="28"/>
            </w:rPr>
          </w:pPr>
          <w:hyperlink w:anchor="_Toc9855">
            <w:r w:rsidRPr="00835FEE">
              <w:rPr>
                <w:sz w:val="28"/>
                <w:szCs w:val="28"/>
              </w:rPr>
              <w:t>7.2.</w:t>
            </w:r>
            <w:r w:rsidRPr="00835FEE">
              <w:rPr>
                <w:rFonts w:eastAsia="Arial"/>
                <w:sz w:val="28"/>
                <w:szCs w:val="28"/>
              </w:rPr>
              <w:t xml:space="preserve"> </w:t>
            </w:r>
            <w:r w:rsidRPr="00835FEE">
              <w:rPr>
                <w:sz w:val="28"/>
                <w:szCs w:val="28"/>
              </w:rPr>
              <w:t>Performance Aspects</w:t>
            </w:r>
            <w:r w:rsidRPr="00835FEE">
              <w:rPr>
                <w:sz w:val="28"/>
                <w:szCs w:val="28"/>
              </w:rPr>
              <w:tab/>
            </w:r>
            <w:r w:rsidRPr="00835FEE">
              <w:rPr>
                <w:sz w:val="28"/>
                <w:szCs w:val="28"/>
              </w:rPr>
              <w:fldChar w:fldCharType="begin"/>
            </w:r>
            <w:r w:rsidRPr="00835FEE">
              <w:rPr>
                <w:sz w:val="28"/>
                <w:szCs w:val="28"/>
              </w:rPr>
              <w:instrText>PAGEREF _Toc9855 \h</w:instrText>
            </w:r>
            <w:r w:rsidRPr="00835FEE">
              <w:rPr>
                <w:sz w:val="28"/>
                <w:szCs w:val="28"/>
              </w:rPr>
            </w:r>
            <w:r w:rsidRPr="00835FEE">
              <w:rPr>
                <w:sz w:val="28"/>
                <w:szCs w:val="28"/>
              </w:rPr>
              <w:fldChar w:fldCharType="separate"/>
            </w:r>
            <w:r w:rsidRPr="00835FEE">
              <w:rPr>
                <w:sz w:val="28"/>
                <w:szCs w:val="28"/>
              </w:rPr>
              <w:t xml:space="preserve">10 </w:t>
            </w:r>
            <w:r w:rsidRPr="00835FEE">
              <w:rPr>
                <w:sz w:val="28"/>
                <w:szCs w:val="28"/>
              </w:rPr>
              <w:fldChar w:fldCharType="end"/>
            </w:r>
          </w:hyperlink>
        </w:p>
        <w:p w14:paraId="6A944483" w14:textId="77777777" w:rsidR="00B87A6B" w:rsidRPr="00835FEE" w:rsidRDefault="00000000">
          <w:pPr>
            <w:pStyle w:val="TOC2"/>
            <w:tabs>
              <w:tab w:val="right" w:leader="dot" w:pos="9661"/>
            </w:tabs>
            <w:rPr>
              <w:sz w:val="28"/>
              <w:szCs w:val="28"/>
            </w:rPr>
          </w:pPr>
          <w:hyperlink w:anchor="_Toc9856">
            <w:r w:rsidRPr="00835FEE">
              <w:rPr>
                <w:sz w:val="28"/>
                <w:szCs w:val="28"/>
              </w:rPr>
              <w:t>7.3.</w:t>
            </w:r>
            <w:r w:rsidRPr="00835FEE">
              <w:rPr>
                <w:rFonts w:eastAsia="Arial"/>
                <w:sz w:val="28"/>
                <w:szCs w:val="28"/>
              </w:rPr>
              <w:t xml:space="preserve"> </w:t>
            </w:r>
            <w:r w:rsidRPr="00835FEE">
              <w:rPr>
                <w:sz w:val="28"/>
                <w:szCs w:val="28"/>
              </w:rPr>
              <w:t>Usability</w:t>
            </w:r>
            <w:r w:rsidRPr="00835FEE">
              <w:rPr>
                <w:sz w:val="28"/>
                <w:szCs w:val="28"/>
              </w:rPr>
              <w:tab/>
            </w:r>
            <w:r w:rsidRPr="00835FEE">
              <w:rPr>
                <w:sz w:val="28"/>
                <w:szCs w:val="28"/>
              </w:rPr>
              <w:fldChar w:fldCharType="begin"/>
            </w:r>
            <w:r w:rsidRPr="00835FEE">
              <w:rPr>
                <w:sz w:val="28"/>
                <w:szCs w:val="28"/>
              </w:rPr>
              <w:instrText>PAGEREF _Toc9856 \h</w:instrText>
            </w:r>
            <w:r w:rsidRPr="00835FEE">
              <w:rPr>
                <w:sz w:val="28"/>
                <w:szCs w:val="28"/>
              </w:rPr>
            </w:r>
            <w:r w:rsidRPr="00835FEE">
              <w:rPr>
                <w:sz w:val="28"/>
                <w:szCs w:val="28"/>
              </w:rPr>
              <w:fldChar w:fldCharType="separate"/>
            </w:r>
            <w:r w:rsidRPr="00835FEE">
              <w:rPr>
                <w:sz w:val="28"/>
                <w:szCs w:val="28"/>
              </w:rPr>
              <w:t xml:space="preserve">10 </w:t>
            </w:r>
            <w:r w:rsidRPr="00835FEE">
              <w:rPr>
                <w:sz w:val="28"/>
                <w:szCs w:val="28"/>
              </w:rPr>
              <w:fldChar w:fldCharType="end"/>
            </w:r>
          </w:hyperlink>
        </w:p>
        <w:p w14:paraId="55154ED3" w14:textId="77777777" w:rsidR="00B87A6B" w:rsidRPr="00835FEE" w:rsidRDefault="00000000">
          <w:pPr>
            <w:pStyle w:val="TOC1"/>
            <w:tabs>
              <w:tab w:val="right" w:leader="dot" w:pos="9661"/>
            </w:tabs>
            <w:rPr>
              <w:sz w:val="28"/>
              <w:szCs w:val="28"/>
            </w:rPr>
          </w:pPr>
          <w:hyperlink w:anchor="_Toc9857">
            <w:r w:rsidRPr="00835FEE">
              <w:rPr>
                <w:sz w:val="28"/>
                <w:szCs w:val="28"/>
              </w:rPr>
              <w:t>8. References</w:t>
            </w:r>
            <w:r w:rsidRPr="00835FEE">
              <w:rPr>
                <w:sz w:val="28"/>
                <w:szCs w:val="28"/>
              </w:rPr>
              <w:tab/>
            </w:r>
            <w:r w:rsidRPr="00835FEE">
              <w:rPr>
                <w:sz w:val="28"/>
                <w:szCs w:val="28"/>
              </w:rPr>
              <w:fldChar w:fldCharType="begin"/>
            </w:r>
            <w:r w:rsidRPr="00835FEE">
              <w:rPr>
                <w:sz w:val="28"/>
                <w:szCs w:val="28"/>
              </w:rPr>
              <w:instrText>PAGEREF _Toc9857 \h</w:instrText>
            </w:r>
            <w:r w:rsidRPr="00835FEE">
              <w:rPr>
                <w:sz w:val="28"/>
                <w:szCs w:val="28"/>
              </w:rPr>
            </w:r>
            <w:r w:rsidRPr="00835FEE">
              <w:rPr>
                <w:sz w:val="28"/>
                <w:szCs w:val="28"/>
              </w:rPr>
              <w:fldChar w:fldCharType="separate"/>
            </w:r>
            <w:r w:rsidRPr="00835FEE">
              <w:rPr>
                <w:sz w:val="28"/>
                <w:szCs w:val="28"/>
              </w:rPr>
              <w:t xml:space="preserve">11 </w:t>
            </w:r>
            <w:r w:rsidRPr="00835FEE">
              <w:rPr>
                <w:sz w:val="28"/>
                <w:szCs w:val="28"/>
              </w:rPr>
              <w:fldChar w:fldCharType="end"/>
            </w:r>
          </w:hyperlink>
        </w:p>
        <w:p w14:paraId="2D7DCA72" w14:textId="77777777" w:rsidR="00B87A6B" w:rsidRPr="00835FEE" w:rsidRDefault="00000000">
          <w:pPr>
            <w:rPr>
              <w:sz w:val="28"/>
              <w:szCs w:val="28"/>
            </w:rPr>
          </w:pPr>
          <w:r w:rsidRPr="00835FEE">
            <w:rPr>
              <w:sz w:val="28"/>
              <w:szCs w:val="28"/>
            </w:rPr>
            <w:fldChar w:fldCharType="end"/>
          </w:r>
        </w:p>
      </w:sdtContent>
    </w:sdt>
    <w:p w14:paraId="4DCC506E" w14:textId="77777777" w:rsidR="00B87A6B" w:rsidRPr="00835FEE" w:rsidRDefault="00000000">
      <w:pPr>
        <w:spacing w:after="0" w:line="259" w:lineRule="auto"/>
        <w:ind w:left="0" w:firstLine="0"/>
        <w:rPr>
          <w:sz w:val="28"/>
          <w:szCs w:val="28"/>
        </w:rPr>
      </w:pPr>
      <w:r w:rsidRPr="00835FEE">
        <w:rPr>
          <w:rFonts w:eastAsia="Calibri"/>
          <w:sz w:val="28"/>
          <w:szCs w:val="28"/>
        </w:rPr>
        <w:t xml:space="preserve">YENEPOYA | PROJECT 2026 </w:t>
      </w:r>
    </w:p>
    <w:p w14:paraId="32365DB5" w14:textId="77777777" w:rsidR="00B87A6B" w:rsidRPr="00835FEE" w:rsidRDefault="00B87A6B">
      <w:pPr>
        <w:rPr>
          <w:sz w:val="28"/>
          <w:szCs w:val="28"/>
        </w:rPr>
        <w:sectPr w:rsidR="00B87A6B" w:rsidRPr="00835FEE">
          <w:headerReference w:type="even" r:id="rId24"/>
          <w:headerReference w:type="default" r:id="rId25"/>
          <w:footerReference w:type="even" r:id="rId26"/>
          <w:footerReference w:type="default" r:id="rId27"/>
          <w:headerReference w:type="first" r:id="rId28"/>
          <w:footerReference w:type="first" r:id="rId29"/>
          <w:pgSz w:w="11910" w:h="16840"/>
          <w:pgMar w:top="680" w:right="1502" w:bottom="1440" w:left="746" w:header="480" w:footer="479" w:gutter="0"/>
          <w:cols w:space="720"/>
        </w:sectPr>
      </w:pPr>
    </w:p>
    <w:p w14:paraId="6AB5C91C" w14:textId="10EC9498" w:rsidR="00B87A6B" w:rsidRPr="00D356FF" w:rsidRDefault="00000000" w:rsidP="00D356FF">
      <w:pPr>
        <w:pStyle w:val="Heading1"/>
        <w:spacing w:after="623"/>
        <w:ind w:left="61" w:firstLine="0"/>
        <w:rPr>
          <w:bCs/>
          <w:sz w:val="32"/>
          <w:szCs w:val="32"/>
        </w:rPr>
      </w:pPr>
      <w:bookmarkStart w:id="0" w:name="_Toc9832"/>
      <w:r w:rsidRPr="00D356FF">
        <w:rPr>
          <w:bCs/>
          <w:sz w:val="32"/>
          <w:szCs w:val="32"/>
        </w:rPr>
        <w:lastRenderedPageBreak/>
        <w:t>Introduction</w:t>
      </w:r>
      <w:bookmarkEnd w:id="0"/>
    </w:p>
    <w:p w14:paraId="1D27DDB4" w14:textId="77777777" w:rsidR="00D356FF" w:rsidRDefault="00D356FF" w:rsidP="00D356FF">
      <w:pPr>
        <w:pStyle w:val="NormalWeb"/>
      </w:pPr>
      <w:r>
        <w:t xml:space="preserve">This document presents the </w:t>
      </w:r>
      <w:proofErr w:type="gramStart"/>
      <w:r>
        <w:t>High Level</w:t>
      </w:r>
      <w:proofErr w:type="gramEnd"/>
      <w:r>
        <w:t xml:space="preserve"> Design (HLD) of the Customer Churn Prediction System. The purpose of this document is to describe the overall architecture, system workflow, key components, and data flow involved in building a machine learning-based solution for predicting customer churn.</w:t>
      </w:r>
    </w:p>
    <w:p w14:paraId="1D71005C" w14:textId="77777777" w:rsidR="00D356FF" w:rsidRDefault="00D356FF" w:rsidP="00D356FF">
      <w:pPr>
        <w:pStyle w:val="NormalWeb"/>
      </w:pPr>
      <w:r>
        <w:t>The document focuses on the structural and architectural aspects of the system, including how data is collected, processed, and utilized for model training and prediction. It provides a clear understanding of how different components interact with each other to achieve the desired functionality.</w:t>
      </w:r>
    </w:p>
    <w:p w14:paraId="13278538" w14:textId="77777777" w:rsidR="00D356FF" w:rsidRDefault="00D356FF" w:rsidP="00D356FF">
      <w:pPr>
        <w:pStyle w:val="NormalWeb"/>
      </w:pPr>
      <w:r>
        <w:t>This document does not include low-level implementation details but serves as a blueprint for system development, deployment, and future enhancements.</w:t>
      </w:r>
    </w:p>
    <w:p w14:paraId="07ABFAA1" w14:textId="77777777" w:rsidR="00D356FF" w:rsidRPr="00D356FF" w:rsidRDefault="00D356FF" w:rsidP="00D356FF"/>
    <w:p w14:paraId="1DDBB647" w14:textId="77777777" w:rsidR="00835FEE" w:rsidRPr="00835FEE" w:rsidRDefault="00835FEE" w:rsidP="00835FEE">
      <w:pPr>
        <w:rPr>
          <w:sz w:val="28"/>
          <w:szCs w:val="28"/>
        </w:rPr>
      </w:pPr>
    </w:p>
    <w:p w14:paraId="2EC9B93A" w14:textId="69133EB2" w:rsidR="00835FEE" w:rsidRPr="00D356FF" w:rsidRDefault="00000000" w:rsidP="00835FEE">
      <w:pPr>
        <w:pStyle w:val="Heading2"/>
        <w:numPr>
          <w:ilvl w:val="1"/>
          <w:numId w:val="18"/>
        </w:numPr>
        <w:spacing w:after="276"/>
        <w:rPr>
          <w:bCs/>
          <w:sz w:val="28"/>
          <w:szCs w:val="28"/>
        </w:rPr>
      </w:pPr>
      <w:bookmarkStart w:id="1" w:name="_Toc9833"/>
      <w:r w:rsidRPr="00D356FF">
        <w:rPr>
          <w:bCs/>
          <w:sz w:val="28"/>
          <w:szCs w:val="28"/>
        </w:rPr>
        <w:t xml:space="preserve">Scope of the Document </w:t>
      </w:r>
      <w:bookmarkStart w:id="2" w:name="_Toc9834"/>
      <w:bookmarkEnd w:id="1"/>
    </w:p>
    <w:p w14:paraId="5DAC33F4" w14:textId="77777777" w:rsidR="00835FEE" w:rsidRPr="00835FEE" w:rsidRDefault="00835FEE" w:rsidP="00835FEE">
      <w:pPr>
        <w:pStyle w:val="NormalWeb"/>
        <w:rPr>
          <w:sz w:val="28"/>
          <w:szCs w:val="28"/>
        </w:rPr>
      </w:pPr>
      <w:r w:rsidRPr="00835FEE">
        <w:rPr>
          <w:sz w:val="28"/>
          <w:szCs w:val="28"/>
        </w:rPr>
        <w:t xml:space="preserve">This document presents a comprehensive </w:t>
      </w:r>
      <w:proofErr w:type="gramStart"/>
      <w:r w:rsidRPr="00835FEE">
        <w:rPr>
          <w:sz w:val="28"/>
          <w:szCs w:val="28"/>
        </w:rPr>
        <w:t>High Level</w:t>
      </w:r>
      <w:proofErr w:type="gramEnd"/>
      <w:r w:rsidRPr="00835FEE">
        <w:rPr>
          <w:sz w:val="28"/>
          <w:szCs w:val="28"/>
        </w:rPr>
        <w:t xml:space="preserve"> Design (HLD) of the Customer Churn Prediction System. The purpose of this document is to describe the overall architecture, system workflow, major components, and data flow involved in building a machine learning model that predicts customer churn.</w:t>
      </w:r>
    </w:p>
    <w:p w14:paraId="325204AA" w14:textId="77777777" w:rsidR="00835FEE" w:rsidRPr="00835FEE" w:rsidRDefault="00835FEE" w:rsidP="00835FEE">
      <w:pPr>
        <w:pStyle w:val="NormalWeb"/>
        <w:ind w:left="61"/>
        <w:rPr>
          <w:sz w:val="28"/>
          <w:szCs w:val="28"/>
        </w:rPr>
      </w:pPr>
      <w:r w:rsidRPr="00835FEE">
        <w:rPr>
          <w:sz w:val="28"/>
          <w:szCs w:val="28"/>
        </w:rPr>
        <w:t>The document focuses on the structural and architectural aspects of the system, including how data is processed, how machine learning models are trained, and how predictions are generated. It provides a clear understanding of the system design without going into low-level implementation details.</w:t>
      </w:r>
    </w:p>
    <w:p w14:paraId="53511804" w14:textId="77777777" w:rsidR="00835FEE" w:rsidRPr="00835FEE" w:rsidRDefault="00835FEE" w:rsidP="00835FEE">
      <w:pPr>
        <w:ind w:left="345" w:firstLine="0"/>
        <w:rPr>
          <w:sz w:val="28"/>
          <w:szCs w:val="28"/>
        </w:rPr>
      </w:pPr>
    </w:p>
    <w:p w14:paraId="189C5875" w14:textId="1C2E1433" w:rsidR="00B87A6B" w:rsidRPr="00D356FF" w:rsidRDefault="00000000" w:rsidP="00835FEE">
      <w:pPr>
        <w:pStyle w:val="Heading2"/>
        <w:spacing w:after="276"/>
        <w:ind w:left="355"/>
        <w:rPr>
          <w:bCs/>
          <w:sz w:val="28"/>
          <w:szCs w:val="28"/>
        </w:rPr>
      </w:pPr>
      <w:r w:rsidRPr="00D356FF">
        <w:rPr>
          <w:bCs/>
          <w:sz w:val="28"/>
          <w:szCs w:val="28"/>
        </w:rPr>
        <w:t xml:space="preserve">1.2 Intended Audience </w:t>
      </w:r>
      <w:bookmarkEnd w:id="2"/>
    </w:p>
    <w:p w14:paraId="134C31B4" w14:textId="77777777" w:rsidR="00835FEE" w:rsidRDefault="00835FEE" w:rsidP="00835FEE">
      <w:pPr>
        <w:pStyle w:val="Heading2"/>
        <w:spacing w:after="83"/>
        <w:ind w:left="355"/>
        <w:rPr>
          <w:b w:val="0"/>
          <w:sz w:val="28"/>
          <w:szCs w:val="28"/>
        </w:rPr>
      </w:pPr>
      <w:bookmarkStart w:id="3" w:name="_Toc9835"/>
      <w:r w:rsidRPr="00835FEE">
        <w:rPr>
          <w:b w:val="0"/>
          <w:sz w:val="28"/>
          <w:szCs w:val="28"/>
        </w:rPr>
        <w:t>This document is intended for software developers, data scientists, system architects, project evaluators, and academic reviewers. It is designed to provide both technical and non-technical stakeholders with a clear understanding of how the system operates and how different components interact with each other.</w:t>
      </w:r>
    </w:p>
    <w:p w14:paraId="6A2AEEBF" w14:textId="77777777" w:rsidR="00835FEE" w:rsidRPr="00835FEE" w:rsidRDefault="00835FEE" w:rsidP="00835FEE"/>
    <w:p w14:paraId="5B8BE021" w14:textId="77777777" w:rsidR="00B87A6B" w:rsidRPr="00835FEE" w:rsidRDefault="00000000">
      <w:pPr>
        <w:pStyle w:val="Heading2"/>
        <w:spacing w:after="83"/>
        <w:ind w:left="355"/>
        <w:rPr>
          <w:bCs/>
          <w:sz w:val="28"/>
          <w:szCs w:val="28"/>
        </w:rPr>
      </w:pPr>
      <w:r w:rsidRPr="00835FEE">
        <w:rPr>
          <w:bCs/>
          <w:sz w:val="28"/>
          <w:szCs w:val="28"/>
        </w:rPr>
        <w:lastRenderedPageBreak/>
        <w:t xml:space="preserve">1.3 System Overview </w:t>
      </w:r>
      <w:bookmarkEnd w:id="3"/>
    </w:p>
    <w:p w14:paraId="703270F4" w14:textId="7B8C2E5A" w:rsidR="00835FEE" w:rsidRPr="00835FEE" w:rsidRDefault="00835FEE" w:rsidP="00835FEE">
      <w:pPr>
        <w:pStyle w:val="Heading2"/>
        <w:spacing w:after="0"/>
        <w:ind w:left="346" w:firstLine="0"/>
        <w:rPr>
          <w:b w:val="0"/>
          <w:sz w:val="28"/>
          <w:szCs w:val="28"/>
        </w:rPr>
      </w:pPr>
      <w:r w:rsidRPr="00835FEE">
        <w:rPr>
          <w:rFonts w:eastAsia="Calibri"/>
          <w:b w:val="0"/>
          <w:color w:val="FFFFFF"/>
          <w:sz w:val="28"/>
          <w:szCs w:val="28"/>
        </w:rPr>
        <w:tab/>
      </w:r>
      <w:r w:rsidR="00000000" w:rsidRPr="00835FEE">
        <w:rPr>
          <w:rFonts w:eastAsia="Bell MT"/>
          <w:b w:val="0"/>
          <w:color w:val="FFFFFF"/>
          <w:sz w:val="28"/>
          <w:szCs w:val="28"/>
        </w:rPr>
        <w:t>3</w:t>
      </w:r>
      <w:r w:rsidRPr="00835FEE">
        <w:rPr>
          <w:b w:val="0"/>
          <w:sz w:val="28"/>
          <w:szCs w:val="28"/>
        </w:rPr>
        <w:t xml:space="preserve"> </w:t>
      </w:r>
      <w:r>
        <w:rPr>
          <w:b w:val="0"/>
          <w:sz w:val="28"/>
          <w:szCs w:val="28"/>
        </w:rPr>
        <w:t>T</w:t>
      </w:r>
      <w:r w:rsidRPr="00835FEE">
        <w:rPr>
          <w:b w:val="0"/>
          <w:sz w:val="28"/>
          <w:szCs w:val="28"/>
        </w:rPr>
        <w:t xml:space="preserve">he Customer Churn Prediction System is a machine learning-based application designed to </w:t>
      </w:r>
      <w:proofErr w:type="spellStart"/>
      <w:r w:rsidRPr="00835FEE">
        <w:rPr>
          <w:b w:val="0"/>
          <w:sz w:val="28"/>
          <w:szCs w:val="28"/>
        </w:rPr>
        <w:t>analyze</w:t>
      </w:r>
      <w:proofErr w:type="spellEnd"/>
      <w:r w:rsidRPr="00835FEE">
        <w:rPr>
          <w:b w:val="0"/>
          <w:sz w:val="28"/>
          <w:szCs w:val="28"/>
        </w:rPr>
        <w:t xml:space="preserve"> customer data and predict whether a customer is likely to leave a service. The system processes historical customer information such as credit score, balance, age, and activity status to identify patterns associated with churn </w:t>
      </w:r>
      <w:proofErr w:type="spellStart"/>
      <w:r w:rsidRPr="00835FEE">
        <w:rPr>
          <w:b w:val="0"/>
          <w:sz w:val="28"/>
          <w:szCs w:val="28"/>
        </w:rPr>
        <w:t>behavior</w:t>
      </w:r>
      <w:proofErr w:type="spellEnd"/>
      <w:r w:rsidRPr="00835FEE">
        <w:rPr>
          <w:b w:val="0"/>
          <w:sz w:val="28"/>
          <w:szCs w:val="28"/>
        </w:rPr>
        <w:t>.</w:t>
      </w:r>
    </w:p>
    <w:p w14:paraId="5A2445A3" w14:textId="77777777" w:rsidR="00835FEE" w:rsidRPr="00835FEE" w:rsidRDefault="00835FEE" w:rsidP="00835FEE">
      <w:pPr>
        <w:pStyle w:val="Heading2"/>
        <w:spacing w:after="0"/>
        <w:ind w:left="355"/>
        <w:rPr>
          <w:b w:val="0"/>
          <w:sz w:val="28"/>
          <w:szCs w:val="28"/>
        </w:rPr>
      </w:pPr>
      <w:r w:rsidRPr="00835FEE">
        <w:rPr>
          <w:b w:val="0"/>
          <w:sz w:val="28"/>
          <w:szCs w:val="28"/>
        </w:rPr>
        <w:t>Based on this analysis, the system generates predictions in binary format where:</w:t>
      </w:r>
    </w:p>
    <w:p w14:paraId="3C9067F0" w14:textId="77777777" w:rsidR="00835FEE" w:rsidRPr="00835FEE" w:rsidRDefault="00835FEE" w:rsidP="00835FEE">
      <w:pPr>
        <w:pStyle w:val="Heading2"/>
        <w:numPr>
          <w:ilvl w:val="0"/>
          <w:numId w:val="19"/>
        </w:numPr>
        <w:spacing w:after="0"/>
        <w:rPr>
          <w:b w:val="0"/>
          <w:sz w:val="28"/>
          <w:szCs w:val="28"/>
        </w:rPr>
      </w:pPr>
      <w:r w:rsidRPr="00835FEE">
        <w:rPr>
          <w:b w:val="0"/>
          <w:sz w:val="28"/>
          <w:szCs w:val="28"/>
        </w:rPr>
        <w:t xml:space="preserve">0 indicates that the customer is not likely to churn </w:t>
      </w:r>
    </w:p>
    <w:p w14:paraId="0AF04758" w14:textId="77777777" w:rsidR="00835FEE" w:rsidRPr="00835FEE" w:rsidRDefault="00835FEE" w:rsidP="00835FEE">
      <w:pPr>
        <w:pStyle w:val="Heading2"/>
        <w:numPr>
          <w:ilvl w:val="0"/>
          <w:numId w:val="19"/>
        </w:numPr>
        <w:spacing w:after="0"/>
        <w:rPr>
          <w:b w:val="0"/>
          <w:sz w:val="28"/>
          <w:szCs w:val="28"/>
        </w:rPr>
      </w:pPr>
      <w:r w:rsidRPr="00835FEE">
        <w:rPr>
          <w:b w:val="0"/>
          <w:sz w:val="28"/>
          <w:szCs w:val="28"/>
        </w:rPr>
        <w:t xml:space="preserve">1 indicates that the customer is likely to churn </w:t>
      </w:r>
    </w:p>
    <w:p w14:paraId="3EEDB6B0" w14:textId="77777777" w:rsidR="00835FEE" w:rsidRPr="00835FEE" w:rsidRDefault="00835FEE" w:rsidP="00835FEE">
      <w:pPr>
        <w:pStyle w:val="Heading2"/>
        <w:spacing w:after="0"/>
        <w:ind w:left="355"/>
        <w:rPr>
          <w:b w:val="0"/>
          <w:sz w:val="28"/>
          <w:szCs w:val="28"/>
        </w:rPr>
      </w:pPr>
      <w:r w:rsidRPr="00835FEE">
        <w:rPr>
          <w:b w:val="0"/>
          <w:sz w:val="28"/>
          <w:szCs w:val="28"/>
        </w:rPr>
        <w:t>The system can be used by organizations such as banks and telecom companies to identify at-risk customers and implement proactive retention strategies.</w:t>
      </w:r>
    </w:p>
    <w:p w14:paraId="431DAF20" w14:textId="31EC2282" w:rsidR="00835FEE" w:rsidRPr="00835FEE" w:rsidRDefault="00835FEE" w:rsidP="00835FEE">
      <w:pPr>
        <w:pStyle w:val="Heading2"/>
        <w:spacing w:after="0"/>
        <w:ind w:left="0" w:firstLine="0"/>
        <w:rPr>
          <w:b w:val="0"/>
          <w:sz w:val="28"/>
          <w:szCs w:val="28"/>
        </w:rPr>
      </w:pPr>
    </w:p>
    <w:p w14:paraId="64D43F0E" w14:textId="55279BC6" w:rsidR="00835FEE" w:rsidRPr="00835FEE" w:rsidRDefault="00835FEE" w:rsidP="00835FEE">
      <w:pPr>
        <w:pStyle w:val="Heading2"/>
        <w:ind w:left="355"/>
        <w:rPr>
          <w:b w:val="0"/>
          <w:sz w:val="28"/>
          <w:szCs w:val="28"/>
        </w:rPr>
      </w:pPr>
    </w:p>
    <w:p w14:paraId="6EDB3628" w14:textId="4A2B5A5A" w:rsidR="00D356FF" w:rsidRPr="00D356FF" w:rsidRDefault="00835FEE" w:rsidP="00D356FF">
      <w:pPr>
        <w:pStyle w:val="Heading2"/>
        <w:numPr>
          <w:ilvl w:val="0"/>
          <w:numId w:val="18"/>
        </w:numPr>
        <w:spacing w:after="0"/>
        <w:rPr>
          <w:bCs/>
          <w:sz w:val="32"/>
          <w:szCs w:val="32"/>
        </w:rPr>
      </w:pPr>
      <w:r w:rsidRPr="00D356FF">
        <w:rPr>
          <w:bCs/>
          <w:sz w:val="32"/>
          <w:szCs w:val="32"/>
        </w:rPr>
        <w:t>System Desig</w:t>
      </w:r>
      <w:r w:rsidR="00D356FF">
        <w:rPr>
          <w:bCs/>
          <w:sz w:val="32"/>
          <w:szCs w:val="32"/>
        </w:rPr>
        <w:t>n</w:t>
      </w:r>
    </w:p>
    <w:p w14:paraId="0A2223B0" w14:textId="77777777" w:rsidR="00835FEE" w:rsidRPr="00D356FF" w:rsidRDefault="00835FEE" w:rsidP="00835FEE">
      <w:pPr>
        <w:pStyle w:val="Heading2"/>
        <w:spacing w:after="0"/>
        <w:ind w:left="355"/>
        <w:rPr>
          <w:bCs/>
          <w:sz w:val="28"/>
          <w:szCs w:val="28"/>
        </w:rPr>
      </w:pPr>
      <w:r w:rsidRPr="00D356FF">
        <w:rPr>
          <w:bCs/>
          <w:sz w:val="28"/>
          <w:szCs w:val="28"/>
        </w:rPr>
        <w:t>2.1 Application Design</w:t>
      </w:r>
    </w:p>
    <w:p w14:paraId="5ABFDFC4" w14:textId="77777777" w:rsidR="00835FEE" w:rsidRPr="00835FEE" w:rsidRDefault="00835FEE" w:rsidP="00835FEE">
      <w:pPr>
        <w:pStyle w:val="Heading2"/>
        <w:spacing w:after="0"/>
        <w:ind w:left="355"/>
        <w:rPr>
          <w:b w:val="0"/>
          <w:sz w:val="28"/>
          <w:szCs w:val="28"/>
        </w:rPr>
      </w:pPr>
      <w:r w:rsidRPr="00835FEE">
        <w:rPr>
          <w:b w:val="0"/>
          <w:sz w:val="28"/>
          <w:szCs w:val="28"/>
        </w:rPr>
        <w:t>The system is designed using a modular and layered architecture to ensure separation of concerns and maintainability. Each layer performs a specific function within the system.</w:t>
      </w:r>
    </w:p>
    <w:p w14:paraId="0DF85153" w14:textId="77777777" w:rsidR="00835FEE" w:rsidRPr="00835FEE" w:rsidRDefault="00835FEE" w:rsidP="00835FEE">
      <w:pPr>
        <w:pStyle w:val="Heading2"/>
        <w:spacing w:after="0"/>
        <w:ind w:left="355"/>
        <w:rPr>
          <w:b w:val="0"/>
          <w:sz w:val="28"/>
          <w:szCs w:val="28"/>
        </w:rPr>
      </w:pPr>
      <w:r w:rsidRPr="00835FEE">
        <w:rPr>
          <w:b w:val="0"/>
          <w:sz w:val="28"/>
          <w:szCs w:val="28"/>
        </w:rPr>
        <w:t>The architecture consists of multiple layers, including the data layer, preprocessing layer, feature engineering layer, model layer, application layer, and presentation layer. The data layer is responsible for storing and retrieving datasets. The preprocessing layer cleans and transforms the data. The feature engineering layer enhances the dataset by creating meaningful features.</w:t>
      </w:r>
    </w:p>
    <w:p w14:paraId="0A549EF1" w14:textId="77777777" w:rsidR="00835FEE" w:rsidRPr="00835FEE" w:rsidRDefault="00835FEE" w:rsidP="00835FEE">
      <w:pPr>
        <w:pStyle w:val="Heading2"/>
        <w:spacing w:after="0"/>
        <w:ind w:left="355"/>
        <w:rPr>
          <w:b w:val="0"/>
          <w:sz w:val="28"/>
          <w:szCs w:val="28"/>
        </w:rPr>
      </w:pPr>
      <w:r w:rsidRPr="00835FEE">
        <w:rPr>
          <w:b w:val="0"/>
          <w:sz w:val="28"/>
          <w:szCs w:val="28"/>
        </w:rPr>
        <w:t>The model layer is responsible for training machine learning models and generating predictions. The application layer coordinates the overall workflow, and the presentation layer displays outputs and visualizations.</w:t>
      </w:r>
    </w:p>
    <w:p w14:paraId="6B624975" w14:textId="77777777" w:rsidR="00835FEE" w:rsidRPr="00835FEE" w:rsidRDefault="00835FEE" w:rsidP="00835FEE">
      <w:pPr>
        <w:pStyle w:val="Heading2"/>
        <w:spacing w:after="0"/>
        <w:ind w:left="355"/>
        <w:rPr>
          <w:b w:val="0"/>
          <w:sz w:val="28"/>
          <w:szCs w:val="28"/>
        </w:rPr>
      </w:pPr>
      <w:r w:rsidRPr="00835FEE">
        <w:rPr>
          <w:b w:val="0"/>
          <w:sz w:val="28"/>
          <w:szCs w:val="28"/>
        </w:rPr>
        <w:t>This layered approach ensures flexibility, scalability, and ease of maintenance.</w:t>
      </w:r>
    </w:p>
    <w:p w14:paraId="34A8F967" w14:textId="6B8FDE5B" w:rsidR="00835FEE" w:rsidRPr="00835FEE" w:rsidRDefault="00835FEE" w:rsidP="00835FEE">
      <w:pPr>
        <w:pStyle w:val="Heading2"/>
        <w:ind w:left="355"/>
        <w:rPr>
          <w:b w:val="0"/>
          <w:sz w:val="28"/>
          <w:szCs w:val="28"/>
        </w:rPr>
      </w:pPr>
    </w:p>
    <w:p w14:paraId="5174AD79" w14:textId="77777777" w:rsidR="00835FEE" w:rsidRPr="00D356FF" w:rsidRDefault="00835FEE" w:rsidP="00835FEE">
      <w:pPr>
        <w:pStyle w:val="Heading2"/>
        <w:spacing w:after="0"/>
        <w:ind w:left="355"/>
        <w:rPr>
          <w:bCs/>
          <w:sz w:val="28"/>
          <w:szCs w:val="28"/>
        </w:rPr>
      </w:pPr>
      <w:r w:rsidRPr="00D356FF">
        <w:rPr>
          <w:bCs/>
          <w:sz w:val="28"/>
          <w:szCs w:val="28"/>
        </w:rPr>
        <w:t>2.2 Process Flow</w:t>
      </w:r>
    </w:p>
    <w:p w14:paraId="042FD89F" w14:textId="77777777" w:rsidR="00835FEE" w:rsidRPr="00835FEE" w:rsidRDefault="00835FEE" w:rsidP="00835FEE">
      <w:pPr>
        <w:pStyle w:val="Heading2"/>
        <w:spacing w:after="0"/>
        <w:ind w:left="355"/>
        <w:rPr>
          <w:b w:val="0"/>
          <w:sz w:val="28"/>
          <w:szCs w:val="28"/>
        </w:rPr>
      </w:pPr>
      <w:r w:rsidRPr="00835FEE">
        <w:rPr>
          <w:b w:val="0"/>
          <w:sz w:val="28"/>
          <w:szCs w:val="28"/>
        </w:rPr>
        <w:t>The system follows a structured sequence of operations. Initially, the dataset is loaded from a CSV file into the system. The data is then cleaned to handle missing values, remove duplicates, and eliminate irrelevant columns.</w:t>
      </w:r>
    </w:p>
    <w:p w14:paraId="3A960130" w14:textId="77777777" w:rsidR="00835FEE" w:rsidRPr="00835FEE" w:rsidRDefault="00835FEE" w:rsidP="00835FEE">
      <w:pPr>
        <w:pStyle w:val="Heading2"/>
        <w:spacing w:after="0"/>
        <w:ind w:left="355"/>
        <w:rPr>
          <w:b w:val="0"/>
          <w:sz w:val="28"/>
          <w:szCs w:val="28"/>
        </w:rPr>
      </w:pPr>
      <w:r w:rsidRPr="00835FEE">
        <w:rPr>
          <w:b w:val="0"/>
          <w:sz w:val="28"/>
          <w:szCs w:val="28"/>
        </w:rPr>
        <w:t>After preprocessing, feature engineering is performed to create new variables that improve model performance. The dataset is then split into training and testing sets.</w:t>
      </w:r>
    </w:p>
    <w:p w14:paraId="27B85579" w14:textId="77777777" w:rsidR="00835FEE" w:rsidRPr="00835FEE" w:rsidRDefault="00835FEE" w:rsidP="00835FEE">
      <w:pPr>
        <w:pStyle w:val="Heading2"/>
        <w:spacing w:after="0"/>
        <w:ind w:left="355"/>
        <w:rPr>
          <w:b w:val="0"/>
          <w:sz w:val="28"/>
          <w:szCs w:val="28"/>
        </w:rPr>
      </w:pPr>
      <w:r w:rsidRPr="00835FEE">
        <w:rPr>
          <w:b w:val="0"/>
          <w:sz w:val="28"/>
          <w:szCs w:val="28"/>
        </w:rPr>
        <w:lastRenderedPageBreak/>
        <w:t>The machine learning model is trained using the training data and evaluated using the testing data. Performance metrics such as accuracy and confusion matrix are calculated to assess the model’s effectiveness.</w:t>
      </w:r>
    </w:p>
    <w:p w14:paraId="65B3BDEC" w14:textId="77777777" w:rsidR="00835FEE" w:rsidRPr="00835FEE" w:rsidRDefault="00835FEE" w:rsidP="00835FEE">
      <w:pPr>
        <w:pStyle w:val="Heading2"/>
        <w:spacing w:after="0"/>
        <w:ind w:left="355"/>
        <w:rPr>
          <w:b w:val="0"/>
          <w:sz w:val="28"/>
          <w:szCs w:val="28"/>
        </w:rPr>
      </w:pPr>
      <w:r w:rsidRPr="00835FEE">
        <w:rPr>
          <w:b w:val="0"/>
          <w:sz w:val="28"/>
          <w:szCs w:val="28"/>
        </w:rPr>
        <w:t>Finally, the trained model is used to generate predictions for new or unseen customer data.</w:t>
      </w:r>
    </w:p>
    <w:p w14:paraId="3B8A0510" w14:textId="40AD1909" w:rsidR="00835FEE" w:rsidRPr="00835FEE" w:rsidRDefault="00835FEE" w:rsidP="00835FEE">
      <w:pPr>
        <w:pStyle w:val="Heading2"/>
        <w:ind w:left="355"/>
        <w:rPr>
          <w:b w:val="0"/>
          <w:sz w:val="28"/>
          <w:szCs w:val="28"/>
        </w:rPr>
      </w:pPr>
    </w:p>
    <w:p w14:paraId="38F11A18" w14:textId="77777777" w:rsidR="00835FEE" w:rsidRPr="00D356FF" w:rsidRDefault="00835FEE" w:rsidP="00835FEE">
      <w:pPr>
        <w:pStyle w:val="Heading2"/>
        <w:spacing w:after="0"/>
        <w:ind w:left="355"/>
        <w:rPr>
          <w:bCs/>
          <w:sz w:val="28"/>
          <w:szCs w:val="28"/>
        </w:rPr>
      </w:pPr>
      <w:r w:rsidRPr="00D356FF">
        <w:rPr>
          <w:bCs/>
          <w:sz w:val="28"/>
          <w:szCs w:val="28"/>
        </w:rPr>
        <w:t>2</w:t>
      </w:r>
      <w:r w:rsidRPr="00835FEE">
        <w:rPr>
          <w:b w:val="0"/>
          <w:sz w:val="28"/>
          <w:szCs w:val="28"/>
        </w:rPr>
        <w:t>.</w:t>
      </w:r>
      <w:r w:rsidRPr="00D356FF">
        <w:rPr>
          <w:bCs/>
          <w:sz w:val="28"/>
          <w:szCs w:val="28"/>
        </w:rPr>
        <w:t>3 Information Flow</w:t>
      </w:r>
    </w:p>
    <w:p w14:paraId="1482D80C" w14:textId="77777777" w:rsidR="00835FEE" w:rsidRPr="00835FEE" w:rsidRDefault="00835FEE" w:rsidP="00835FEE">
      <w:pPr>
        <w:pStyle w:val="Heading2"/>
        <w:spacing w:after="0"/>
        <w:ind w:left="355"/>
        <w:rPr>
          <w:b w:val="0"/>
          <w:sz w:val="28"/>
          <w:szCs w:val="28"/>
        </w:rPr>
      </w:pPr>
      <w:r w:rsidRPr="00835FEE">
        <w:rPr>
          <w:b w:val="0"/>
          <w:sz w:val="28"/>
          <w:szCs w:val="28"/>
        </w:rPr>
        <w:t>The information flow begins with raw customer data as input. This data passes through multiple stages, including preprocessing and feature engineering, where it is transformed into a suitable format for model training.</w:t>
      </w:r>
    </w:p>
    <w:p w14:paraId="7AA70937" w14:textId="77777777" w:rsidR="00835FEE" w:rsidRPr="00835FEE" w:rsidRDefault="00835FEE" w:rsidP="00835FEE">
      <w:pPr>
        <w:pStyle w:val="Heading2"/>
        <w:spacing w:after="0"/>
        <w:ind w:left="355"/>
        <w:rPr>
          <w:b w:val="0"/>
          <w:sz w:val="28"/>
          <w:szCs w:val="28"/>
        </w:rPr>
      </w:pPr>
      <w:r w:rsidRPr="00835FEE">
        <w:rPr>
          <w:b w:val="0"/>
          <w:sz w:val="28"/>
          <w:szCs w:val="28"/>
        </w:rPr>
        <w:t>The processed data is then fed into the machine learning model, which learns patterns from historical data. Once trained, the model generates predictions for new inputs.</w:t>
      </w:r>
    </w:p>
    <w:p w14:paraId="75198068" w14:textId="77777777" w:rsidR="00835FEE" w:rsidRPr="00835FEE" w:rsidRDefault="00835FEE" w:rsidP="00835FEE">
      <w:pPr>
        <w:pStyle w:val="Heading2"/>
        <w:spacing w:after="0"/>
        <w:ind w:left="355"/>
        <w:rPr>
          <w:b w:val="0"/>
          <w:sz w:val="28"/>
          <w:szCs w:val="28"/>
        </w:rPr>
      </w:pPr>
      <w:r w:rsidRPr="00835FEE">
        <w:rPr>
          <w:b w:val="0"/>
          <w:sz w:val="28"/>
          <w:szCs w:val="28"/>
        </w:rPr>
        <w:t>The output is presented as binary predictions along with performance metrics, enabling users to understand both the prediction and the model’s reliability.</w:t>
      </w:r>
    </w:p>
    <w:p w14:paraId="6E6018AE" w14:textId="7C360D67" w:rsidR="00835FEE" w:rsidRPr="00835FEE" w:rsidRDefault="00835FEE" w:rsidP="00835FEE">
      <w:pPr>
        <w:pStyle w:val="Heading2"/>
        <w:ind w:left="355"/>
        <w:rPr>
          <w:b w:val="0"/>
          <w:sz w:val="28"/>
          <w:szCs w:val="28"/>
        </w:rPr>
      </w:pPr>
    </w:p>
    <w:p w14:paraId="779FB1A3" w14:textId="77777777" w:rsidR="00835FEE" w:rsidRPr="00D356FF" w:rsidRDefault="00835FEE" w:rsidP="00835FEE">
      <w:pPr>
        <w:pStyle w:val="Heading2"/>
        <w:spacing w:after="0"/>
        <w:ind w:left="355"/>
        <w:rPr>
          <w:bCs/>
          <w:sz w:val="28"/>
          <w:szCs w:val="28"/>
        </w:rPr>
      </w:pPr>
      <w:r w:rsidRPr="00D356FF">
        <w:rPr>
          <w:bCs/>
          <w:sz w:val="28"/>
          <w:szCs w:val="28"/>
        </w:rPr>
        <w:t>2.4 Components Design</w:t>
      </w:r>
    </w:p>
    <w:p w14:paraId="446E9FBE" w14:textId="77777777" w:rsidR="00835FEE" w:rsidRPr="00835FEE" w:rsidRDefault="00835FEE" w:rsidP="00835FEE">
      <w:pPr>
        <w:pStyle w:val="Heading2"/>
        <w:spacing w:after="0"/>
        <w:ind w:left="355"/>
        <w:rPr>
          <w:b w:val="0"/>
          <w:sz w:val="28"/>
          <w:szCs w:val="28"/>
        </w:rPr>
      </w:pPr>
      <w:r w:rsidRPr="00835FEE">
        <w:rPr>
          <w:b w:val="0"/>
          <w:sz w:val="28"/>
          <w:szCs w:val="28"/>
        </w:rPr>
        <w:t>The system consists of several key components, each responsible for a specific function.</w:t>
      </w:r>
    </w:p>
    <w:p w14:paraId="62F31AA8" w14:textId="77777777" w:rsidR="00835FEE" w:rsidRPr="00835FEE" w:rsidRDefault="00835FEE" w:rsidP="00835FEE">
      <w:pPr>
        <w:pStyle w:val="Heading2"/>
        <w:spacing w:after="0"/>
        <w:ind w:left="355"/>
        <w:rPr>
          <w:b w:val="0"/>
          <w:sz w:val="28"/>
          <w:szCs w:val="28"/>
        </w:rPr>
      </w:pPr>
      <w:r w:rsidRPr="00835FEE">
        <w:rPr>
          <w:b w:val="0"/>
          <w:sz w:val="28"/>
          <w:szCs w:val="28"/>
        </w:rPr>
        <w:t>The Data Ingestion Component is responsible for loading the dataset from external sources such as CSV files and ensuring that the data is properly formatted.</w:t>
      </w:r>
    </w:p>
    <w:p w14:paraId="235288AF" w14:textId="77777777" w:rsidR="00835FEE" w:rsidRPr="00835FEE" w:rsidRDefault="00835FEE" w:rsidP="00835FEE">
      <w:pPr>
        <w:pStyle w:val="Heading2"/>
        <w:spacing w:after="0"/>
        <w:ind w:left="355"/>
        <w:rPr>
          <w:b w:val="0"/>
          <w:sz w:val="28"/>
          <w:szCs w:val="28"/>
        </w:rPr>
      </w:pPr>
      <w:r w:rsidRPr="00835FEE">
        <w:rPr>
          <w:b w:val="0"/>
          <w:sz w:val="28"/>
          <w:szCs w:val="28"/>
        </w:rPr>
        <w:t>The Data Preprocessing Component handles missing values, removes duplicates, and ensures consistency in the dataset.</w:t>
      </w:r>
    </w:p>
    <w:p w14:paraId="30525966" w14:textId="77777777" w:rsidR="00835FEE" w:rsidRPr="00835FEE" w:rsidRDefault="00835FEE" w:rsidP="00835FEE">
      <w:pPr>
        <w:pStyle w:val="Heading2"/>
        <w:spacing w:after="0"/>
        <w:ind w:left="355"/>
        <w:rPr>
          <w:b w:val="0"/>
          <w:sz w:val="28"/>
          <w:szCs w:val="28"/>
        </w:rPr>
      </w:pPr>
      <w:r w:rsidRPr="00835FEE">
        <w:rPr>
          <w:b w:val="0"/>
          <w:sz w:val="28"/>
          <w:szCs w:val="28"/>
        </w:rPr>
        <w:t xml:space="preserve">The Feature Engineering Component creates new features that enhance the predictive power of the model by capturing customer </w:t>
      </w:r>
      <w:proofErr w:type="spellStart"/>
      <w:r w:rsidRPr="00835FEE">
        <w:rPr>
          <w:b w:val="0"/>
          <w:sz w:val="28"/>
          <w:szCs w:val="28"/>
        </w:rPr>
        <w:t>behavior</w:t>
      </w:r>
      <w:proofErr w:type="spellEnd"/>
      <w:r w:rsidRPr="00835FEE">
        <w:rPr>
          <w:b w:val="0"/>
          <w:sz w:val="28"/>
          <w:szCs w:val="28"/>
        </w:rPr>
        <w:t xml:space="preserve"> more effectively.</w:t>
      </w:r>
    </w:p>
    <w:p w14:paraId="623C5DE4" w14:textId="77777777" w:rsidR="00835FEE" w:rsidRPr="00835FEE" w:rsidRDefault="00835FEE" w:rsidP="00835FEE">
      <w:pPr>
        <w:pStyle w:val="Heading2"/>
        <w:spacing w:after="0"/>
        <w:ind w:left="355"/>
        <w:rPr>
          <w:b w:val="0"/>
          <w:sz w:val="28"/>
          <w:szCs w:val="28"/>
        </w:rPr>
      </w:pPr>
      <w:r w:rsidRPr="00835FEE">
        <w:rPr>
          <w:b w:val="0"/>
          <w:sz w:val="28"/>
          <w:szCs w:val="28"/>
        </w:rPr>
        <w:t>The Model Component implements machine learning algorithms such as Logistic Regression and Decision Tree Classifier. It is responsible for training the model and generating predictions.</w:t>
      </w:r>
    </w:p>
    <w:p w14:paraId="40EAEABD" w14:textId="77777777" w:rsidR="00835FEE" w:rsidRPr="00835FEE" w:rsidRDefault="00835FEE" w:rsidP="00835FEE">
      <w:pPr>
        <w:pStyle w:val="Heading2"/>
        <w:spacing w:after="0"/>
        <w:ind w:left="355"/>
        <w:rPr>
          <w:b w:val="0"/>
          <w:sz w:val="28"/>
          <w:szCs w:val="28"/>
        </w:rPr>
      </w:pPr>
      <w:r w:rsidRPr="00835FEE">
        <w:rPr>
          <w:b w:val="0"/>
          <w:sz w:val="28"/>
          <w:szCs w:val="28"/>
        </w:rPr>
        <w:t>The Evaluation Component measures model performance using metrics such as accuracy, confusion matrix, precision, and recall.</w:t>
      </w:r>
    </w:p>
    <w:p w14:paraId="0F3C389E" w14:textId="77777777" w:rsidR="00835FEE" w:rsidRPr="00835FEE" w:rsidRDefault="00835FEE" w:rsidP="00835FEE">
      <w:pPr>
        <w:pStyle w:val="Heading2"/>
        <w:spacing w:after="0"/>
        <w:ind w:left="355"/>
        <w:rPr>
          <w:b w:val="0"/>
          <w:sz w:val="28"/>
          <w:szCs w:val="28"/>
        </w:rPr>
      </w:pPr>
      <w:r w:rsidRPr="00835FEE">
        <w:rPr>
          <w:b w:val="0"/>
          <w:sz w:val="28"/>
          <w:szCs w:val="28"/>
        </w:rPr>
        <w:t>The Prediction Component uses the trained model to generate predictions for new customer data.</w:t>
      </w:r>
    </w:p>
    <w:p w14:paraId="1454C4B7" w14:textId="4BA64868" w:rsidR="00835FEE" w:rsidRPr="00D356FF" w:rsidRDefault="00835FEE" w:rsidP="00835FEE">
      <w:pPr>
        <w:pStyle w:val="Heading2"/>
        <w:ind w:left="355"/>
        <w:rPr>
          <w:bCs/>
          <w:sz w:val="28"/>
          <w:szCs w:val="28"/>
        </w:rPr>
      </w:pPr>
    </w:p>
    <w:p w14:paraId="130B669E" w14:textId="77777777" w:rsidR="00835FEE" w:rsidRPr="00D356FF" w:rsidRDefault="00835FEE" w:rsidP="00835FEE">
      <w:pPr>
        <w:pStyle w:val="Heading2"/>
        <w:spacing w:after="0"/>
        <w:ind w:left="355"/>
        <w:rPr>
          <w:bCs/>
          <w:sz w:val="28"/>
          <w:szCs w:val="28"/>
        </w:rPr>
      </w:pPr>
      <w:r w:rsidRPr="00D356FF">
        <w:rPr>
          <w:bCs/>
          <w:sz w:val="28"/>
          <w:szCs w:val="28"/>
        </w:rPr>
        <w:t>2.5 Key Design Considerations</w:t>
      </w:r>
    </w:p>
    <w:p w14:paraId="376C6F79" w14:textId="77777777" w:rsidR="00835FEE" w:rsidRPr="00835FEE" w:rsidRDefault="00835FEE" w:rsidP="00835FEE">
      <w:pPr>
        <w:pStyle w:val="Heading2"/>
        <w:spacing w:after="0"/>
        <w:ind w:left="355"/>
        <w:rPr>
          <w:b w:val="0"/>
          <w:sz w:val="28"/>
          <w:szCs w:val="28"/>
        </w:rPr>
      </w:pPr>
      <w:r w:rsidRPr="00835FEE">
        <w:rPr>
          <w:b w:val="0"/>
          <w:sz w:val="28"/>
          <w:szCs w:val="28"/>
        </w:rPr>
        <w:lastRenderedPageBreak/>
        <w:t>Several important design considerations are taken into account while developing the system. Accuracy is critical to ensure reliable predictions. Scalability is important for handling larger datasets in the future.</w:t>
      </w:r>
    </w:p>
    <w:p w14:paraId="55FD5803" w14:textId="77777777" w:rsidR="00835FEE" w:rsidRPr="00835FEE" w:rsidRDefault="00835FEE" w:rsidP="00835FEE">
      <w:pPr>
        <w:pStyle w:val="Heading2"/>
        <w:spacing w:after="0"/>
        <w:ind w:left="355"/>
        <w:rPr>
          <w:b w:val="0"/>
          <w:sz w:val="28"/>
          <w:szCs w:val="28"/>
        </w:rPr>
      </w:pPr>
      <w:r w:rsidRPr="00835FEE">
        <w:rPr>
          <w:b w:val="0"/>
          <w:sz w:val="28"/>
          <w:szCs w:val="28"/>
        </w:rPr>
        <w:t>Maintainability is achieved through a modular design, allowing easy updates and improvements. Performance is optimized using efficient algorithms and preprocessing techniques.</w:t>
      </w:r>
    </w:p>
    <w:p w14:paraId="732649DF" w14:textId="77777777" w:rsidR="00835FEE" w:rsidRPr="00835FEE" w:rsidRDefault="00835FEE" w:rsidP="00835FEE">
      <w:pPr>
        <w:pStyle w:val="Heading2"/>
        <w:spacing w:after="0"/>
        <w:ind w:left="355"/>
        <w:rPr>
          <w:b w:val="0"/>
          <w:sz w:val="28"/>
          <w:szCs w:val="28"/>
        </w:rPr>
      </w:pPr>
      <w:r w:rsidRPr="00835FEE">
        <w:rPr>
          <w:b w:val="0"/>
          <w:sz w:val="28"/>
          <w:szCs w:val="28"/>
        </w:rPr>
        <w:t>Simplicity is also considered to ensure that the system remains easy to understand and implement.</w:t>
      </w:r>
    </w:p>
    <w:p w14:paraId="1EECE79A" w14:textId="77777777" w:rsidR="00835FEE" w:rsidRPr="00835FEE" w:rsidRDefault="00835FEE" w:rsidP="00835FEE">
      <w:pPr>
        <w:pStyle w:val="Heading2"/>
        <w:ind w:left="355"/>
        <w:rPr>
          <w:b w:val="0"/>
          <w:sz w:val="28"/>
          <w:szCs w:val="28"/>
        </w:rPr>
      </w:pPr>
      <w:r w:rsidRPr="00835FEE">
        <w:rPr>
          <w:b w:val="0"/>
          <w:sz w:val="28"/>
          <w:szCs w:val="28"/>
        </w:rPr>
        <w:pict w14:anchorId="1DF51446">
          <v:rect id="_x0000_i1744" style="width:0;height:1.5pt" o:hralign="center" o:hrstd="t" o:hr="t" fillcolor="#a0a0a0" stroked="f"/>
        </w:pict>
      </w:r>
    </w:p>
    <w:p w14:paraId="017DAE87" w14:textId="77777777" w:rsidR="00835FEE" w:rsidRPr="00D356FF" w:rsidRDefault="00835FEE" w:rsidP="00835FEE">
      <w:pPr>
        <w:pStyle w:val="Heading2"/>
        <w:spacing w:after="0"/>
        <w:ind w:left="355"/>
        <w:rPr>
          <w:bCs/>
          <w:sz w:val="28"/>
          <w:szCs w:val="28"/>
        </w:rPr>
      </w:pPr>
      <w:r w:rsidRPr="00D356FF">
        <w:rPr>
          <w:bCs/>
          <w:sz w:val="28"/>
          <w:szCs w:val="28"/>
        </w:rPr>
        <w:t>2.6 API Catalogue</w:t>
      </w:r>
    </w:p>
    <w:p w14:paraId="4D9D31A1" w14:textId="77777777" w:rsidR="00835FEE" w:rsidRPr="00835FEE" w:rsidRDefault="00835FEE" w:rsidP="00835FEE">
      <w:pPr>
        <w:pStyle w:val="Heading2"/>
        <w:spacing w:after="0"/>
        <w:ind w:left="355"/>
        <w:rPr>
          <w:b w:val="0"/>
          <w:sz w:val="28"/>
          <w:szCs w:val="28"/>
        </w:rPr>
      </w:pPr>
      <w:r w:rsidRPr="00835FEE">
        <w:rPr>
          <w:b w:val="0"/>
          <w:sz w:val="28"/>
          <w:szCs w:val="28"/>
        </w:rPr>
        <w:t>Although APIs are not implemented in the current version, the system can be extended to include REST APIs for real-time predictions.</w:t>
      </w:r>
    </w:p>
    <w:p w14:paraId="2285DD5C" w14:textId="77777777" w:rsidR="00835FEE" w:rsidRPr="00835FEE" w:rsidRDefault="00835FEE" w:rsidP="00835FEE">
      <w:pPr>
        <w:pStyle w:val="Heading2"/>
        <w:spacing w:after="0"/>
        <w:ind w:left="355"/>
        <w:rPr>
          <w:b w:val="0"/>
          <w:sz w:val="28"/>
          <w:szCs w:val="28"/>
        </w:rPr>
      </w:pPr>
      <w:r w:rsidRPr="00835FEE">
        <w:rPr>
          <w:b w:val="0"/>
          <w:sz w:val="28"/>
          <w:szCs w:val="28"/>
        </w:rPr>
        <w:t>Possible APIs include endpoints for prediction, model training, and system health checks. These APIs would allow integration with web applications and external systems.</w:t>
      </w:r>
    </w:p>
    <w:p w14:paraId="0489D8A2" w14:textId="77777777" w:rsidR="00835FEE" w:rsidRPr="00835FEE" w:rsidRDefault="00835FEE" w:rsidP="00835FEE">
      <w:pPr>
        <w:pStyle w:val="Heading2"/>
        <w:ind w:left="355"/>
        <w:rPr>
          <w:b w:val="0"/>
          <w:sz w:val="28"/>
          <w:szCs w:val="28"/>
        </w:rPr>
      </w:pPr>
      <w:r w:rsidRPr="00835FEE">
        <w:rPr>
          <w:b w:val="0"/>
          <w:sz w:val="28"/>
          <w:szCs w:val="28"/>
        </w:rPr>
        <w:pict w14:anchorId="5E177A13">
          <v:rect id="_x0000_i1745" style="width:0;height:1.5pt" o:hralign="center" o:hrstd="t" o:hr="t" fillcolor="#a0a0a0" stroked="f"/>
        </w:pict>
      </w:r>
    </w:p>
    <w:p w14:paraId="374879E5" w14:textId="77777777" w:rsidR="00835FEE" w:rsidRPr="00D356FF" w:rsidRDefault="00835FEE" w:rsidP="00835FEE">
      <w:pPr>
        <w:pStyle w:val="Heading2"/>
        <w:spacing w:after="0"/>
        <w:ind w:left="355"/>
        <w:rPr>
          <w:bCs/>
          <w:sz w:val="32"/>
          <w:szCs w:val="32"/>
        </w:rPr>
      </w:pPr>
      <w:r w:rsidRPr="00D356FF">
        <w:rPr>
          <w:bCs/>
          <w:sz w:val="32"/>
          <w:szCs w:val="32"/>
        </w:rPr>
        <w:t>3. Data Design</w:t>
      </w:r>
    </w:p>
    <w:p w14:paraId="7279251F" w14:textId="77777777" w:rsidR="00835FEE" w:rsidRPr="00D356FF" w:rsidRDefault="00835FEE" w:rsidP="00835FEE">
      <w:pPr>
        <w:pStyle w:val="Heading2"/>
        <w:spacing w:after="0"/>
        <w:ind w:left="355"/>
        <w:rPr>
          <w:bCs/>
          <w:sz w:val="28"/>
          <w:szCs w:val="28"/>
        </w:rPr>
      </w:pPr>
      <w:r w:rsidRPr="00D356FF">
        <w:rPr>
          <w:bCs/>
          <w:sz w:val="28"/>
          <w:szCs w:val="28"/>
        </w:rPr>
        <w:t>3.1 Data Model</w:t>
      </w:r>
    </w:p>
    <w:p w14:paraId="2C921BC9" w14:textId="77777777" w:rsidR="00835FEE" w:rsidRPr="00835FEE" w:rsidRDefault="00835FEE" w:rsidP="00835FEE">
      <w:pPr>
        <w:pStyle w:val="Heading2"/>
        <w:spacing w:after="0"/>
        <w:ind w:left="355"/>
        <w:rPr>
          <w:b w:val="0"/>
          <w:sz w:val="28"/>
          <w:szCs w:val="28"/>
        </w:rPr>
      </w:pPr>
      <w:r w:rsidRPr="00835FEE">
        <w:rPr>
          <w:b w:val="0"/>
          <w:sz w:val="28"/>
          <w:szCs w:val="28"/>
        </w:rPr>
        <w:t>The data model used in this system is based on structured tabular data where each row represents a customer and each column represents a specific attribute.</w:t>
      </w:r>
    </w:p>
    <w:p w14:paraId="7C40BBDE" w14:textId="77777777" w:rsidR="00835FEE" w:rsidRPr="00835FEE" w:rsidRDefault="00835FEE" w:rsidP="00835FEE">
      <w:pPr>
        <w:pStyle w:val="Heading2"/>
        <w:spacing w:after="0"/>
        <w:ind w:left="355"/>
        <w:rPr>
          <w:b w:val="0"/>
          <w:sz w:val="28"/>
          <w:szCs w:val="28"/>
        </w:rPr>
      </w:pPr>
      <w:r w:rsidRPr="00835FEE">
        <w:rPr>
          <w:b w:val="0"/>
          <w:sz w:val="28"/>
          <w:szCs w:val="28"/>
        </w:rPr>
        <w:t>The dataset includes numerical features such as credit score, age, balance, and salary, as well as categorical features such as gender and geography. The target variable is the churn indicator, which specifies whether a customer has exited the service.</w:t>
      </w:r>
    </w:p>
    <w:p w14:paraId="5A742949" w14:textId="77777777" w:rsidR="00835FEE" w:rsidRPr="00835FEE" w:rsidRDefault="00835FEE" w:rsidP="00835FEE">
      <w:pPr>
        <w:pStyle w:val="Heading2"/>
        <w:spacing w:after="0"/>
        <w:ind w:left="355"/>
        <w:rPr>
          <w:b w:val="0"/>
          <w:sz w:val="28"/>
          <w:szCs w:val="28"/>
        </w:rPr>
      </w:pPr>
      <w:r w:rsidRPr="00835FEE">
        <w:rPr>
          <w:b w:val="0"/>
          <w:sz w:val="28"/>
          <w:szCs w:val="28"/>
        </w:rPr>
        <w:t xml:space="preserve">The design ensures that all relevant customer </w:t>
      </w:r>
      <w:proofErr w:type="spellStart"/>
      <w:r w:rsidRPr="00835FEE">
        <w:rPr>
          <w:b w:val="0"/>
          <w:sz w:val="28"/>
          <w:szCs w:val="28"/>
        </w:rPr>
        <w:t>behavior</w:t>
      </w:r>
      <w:proofErr w:type="spellEnd"/>
      <w:r w:rsidRPr="00835FEE">
        <w:rPr>
          <w:b w:val="0"/>
          <w:sz w:val="28"/>
          <w:szCs w:val="28"/>
        </w:rPr>
        <w:t xml:space="preserve"> and demographic information is captured effectively.</w:t>
      </w:r>
    </w:p>
    <w:p w14:paraId="3560B641" w14:textId="77777777" w:rsidR="00835FEE" w:rsidRPr="00835FEE" w:rsidRDefault="00835FEE" w:rsidP="00835FEE">
      <w:pPr>
        <w:pStyle w:val="Heading2"/>
        <w:ind w:left="355"/>
        <w:rPr>
          <w:b w:val="0"/>
          <w:sz w:val="28"/>
          <w:szCs w:val="28"/>
        </w:rPr>
      </w:pPr>
      <w:r w:rsidRPr="00835FEE">
        <w:rPr>
          <w:b w:val="0"/>
          <w:sz w:val="28"/>
          <w:szCs w:val="28"/>
        </w:rPr>
        <w:pict w14:anchorId="45B31108">
          <v:rect id="_x0000_i1746" style="width:0;height:1.5pt" o:hralign="center" o:hrstd="t" o:hr="t" fillcolor="#a0a0a0" stroked="f"/>
        </w:pict>
      </w:r>
    </w:p>
    <w:p w14:paraId="5A3CA232" w14:textId="77777777" w:rsidR="00835FEE" w:rsidRPr="00D356FF" w:rsidRDefault="00835FEE" w:rsidP="00835FEE">
      <w:pPr>
        <w:pStyle w:val="Heading2"/>
        <w:spacing w:after="0"/>
        <w:ind w:left="355"/>
        <w:rPr>
          <w:bCs/>
          <w:sz w:val="28"/>
          <w:szCs w:val="28"/>
        </w:rPr>
      </w:pPr>
      <w:r w:rsidRPr="00D356FF">
        <w:rPr>
          <w:bCs/>
          <w:sz w:val="28"/>
          <w:szCs w:val="28"/>
        </w:rPr>
        <w:t>3.2 Data Access Mechanism</w:t>
      </w:r>
    </w:p>
    <w:p w14:paraId="6327360C" w14:textId="77777777" w:rsidR="00835FEE" w:rsidRPr="00835FEE" w:rsidRDefault="00835FEE" w:rsidP="00835FEE">
      <w:pPr>
        <w:pStyle w:val="Heading2"/>
        <w:spacing w:after="0"/>
        <w:ind w:left="355"/>
        <w:rPr>
          <w:b w:val="0"/>
          <w:sz w:val="28"/>
          <w:szCs w:val="28"/>
        </w:rPr>
      </w:pPr>
      <w:r w:rsidRPr="00835FEE">
        <w:rPr>
          <w:b w:val="0"/>
          <w:sz w:val="28"/>
          <w:szCs w:val="28"/>
        </w:rPr>
        <w:t xml:space="preserve">The system accesses data from a CSV file using the </w:t>
      </w:r>
      <w:proofErr w:type="gramStart"/>
      <w:r w:rsidRPr="00835FEE">
        <w:rPr>
          <w:b w:val="0"/>
          <w:sz w:val="28"/>
          <w:szCs w:val="28"/>
        </w:rPr>
        <w:t>pandas</w:t>
      </w:r>
      <w:proofErr w:type="gramEnd"/>
      <w:r w:rsidRPr="00835FEE">
        <w:rPr>
          <w:b w:val="0"/>
          <w:sz w:val="28"/>
          <w:szCs w:val="28"/>
        </w:rPr>
        <w:t xml:space="preserve"> library in Python. The data is loaded into a </w:t>
      </w:r>
      <w:proofErr w:type="spellStart"/>
      <w:r w:rsidRPr="00835FEE">
        <w:rPr>
          <w:b w:val="0"/>
          <w:sz w:val="28"/>
          <w:szCs w:val="28"/>
        </w:rPr>
        <w:t>DataFrame</w:t>
      </w:r>
      <w:proofErr w:type="spellEnd"/>
      <w:r w:rsidRPr="00835FEE">
        <w:rPr>
          <w:b w:val="0"/>
          <w:sz w:val="28"/>
          <w:szCs w:val="28"/>
        </w:rPr>
        <w:t xml:space="preserve"> structure, which allows efficient manipulation and analysis.</w:t>
      </w:r>
    </w:p>
    <w:p w14:paraId="72515B0C" w14:textId="77777777" w:rsidR="00835FEE" w:rsidRPr="00835FEE" w:rsidRDefault="00835FEE" w:rsidP="00835FEE">
      <w:pPr>
        <w:pStyle w:val="Heading2"/>
        <w:spacing w:after="0"/>
        <w:ind w:left="355"/>
        <w:rPr>
          <w:b w:val="0"/>
          <w:sz w:val="28"/>
          <w:szCs w:val="28"/>
        </w:rPr>
      </w:pPr>
      <w:r w:rsidRPr="00835FEE">
        <w:rPr>
          <w:b w:val="0"/>
          <w:sz w:val="28"/>
          <w:szCs w:val="28"/>
        </w:rPr>
        <w:t>The data access process includes reading the dataset, validating its structure, checking for missing values, and converting data into appropriate formats.</w:t>
      </w:r>
    </w:p>
    <w:p w14:paraId="361EE2C1" w14:textId="77777777" w:rsidR="00835FEE" w:rsidRPr="00835FEE" w:rsidRDefault="00835FEE" w:rsidP="00835FEE">
      <w:pPr>
        <w:pStyle w:val="Heading2"/>
        <w:ind w:left="355"/>
        <w:rPr>
          <w:b w:val="0"/>
          <w:sz w:val="28"/>
          <w:szCs w:val="28"/>
        </w:rPr>
      </w:pPr>
      <w:r w:rsidRPr="00835FEE">
        <w:rPr>
          <w:b w:val="0"/>
          <w:sz w:val="28"/>
          <w:szCs w:val="28"/>
        </w:rPr>
        <w:pict w14:anchorId="01A1297D">
          <v:rect id="_x0000_i1747" style="width:0;height:1.5pt" o:hralign="center" o:hrstd="t" o:hr="t" fillcolor="#a0a0a0" stroked="f"/>
        </w:pict>
      </w:r>
    </w:p>
    <w:p w14:paraId="59EDE8A5" w14:textId="77777777" w:rsidR="00835FEE" w:rsidRPr="00D356FF" w:rsidRDefault="00835FEE" w:rsidP="00835FEE">
      <w:pPr>
        <w:pStyle w:val="Heading2"/>
        <w:spacing w:after="0"/>
        <w:ind w:left="355"/>
        <w:rPr>
          <w:bCs/>
          <w:sz w:val="28"/>
          <w:szCs w:val="28"/>
        </w:rPr>
      </w:pPr>
      <w:r w:rsidRPr="00D356FF">
        <w:rPr>
          <w:bCs/>
          <w:sz w:val="28"/>
          <w:szCs w:val="28"/>
        </w:rPr>
        <w:t>3.3 Data Retention Policies</w:t>
      </w:r>
    </w:p>
    <w:p w14:paraId="1702D650" w14:textId="77777777" w:rsidR="00835FEE" w:rsidRPr="00835FEE" w:rsidRDefault="00835FEE" w:rsidP="00835FEE">
      <w:pPr>
        <w:pStyle w:val="Heading2"/>
        <w:spacing w:after="0"/>
        <w:ind w:left="355"/>
        <w:rPr>
          <w:b w:val="0"/>
          <w:sz w:val="28"/>
          <w:szCs w:val="28"/>
        </w:rPr>
      </w:pPr>
      <w:r w:rsidRPr="00835FEE">
        <w:rPr>
          <w:b w:val="0"/>
          <w:sz w:val="28"/>
          <w:szCs w:val="28"/>
        </w:rPr>
        <w:lastRenderedPageBreak/>
        <w:t>The data used in this project is stored locally and is retained only for the duration of model development and analysis. The system does not store or share sensitive information externally.</w:t>
      </w:r>
    </w:p>
    <w:p w14:paraId="62E482C4" w14:textId="77777777" w:rsidR="00835FEE" w:rsidRPr="00835FEE" w:rsidRDefault="00835FEE" w:rsidP="00835FEE">
      <w:pPr>
        <w:pStyle w:val="Heading2"/>
        <w:spacing w:after="0"/>
        <w:ind w:left="355"/>
        <w:rPr>
          <w:b w:val="0"/>
          <w:sz w:val="28"/>
          <w:szCs w:val="28"/>
        </w:rPr>
      </w:pPr>
      <w:r w:rsidRPr="00835FEE">
        <w:rPr>
          <w:b w:val="0"/>
          <w:sz w:val="28"/>
          <w:szCs w:val="28"/>
        </w:rPr>
        <w:t>Data is used strictly for academic purposes and is deleted or archived after project completion.</w:t>
      </w:r>
    </w:p>
    <w:p w14:paraId="737992E2" w14:textId="77777777" w:rsidR="00835FEE" w:rsidRPr="00835FEE" w:rsidRDefault="00835FEE" w:rsidP="00835FEE">
      <w:pPr>
        <w:pStyle w:val="Heading2"/>
        <w:ind w:left="355"/>
        <w:rPr>
          <w:b w:val="0"/>
          <w:sz w:val="28"/>
          <w:szCs w:val="28"/>
        </w:rPr>
      </w:pPr>
      <w:r w:rsidRPr="00835FEE">
        <w:rPr>
          <w:b w:val="0"/>
          <w:sz w:val="28"/>
          <w:szCs w:val="28"/>
        </w:rPr>
        <w:pict w14:anchorId="1EC16220">
          <v:rect id="_x0000_i1748" style="width:0;height:1.5pt" o:hralign="center" o:hrstd="t" o:hr="t" fillcolor="#a0a0a0" stroked="f"/>
        </w:pict>
      </w:r>
    </w:p>
    <w:p w14:paraId="1A04E7B5" w14:textId="77777777" w:rsidR="00835FEE" w:rsidRPr="00D356FF" w:rsidRDefault="00835FEE" w:rsidP="00835FEE">
      <w:pPr>
        <w:pStyle w:val="Heading2"/>
        <w:spacing w:after="0"/>
        <w:ind w:left="355"/>
        <w:rPr>
          <w:bCs/>
          <w:sz w:val="28"/>
          <w:szCs w:val="28"/>
        </w:rPr>
      </w:pPr>
      <w:r w:rsidRPr="00D356FF">
        <w:rPr>
          <w:bCs/>
          <w:sz w:val="28"/>
          <w:szCs w:val="28"/>
        </w:rPr>
        <w:t>3.4 Data Migration</w:t>
      </w:r>
    </w:p>
    <w:p w14:paraId="4939CB1E" w14:textId="77777777" w:rsidR="00835FEE" w:rsidRPr="00835FEE" w:rsidRDefault="00835FEE" w:rsidP="00835FEE">
      <w:pPr>
        <w:pStyle w:val="Heading2"/>
        <w:spacing w:after="0"/>
        <w:ind w:left="355"/>
        <w:rPr>
          <w:b w:val="0"/>
          <w:sz w:val="28"/>
          <w:szCs w:val="28"/>
        </w:rPr>
      </w:pPr>
      <w:r w:rsidRPr="00835FEE">
        <w:rPr>
          <w:b w:val="0"/>
          <w:sz w:val="28"/>
          <w:szCs w:val="28"/>
        </w:rPr>
        <w:t>Data migration is not required in the current implementation as the system operates on a local dataset. However, the system can be extended to support integration with databases and cloud storage platforms in the future.</w:t>
      </w:r>
    </w:p>
    <w:p w14:paraId="493218DC" w14:textId="77777777" w:rsidR="00835FEE" w:rsidRPr="00835FEE" w:rsidRDefault="00835FEE" w:rsidP="00835FEE">
      <w:pPr>
        <w:pStyle w:val="Heading2"/>
        <w:ind w:left="355"/>
        <w:rPr>
          <w:b w:val="0"/>
          <w:sz w:val="28"/>
          <w:szCs w:val="28"/>
        </w:rPr>
      </w:pPr>
      <w:r w:rsidRPr="00835FEE">
        <w:rPr>
          <w:b w:val="0"/>
          <w:sz w:val="28"/>
          <w:szCs w:val="28"/>
        </w:rPr>
        <w:pict w14:anchorId="7BDE2490">
          <v:rect id="_x0000_i1749" style="width:0;height:1.5pt" o:hralign="center" o:hrstd="t" o:hr="t" fillcolor="#a0a0a0" stroked="f"/>
        </w:pict>
      </w:r>
    </w:p>
    <w:p w14:paraId="21F09D65" w14:textId="77777777" w:rsidR="00835FEE" w:rsidRPr="00D356FF" w:rsidRDefault="00835FEE" w:rsidP="00835FEE">
      <w:pPr>
        <w:pStyle w:val="Heading2"/>
        <w:spacing w:after="0"/>
        <w:ind w:left="355"/>
        <w:rPr>
          <w:bCs/>
          <w:sz w:val="28"/>
          <w:szCs w:val="28"/>
        </w:rPr>
      </w:pPr>
      <w:r w:rsidRPr="00D356FF">
        <w:rPr>
          <w:bCs/>
          <w:sz w:val="28"/>
          <w:szCs w:val="28"/>
        </w:rPr>
        <w:t>3.5 Data Preprocessing Strategy</w:t>
      </w:r>
    </w:p>
    <w:p w14:paraId="26D2EDA1" w14:textId="77777777" w:rsidR="00835FEE" w:rsidRPr="00835FEE" w:rsidRDefault="00835FEE" w:rsidP="00835FEE">
      <w:pPr>
        <w:pStyle w:val="Heading2"/>
        <w:spacing w:after="0"/>
        <w:ind w:left="355"/>
        <w:rPr>
          <w:b w:val="0"/>
          <w:sz w:val="28"/>
          <w:szCs w:val="28"/>
        </w:rPr>
      </w:pPr>
      <w:r w:rsidRPr="00835FEE">
        <w:rPr>
          <w:b w:val="0"/>
          <w:sz w:val="28"/>
          <w:szCs w:val="28"/>
        </w:rPr>
        <w:t>Data preprocessing is a crucial step in the system. It includes handling missing values, removing duplicates, encoding categorical variables, and scaling numerical features.</w:t>
      </w:r>
    </w:p>
    <w:p w14:paraId="04F30D56" w14:textId="77777777" w:rsidR="00835FEE" w:rsidRPr="00835FEE" w:rsidRDefault="00835FEE" w:rsidP="00835FEE">
      <w:pPr>
        <w:pStyle w:val="Heading2"/>
        <w:spacing w:after="0"/>
        <w:ind w:left="355"/>
        <w:rPr>
          <w:b w:val="0"/>
          <w:sz w:val="28"/>
          <w:szCs w:val="28"/>
        </w:rPr>
      </w:pPr>
      <w:r w:rsidRPr="00835FEE">
        <w:rPr>
          <w:b w:val="0"/>
          <w:sz w:val="28"/>
          <w:szCs w:val="28"/>
        </w:rPr>
        <w:t>These steps ensure that the dataset is clean, consistent, and suitable for machine learning algorithms.</w:t>
      </w:r>
    </w:p>
    <w:p w14:paraId="7B535988" w14:textId="77777777" w:rsidR="00835FEE" w:rsidRPr="00835FEE" w:rsidRDefault="00835FEE" w:rsidP="00835FEE">
      <w:pPr>
        <w:pStyle w:val="Heading2"/>
        <w:ind w:left="355"/>
        <w:rPr>
          <w:b w:val="0"/>
          <w:sz w:val="28"/>
          <w:szCs w:val="28"/>
        </w:rPr>
      </w:pPr>
      <w:r w:rsidRPr="00835FEE">
        <w:rPr>
          <w:b w:val="0"/>
          <w:sz w:val="28"/>
          <w:szCs w:val="28"/>
        </w:rPr>
        <w:pict w14:anchorId="142DA3D6">
          <v:rect id="_x0000_i1750" style="width:0;height:1.5pt" o:hralign="center" o:hrstd="t" o:hr="t" fillcolor="#a0a0a0" stroked="f"/>
        </w:pict>
      </w:r>
    </w:p>
    <w:p w14:paraId="479EA693" w14:textId="77777777" w:rsidR="00835FEE" w:rsidRPr="00D356FF" w:rsidRDefault="00835FEE" w:rsidP="00835FEE">
      <w:pPr>
        <w:pStyle w:val="Heading2"/>
        <w:spacing w:after="0"/>
        <w:ind w:left="355"/>
        <w:rPr>
          <w:bCs/>
          <w:sz w:val="28"/>
          <w:szCs w:val="28"/>
        </w:rPr>
      </w:pPr>
      <w:r w:rsidRPr="00D356FF">
        <w:rPr>
          <w:bCs/>
          <w:sz w:val="28"/>
          <w:szCs w:val="28"/>
        </w:rPr>
        <w:t>3.6 Feature Engineering Strategy</w:t>
      </w:r>
    </w:p>
    <w:p w14:paraId="2C692C19" w14:textId="77777777" w:rsidR="00835FEE" w:rsidRPr="00835FEE" w:rsidRDefault="00835FEE" w:rsidP="00835FEE">
      <w:pPr>
        <w:pStyle w:val="Heading2"/>
        <w:spacing w:after="0"/>
        <w:ind w:left="355"/>
        <w:rPr>
          <w:b w:val="0"/>
          <w:sz w:val="28"/>
          <w:szCs w:val="28"/>
        </w:rPr>
      </w:pPr>
      <w:r w:rsidRPr="00835FEE">
        <w:rPr>
          <w:b w:val="0"/>
          <w:sz w:val="28"/>
          <w:szCs w:val="28"/>
        </w:rPr>
        <w:t xml:space="preserve">Feature engineering involves creating new features from existing data to improve model performance. For example, combining multiple attributes to derive meaningful indicators of customer </w:t>
      </w:r>
      <w:proofErr w:type="spellStart"/>
      <w:r w:rsidRPr="00835FEE">
        <w:rPr>
          <w:b w:val="0"/>
          <w:sz w:val="28"/>
          <w:szCs w:val="28"/>
        </w:rPr>
        <w:t>behavior</w:t>
      </w:r>
      <w:proofErr w:type="spellEnd"/>
      <w:r w:rsidRPr="00835FEE">
        <w:rPr>
          <w:b w:val="0"/>
          <w:sz w:val="28"/>
          <w:szCs w:val="28"/>
        </w:rPr>
        <w:t>.</w:t>
      </w:r>
    </w:p>
    <w:p w14:paraId="59CD74A0" w14:textId="77777777" w:rsidR="00835FEE" w:rsidRPr="00835FEE" w:rsidRDefault="00835FEE" w:rsidP="00835FEE">
      <w:pPr>
        <w:pStyle w:val="Heading2"/>
        <w:spacing w:after="0"/>
        <w:ind w:left="355"/>
        <w:rPr>
          <w:b w:val="0"/>
          <w:sz w:val="28"/>
          <w:szCs w:val="28"/>
        </w:rPr>
      </w:pPr>
      <w:r w:rsidRPr="00835FEE">
        <w:rPr>
          <w:b w:val="0"/>
          <w:sz w:val="28"/>
          <w:szCs w:val="28"/>
        </w:rPr>
        <w:t>These engineered features help the model better understand patterns and relationships in the data.</w:t>
      </w:r>
    </w:p>
    <w:p w14:paraId="3A000B25" w14:textId="77777777" w:rsidR="00835FEE" w:rsidRPr="00835FEE" w:rsidRDefault="00835FEE" w:rsidP="00835FEE">
      <w:pPr>
        <w:pStyle w:val="Heading2"/>
        <w:ind w:left="355"/>
        <w:rPr>
          <w:b w:val="0"/>
          <w:sz w:val="28"/>
          <w:szCs w:val="28"/>
        </w:rPr>
      </w:pPr>
      <w:r w:rsidRPr="00835FEE">
        <w:rPr>
          <w:b w:val="0"/>
          <w:sz w:val="28"/>
          <w:szCs w:val="28"/>
        </w:rPr>
        <w:pict w14:anchorId="35F2F9D2">
          <v:rect id="_x0000_i1751" style="width:0;height:1.5pt" o:hralign="center" o:hrstd="t" o:hr="t" fillcolor="#a0a0a0" stroked="f"/>
        </w:pict>
      </w:r>
    </w:p>
    <w:p w14:paraId="2EB86F4C" w14:textId="77777777" w:rsidR="00835FEE" w:rsidRPr="00D356FF" w:rsidRDefault="00835FEE" w:rsidP="00835FEE">
      <w:pPr>
        <w:pStyle w:val="Heading2"/>
        <w:spacing w:after="0"/>
        <w:ind w:left="355"/>
        <w:rPr>
          <w:bCs/>
          <w:sz w:val="28"/>
          <w:szCs w:val="28"/>
        </w:rPr>
      </w:pPr>
      <w:r w:rsidRPr="00D356FF">
        <w:rPr>
          <w:bCs/>
          <w:sz w:val="28"/>
          <w:szCs w:val="28"/>
        </w:rPr>
        <w:t>3.7 Data Quality Considerations</w:t>
      </w:r>
    </w:p>
    <w:p w14:paraId="74927CD0" w14:textId="77777777" w:rsidR="00835FEE" w:rsidRPr="00835FEE" w:rsidRDefault="00835FEE" w:rsidP="00835FEE">
      <w:pPr>
        <w:pStyle w:val="Heading2"/>
        <w:spacing w:after="0"/>
        <w:ind w:left="355"/>
        <w:rPr>
          <w:b w:val="0"/>
          <w:sz w:val="28"/>
          <w:szCs w:val="28"/>
        </w:rPr>
      </w:pPr>
      <w:r w:rsidRPr="00835FEE">
        <w:rPr>
          <w:b w:val="0"/>
          <w:sz w:val="28"/>
          <w:szCs w:val="28"/>
        </w:rPr>
        <w:t>Maintaining data quality is essential for accurate predictions. The system ensures consistency, removes invalid entries, and handles outliers where necessary.</w:t>
      </w:r>
    </w:p>
    <w:p w14:paraId="32CB3F55" w14:textId="77777777" w:rsidR="00835FEE" w:rsidRPr="00835FEE" w:rsidRDefault="00835FEE" w:rsidP="00835FEE">
      <w:pPr>
        <w:pStyle w:val="Heading2"/>
        <w:spacing w:after="0"/>
        <w:ind w:left="355"/>
        <w:rPr>
          <w:b w:val="0"/>
          <w:sz w:val="28"/>
          <w:szCs w:val="28"/>
        </w:rPr>
      </w:pPr>
      <w:r w:rsidRPr="00835FEE">
        <w:rPr>
          <w:b w:val="0"/>
          <w:sz w:val="28"/>
          <w:szCs w:val="28"/>
        </w:rPr>
        <w:t>Proper data quality management directly impacts model performance and reliability.</w:t>
      </w:r>
    </w:p>
    <w:p w14:paraId="3A497ED0" w14:textId="77777777" w:rsidR="00835FEE" w:rsidRPr="00835FEE" w:rsidRDefault="00835FEE" w:rsidP="00835FEE">
      <w:pPr>
        <w:pStyle w:val="Heading2"/>
        <w:ind w:left="355"/>
        <w:rPr>
          <w:b w:val="0"/>
          <w:sz w:val="28"/>
          <w:szCs w:val="28"/>
        </w:rPr>
      </w:pPr>
      <w:r w:rsidRPr="00835FEE">
        <w:rPr>
          <w:b w:val="0"/>
          <w:sz w:val="28"/>
          <w:szCs w:val="28"/>
        </w:rPr>
        <w:pict w14:anchorId="4566C627">
          <v:rect id="_x0000_i1752" style="width:0;height:1.5pt" o:hralign="center" o:hrstd="t" o:hr="t" fillcolor="#a0a0a0" stroked="f"/>
        </w:pict>
      </w:r>
    </w:p>
    <w:p w14:paraId="3092D0B9" w14:textId="77777777" w:rsidR="00835FEE" w:rsidRPr="00D356FF" w:rsidRDefault="00835FEE" w:rsidP="00835FEE">
      <w:pPr>
        <w:pStyle w:val="Heading2"/>
        <w:spacing w:after="0"/>
        <w:ind w:left="355"/>
        <w:rPr>
          <w:bCs/>
          <w:sz w:val="32"/>
          <w:szCs w:val="32"/>
        </w:rPr>
      </w:pPr>
      <w:r w:rsidRPr="00D356FF">
        <w:rPr>
          <w:bCs/>
          <w:sz w:val="32"/>
          <w:szCs w:val="32"/>
        </w:rPr>
        <w:t>4. Interfaces</w:t>
      </w:r>
    </w:p>
    <w:p w14:paraId="0B5E16E9" w14:textId="77777777" w:rsidR="00835FEE" w:rsidRPr="00835FEE" w:rsidRDefault="00835FEE" w:rsidP="00835FEE">
      <w:pPr>
        <w:pStyle w:val="Heading2"/>
        <w:spacing w:after="0"/>
        <w:ind w:left="355"/>
        <w:rPr>
          <w:b w:val="0"/>
          <w:sz w:val="28"/>
          <w:szCs w:val="28"/>
        </w:rPr>
      </w:pPr>
      <w:r w:rsidRPr="00835FEE">
        <w:rPr>
          <w:b w:val="0"/>
          <w:sz w:val="28"/>
          <w:szCs w:val="28"/>
        </w:rPr>
        <w:t xml:space="preserve">The system provides a simple interface through a </w:t>
      </w:r>
      <w:proofErr w:type="spellStart"/>
      <w:r w:rsidRPr="00835FEE">
        <w:rPr>
          <w:b w:val="0"/>
          <w:sz w:val="28"/>
          <w:szCs w:val="28"/>
        </w:rPr>
        <w:t>Jupyter</w:t>
      </w:r>
      <w:proofErr w:type="spellEnd"/>
      <w:r w:rsidRPr="00835FEE">
        <w:rPr>
          <w:b w:val="0"/>
          <w:sz w:val="28"/>
          <w:szCs w:val="28"/>
        </w:rPr>
        <w:t xml:space="preserve"> Notebook environment. Users can interact with the system by executing code cells and observing outputs.</w:t>
      </w:r>
    </w:p>
    <w:p w14:paraId="33A1A9FC" w14:textId="77777777" w:rsidR="00835FEE" w:rsidRPr="00835FEE" w:rsidRDefault="00835FEE" w:rsidP="00835FEE">
      <w:pPr>
        <w:pStyle w:val="Heading2"/>
        <w:spacing w:after="0"/>
        <w:ind w:left="355"/>
        <w:rPr>
          <w:b w:val="0"/>
          <w:sz w:val="28"/>
          <w:szCs w:val="28"/>
        </w:rPr>
      </w:pPr>
      <w:r w:rsidRPr="00835FEE">
        <w:rPr>
          <w:b w:val="0"/>
          <w:sz w:val="28"/>
          <w:szCs w:val="28"/>
        </w:rPr>
        <w:t>Inputs include dataset files and custom user data, while outputs include predictions, visualizations, and performance metrics.</w:t>
      </w:r>
    </w:p>
    <w:p w14:paraId="5C02EB02" w14:textId="210AEB9D" w:rsidR="00835FEE" w:rsidRPr="00835FEE" w:rsidRDefault="00835FEE" w:rsidP="00835FEE">
      <w:pPr>
        <w:pStyle w:val="Heading2"/>
        <w:ind w:left="355"/>
        <w:rPr>
          <w:b w:val="0"/>
          <w:sz w:val="28"/>
          <w:szCs w:val="28"/>
        </w:rPr>
      </w:pPr>
    </w:p>
    <w:p w14:paraId="76FE89FC" w14:textId="77777777" w:rsidR="00835FEE" w:rsidRPr="00D356FF" w:rsidRDefault="00835FEE" w:rsidP="00835FEE">
      <w:pPr>
        <w:pStyle w:val="Heading2"/>
        <w:spacing w:after="0"/>
        <w:ind w:left="355"/>
        <w:rPr>
          <w:bCs/>
          <w:sz w:val="28"/>
          <w:szCs w:val="28"/>
        </w:rPr>
      </w:pPr>
      <w:r w:rsidRPr="00D356FF">
        <w:rPr>
          <w:bCs/>
          <w:sz w:val="28"/>
          <w:szCs w:val="28"/>
        </w:rPr>
        <w:t>5. State and Session Management</w:t>
      </w:r>
    </w:p>
    <w:p w14:paraId="1E0075B8" w14:textId="77777777" w:rsidR="00835FEE" w:rsidRPr="00835FEE" w:rsidRDefault="00835FEE" w:rsidP="00835FEE">
      <w:pPr>
        <w:pStyle w:val="Heading2"/>
        <w:spacing w:after="0"/>
        <w:ind w:left="355"/>
        <w:rPr>
          <w:b w:val="0"/>
          <w:sz w:val="28"/>
          <w:szCs w:val="28"/>
        </w:rPr>
      </w:pPr>
      <w:r w:rsidRPr="00835FEE">
        <w:rPr>
          <w:b w:val="0"/>
          <w:sz w:val="28"/>
          <w:szCs w:val="28"/>
        </w:rPr>
        <w:t>The system is designed to operate in a stateless manner. Each execution is independent and does not rely on previously stored session data.</w:t>
      </w:r>
    </w:p>
    <w:p w14:paraId="12B0E059" w14:textId="77777777" w:rsidR="00835FEE" w:rsidRPr="00835FEE" w:rsidRDefault="00835FEE" w:rsidP="00835FEE">
      <w:pPr>
        <w:pStyle w:val="Heading2"/>
        <w:spacing w:after="0"/>
        <w:ind w:left="355"/>
        <w:rPr>
          <w:b w:val="0"/>
          <w:sz w:val="28"/>
          <w:szCs w:val="28"/>
        </w:rPr>
      </w:pPr>
      <w:r w:rsidRPr="00835FEE">
        <w:rPr>
          <w:b w:val="0"/>
          <w:sz w:val="28"/>
          <w:szCs w:val="28"/>
        </w:rPr>
        <w:t>This simplifies the system design and reduces complexity.</w:t>
      </w:r>
    </w:p>
    <w:p w14:paraId="269B7B45" w14:textId="57959892" w:rsidR="00835FEE" w:rsidRPr="00835FEE" w:rsidRDefault="00835FEE" w:rsidP="00835FEE">
      <w:pPr>
        <w:pStyle w:val="Heading2"/>
        <w:ind w:left="355"/>
        <w:rPr>
          <w:b w:val="0"/>
          <w:sz w:val="28"/>
          <w:szCs w:val="28"/>
        </w:rPr>
      </w:pPr>
    </w:p>
    <w:p w14:paraId="35D4BDBD" w14:textId="77777777" w:rsidR="00835FEE" w:rsidRPr="00D356FF" w:rsidRDefault="00835FEE" w:rsidP="00835FEE">
      <w:pPr>
        <w:pStyle w:val="Heading2"/>
        <w:spacing w:after="0"/>
        <w:ind w:left="355"/>
        <w:rPr>
          <w:bCs/>
          <w:sz w:val="32"/>
          <w:szCs w:val="32"/>
        </w:rPr>
      </w:pPr>
      <w:r w:rsidRPr="00D356FF">
        <w:rPr>
          <w:bCs/>
          <w:sz w:val="32"/>
          <w:szCs w:val="32"/>
        </w:rPr>
        <w:t>6. Caching</w:t>
      </w:r>
    </w:p>
    <w:p w14:paraId="3D7FD3ED" w14:textId="77777777" w:rsidR="00835FEE" w:rsidRPr="00835FEE" w:rsidRDefault="00835FEE" w:rsidP="00835FEE">
      <w:pPr>
        <w:pStyle w:val="Heading2"/>
        <w:spacing w:after="0"/>
        <w:ind w:left="355"/>
        <w:rPr>
          <w:b w:val="0"/>
          <w:sz w:val="28"/>
          <w:szCs w:val="28"/>
        </w:rPr>
      </w:pPr>
      <w:r w:rsidRPr="00835FEE">
        <w:rPr>
          <w:b w:val="0"/>
          <w:sz w:val="28"/>
          <w:szCs w:val="28"/>
        </w:rPr>
        <w:t>Currently, the system does not implement caching mechanisms. All computations are performed during runtime.</w:t>
      </w:r>
    </w:p>
    <w:p w14:paraId="6BF203E3" w14:textId="77777777" w:rsidR="00835FEE" w:rsidRPr="00835FEE" w:rsidRDefault="00835FEE" w:rsidP="00835FEE">
      <w:pPr>
        <w:pStyle w:val="Heading2"/>
        <w:spacing w:after="0"/>
        <w:ind w:left="355"/>
        <w:rPr>
          <w:b w:val="0"/>
          <w:sz w:val="28"/>
          <w:szCs w:val="28"/>
        </w:rPr>
      </w:pPr>
      <w:r w:rsidRPr="00835FEE">
        <w:rPr>
          <w:b w:val="0"/>
          <w:sz w:val="28"/>
          <w:szCs w:val="28"/>
        </w:rPr>
        <w:t>Future improvements may include caching processed data and storing trained models to reduce computation time.</w:t>
      </w:r>
    </w:p>
    <w:p w14:paraId="3E8BFEAC" w14:textId="77777777" w:rsidR="00835FEE" w:rsidRPr="00835FEE" w:rsidRDefault="00835FEE" w:rsidP="00835FEE">
      <w:pPr>
        <w:pStyle w:val="Heading2"/>
        <w:ind w:left="355"/>
        <w:rPr>
          <w:b w:val="0"/>
          <w:sz w:val="28"/>
          <w:szCs w:val="28"/>
        </w:rPr>
      </w:pPr>
      <w:r w:rsidRPr="00835FEE">
        <w:rPr>
          <w:b w:val="0"/>
          <w:sz w:val="28"/>
          <w:szCs w:val="28"/>
        </w:rPr>
        <w:pict w14:anchorId="7E13D49B">
          <v:rect id="_x0000_i1755" style="width:0;height:1.5pt" o:hralign="center" o:hrstd="t" o:hr="t" fillcolor="#a0a0a0" stroked="f"/>
        </w:pict>
      </w:r>
    </w:p>
    <w:p w14:paraId="1BB5D2D8" w14:textId="77777777" w:rsidR="00835FEE" w:rsidRPr="00D356FF" w:rsidRDefault="00835FEE" w:rsidP="00835FEE">
      <w:pPr>
        <w:pStyle w:val="Heading2"/>
        <w:spacing w:after="0"/>
        <w:ind w:left="355"/>
        <w:rPr>
          <w:bCs/>
          <w:sz w:val="32"/>
          <w:szCs w:val="32"/>
        </w:rPr>
      </w:pPr>
      <w:r w:rsidRPr="00D356FF">
        <w:rPr>
          <w:bCs/>
          <w:sz w:val="32"/>
          <w:szCs w:val="32"/>
        </w:rPr>
        <w:t>7. Non-Functional Requirements</w:t>
      </w:r>
    </w:p>
    <w:p w14:paraId="29667173" w14:textId="77777777" w:rsidR="00835FEE" w:rsidRPr="00D356FF" w:rsidRDefault="00835FEE" w:rsidP="00835FEE">
      <w:pPr>
        <w:pStyle w:val="Heading2"/>
        <w:spacing w:after="0"/>
        <w:ind w:left="355"/>
        <w:rPr>
          <w:bCs/>
          <w:sz w:val="28"/>
          <w:szCs w:val="28"/>
        </w:rPr>
      </w:pPr>
      <w:r w:rsidRPr="00D356FF">
        <w:rPr>
          <w:bCs/>
          <w:sz w:val="28"/>
          <w:szCs w:val="28"/>
        </w:rPr>
        <w:t>7.1 Security Aspects</w:t>
      </w:r>
    </w:p>
    <w:p w14:paraId="5A1B1F78" w14:textId="77777777" w:rsidR="00835FEE" w:rsidRPr="00835FEE" w:rsidRDefault="00835FEE" w:rsidP="00835FEE">
      <w:pPr>
        <w:pStyle w:val="Heading2"/>
        <w:spacing w:after="0"/>
        <w:ind w:left="355"/>
        <w:rPr>
          <w:b w:val="0"/>
          <w:sz w:val="28"/>
          <w:szCs w:val="28"/>
        </w:rPr>
      </w:pPr>
      <w:r w:rsidRPr="00835FEE">
        <w:rPr>
          <w:b w:val="0"/>
          <w:sz w:val="28"/>
          <w:szCs w:val="28"/>
        </w:rPr>
        <w:t>The system operates in a controlled local environment and does not process sensitive data. Basic security measures include restricted data access and no external sharing.</w:t>
      </w:r>
    </w:p>
    <w:p w14:paraId="5D931E80" w14:textId="77777777" w:rsidR="00835FEE" w:rsidRPr="00835FEE" w:rsidRDefault="00835FEE" w:rsidP="00835FEE">
      <w:pPr>
        <w:pStyle w:val="Heading2"/>
        <w:ind w:left="355"/>
        <w:rPr>
          <w:b w:val="0"/>
          <w:sz w:val="28"/>
          <w:szCs w:val="28"/>
        </w:rPr>
      </w:pPr>
      <w:r w:rsidRPr="00835FEE">
        <w:rPr>
          <w:b w:val="0"/>
          <w:sz w:val="28"/>
          <w:szCs w:val="28"/>
        </w:rPr>
        <w:pict w14:anchorId="59D037D7">
          <v:rect id="_x0000_i1756" style="width:0;height:1.5pt" o:hralign="center" o:hrstd="t" o:hr="t" fillcolor="#a0a0a0" stroked="f"/>
        </w:pict>
      </w:r>
    </w:p>
    <w:p w14:paraId="70060185" w14:textId="77777777" w:rsidR="00835FEE" w:rsidRPr="00D356FF" w:rsidRDefault="00835FEE" w:rsidP="00835FEE">
      <w:pPr>
        <w:pStyle w:val="Heading2"/>
        <w:spacing w:after="0"/>
        <w:ind w:left="355"/>
        <w:rPr>
          <w:bCs/>
          <w:sz w:val="28"/>
          <w:szCs w:val="28"/>
        </w:rPr>
      </w:pPr>
      <w:r w:rsidRPr="00D356FF">
        <w:rPr>
          <w:bCs/>
          <w:sz w:val="28"/>
          <w:szCs w:val="28"/>
        </w:rPr>
        <w:t>7.2 Performance Aspects</w:t>
      </w:r>
    </w:p>
    <w:p w14:paraId="3175302C" w14:textId="77777777" w:rsidR="00835FEE" w:rsidRPr="00835FEE" w:rsidRDefault="00835FEE" w:rsidP="00835FEE">
      <w:pPr>
        <w:pStyle w:val="Heading2"/>
        <w:spacing w:after="0"/>
        <w:ind w:left="355"/>
        <w:rPr>
          <w:b w:val="0"/>
          <w:sz w:val="28"/>
          <w:szCs w:val="28"/>
        </w:rPr>
      </w:pPr>
      <w:r w:rsidRPr="00835FEE">
        <w:rPr>
          <w:b w:val="0"/>
          <w:sz w:val="28"/>
          <w:szCs w:val="28"/>
        </w:rPr>
        <w:t>The system is optimized for efficient performance on small to medium datasets. Machine learning algorithms ensure fast computation and reliable predictions.</w:t>
      </w:r>
    </w:p>
    <w:p w14:paraId="77C5CE57" w14:textId="77777777" w:rsidR="00835FEE" w:rsidRPr="00835FEE" w:rsidRDefault="00835FEE" w:rsidP="00835FEE">
      <w:pPr>
        <w:pStyle w:val="Heading2"/>
        <w:ind w:left="355"/>
        <w:rPr>
          <w:b w:val="0"/>
          <w:sz w:val="28"/>
          <w:szCs w:val="28"/>
        </w:rPr>
      </w:pPr>
      <w:r w:rsidRPr="00835FEE">
        <w:rPr>
          <w:b w:val="0"/>
          <w:sz w:val="28"/>
          <w:szCs w:val="28"/>
        </w:rPr>
        <w:pict w14:anchorId="23FB24EC">
          <v:rect id="_x0000_i1757" style="width:0;height:1.5pt" o:hralign="center" o:hrstd="t" o:hr="t" fillcolor="#a0a0a0" stroked="f"/>
        </w:pict>
      </w:r>
    </w:p>
    <w:p w14:paraId="7A89CEF2" w14:textId="77777777" w:rsidR="00835FEE" w:rsidRPr="00D356FF" w:rsidRDefault="00835FEE" w:rsidP="00835FEE">
      <w:pPr>
        <w:pStyle w:val="Heading2"/>
        <w:spacing w:after="0"/>
        <w:ind w:left="355"/>
        <w:rPr>
          <w:bCs/>
          <w:sz w:val="28"/>
          <w:szCs w:val="28"/>
        </w:rPr>
      </w:pPr>
      <w:r w:rsidRPr="00D356FF">
        <w:rPr>
          <w:bCs/>
          <w:sz w:val="28"/>
          <w:szCs w:val="28"/>
        </w:rPr>
        <w:t>7.3 Scalability</w:t>
      </w:r>
    </w:p>
    <w:p w14:paraId="13D5171F" w14:textId="77777777" w:rsidR="00835FEE" w:rsidRPr="00835FEE" w:rsidRDefault="00835FEE" w:rsidP="00835FEE">
      <w:pPr>
        <w:pStyle w:val="Heading2"/>
        <w:spacing w:after="0"/>
        <w:ind w:left="355"/>
        <w:rPr>
          <w:b w:val="0"/>
          <w:sz w:val="28"/>
          <w:szCs w:val="28"/>
        </w:rPr>
      </w:pPr>
      <w:r w:rsidRPr="00835FEE">
        <w:rPr>
          <w:b w:val="0"/>
          <w:sz w:val="28"/>
          <w:szCs w:val="28"/>
        </w:rPr>
        <w:t>The system is scalable and can be extended to handle larger datasets and more complex models. Integration with cloud platforms is possible.</w:t>
      </w:r>
    </w:p>
    <w:p w14:paraId="70E4C7D1" w14:textId="77777777" w:rsidR="00835FEE" w:rsidRPr="00835FEE" w:rsidRDefault="00835FEE" w:rsidP="00835FEE">
      <w:pPr>
        <w:pStyle w:val="Heading2"/>
        <w:ind w:left="355"/>
        <w:rPr>
          <w:b w:val="0"/>
          <w:sz w:val="28"/>
          <w:szCs w:val="28"/>
        </w:rPr>
      </w:pPr>
      <w:r w:rsidRPr="00835FEE">
        <w:rPr>
          <w:b w:val="0"/>
          <w:sz w:val="28"/>
          <w:szCs w:val="28"/>
        </w:rPr>
        <w:pict w14:anchorId="74C44833">
          <v:rect id="_x0000_i1758" style="width:0;height:1.5pt" o:hralign="center" o:hrstd="t" o:hr="t" fillcolor="#a0a0a0" stroked="f"/>
        </w:pict>
      </w:r>
    </w:p>
    <w:p w14:paraId="13D288AD" w14:textId="77777777" w:rsidR="00835FEE" w:rsidRPr="00D356FF" w:rsidRDefault="00835FEE" w:rsidP="00835FEE">
      <w:pPr>
        <w:pStyle w:val="Heading2"/>
        <w:spacing w:after="0"/>
        <w:ind w:left="355"/>
        <w:rPr>
          <w:bCs/>
          <w:sz w:val="28"/>
          <w:szCs w:val="28"/>
        </w:rPr>
      </w:pPr>
      <w:r w:rsidRPr="00D356FF">
        <w:rPr>
          <w:bCs/>
          <w:sz w:val="28"/>
          <w:szCs w:val="28"/>
        </w:rPr>
        <w:t>7.4 Reliability</w:t>
      </w:r>
    </w:p>
    <w:p w14:paraId="0ED2101F" w14:textId="77777777" w:rsidR="00835FEE" w:rsidRPr="00835FEE" w:rsidRDefault="00835FEE" w:rsidP="00835FEE">
      <w:pPr>
        <w:pStyle w:val="Heading2"/>
        <w:spacing w:after="0"/>
        <w:ind w:left="355"/>
        <w:rPr>
          <w:b w:val="0"/>
          <w:sz w:val="28"/>
          <w:szCs w:val="28"/>
        </w:rPr>
      </w:pPr>
      <w:r w:rsidRPr="00835FEE">
        <w:rPr>
          <w:b w:val="0"/>
          <w:sz w:val="28"/>
          <w:szCs w:val="28"/>
        </w:rPr>
        <w:t>The system ensures reliability through consistent preprocessing, proper validation techniques, and accurate model evaluation.</w:t>
      </w:r>
    </w:p>
    <w:p w14:paraId="2BC11C60" w14:textId="77777777" w:rsidR="00835FEE" w:rsidRPr="00835FEE" w:rsidRDefault="00835FEE" w:rsidP="00835FEE">
      <w:pPr>
        <w:pStyle w:val="Heading2"/>
        <w:ind w:left="355"/>
        <w:rPr>
          <w:b w:val="0"/>
          <w:sz w:val="28"/>
          <w:szCs w:val="28"/>
        </w:rPr>
      </w:pPr>
      <w:r w:rsidRPr="00835FEE">
        <w:rPr>
          <w:b w:val="0"/>
          <w:sz w:val="28"/>
          <w:szCs w:val="28"/>
        </w:rPr>
        <w:pict w14:anchorId="2912BDE5">
          <v:rect id="_x0000_i1759" style="width:0;height:1.5pt" o:hralign="center" o:hrstd="t" o:hr="t" fillcolor="#a0a0a0" stroked="f"/>
        </w:pict>
      </w:r>
    </w:p>
    <w:p w14:paraId="2A6A61AC" w14:textId="77777777" w:rsidR="00835FEE" w:rsidRPr="00D356FF" w:rsidRDefault="00835FEE" w:rsidP="00835FEE">
      <w:pPr>
        <w:pStyle w:val="Heading2"/>
        <w:spacing w:after="0"/>
        <w:ind w:left="355"/>
        <w:rPr>
          <w:bCs/>
          <w:sz w:val="28"/>
          <w:szCs w:val="28"/>
        </w:rPr>
      </w:pPr>
      <w:r w:rsidRPr="00D356FF">
        <w:rPr>
          <w:bCs/>
          <w:sz w:val="28"/>
          <w:szCs w:val="28"/>
        </w:rPr>
        <w:t>7.5 Usability</w:t>
      </w:r>
    </w:p>
    <w:p w14:paraId="4E31D24F" w14:textId="77777777" w:rsidR="00835FEE" w:rsidRPr="00835FEE" w:rsidRDefault="00835FEE" w:rsidP="00835FEE">
      <w:pPr>
        <w:pStyle w:val="Heading2"/>
        <w:spacing w:after="0"/>
        <w:ind w:left="355"/>
        <w:rPr>
          <w:b w:val="0"/>
          <w:sz w:val="28"/>
          <w:szCs w:val="28"/>
        </w:rPr>
      </w:pPr>
      <w:r w:rsidRPr="00835FEE">
        <w:rPr>
          <w:b w:val="0"/>
          <w:sz w:val="28"/>
          <w:szCs w:val="28"/>
        </w:rPr>
        <w:t xml:space="preserve">The system is user-friendly and easy to understand. The </w:t>
      </w:r>
      <w:proofErr w:type="spellStart"/>
      <w:r w:rsidRPr="00835FEE">
        <w:rPr>
          <w:b w:val="0"/>
          <w:sz w:val="28"/>
          <w:szCs w:val="28"/>
        </w:rPr>
        <w:t>Jupyter</w:t>
      </w:r>
      <w:proofErr w:type="spellEnd"/>
      <w:r w:rsidRPr="00835FEE">
        <w:rPr>
          <w:b w:val="0"/>
          <w:sz w:val="28"/>
          <w:szCs w:val="28"/>
        </w:rPr>
        <w:t xml:space="preserve"> Notebook interface allows simple interaction and clear visualization of results.</w:t>
      </w:r>
    </w:p>
    <w:p w14:paraId="685DFDD5" w14:textId="77777777" w:rsidR="00835FEE" w:rsidRPr="00835FEE" w:rsidRDefault="00835FEE" w:rsidP="00835FEE">
      <w:pPr>
        <w:pStyle w:val="Heading2"/>
        <w:ind w:left="355"/>
        <w:rPr>
          <w:b w:val="0"/>
          <w:sz w:val="28"/>
          <w:szCs w:val="28"/>
        </w:rPr>
      </w:pPr>
      <w:r w:rsidRPr="00835FEE">
        <w:rPr>
          <w:b w:val="0"/>
          <w:sz w:val="28"/>
          <w:szCs w:val="28"/>
        </w:rPr>
        <w:pict w14:anchorId="4F0BCD49">
          <v:rect id="_x0000_i1760" style="width:0;height:1.5pt" o:hralign="center" o:hrstd="t" o:hr="t" fillcolor="#a0a0a0" stroked="f"/>
        </w:pict>
      </w:r>
    </w:p>
    <w:p w14:paraId="78DFCC1C" w14:textId="77777777" w:rsidR="00835FEE" w:rsidRPr="00D356FF" w:rsidRDefault="00835FEE" w:rsidP="00835FEE">
      <w:pPr>
        <w:pStyle w:val="Heading2"/>
        <w:spacing w:after="0"/>
        <w:ind w:left="355"/>
        <w:rPr>
          <w:bCs/>
          <w:sz w:val="32"/>
          <w:szCs w:val="32"/>
        </w:rPr>
      </w:pPr>
      <w:r w:rsidRPr="00D356FF">
        <w:rPr>
          <w:bCs/>
          <w:sz w:val="32"/>
          <w:szCs w:val="32"/>
        </w:rPr>
        <w:lastRenderedPageBreak/>
        <w:t>8. References</w:t>
      </w:r>
    </w:p>
    <w:p w14:paraId="3CA6586A" w14:textId="77777777" w:rsidR="00835FEE" w:rsidRPr="00835FEE" w:rsidRDefault="00835FEE" w:rsidP="00835FEE">
      <w:pPr>
        <w:pStyle w:val="Heading2"/>
        <w:numPr>
          <w:ilvl w:val="0"/>
          <w:numId w:val="20"/>
        </w:numPr>
        <w:spacing w:after="0"/>
        <w:rPr>
          <w:b w:val="0"/>
          <w:sz w:val="28"/>
          <w:szCs w:val="28"/>
        </w:rPr>
      </w:pPr>
      <w:r w:rsidRPr="00835FEE">
        <w:rPr>
          <w:b w:val="0"/>
          <w:sz w:val="28"/>
          <w:szCs w:val="28"/>
        </w:rPr>
        <w:t xml:space="preserve">Scikit-learn Documentation </w:t>
      </w:r>
    </w:p>
    <w:p w14:paraId="549AB94B" w14:textId="77777777" w:rsidR="00835FEE" w:rsidRPr="00835FEE" w:rsidRDefault="00835FEE" w:rsidP="00835FEE">
      <w:pPr>
        <w:pStyle w:val="Heading2"/>
        <w:numPr>
          <w:ilvl w:val="0"/>
          <w:numId w:val="20"/>
        </w:numPr>
        <w:spacing w:after="0"/>
        <w:rPr>
          <w:b w:val="0"/>
          <w:sz w:val="28"/>
          <w:szCs w:val="28"/>
        </w:rPr>
      </w:pPr>
      <w:r w:rsidRPr="00835FEE">
        <w:rPr>
          <w:b w:val="0"/>
          <w:sz w:val="28"/>
          <w:szCs w:val="28"/>
        </w:rPr>
        <w:t xml:space="preserve">Pandas Documentation </w:t>
      </w:r>
    </w:p>
    <w:p w14:paraId="4EC34378" w14:textId="77777777" w:rsidR="00835FEE" w:rsidRPr="00835FEE" w:rsidRDefault="00835FEE" w:rsidP="00835FEE">
      <w:pPr>
        <w:pStyle w:val="Heading2"/>
        <w:numPr>
          <w:ilvl w:val="0"/>
          <w:numId w:val="20"/>
        </w:numPr>
        <w:spacing w:after="0"/>
        <w:rPr>
          <w:b w:val="0"/>
          <w:sz w:val="28"/>
          <w:szCs w:val="28"/>
        </w:rPr>
      </w:pPr>
      <w:r w:rsidRPr="00835FEE">
        <w:rPr>
          <w:b w:val="0"/>
          <w:sz w:val="28"/>
          <w:szCs w:val="28"/>
        </w:rPr>
        <w:t xml:space="preserve">NumPy Documentation </w:t>
      </w:r>
    </w:p>
    <w:p w14:paraId="3400288A" w14:textId="77777777" w:rsidR="00835FEE" w:rsidRPr="00835FEE" w:rsidRDefault="00835FEE" w:rsidP="00835FEE">
      <w:pPr>
        <w:pStyle w:val="Heading2"/>
        <w:numPr>
          <w:ilvl w:val="0"/>
          <w:numId w:val="20"/>
        </w:numPr>
        <w:spacing w:after="0"/>
        <w:rPr>
          <w:b w:val="0"/>
          <w:sz w:val="28"/>
          <w:szCs w:val="28"/>
        </w:rPr>
      </w:pPr>
      <w:r w:rsidRPr="00835FEE">
        <w:rPr>
          <w:b w:val="0"/>
          <w:sz w:val="28"/>
          <w:szCs w:val="28"/>
        </w:rPr>
        <w:t xml:space="preserve">Machine Learning Best Practices </w:t>
      </w:r>
    </w:p>
    <w:p w14:paraId="051FF6BA" w14:textId="77777777" w:rsidR="00835FEE" w:rsidRPr="00835FEE" w:rsidRDefault="00835FEE" w:rsidP="00835FEE">
      <w:pPr>
        <w:pStyle w:val="Heading2"/>
        <w:numPr>
          <w:ilvl w:val="0"/>
          <w:numId w:val="20"/>
        </w:numPr>
        <w:spacing w:after="0"/>
        <w:rPr>
          <w:b w:val="0"/>
          <w:sz w:val="28"/>
          <w:szCs w:val="28"/>
        </w:rPr>
      </w:pPr>
      <w:r w:rsidRPr="00835FEE">
        <w:rPr>
          <w:b w:val="0"/>
          <w:sz w:val="28"/>
          <w:szCs w:val="28"/>
        </w:rPr>
        <w:t xml:space="preserve">Kaggle Dataset (Churn Modelling Dataset) </w:t>
      </w:r>
    </w:p>
    <w:p w14:paraId="3648E0B6" w14:textId="77777777" w:rsidR="00835FEE" w:rsidRPr="00835FEE" w:rsidRDefault="00835FEE" w:rsidP="00835FEE">
      <w:pPr>
        <w:pStyle w:val="Heading2"/>
        <w:ind w:left="355"/>
        <w:rPr>
          <w:b w:val="0"/>
          <w:sz w:val="28"/>
          <w:szCs w:val="28"/>
        </w:rPr>
      </w:pPr>
      <w:r w:rsidRPr="00835FEE">
        <w:rPr>
          <w:b w:val="0"/>
          <w:sz w:val="28"/>
          <w:szCs w:val="28"/>
        </w:rPr>
        <w:pict w14:anchorId="12CF5438">
          <v:rect id="_x0000_i1761" style="width:0;height:1.5pt" o:hralign="center" o:hrstd="t" o:hr="t" fillcolor="#a0a0a0" stroked="f"/>
        </w:pict>
      </w:r>
    </w:p>
    <w:p w14:paraId="065446D2" w14:textId="62671D7C" w:rsidR="00835FEE" w:rsidRPr="00835FEE" w:rsidRDefault="00835FEE" w:rsidP="00835FEE">
      <w:pPr>
        <w:pStyle w:val="Heading2"/>
        <w:spacing w:after="0"/>
        <w:ind w:left="355"/>
        <w:rPr>
          <w:b w:val="0"/>
          <w:sz w:val="28"/>
          <w:szCs w:val="28"/>
        </w:rPr>
      </w:pPr>
      <w:r w:rsidRPr="00835FEE">
        <w:rPr>
          <w:b w:val="0"/>
          <w:sz w:val="28"/>
          <w:szCs w:val="28"/>
        </w:rPr>
        <w:t xml:space="preserve"> </w:t>
      </w:r>
    </w:p>
    <w:p w14:paraId="51658767" w14:textId="0F59A7CA" w:rsidR="00B87A6B" w:rsidRPr="00835FEE" w:rsidRDefault="00B87A6B">
      <w:pPr>
        <w:spacing w:after="163" w:line="251" w:lineRule="auto"/>
        <w:ind w:left="730" w:right="4596"/>
        <w:rPr>
          <w:sz w:val="28"/>
          <w:szCs w:val="28"/>
        </w:rPr>
      </w:pPr>
    </w:p>
    <w:sectPr w:rsidR="00B87A6B" w:rsidRPr="00835FEE">
      <w:headerReference w:type="even" r:id="rId30"/>
      <w:headerReference w:type="default" r:id="rId31"/>
      <w:footerReference w:type="even" r:id="rId32"/>
      <w:footerReference w:type="default" r:id="rId33"/>
      <w:headerReference w:type="first" r:id="rId34"/>
      <w:footerReference w:type="first" r:id="rId35"/>
      <w:pgSz w:w="11906" w:h="16838"/>
      <w:pgMar w:top="2362" w:right="907" w:bottom="1343" w:left="72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E038" w14:textId="77777777" w:rsidR="00421DBE" w:rsidRDefault="00421DBE">
      <w:pPr>
        <w:spacing w:after="0" w:line="240" w:lineRule="auto"/>
      </w:pPr>
      <w:r>
        <w:separator/>
      </w:r>
    </w:p>
  </w:endnote>
  <w:endnote w:type="continuationSeparator" w:id="0">
    <w:p w14:paraId="7AFE810C" w14:textId="77777777" w:rsidR="00421DBE" w:rsidRDefault="00421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FF76"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EB19074" wp14:editId="2CFFAFCC">
              <wp:simplePos x="0" y="0"/>
              <wp:positionH relativeFrom="page">
                <wp:posOffset>304800</wp:posOffset>
              </wp:positionH>
              <wp:positionV relativeFrom="page">
                <wp:posOffset>10379964</wp:posOffset>
              </wp:positionV>
              <wp:extent cx="6952488" cy="9144"/>
              <wp:effectExtent l="0" t="0" r="0" b="0"/>
              <wp:wrapSquare wrapText="bothSides"/>
              <wp:docPr id="9416" name="Group 941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40" name="Shape 106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2" name="Shape 10642"/>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16" style="width:547.44pt;height:0.719971pt;position:absolute;mso-position-horizontal-relative:page;mso-position-horizontal:absolute;margin-left:24pt;mso-position-vertical-relative:page;margin-top:817.32pt;" coordsize="69524,91">
              <v:shape id="Shape 10643" style="position:absolute;width:91;height:91;left:0;top:0;" coordsize="9144,9144" path="m0,0l9144,0l9144,9144l0,9144l0,0">
                <v:stroke weight="0pt" endcap="flat" joinstyle="miter" miterlimit="10" on="false" color="#000000" opacity="0"/>
                <v:fill on="true" color="#000000"/>
              </v:shape>
              <v:shape id="Shape 10644" style="position:absolute;width:69342;height:91;left:91;top:0;" coordsize="6934200,9144" path="m0,0l6934200,0l6934200,9144l0,9144l0,0">
                <v:stroke weight="0pt" endcap="flat" joinstyle="miter" miterlimit="10" on="false" color="#000000" opacity="0"/>
                <v:fill on="true" color="#000000"/>
              </v:shape>
              <v:shape id="Shape 10645"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84EE"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07F01C" wp14:editId="13935B8F">
              <wp:simplePos x="0" y="0"/>
              <wp:positionH relativeFrom="page">
                <wp:posOffset>304800</wp:posOffset>
              </wp:positionH>
              <wp:positionV relativeFrom="page">
                <wp:posOffset>10379964</wp:posOffset>
              </wp:positionV>
              <wp:extent cx="6952488" cy="9144"/>
              <wp:effectExtent l="0" t="0" r="0" b="0"/>
              <wp:wrapSquare wrapText="bothSides"/>
              <wp:docPr id="9397" name="Group 9397"/>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34" name="Shape 106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5" name="Shape 10635"/>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6" name="Shape 10636"/>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7" style="width:547.44pt;height:0.719971pt;position:absolute;mso-position-horizontal-relative:page;mso-position-horizontal:absolute;margin-left:24pt;mso-position-vertical-relative:page;margin-top:817.32pt;" coordsize="69524,91">
              <v:shape id="Shape 10637" style="position:absolute;width:91;height:91;left:0;top:0;" coordsize="9144,9144" path="m0,0l9144,0l9144,9144l0,9144l0,0">
                <v:stroke weight="0pt" endcap="flat" joinstyle="miter" miterlimit="10" on="false" color="#000000" opacity="0"/>
                <v:fill on="true" color="#000000"/>
              </v:shape>
              <v:shape id="Shape 10638" style="position:absolute;width:69342;height:91;left:91;top:0;" coordsize="6934200,9144" path="m0,0l6934200,0l6934200,9144l0,9144l0,0">
                <v:stroke weight="0pt" endcap="flat" joinstyle="miter" miterlimit="10" on="false" color="#000000" opacity="0"/>
                <v:fill on="true" color="#000000"/>
              </v:shape>
              <v:shape id="Shape 10639"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AE28"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9F2BF65" wp14:editId="30A55591">
              <wp:simplePos x="0" y="0"/>
              <wp:positionH relativeFrom="page">
                <wp:posOffset>304800</wp:posOffset>
              </wp:positionH>
              <wp:positionV relativeFrom="page">
                <wp:posOffset>10379964</wp:posOffset>
              </wp:positionV>
              <wp:extent cx="6952488" cy="9144"/>
              <wp:effectExtent l="0" t="0" r="0" b="0"/>
              <wp:wrapSquare wrapText="bothSides"/>
              <wp:docPr id="9378" name="Group 9378"/>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28" name="Shape 10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9" name="Shape 1062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8" style="width:547.44pt;height:0.719971pt;position:absolute;mso-position-horizontal-relative:page;mso-position-horizontal:absolute;margin-left:24pt;mso-position-vertical-relative:page;margin-top:817.32pt;" coordsize="69524,91">
              <v:shape id="Shape 10631" style="position:absolute;width:91;height:91;left:0;top:0;" coordsize="9144,9144" path="m0,0l9144,0l9144,9144l0,9144l0,0">
                <v:stroke weight="0pt" endcap="flat" joinstyle="miter" miterlimit="10" on="false" color="#000000" opacity="0"/>
                <v:fill on="true" color="#000000"/>
              </v:shape>
              <v:shape id="Shape 10632" style="position:absolute;width:69342;height:91;left:91;top:0;" coordsize="6934200,9144" path="m0,0l6934200,0l6934200,9144l0,9144l0,0">
                <v:stroke weight="0pt" endcap="flat" joinstyle="miter" miterlimit="10" on="false" color="#000000" opacity="0"/>
                <v:fill on="true" color="#000000"/>
              </v:shape>
              <v:shape id="Shape 1063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3FE5"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73D7F02" wp14:editId="5D3E138A">
              <wp:simplePos x="0" y="0"/>
              <wp:positionH relativeFrom="page">
                <wp:posOffset>304800</wp:posOffset>
              </wp:positionH>
              <wp:positionV relativeFrom="page">
                <wp:posOffset>10379964</wp:posOffset>
              </wp:positionV>
              <wp:extent cx="6952488" cy="9144"/>
              <wp:effectExtent l="0" t="0" r="0" b="0"/>
              <wp:wrapSquare wrapText="bothSides"/>
              <wp:docPr id="9474" name="Group 9474"/>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58" name="Shape 10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9" name="Shape 1065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0" name="Shape 1066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74" style="width:547.44pt;height:0.719971pt;position:absolute;mso-position-horizontal-relative:page;mso-position-horizontal:absolute;margin-left:24pt;mso-position-vertical-relative:page;margin-top:817.32pt;" coordsize="69524,91">
              <v:shape id="Shape 10661" style="position:absolute;width:91;height:91;left:0;top:0;" coordsize="9144,9144" path="m0,0l9144,0l9144,9144l0,9144l0,0">
                <v:stroke weight="0pt" endcap="flat" joinstyle="miter" miterlimit="10" on="false" color="#000000" opacity="0"/>
                <v:fill on="true" color="#000000"/>
              </v:shape>
              <v:shape id="Shape 10662" style="position:absolute;width:69342;height:91;left:91;top:0;" coordsize="6934200,9144" path="m0,0l6934200,0l6934200,9144l0,9144l0,0">
                <v:stroke weight="0pt" endcap="flat" joinstyle="miter" miterlimit="10" on="false" color="#000000" opacity="0"/>
                <v:fill on="true" color="#000000"/>
              </v:shape>
              <v:shape id="Shape 1066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6A3E"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1808E98" wp14:editId="2BEB218E">
              <wp:simplePos x="0" y="0"/>
              <wp:positionH relativeFrom="page">
                <wp:posOffset>304800</wp:posOffset>
              </wp:positionH>
              <wp:positionV relativeFrom="page">
                <wp:posOffset>10379964</wp:posOffset>
              </wp:positionV>
              <wp:extent cx="6952488" cy="9144"/>
              <wp:effectExtent l="0" t="0" r="0" b="0"/>
              <wp:wrapSquare wrapText="bothSides"/>
              <wp:docPr id="9455" name="Group 945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52" name="Shape 106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3" name="Shape 10653"/>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4" name="Shape 10654"/>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55" style="width:547.44pt;height:0.719971pt;position:absolute;mso-position-horizontal-relative:page;mso-position-horizontal:absolute;margin-left:24pt;mso-position-vertical-relative:page;margin-top:817.32pt;" coordsize="69524,91">
              <v:shape id="Shape 10655" style="position:absolute;width:91;height:91;left:0;top:0;" coordsize="9144,9144" path="m0,0l9144,0l9144,9144l0,9144l0,0">
                <v:stroke weight="0pt" endcap="flat" joinstyle="miter" miterlimit="10" on="false" color="#000000" opacity="0"/>
                <v:fill on="true" color="#000000"/>
              </v:shape>
              <v:shape id="Shape 10656" style="position:absolute;width:69342;height:91;left:91;top:0;" coordsize="6934200,9144" path="m0,0l6934200,0l6934200,9144l0,9144l0,0">
                <v:stroke weight="0pt" endcap="flat" joinstyle="miter" miterlimit="10" on="false" color="#000000" opacity="0"/>
                <v:fill on="true" color="#000000"/>
              </v:shape>
              <v:shape id="Shape 10657"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E52A"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FA6C387" wp14:editId="2BA7CCCA">
              <wp:simplePos x="0" y="0"/>
              <wp:positionH relativeFrom="page">
                <wp:posOffset>304800</wp:posOffset>
              </wp:positionH>
              <wp:positionV relativeFrom="page">
                <wp:posOffset>10379964</wp:posOffset>
              </wp:positionV>
              <wp:extent cx="6952488" cy="9144"/>
              <wp:effectExtent l="0" t="0" r="0" b="0"/>
              <wp:wrapSquare wrapText="bothSides"/>
              <wp:docPr id="9436" name="Group 943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646" name="Shape 106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36" style="width:547.44pt;height:0.719971pt;position:absolute;mso-position-horizontal-relative:page;mso-position-horizontal:absolute;margin-left:24pt;mso-position-vertical-relative:page;margin-top:817.32pt;" coordsize="69524,91">
              <v:shape id="Shape 10649" style="position:absolute;width:91;height:91;left:0;top:0;" coordsize="9144,9144" path="m0,0l9144,0l9144,9144l0,9144l0,0">
                <v:stroke weight="0pt" endcap="flat" joinstyle="miter" miterlimit="10" on="false" color="#000000" opacity="0"/>
                <v:fill on="true" color="#000000"/>
              </v:shape>
              <v:shape id="Shape 10650" style="position:absolute;width:69342;height:91;left:91;top:0;" coordsize="6934200,9144" path="m0,0l6934200,0l6934200,9144l0,9144l0,0">
                <v:stroke weight="0pt" endcap="flat" joinstyle="miter" miterlimit="10" on="false" color="#000000" opacity="0"/>
                <v:fill on="true" color="#000000"/>
              </v:shape>
              <v:shape id="Shape 10651"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E562" w14:textId="77777777" w:rsidR="00B87A6B" w:rsidRDefault="00000000">
    <w:pPr>
      <w:shd w:val="clear" w:color="auto" w:fill="ED7D31"/>
      <w:spacing w:after="416" w:line="259" w:lineRule="auto"/>
      <w:ind w:left="0" w:right="-15"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E39A2B2" wp14:editId="14236B5F">
              <wp:simplePos x="0" y="0"/>
              <wp:positionH relativeFrom="page">
                <wp:posOffset>304800</wp:posOffset>
              </wp:positionH>
              <wp:positionV relativeFrom="page">
                <wp:posOffset>10379710</wp:posOffset>
              </wp:positionV>
              <wp:extent cx="6951980" cy="8890"/>
              <wp:effectExtent l="0" t="0" r="0" b="0"/>
              <wp:wrapSquare wrapText="bothSides"/>
              <wp:docPr id="9556" name="Group 9556"/>
              <wp:cNvGraphicFramePr/>
              <a:graphic xmlns:a="http://schemas.openxmlformats.org/drawingml/2006/main">
                <a:graphicData uri="http://schemas.microsoft.com/office/word/2010/wordprocessingGroup">
                  <wpg:wgp>
                    <wpg:cNvGrpSpPr/>
                    <wpg:grpSpPr>
                      <a:xfrm>
                        <a:off x="0" y="0"/>
                        <a:ext cx="6951980" cy="8890"/>
                        <a:chOff x="0" y="0"/>
                        <a:chExt cx="6951980" cy="8890"/>
                      </a:xfrm>
                    </wpg:grpSpPr>
                    <wps:wsp>
                      <wps:cNvPr id="10680" name="Shape 106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1" name="Shape 10681"/>
                      <wps:cNvSpPr/>
                      <wps:spPr>
                        <a:xfrm>
                          <a:off x="9144" y="0"/>
                          <a:ext cx="6933693" cy="9144"/>
                        </a:xfrm>
                        <a:custGeom>
                          <a:avLst/>
                          <a:gdLst/>
                          <a:ahLst/>
                          <a:cxnLst/>
                          <a:rect l="0" t="0" r="0" b="0"/>
                          <a:pathLst>
                            <a:path w="6933693" h="9144">
                              <a:moveTo>
                                <a:pt x="0" y="0"/>
                              </a:moveTo>
                              <a:lnTo>
                                <a:pt x="6933693" y="0"/>
                              </a:lnTo>
                              <a:lnTo>
                                <a:pt x="6933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2" name="Shape 10682"/>
                      <wps:cNvSpPr/>
                      <wps:spPr>
                        <a:xfrm>
                          <a:off x="69428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56" style="width:547.4pt;height:0.700012pt;position:absolute;mso-position-horizontal-relative:page;mso-position-horizontal:absolute;margin-left:24pt;mso-position-vertical-relative:page;margin-top:817.3pt;" coordsize="69519,88">
              <v:shape id="Shape 10683" style="position:absolute;width:91;height:91;left:0;top:0;" coordsize="9144,9144" path="m0,0l9144,0l9144,9144l0,9144l0,0">
                <v:stroke weight="0pt" endcap="flat" joinstyle="miter" miterlimit="10" on="false" color="#000000" opacity="0"/>
                <v:fill on="true" color="#000000"/>
              </v:shape>
              <v:shape id="Shape 10684" style="position:absolute;width:69336;height:91;left:91;top:0;" coordsize="6933693,9144" path="m0,0l6933693,0l6933693,9144l0,9144l0,0">
                <v:stroke weight="0pt" endcap="flat" joinstyle="miter" miterlimit="10" on="false" color="#000000" opacity="0"/>
                <v:fill on="true" color="#000000"/>
              </v:shape>
              <v:shape id="Shape 10685" style="position:absolute;width:91;height:91;left:6942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sz w:val="30"/>
      </w:rPr>
      <w:t>4</w:t>
    </w:r>
    <w:r>
      <w:rPr>
        <w:color w:val="FFFFFF"/>
        <w:sz w:val="30"/>
      </w:rPr>
      <w:fldChar w:fldCharType="end"/>
    </w:r>
  </w:p>
  <w:p w14:paraId="525AE5AC" w14:textId="77777777" w:rsidR="00B87A6B" w:rsidRDefault="00000000">
    <w:pPr>
      <w:spacing w:after="0" w:line="259" w:lineRule="auto"/>
      <w:ind w:left="19" w:firstLine="0"/>
    </w:pPr>
    <w:r>
      <w:rPr>
        <w:rFonts w:ascii="Calibri" w:eastAsia="Calibri" w:hAnsi="Calibri" w:cs="Calibri"/>
        <w:sz w:val="22"/>
      </w:rPr>
      <w:t xml:space="preserve">YENEPOYA | PROJECT 2026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0782" w14:textId="77777777" w:rsidR="00B87A6B" w:rsidRDefault="00000000">
    <w:pPr>
      <w:shd w:val="clear" w:color="auto" w:fill="ED7D31"/>
      <w:spacing w:after="416" w:line="259" w:lineRule="auto"/>
      <w:ind w:left="0" w:right="-15"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DDAD3C9" wp14:editId="3EFB894E">
              <wp:simplePos x="0" y="0"/>
              <wp:positionH relativeFrom="page">
                <wp:posOffset>304800</wp:posOffset>
              </wp:positionH>
              <wp:positionV relativeFrom="page">
                <wp:posOffset>10379710</wp:posOffset>
              </wp:positionV>
              <wp:extent cx="6951980" cy="8890"/>
              <wp:effectExtent l="0" t="0" r="0" b="0"/>
              <wp:wrapSquare wrapText="bothSides"/>
              <wp:docPr id="9528" name="Group 9528"/>
              <wp:cNvGraphicFramePr/>
              <a:graphic xmlns:a="http://schemas.openxmlformats.org/drawingml/2006/main">
                <a:graphicData uri="http://schemas.microsoft.com/office/word/2010/wordprocessingGroup">
                  <wpg:wgp>
                    <wpg:cNvGrpSpPr/>
                    <wpg:grpSpPr>
                      <a:xfrm>
                        <a:off x="0" y="0"/>
                        <a:ext cx="6951980" cy="8890"/>
                        <a:chOff x="0" y="0"/>
                        <a:chExt cx="6951980" cy="8890"/>
                      </a:xfrm>
                    </wpg:grpSpPr>
                    <wps:wsp>
                      <wps:cNvPr id="10674" name="Shape 106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5" name="Shape 10675"/>
                      <wps:cNvSpPr/>
                      <wps:spPr>
                        <a:xfrm>
                          <a:off x="9144" y="0"/>
                          <a:ext cx="6933693" cy="9144"/>
                        </a:xfrm>
                        <a:custGeom>
                          <a:avLst/>
                          <a:gdLst/>
                          <a:ahLst/>
                          <a:cxnLst/>
                          <a:rect l="0" t="0" r="0" b="0"/>
                          <a:pathLst>
                            <a:path w="6933693" h="9144">
                              <a:moveTo>
                                <a:pt x="0" y="0"/>
                              </a:moveTo>
                              <a:lnTo>
                                <a:pt x="6933693" y="0"/>
                              </a:lnTo>
                              <a:lnTo>
                                <a:pt x="6933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6" name="Shape 10676"/>
                      <wps:cNvSpPr/>
                      <wps:spPr>
                        <a:xfrm>
                          <a:off x="69428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28" style="width:547.4pt;height:0.700012pt;position:absolute;mso-position-horizontal-relative:page;mso-position-horizontal:absolute;margin-left:24pt;mso-position-vertical-relative:page;margin-top:817.3pt;" coordsize="69519,88">
              <v:shape id="Shape 10677" style="position:absolute;width:91;height:91;left:0;top:0;" coordsize="9144,9144" path="m0,0l9144,0l9144,9144l0,9144l0,0">
                <v:stroke weight="0pt" endcap="flat" joinstyle="miter" miterlimit="10" on="false" color="#000000" opacity="0"/>
                <v:fill on="true" color="#000000"/>
              </v:shape>
              <v:shape id="Shape 10678" style="position:absolute;width:69336;height:91;left:91;top:0;" coordsize="6933693,9144" path="m0,0l6933693,0l6933693,9144l0,9144l0,0">
                <v:stroke weight="0pt" endcap="flat" joinstyle="miter" miterlimit="10" on="false" color="#000000" opacity="0"/>
                <v:fill on="true" color="#000000"/>
              </v:shape>
              <v:shape id="Shape 10679" style="position:absolute;width:91;height:91;left:6942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color w:val="FFFFFF"/>
        <w:sz w:val="30"/>
      </w:rPr>
      <w:t>4</w:t>
    </w:r>
    <w:r>
      <w:rPr>
        <w:color w:val="FFFFFF"/>
        <w:sz w:val="30"/>
      </w:rPr>
      <w:fldChar w:fldCharType="end"/>
    </w:r>
  </w:p>
  <w:p w14:paraId="39BEECCE" w14:textId="77777777" w:rsidR="00B87A6B" w:rsidRDefault="00000000">
    <w:pPr>
      <w:spacing w:after="0" w:line="259" w:lineRule="auto"/>
      <w:ind w:left="19" w:firstLine="0"/>
    </w:pPr>
    <w:r>
      <w:rPr>
        <w:rFonts w:ascii="Calibri" w:eastAsia="Calibri" w:hAnsi="Calibri" w:cs="Calibri"/>
        <w:sz w:val="22"/>
      </w:rPr>
      <w:t xml:space="preserve">YENEPOYA | PROJECT 2026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B8BB" w14:textId="77777777" w:rsidR="00B87A6B" w:rsidRDefault="00000000">
    <w:pPr>
      <w:spacing w:after="0" w:line="259" w:lineRule="auto"/>
      <w:ind w:left="19"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902B8B5" wp14:editId="5874E021">
              <wp:simplePos x="0" y="0"/>
              <wp:positionH relativeFrom="page">
                <wp:posOffset>6772657</wp:posOffset>
              </wp:positionH>
              <wp:positionV relativeFrom="page">
                <wp:posOffset>9626346</wp:posOffset>
              </wp:positionV>
              <wp:extent cx="331470" cy="316992"/>
              <wp:effectExtent l="0" t="0" r="0" b="0"/>
              <wp:wrapSquare wrapText="bothSides"/>
              <wp:docPr id="9500" name="Group 9500"/>
              <wp:cNvGraphicFramePr/>
              <a:graphic xmlns:a="http://schemas.openxmlformats.org/drawingml/2006/main">
                <a:graphicData uri="http://schemas.microsoft.com/office/word/2010/wordprocessingGroup">
                  <wpg:wgp>
                    <wpg:cNvGrpSpPr/>
                    <wpg:grpSpPr>
                      <a:xfrm>
                        <a:off x="0" y="0"/>
                        <a:ext cx="331470" cy="316992"/>
                        <a:chOff x="0" y="0"/>
                        <a:chExt cx="331470" cy="316992"/>
                      </a:xfrm>
                    </wpg:grpSpPr>
                    <wps:wsp>
                      <wps:cNvPr id="10664" name="Shape 10664"/>
                      <wps:cNvSpPr/>
                      <wps:spPr>
                        <a:xfrm>
                          <a:off x="0" y="0"/>
                          <a:ext cx="331470" cy="316992"/>
                        </a:xfrm>
                        <a:custGeom>
                          <a:avLst/>
                          <a:gdLst/>
                          <a:ahLst/>
                          <a:cxnLst/>
                          <a:rect l="0" t="0" r="0" b="0"/>
                          <a:pathLst>
                            <a:path w="331470" h="316992">
                              <a:moveTo>
                                <a:pt x="0" y="0"/>
                              </a:moveTo>
                              <a:lnTo>
                                <a:pt x="331470" y="0"/>
                              </a:lnTo>
                              <a:lnTo>
                                <a:pt x="331470" y="316992"/>
                              </a:lnTo>
                              <a:lnTo>
                                <a:pt x="0" y="316992"/>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0665" name="Shape 10665"/>
                      <wps:cNvSpPr/>
                      <wps:spPr>
                        <a:xfrm>
                          <a:off x="72389" y="56388"/>
                          <a:ext cx="186690" cy="204978"/>
                        </a:xfrm>
                        <a:custGeom>
                          <a:avLst/>
                          <a:gdLst/>
                          <a:ahLst/>
                          <a:cxnLst/>
                          <a:rect l="0" t="0" r="0" b="0"/>
                          <a:pathLst>
                            <a:path w="186690" h="204978">
                              <a:moveTo>
                                <a:pt x="0" y="0"/>
                              </a:moveTo>
                              <a:lnTo>
                                <a:pt x="186690" y="0"/>
                              </a:lnTo>
                              <a:lnTo>
                                <a:pt x="186690" y="204978"/>
                              </a:lnTo>
                              <a:lnTo>
                                <a:pt x="0" y="20497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g:wgp>
                </a:graphicData>
              </a:graphic>
            </wp:anchor>
          </w:drawing>
        </mc:Choice>
        <mc:Fallback xmlns:a="http://schemas.openxmlformats.org/drawingml/2006/main">
          <w:pict>
            <v:group id="Group 9500" style="width:26.1pt;height:24.96pt;position:absolute;mso-position-horizontal-relative:page;mso-position-horizontal:absolute;margin-left:533.28pt;mso-position-vertical-relative:page;margin-top:757.98pt;" coordsize="3314,3169">
              <v:shape id="Shape 10666" style="position:absolute;width:3314;height:3169;left:0;top:0;" coordsize="331470,316992" path="m0,0l331470,0l331470,316992l0,316992l0,0">
                <v:stroke weight="0pt" endcap="flat" joinstyle="miter" miterlimit="10" on="false" color="#000000" opacity="0"/>
                <v:fill on="true" color="#ed7d31"/>
              </v:shape>
              <v:shape id="Shape 10667" style="position:absolute;width:1866;height:2049;left:723;top:563;" coordsize="186690,204978" path="m0,0l186690,0l186690,204978l0,204978l0,0">
                <v:stroke weight="0pt" endcap="flat" joinstyle="miter" miterlimit="10" on="false" color="#000000" opacity="0"/>
                <v:fill on="true" color="#ed7d31"/>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6C72CCE" wp14:editId="720E9401">
              <wp:simplePos x="0" y="0"/>
              <wp:positionH relativeFrom="page">
                <wp:posOffset>304800</wp:posOffset>
              </wp:positionH>
              <wp:positionV relativeFrom="page">
                <wp:posOffset>10379710</wp:posOffset>
              </wp:positionV>
              <wp:extent cx="6951980" cy="8890"/>
              <wp:effectExtent l="0" t="0" r="0" b="0"/>
              <wp:wrapSquare wrapText="bothSides"/>
              <wp:docPr id="9503" name="Group 9503"/>
              <wp:cNvGraphicFramePr/>
              <a:graphic xmlns:a="http://schemas.openxmlformats.org/drawingml/2006/main">
                <a:graphicData uri="http://schemas.microsoft.com/office/word/2010/wordprocessingGroup">
                  <wpg:wgp>
                    <wpg:cNvGrpSpPr/>
                    <wpg:grpSpPr>
                      <a:xfrm>
                        <a:off x="0" y="0"/>
                        <a:ext cx="6951980" cy="8890"/>
                        <a:chOff x="0" y="0"/>
                        <a:chExt cx="6951980" cy="8890"/>
                      </a:xfrm>
                    </wpg:grpSpPr>
                    <wps:wsp>
                      <wps:cNvPr id="10668" name="Shape 10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9144" y="0"/>
                          <a:ext cx="6933693" cy="9144"/>
                        </a:xfrm>
                        <a:custGeom>
                          <a:avLst/>
                          <a:gdLst/>
                          <a:ahLst/>
                          <a:cxnLst/>
                          <a:rect l="0" t="0" r="0" b="0"/>
                          <a:pathLst>
                            <a:path w="6933693" h="9144">
                              <a:moveTo>
                                <a:pt x="0" y="0"/>
                              </a:moveTo>
                              <a:lnTo>
                                <a:pt x="6933693" y="0"/>
                              </a:lnTo>
                              <a:lnTo>
                                <a:pt x="69336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0" name="Shape 10670"/>
                      <wps:cNvSpPr/>
                      <wps:spPr>
                        <a:xfrm>
                          <a:off x="69428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3" style="width:547.4pt;height:0.700012pt;position:absolute;mso-position-horizontal-relative:page;mso-position-horizontal:absolute;margin-left:24pt;mso-position-vertical-relative:page;margin-top:817.3pt;" coordsize="69519,88">
              <v:shape id="Shape 10671" style="position:absolute;width:91;height:91;left:0;top:0;" coordsize="9144,9144" path="m0,0l9144,0l9144,9144l0,9144l0,0">
                <v:stroke weight="0pt" endcap="flat" joinstyle="miter" miterlimit="10" on="false" color="#000000" opacity="0"/>
                <v:fill on="true" color="#000000"/>
              </v:shape>
              <v:shape id="Shape 10672" style="position:absolute;width:69336;height:91;left:91;top:0;" coordsize="6933693,9144" path="m0,0l6933693,0l6933693,9144l0,9144l0,0">
                <v:stroke weight="0pt" endcap="flat" joinstyle="miter" miterlimit="10" on="false" color="#000000" opacity="0"/>
                <v:fill on="true" color="#000000"/>
              </v:shape>
              <v:shape id="Shape 10673" style="position:absolute;width:91;height:91;left:69428;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YENEPOYA | PROJECT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6B31" w14:textId="77777777" w:rsidR="00421DBE" w:rsidRDefault="00421DBE">
      <w:pPr>
        <w:spacing w:after="0" w:line="240" w:lineRule="auto"/>
      </w:pPr>
      <w:r>
        <w:separator/>
      </w:r>
    </w:p>
  </w:footnote>
  <w:footnote w:type="continuationSeparator" w:id="0">
    <w:p w14:paraId="28735459" w14:textId="77777777" w:rsidR="00421DBE" w:rsidRDefault="00421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21A"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23E3A7" wp14:editId="76E15DF3">
              <wp:simplePos x="0" y="0"/>
              <wp:positionH relativeFrom="page">
                <wp:posOffset>304800</wp:posOffset>
              </wp:positionH>
              <wp:positionV relativeFrom="page">
                <wp:posOffset>304800</wp:posOffset>
              </wp:positionV>
              <wp:extent cx="6952488" cy="9144"/>
              <wp:effectExtent l="0" t="0" r="0" b="0"/>
              <wp:wrapSquare wrapText="bothSides"/>
              <wp:docPr id="9405" name="Group 940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58" name="Shape 105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9" name="Shape 1055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0" name="Shape 1056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5" style="width:547.44pt;height:0.719971pt;position:absolute;mso-position-horizontal-relative:page;mso-position-horizontal:absolute;margin-left:24pt;mso-position-vertical-relative:page;margin-top:24pt;" coordsize="69524,91">
              <v:shape id="Shape 10561" style="position:absolute;width:91;height:91;left:0;top:0;" coordsize="9144,9144" path="m0,0l9144,0l9144,9144l0,9144l0,0">
                <v:stroke weight="0pt" endcap="flat" joinstyle="miter" miterlimit="10" on="false" color="#000000" opacity="0"/>
                <v:fill on="true" color="#000000"/>
              </v:shape>
              <v:shape id="Shape 10562" style="position:absolute;width:69342;height:91;left:91;top:0;" coordsize="6934200,9144" path="m0,0l6934200,0l6934200,9144l0,9144l0,0">
                <v:stroke weight="0pt" endcap="flat" joinstyle="miter" miterlimit="10" on="false" color="#000000" opacity="0"/>
                <v:fill on="true" color="#000000"/>
              </v:shape>
              <v:shape id="Shape 1056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0AB157CA" w14:textId="77777777" w:rsidR="00B87A6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EDE1CC7" wp14:editId="6A02CE8A">
              <wp:simplePos x="0" y="0"/>
              <wp:positionH relativeFrom="page">
                <wp:posOffset>304800</wp:posOffset>
              </wp:positionH>
              <wp:positionV relativeFrom="page">
                <wp:posOffset>313944</wp:posOffset>
              </wp:positionV>
              <wp:extent cx="6952488" cy="10066020"/>
              <wp:effectExtent l="0" t="0" r="0" b="0"/>
              <wp:wrapNone/>
              <wp:docPr id="9409" name="Group 9409"/>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64" name="Shape 1056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9" style="width:547.44pt;height:792.6pt;position:absolute;z-index:-2147483648;mso-position-horizontal-relative:page;mso-position-horizontal:absolute;margin-left:24pt;mso-position-vertical-relative:page;margin-top:24.72pt;" coordsize="69524,100660">
              <v:shape id="Shape 10566" style="position:absolute;width:91;height:100660;left:0;top:0;" coordsize="9144,10066020" path="m0,0l9144,0l9144,10066020l0,10066020l0,0">
                <v:stroke weight="0pt" endcap="flat" joinstyle="miter" miterlimit="10" on="false" color="#000000" opacity="0"/>
                <v:fill on="true" color="#000000"/>
              </v:shape>
              <v:shape id="Shape 1056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4661"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BA7295" wp14:editId="73CA6790">
              <wp:simplePos x="0" y="0"/>
              <wp:positionH relativeFrom="page">
                <wp:posOffset>304800</wp:posOffset>
              </wp:positionH>
              <wp:positionV relativeFrom="page">
                <wp:posOffset>304800</wp:posOffset>
              </wp:positionV>
              <wp:extent cx="6952488" cy="9144"/>
              <wp:effectExtent l="0" t="0" r="0" b="0"/>
              <wp:wrapSquare wrapText="bothSides"/>
              <wp:docPr id="9386" name="Group 9386"/>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48" name="Shape 105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9" name="Shape 1054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 name="Shape 1055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6" style="width:547.44pt;height:0.719971pt;position:absolute;mso-position-horizontal-relative:page;mso-position-horizontal:absolute;margin-left:24pt;mso-position-vertical-relative:page;margin-top:24pt;" coordsize="69524,91">
              <v:shape id="Shape 10551" style="position:absolute;width:91;height:91;left:0;top:0;" coordsize="9144,9144" path="m0,0l9144,0l9144,9144l0,9144l0,0">
                <v:stroke weight="0pt" endcap="flat" joinstyle="miter" miterlimit="10" on="false" color="#000000" opacity="0"/>
                <v:fill on="true" color="#000000"/>
              </v:shape>
              <v:shape id="Shape 10552" style="position:absolute;width:69342;height:91;left:91;top:0;" coordsize="6934200,9144" path="m0,0l6934200,0l6934200,9144l0,9144l0,0">
                <v:stroke weight="0pt" endcap="flat" joinstyle="miter" miterlimit="10" on="false" color="#000000" opacity="0"/>
                <v:fill on="true" color="#000000"/>
              </v:shape>
              <v:shape id="Shape 1055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5A99BDF8" w14:textId="77777777" w:rsidR="00B87A6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6F3EA50" wp14:editId="4670C139">
              <wp:simplePos x="0" y="0"/>
              <wp:positionH relativeFrom="page">
                <wp:posOffset>304800</wp:posOffset>
              </wp:positionH>
              <wp:positionV relativeFrom="page">
                <wp:posOffset>313944</wp:posOffset>
              </wp:positionV>
              <wp:extent cx="6952488" cy="10066020"/>
              <wp:effectExtent l="0" t="0" r="0" b="0"/>
              <wp:wrapNone/>
              <wp:docPr id="9390" name="Group 9390"/>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54" name="Shape 1055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0" style="width:547.44pt;height:792.6pt;position:absolute;z-index:-2147483648;mso-position-horizontal-relative:page;mso-position-horizontal:absolute;margin-left:24pt;mso-position-vertical-relative:page;margin-top:24.72pt;" coordsize="69524,100660">
              <v:shape id="Shape 10556" style="position:absolute;width:91;height:100660;left:0;top:0;" coordsize="9144,10066020" path="m0,0l9144,0l9144,10066020l0,10066020l0,0">
                <v:stroke weight="0pt" endcap="flat" joinstyle="miter" miterlimit="10" on="false" color="#000000" opacity="0"/>
                <v:fill on="true" color="#000000"/>
              </v:shape>
              <v:shape id="Shape 1055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4BE2" w14:textId="77777777" w:rsidR="00B87A6B" w:rsidRDefault="00000000">
    <w:pPr>
      <w:spacing w:after="0" w:line="259" w:lineRule="auto"/>
      <w:ind w:left="-739" w:right="1098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72C3A51" wp14:editId="16C60634">
              <wp:simplePos x="0" y="0"/>
              <wp:positionH relativeFrom="page">
                <wp:posOffset>304800</wp:posOffset>
              </wp:positionH>
              <wp:positionV relativeFrom="page">
                <wp:posOffset>304800</wp:posOffset>
              </wp:positionV>
              <wp:extent cx="6952488" cy="9144"/>
              <wp:effectExtent l="0" t="0" r="0" b="0"/>
              <wp:wrapSquare wrapText="bothSides"/>
              <wp:docPr id="9367" name="Group 9367"/>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38" name="Shape 105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9" name="Shape 1053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0" name="Shape 1054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67" style="width:547.44pt;height:0.719971pt;position:absolute;mso-position-horizontal-relative:page;mso-position-horizontal:absolute;margin-left:24pt;mso-position-vertical-relative:page;margin-top:24pt;" coordsize="69524,91">
              <v:shape id="Shape 10541" style="position:absolute;width:91;height:91;left:0;top:0;" coordsize="9144,9144" path="m0,0l9144,0l9144,9144l0,9144l0,0">
                <v:stroke weight="0pt" endcap="flat" joinstyle="miter" miterlimit="10" on="false" color="#000000" opacity="0"/>
                <v:fill on="true" color="#000000"/>
              </v:shape>
              <v:shape id="Shape 10542" style="position:absolute;width:69342;height:91;left:91;top:0;" coordsize="6934200,9144" path="m0,0l6934200,0l6934200,9144l0,9144l0,0">
                <v:stroke weight="0pt" endcap="flat" joinstyle="miter" miterlimit="10" on="false" color="#000000" opacity="0"/>
                <v:fill on="true" color="#000000"/>
              </v:shape>
              <v:shape id="Shape 1054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39792087" w14:textId="77777777" w:rsidR="00B87A6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5E8A506" wp14:editId="090FB07F">
              <wp:simplePos x="0" y="0"/>
              <wp:positionH relativeFrom="page">
                <wp:posOffset>304800</wp:posOffset>
              </wp:positionH>
              <wp:positionV relativeFrom="page">
                <wp:posOffset>313944</wp:posOffset>
              </wp:positionV>
              <wp:extent cx="6952488" cy="10066020"/>
              <wp:effectExtent l="0" t="0" r="0" b="0"/>
              <wp:wrapNone/>
              <wp:docPr id="9371" name="Group 9371"/>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44" name="Shape 1054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5" name="Shape 1054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1" style="width:547.44pt;height:792.6pt;position:absolute;z-index:-2147483648;mso-position-horizontal-relative:page;mso-position-horizontal:absolute;margin-left:24pt;mso-position-vertical-relative:page;margin-top:24.72pt;" coordsize="69524,100660">
              <v:shape id="Shape 10546" style="position:absolute;width:91;height:100660;left:0;top:0;" coordsize="9144,10066020" path="m0,0l9144,0l9144,10066020l0,10066020l0,0">
                <v:stroke weight="0pt" endcap="flat" joinstyle="miter" miterlimit="10" on="false" color="#000000" opacity="0"/>
                <v:fill on="true" color="#000000"/>
              </v:shape>
              <v:shape id="Shape 1054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2A65"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1D06747" wp14:editId="4316F332">
              <wp:simplePos x="0" y="0"/>
              <wp:positionH relativeFrom="page">
                <wp:posOffset>304800</wp:posOffset>
              </wp:positionH>
              <wp:positionV relativeFrom="page">
                <wp:posOffset>304800</wp:posOffset>
              </wp:positionV>
              <wp:extent cx="6952488" cy="9144"/>
              <wp:effectExtent l="0" t="0" r="0" b="0"/>
              <wp:wrapSquare wrapText="bothSides"/>
              <wp:docPr id="9463" name="Group 9463"/>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88" name="Shape 10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9" name="Shape 1058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3" style="width:547.44pt;height:0.719971pt;position:absolute;mso-position-horizontal-relative:page;mso-position-horizontal:absolute;margin-left:24pt;mso-position-vertical-relative:page;margin-top:24pt;" coordsize="69524,91">
              <v:shape id="Shape 10591" style="position:absolute;width:91;height:91;left:0;top:0;" coordsize="9144,9144" path="m0,0l9144,0l9144,9144l0,9144l0,0">
                <v:stroke weight="0pt" endcap="flat" joinstyle="miter" miterlimit="10" on="false" color="#000000" opacity="0"/>
                <v:fill on="true" color="#000000"/>
              </v:shape>
              <v:shape id="Shape 10592" style="position:absolute;width:69342;height:91;left:91;top:0;" coordsize="6934200,9144" path="m0,0l6934200,0l6934200,9144l0,9144l0,0">
                <v:stroke weight="0pt" endcap="flat" joinstyle="miter" miterlimit="10" on="false" color="#000000" opacity="0"/>
                <v:fill on="true" color="#000000"/>
              </v:shape>
              <v:shape id="Shape 1059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50011DB6" w14:textId="77777777" w:rsidR="00B87A6B"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27CAE49" wp14:editId="643720A7">
              <wp:simplePos x="0" y="0"/>
              <wp:positionH relativeFrom="page">
                <wp:posOffset>304800</wp:posOffset>
              </wp:positionH>
              <wp:positionV relativeFrom="page">
                <wp:posOffset>313944</wp:posOffset>
              </wp:positionV>
              <wp:extent cx="6952488" cy="10066020"/>
              <wp:effectExtent l="0" t="0" r="0" b="0"/>
              <wp:wrapNone/>
              <wp:docPr id="9467" name="Group 9467"/>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94" name="Shape 1059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5" name="Shape 1059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7" style="width:547.44pt;height:792.6pt;position:absolute;z-index:-2147483648;mso-position-horizontal-relative:page;mso-position-horizontal:absolute;margin-left:24pt;mso-position-vertical-relative:page;margin-top:24.72pt;" coordsize="69524,100660">
              <v:shape id="Shape 10596" style="position:absolute;width:91;height:100660;left:0;top:0;" coordsize="9144,10066020" path="m0,0l9144,0l9144,10066020l0,10066020l0,0">
                <v:stroke weight="0pt" endcap="flat" joinstyle="miter" miterlimit="10" on="false" color="#000000" opacity="0"/>
                <v:fill on="true" color="#000000"/>
              </v:shape>
              <v:shape id="Shape 1059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E18C"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1EC835B" wp14:editId="597807FC">
              <wp:simplePos x="0" y="0"/>
              <wp:positionH relativeFrom="page">
                <wp:posOffset>304800</wp:posOffset>
              </wp:positionH>
              <wp:positionV relativeFrom="page">
                <wp:posOffset>304800</wp:posOffset>
              </wp:positionV>
              <wp:extent cx="6952488" cy="9144"/>
              <wp:effectExtent l="0" t="0" r="0" b="0"/>
              <wp:wrapSquare wrapText="bothSides"/>
              <wp:docPr id="9444" name="Group 9444"/>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78" name="Shape 10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 name="Shape 1057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0" name="Shape 1058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4" style="width:547.44pt;height:0.719971pt;position:absolute;mso-position-horizontal-relative:page;mso-position-horizontal:absolute;margin-left:24pt;mso-position-vertical-relative:page;margin-top:24pt;" coordsize="69524,91">
              <v:shape id="Shape 10581" style="position:absolute;width:91;height:91;left:0;top:0;" coordsize="9144,9144" path="m0,0l9144,0l9144,9144l0,9144l0,0">
                <v:stroke weight="0pt" endcap="flat" joinstyle="miter" miterlimit="10" on="false" color="#000000" opacity="0"/>
                <v:fill on="true" color="#000000"/>
              </v:shape>
              <v:shape id="Shape 10582" style="position:absolute;width:69342;height:91;left:91;top:0;" coordsize="6934200,9144" path="m0,0l6934200,0l6934200,9144l0,9144l0,0">
                <v:stroke weight="0pt" endcap="flat" joinstyle="miter" miterlimit="10" on="false" color="#000000" opacity="0"/>
                <v:fill on="true" color="#000000"/>
              </v:shape>
              <v:shape id="Shape 1058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24947B72" w14:textId="77777777" w:rsidR="00B87A6B"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CD724C9" wp14:editId="14AB35D9">
              <wp:simplePos x="0" y="0"/>
              <wp:positionH relativeFrom="page">
                <wp:posOffset>304800</wp:posOffset>
              </wp:positionH>
              <wp:positionV relativeFrom="page">
                <wp:posOffset>313944</wp:posOffset>
              </wp:positionV>
              <wp:extent cx="6952488" cy="10066020"/>
              <wp:effectExtent l="0" t="0" r="0" b="0"/>
              <wp:wrapNone/>
              <wp:docPr id="9448" name="Group 9448"/>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84" name="Shape 1058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5" name="Shape 1058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8" style="width:547.44pt;height:792.6pt;position:absolute;z-index:-2147483648;mso-position-horizontal-relative:page;mso-position-horizontal:absolute;margin-left:24pt;mso-position-vertical-relative:page;margin-top:24.72pt;" coordsize="69524,100660">
              <v:shape id="Shape 10586" style="position:absolute;width:91;height:100660;left:0;top:0;" coordsize="9144,10066020" path="m0,0l9144,0l9144,10066020l0,10066020l0,0">
                <v:stroke weight="0pt" endcap="flat" joinstyle="miter" miterlimit="10" on="false" color="#000000" opacity="0"/>
                <v:fill on="true" color="#000000"/>
              </v:shape>
              <v:shape id="Shape 1058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3D27" w14:textId="77777777" w:rsidR="00B87A6B" w:rsidRDefault="00000000">
    <w:pPr>
      <w:spacing w:after="0" w:line="259" w:lineRule="auto"/>
      <w:ind w:left="-746" w:right="10408"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673113C" wp14:editId="37692408">
              <wp:simplePos x="0" y="0"/>
              <wp:positionH relativeFrom="page">
                <wp:posOffset>304800</wp:posOffset>
              </wp:positionH>
              <wp:positionV relativeFrom="page">
                <wp:posOffset>304800</wp:posOffset>
              </wp:positionV>
              <wp:extent cx="6952488" cy="9144"/>
              <wp:effectExtent l="0" t="0" r="0" b="0"/>
              <wp:wrapSquare wrapText="bothSides"/>
              <wp:docPr id="9425" name="Group 9425"/>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10568" name="Shape 105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0" name="Shape 1057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5" style="width:547.44pt;height:0.719971pt;position:absolute;mso-position-horizontal-relative:page;mso-position-horizontal:absolute;margin-left:24pt;mso-position-vertical-relative:page;margin-top:24pt;" coordsize="69524,91">
              <v:shape id="Shape 10571" style="position:absolute;width:91;height:91;left:0;top:0;" coordsize="9144,9144" path="m0,0l9144,0l9144,9144l0,9144l0,0">
                <v:stroke weight="0pt" endcap="flat" joinstyle="miter" miterlimit="10" on="false" color="#000000" opacity="0"/>
                <v:fill on="true" color="#000000"/>
              </v:shape>
              <v:shape id="Shape 10572" style="position:absolute;width:69342;height:91;left:91;top:0;" coordsize="6934200,9144" path="m0,0l6934200,0l6934200,9144l0,9144l0,0">
                <v:stroke weight="0pt" endcap="flat" joinstyle="miter" miterlimit="10" on="false" color="#000000" opacity="0"/>
                <v:fill on="true" color="#000000"/>
              </v:shape>
              <v:shape id="Shape 10573"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60D7BC5C" w14:textId="77777777" w:rsidR="00B87A6B"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7981CD9" wp14:editId="019797CA">
              <wp:simplePos x="0" y="0"/>
              <wp:positionH relativeFrom="page">
                <wp:posOffset>304800</wp:posOffset>
              </wp:positionH>
              <wp:positionV relativeFrom="page">
                <wp:posOffset>313944</wp:posOffset>
              </wp:positionV>
              <wp:extent cx="6952488" cy="10066020"/>
              <wp:effectExtent l="0" t="0" r="0" b="0"/>
              <wp:wrapNone/>
              <wp:docPr id="9429" name="Group 9429"/>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574" name="Shape 1057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5" name="Shape 1057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9" style="width:547.44pt;height:792.6pt;position:absolute;z-index:-2147483648;mso-position-horizontal-relative:page;mso-position-horizontal:absolute;margin-left:24pt;mso-position-vertical-relative:page;margin-top:24.72pt;" coordsize="69524,100660">
              <v:shape id="Shape 10576" style="position:absolute;width:91;height:100660;left:0;top:0;" coordsize="9144,10066020" path="m0,0l9144,0l9144,10066020l0,10066020l0,0">
                <v:stroke weight="0pt" endcap="flat" joinstyle="miter" miterlimit="10" on="false" color="#000000" opacity="0"/>
                <v:fill on="true" color="#000000"/>
              </v:shape>
              <v:shape id="Shape 1057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CFFF" w14:textId="77777777" w:rsidR="00B87A6B" w:rsidRDefault="00000000">
    <w:pPr>
      <w:spacing w:after="0" w:line="259" w:lineRule="auto"/>
      <w:ind w:left="-720" w:right="10999"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F682FF2" wp14:editId="3B042ED8">
              <wp:simplePos x="0" y="0"/>
              <wp:positionH relativeFrom="page">
                <wp:posOffset>304800</wp:posOffset>
              </wp:positionH>
              <wp:positionV relativeFrom="page">
                <wp:posOffset>304800</wp:posOffset>
              </wp:positionV>
              <wp:extent cx="7255764" cy="790956"/>
              <wp:effectExtent l="0" t="0" r="0" b="0"/>
              <wp:wrapSquare wrapText="bothSides"/>
              <wp:docPr id="9539" name="Group 9539"/>
              <wp:cNvGraphicFramePr/>
              <a:graphic xmlns:a="http://schemas.openxmlformats.org/drawingml/2006/main">
                <a:graphicData uri="http://schemas.microsoft.com/office/word/2010/wordprocessingGroup">
                  <wpg:wgp>
                    <wpg:cNvGrpSpPr/>
                    <wpg:grpSpPr>
                      <a:xfrm>
                        <a:off x="0" y="0"/>
                        <a:ext cx="7255764" cy="790956"/>
                        <a:chOff x="0" y="0"/>
                        <a:chExt cx="7255764" cy="790956"/>
                      </a:xfrm>
                    </wpg:grpSpPr>
                    <pic:pic xmlns:pic="http://schemas.openxmlformats.org/drawingml/2006/picture">
                      <pic:nvPicPr>
                        <pic:cNvPr id="9540" name="Picture 9540"/>
                        <pic:cNvPicPr/>
                      </pic:nvPicPr>
                      <pic:blipFill>
                        <a:blip r:embed="rId1"/>
                        <a:stretch>
                          <a:fillRect/>
                        </a:stretch>
                      </pic:blipFill>
                      <pic:spPr>
                        <a:xfrm>
                          <a:off x="2134362" y="224028"/>
                          <a:ext cx="5121402" cy="330708"/>
                        </a:xfrm>
                        <a:prstGeom prst="rect">
                          <a:avLst/>
                        </a:prstGeom>
                      </pic:spPr>
                    </pic:pic>
                    <pic:pic xmlns:pic="http://schemas.openxmlformats.org/drawingml/2006/picture">
                      <pic:nvPicPr>
                        <pic:cNvPr id="9541" name="Picture 9541"/>
                        <pic:cNvPicPr/>
                      </pic:nvPicPr>
                      <pic:blipFill>
                        <a:blip r:embed="rId2"/>
                        <a:stretch>
                          <a:fillRect/>
                        </a:stretch>
                      </pic:blipFill>
                      <pic:spPr>
                        <a:xfrm>
                          <a:off x="2134362" y="601218"/>
                          <a:ext cx="41910" cy="189738"/>
                        </a:xfrm>
                        <a:prstGeom prst="rect">
                          <a:avLst/>
                        </a:prstGeom>
                      </pic:spPr>
                    </pic:pic>
                    <pic:pic xmlns:pic="http://schemas.openxmlformats.org/drawingml/2006/picture">
                      <pic:nvPicPr>
                        <pic:cNvPr id="9542" name="Picture 9542"/>
                        <pic:cNvPicPr/>
                      </pic:nvPicPr>
                      <pic:blipFill>
                        <a:blip r:embed="rId3"/>
                        <a:stretch>
                          <a:fillRect/>
                        </a:stretch>
                      </pic:blipFill>
                      <pic:spPr>
                        <a:xfrm>
                          <a:off x="5303266" y="152298"/>
                          <a:ext cx="1478153" cy="365481"/>
                        </a:xfrm>
                        <a:prstGeom prst="rect">
                          <a:avLst/>
                        </a:prstGeom>
                      </pic:spPr>
                    </pic:pic>
                    <pic:pic xmlns:pic="http://schemas.openxmlformats.org/drawingml/2006/picture">
                      <pic:nvPicPr>
                        <pic:cNvPr id="9543" name="Picture 9543"/>
                        <pic:cNvPicPr/>
                      </pic:nvPicPr>
                      <pic:blipFill>
                        <a:blip r:embed="rId4"/>
                        <a:stretch>
                          <a:fillRect/>
                        </a:stretch>
                      </pic:blipFill>
                      <pic:spPr>
                        <a:xfrm>
                          <a:off x="152387" y="152298"/>
                          <a:ext cx="1881378" cy="525374"/>
                        </a:xfrm>
                        <a:prstGeom prst="rect">
                          <a:avLst/>
                        </a:prstGeom>
                      </pic:spPr>
                    </pic:pic>
                    <wps:wsp>
                      <wps:cNvPr id="10618" name="Shape 10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9144" y="0"/>
                          <a:ext cx="6933819" cy="9144"/>
                        </a:xfrm>
                        <a:custGeom>
                          <a:avLst/>
                          <a:gdLst/>
                          <a:ahLst/>
                          <a:cxnLst/>
                          <a:rect l="0" t="0" r="0" b="0"/>
                          <a:pathLst>
                            <a:path w="6933819" h="9144">
                              <a:moveTo>
                                <a:pt x="0" y="0"/>
                              </a:moveTo>
                              <a:lnTo>
                                <a:pt x="6933819" y="0"/>
                              </a:lnTo>
                              <a:lnTo>
                                <a:pt x="69338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69429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39" style="width:571.32pt;height:62.28pt;position:absolute;mso-position-horizontal-relative:page;mso-position-horizontal:absolute;margin-left:24pt;mso-position-vertical-relative:page;margin-top:24pt;" coordsize="72557,7909">
              <v:shape id="Picture 9540" style="position:absolute;width:51214;height:3307;left:21343;top:2240;" filled="f">
                <v:imagedata r:id="rId24"/>
              </v:shape>
              <v:shape id="Picture 9541" style="position:absolute;width:419;height:1897;left:21343;top:6012;" filled="f">
                <v:imagedata r:id="rId25"/>
              </v:shape>
              <v:shape id="Picture 9542" style="position:absolute;width:14781;height:3654;left:53032;top:1522;" filled="f">
                <v:imagedata r:id="rId26"/>
              </v:shape>
              <v:shape id="Picture 9543" style="position:absolute;width:18813;height:5253;left:1523;top:1522;" filled="f">
                <v:imagedata r:id="rId27"/>
              </v:shape>
              <v:shape id="Shape 10621" style="position:absolute;width:91;height:91;left:0;top:0;" coordsize="9144,9144" path="m0,0l9144,0l9144,9144l0,9144l0,0">
                <v:stroke weight="0pt" endcap="flat" joinstyle="miter" miterlimit="10" on="false" color="#000000" opacity="0"/>
                <v:fill on="true" color="#000000"/>
              </v:shape>
              <v:shape id="Shape 10622" style="position:absolute;width:69338;height:91;left:91;top:0;" coordsize="6933819,9144" path="m0,0l6933819,0l6933819,9144l0,9144l0,0">
                <v:stroke weight="0pt" endcap="flat" joinstyle="miter" miterlimit="10" on="false" color="#000000" opacity="0"/>
                <v:fill on="true" color="#000000"/>
              </v:shape>
              <v:shape id="Shape 10623" style="position:absolute;width:91;height:91;left:69429;top:0;" coordsize="9144,9144" path="m0,0l9144,0l9144,9144l0,9144l0,0">
                <v:stroke weight="0pt" endcap="flat" joinstyle="miter" miterlimit="10" on="false" color="#000000" opacity="0"/>
                <v:fill on="true" color="#000000"/>
              </v:shape>
              <w10:wrap type="square"/>
            </v:group>
          </w:pict>
        </mc:Fallback>
      </mc:AlternateContent>
    </w:r>
  </w:p>
  <w:p w14:paraId="308C371D" w14:textId="77777777" w:rsidR="00B87A6B"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A85E10C" wp14:editId="6D175542">
              <wp:simplePos x="0" y="0"/>
              <wp:positionH relativeFrom="page">
                <wp:posOffset>304800</wp:posOffset>
              </wp:positionH>
              <wp:positionV relativeFrom="page">
                <wp:posOffset>313944</wp:posOffset>
              </wp:positionV>
              <wp:extent cx="6952488" cy="10066020"/>
              <wp:effectExtent l="0" t="0" r="0" b="0"/>
              <wp:wrapNone/>
              <wp:docPr id="9547" name="Group 9547"/>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624" name="Shape 1062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5" name="Shape 1062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47" style="width:547.44pt;height:792.6pt;position:absolute;z-index:-2147483648;mso-position-horizontal-relative:page;mso-position-horizontal:absolute;margin-left:24pt;mso-position-vertical-relative:page;margin-top:24.72pt;" coordsize="69524,100660">
              <v:shape id="Shape 10626" style="position:absolute;width:91;height:100660;left:0;top:0;" coordsize="9144,10066020" path="m0,0l9144,0l9144,10066020l0,10066020l0,0">
                <v:stroke weight="0pt" endcap="flat" joinstyle="miter" miterlimit="10" on="false" color="#000000" opacity="0"/>
                <v:fill on="true" color="#000000"/>
              </v:shape>
              <v:shape id="Shape 1062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59B5" w14:textId="77777777" w:rsidR="00B87A6B" w:rsidRDefault="00000000">
    <w:pPr>
      <w:spacing w:after="0" w:line="259" w:lineRule="auto"/>
      <w:ind w:left="-720" w:right="10999"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32EC541" wp14:editId="24522741">
              <wp:simplePos x="0" y="0"/>
              <wp:positionH relativeFrom="page">
                <wp:posOffset>304800</wp:posOffset>
              </wp:positionH>
              <wp:positionV relativeFrom="page">
                <wp:posOffset>304800</wp:posOffset>
              </wp:positionV>
              <wp:extent cx="7255764" cy="790956"/>
              <wp:effectExtent l="0" t="0" r="0" b="0"/>
              <wp:wrapSquare wrapText="bothSides"/>
              <wp:docPr id="9511" name="Group 9511"/>
              <wp:cNvGraphicFramePr/>
              <a:graphic xmlns:a="http://schemas.openxmlformats.org/drawingml/2006/main">
                <a:graphicData uri="http://schemas.microsoft.com/office/word/2010/wordprocessingGroup">
                  <wpg:wgp>
                    <wpg:cNvGrpSpPr/>
                    <wpg:grpSpPr>
                      <a:xfrm>
                        <a:off x="0" y="0"/>
                        <a:ext cx="7255764" cy="790956"/>
                        <a:chOff x="0" y="0"/>
                        <a:chExt cx="7255764" cy="790956"/>
                      </a:xfrm>
                    </wpg:grpSpPr>
                    <pic:pic xmlns:pic="http://schemas.openxmlformats.org/drawingml/2006/picture">
                      <pic:nvPicPr>
                        <pic:cNvPr id="9512" name="Picture 9512"/>
                        <pic:cNvPicPr/>
                      </pic:nvPicPr>
                      <pic:blipFill>
                        <a:blip r:embed="rId1"/>
                        <a:stretch>
                          <a:fillRect/>
                        </a:stretch>
                      </pic:blipFill>
                      <pic:spPr>
                        <a:xfrm>
                          <a:off x="2134362" y="224028"/>
                          <a:ext cx="5121402" cy="330708"/>
                        </a:xfrm>
                        <a:prstGeom prst="rect">
                          <a:avLst/>
                        </a:prstGeom>
                      </pic:spPr>
                    </pic:pic>
                    <pic:pic xmlns:pic="http://schemas.openxmlformats.org/drawingml/2006/picture">
                      <pic:nvPicPr>
                        <pic:cNvPr id="9513" name="Picture 9513"/>
                        <pic:cNvPicPr/>
                      </pic:nvPicPr>
                      <pic:blipFill>
                        <a:blip r:embed="rId2"/>
                        <a:stretch>
                          <a:fillRect/>
                        </a:stretch>
                      </pic:blipFill>
                      <pic:spPr>
                        <a:xfrm>
                          <a:off x="2134362" y="601218"/>
                          <a:ext cx="41910" cy="189738"/>
                        </a:xfrm>
                        <a:prstGeom prst="rect">
                          <a:avLst/>
                        </a:prstGeom>
                      </pic:spPr>
                    </pic:pic>
                    <pic:pic xmlns:pic="http://schemas.openxmlformats.org/drawingml/2006/picture">
                      <pic:nvPicPr>
                        <pic:cNvPr id="9514" name="Picture 9514"/>
                        <pic:cNvPicPr/>
                      </pic:nvPicPr>
                      <pic:blipFill>
                        <a:blip r:embed="rId3"/>
                        <a:stretch>
                          <a:fillRect/>
                        </a:stretch>
                      </pic:blipFill>
                      <pic:spPr>
                        <a:xfrm>
                          <a:off x="5303266" y="152298"/>
                          <a:ext cx="1478153" cy="365481"/>
                        </a:xfrm>
                        <a:prstGeom prst="rect">
                          <a:avLst/>
                        </a:prstGeom>
                      </pic:spPr>
                    </pic:pic>
                    <pic:pic xmlns:pic="http://schemas.openxmlformats.org/drawingml/2006/picture">
                      <pic:nvPicPr>
                        <pic:cNvPr id="9515" name="Picture 9515"/>
                        <pic:cNvPicPr/>
                      </pic:nvPicPr>
                      <pic:blipFill>
                        <a:blip r:embed="rId4"/>
                        <a:stretch>
                          <a:fillRect/>
                        </a:stretch>
                      </pic:blipFill>
                      <pic:spPr>
                        <a:xfrm>
                          <a:off x="152387" y="152298"/>
                          <a:ext cx="1881378" cy="525374"/>
                        </a:xfrm>
                        <a:prstGeom prst="rect">
                          <a:avLst/>
                        </a:prstGeom>
                      </pic:spPr>
                    </pic:pic>
                    <wps:wsp>
                      <wps:cNvPr id="10608" name="Shape 10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9144" y="0"/>
                          <a:ext cx="6933819" cy="9144"/>
                        </a:xfrm>
                        <a:custGeom>
                          <a:avLst/>
                          <a:gdLst/>
                          <a:ahLst/>
                          <a:cxnLst/>
                          <a:rect l="0" t="0" r="0" b="0"/>
                          <a:pathLst>
                            <a:path w="6933819" h="9144">
                              <a:moveTo>
                                <a:pt x="0" y="0"/>
                              </a:moveTo>
                              <a:lnTo>
                                <a:pt x="6933819" y="0"/>
                              </a:lnTo>
                              <a:lnTo>
                                <a:pt x="69338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9429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11" style="width:571.32pt;height:62.28pt;position:absolute;mso-position-horizontal-relative:page;mso-position-horizontal:absolute;margin-left:24pt;mso-position-vertical-relative:page;margin-top:24pt;" coordsize="72557,7909">
              <v:shape id="Picture 9512" style="position:absolute;width:51214;height:3307;left:21343;top:2240;" filled="f">
                <v:imagedata r:id="rId24"/>
              </v:shape>
              <v:shape id="Picture 9513" style="position:absolute;width:419;height:1897;left:21343;top:6012;" filled="f">
                <v:imagedata r:id="rId25"/>
              </v:shape>
              <v:shape id="Picture 9514" style="position:absolute;width:14781;height:3654;left:53032;top:1522;" filled="f">
                <v:imagedata r:id="rId26"/>
              </v:shape>
              <v:shape id="Picture 9515" style="position:absolute;width:18813;height:5253;left:1523;top:1522;" filled="f">
                <v:imagedata r:id="rId27"/>
              </v:shape>
              <v:shape id="Shape 10611" style="position:absolute;width:91;height:91;left:0;top:0;" coordsize="9144,9144" path="m0,0l9144,0l9144,9144l0,9144l0,0">
                <v:stroke weight="0pt" endcap="flat" joinstyle="miter" miterlimit="10" on="false" color="#000000" opacity="0"/>
                <v:fill on="true" color="#000000"/>
              </v:shape>
              <v:shape id="Shape 10612" style="position:absolute;width:69338;height:91;left:91;top:0;" coordsize="6933819,9144" path="m0,0l6933819,0l6933819,9144l0,9144l0,0">
                <v:stroke weight="0pt" endcap="flat" joinstyle="miter" miterlimit="10" on="false" color="#000000" opacity="0"/>
                <v:fill on="true" color="#000000"/>
              </v:shape>
              <v:shape id="Shape 10613" style="position:absolute;width:91;height:91;left:69429;top:0;" coordsize="9144,9144" path="m0,0l9144,0l9144,9144l0,9144l0,0">
                <v:stroke weight="0pt" endcap="flat" joinstyle="miter" miterlimit="10" on="false" color="#000000" opacity="0"/>
                <v:fill on="true" color="#000000"/>
              </v:shape>
              <w10:wrap type="square"/>
            </v:group>
          </w:pict>
        </mc:Fallback>
      </mc:AlternateContent>
    </w:r>
  </w:p>
  <w:p w14:paraId="13002B88" w14:textId="77777777" w:rsidR="00B87A6B"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7EB8BDE1" wp14:editId="105955B4">
              <wp:simplePos x="0" y="0"/>
              <wp:positionH relativeFrom="page">
                <wp:posOffset>304800</wp:posOffset>
              </wp:positionH>
              <wp:positionV relativeFrom="page">
                <wp:posOffset>313944</wp:posOffset>
              </wp:positionV>
              <wp:extent cx="6952488" cy="10066020"/>
              <wp:effectExtent l="0" t="0" r="0" b="0"/>
              <wp:wrapNone/>
              <wp:docPr id="9519" name="Group 9519"/>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614" name="Shape 1061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5" name="Shape 1061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19" style="width:547.44pt;height:792.6pt;position:absolute;z-index:-2147483648;mso-position-horizontal-relative:page;mso-position-horizontal:absolute;margin-left:24pt;mso-position-vertical-relative:page;margin-top:24.72pt;" coordsize="69524,100660">
              <v:shape id="Shape 10616" style="position:absolute;width:91;height:100660;left:0;top:0;" coordsize="9144,10066020" path="m0,0l9144,0l9144,10066020l0,10066020l0,0">
                <v:stroke weight="0pt" endcap="flat" joinstyle="miter" miterlimit="10" on="false" color="#000000" opacity="0"/>
                <v:fill on="true" color="#000000"/>
              </v:shape>
              <v:shape id="Shape 1061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58A2" w14:textId="77777777" w:rsidR="00B87A6B" w:rsidRDefault="00000000">
    <w:pPr>
      <w:spacing w:after="0" w:line="259" w:lineRule="auto"/>
      <w:ind w:left="-720" w:right="10999"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2CF5385" wp14:editId="76C3FB84">
              <wp:simplePos x="0" y="0"/>
              <wp:positionH relativeFrom="page">
                <wp:posOffset>304800</wp:posOffset>
              </wp:positionH>
              <wp:positionV relativeFrom="page">
                <wp:posOffset>304800</wp:posOffset>
              </wp:positionV>
              <wp:extent cx="7255764" cy="790956"/>
              <wp:effectExtent l="0" t="0" r="0" b="0"/>
              <wp:wrapSquare wrapText="bothSides"/>
              <wp:docPr id="9483" name="Group 9483"/>
              <wp:cNvGraphicFramePr/>
              <a:graphic xmlns:a="http://schemas.openxmlformats.org/drawingml/2006/main">
                <a:graphicData uri="http://schemas.microsoft.com/office/word/2010/wordprocessingGroup">
                  <wpg:wgp>
                    <wpg:cNvGrpSpPr/>
                    <wpg:grpSpPr>
                      <a:xfrm>
                        <a:off x="0" y="0"/>
                        <a:ext cx="7255764" cy="790956"/>
                        <a:chOff x="0" y="0"/>
                        <a:chExt cx="7255764" cy="790956"/>
                      </a:xfrm>
                    </wpg:grpSpPr>
                    <pic:pic xmlns:pic="http://schemas.openxmlformats.org/drawingml/2006/picture">
                      <pic:nvPicPr>
                        <pic:cNvPr id="9484" name="Picture 9484"/>
                        <pic:cNvPicPr/>
                      </pic:nvPicPr>
                      <pic:blipFill>
                        <a:blip r:embed="rId1"/>
                        <a:stretch>
                          <a:fillRect/>
                        </a:stretch>
                      </pic:blipFill>
                      <pic:spPr>
                        <a:xfrm>
                          <a:off x="2134362" y="224028"/>
                          <a:ext cx="5121402" cy="330708"/>
                        </a:xfrm>
                        <a:prstGeom prst="rect">
                          <a:avLst/>
                        </a:prstGeom>
                      </pic:spPr>
                    </pic:pic>
                    <pic:pic xmlns:pic="http://schemas.openxmlformats.org/drawingml/2006/picture">
                      <pic:nvPicPr>
                        <pic:cNvPr id="9485" name="Picture 9485"/>
                        <pic:cNvPicPr/>
                      </pic:nvPicPr>
                      <pic:blipFill>
                        <a:blip r:embed="rId2"/>
                        <a:stretch>
                          <a:fillRect/>
                        </a:stretch>
                      </pic:blipFill>
                      <pic:spPr>
                        <a:xfrm>
                          <a:off x="2134362" y="601218"/>
                          <a:ext cx="41910" cy="189738"/>
                        </a:xfrm>
                        <a:prstGeom prst="rect">
                          <a:avLst/>
                        </a:prstGeom>
                      </pic:spPr>
                    </pic:pic>
                    <pic:pic xmlns:pic="http://schemas.openxmlformats.org/drawingml/2006/picture">
                      <pic:nvPicPr>
                        <pic:cNvPr id="9486" name="Picture 9486"/>
                        <pic:cNvPicPr/>
                      </pic:nvPicPr>
                      <pic:blipFill>
                        <a:blip r:embed="rId3"/>
                        <a:stretch>
                          <a:fillRect/>
                        </a:stretch>
                      </pic:blipFill>
                      <pic:spPr>
                        <a:xfrm>
                          <a:off x="5303266" y="152298"/>
                          <a:ext cx="1478153" cy="365481"/>
                        </a:xfrm>
                        <a:prstGeom prst="rect">
                          <a:avLst/>
                        </a:prstGeom>
                      </pic:spPr>
                    </pic:pic>
                    <pic:pic xmlns:pic="http://schemas.openxmlformats.org/drawingml/2006/picture">
                      <pic:nvPicPr>
                        <pic:cNvPr id="9487" name="Picture 9487"/>
                        <pic:cNvPicPr/>
                      </pic:nvPicPr>
                      <pic:blipFill>
                        <a:blip r:embed="rId4"/>
                        <a:stretch>
                          <a:fillRect/>
                        </a:stretch>
                      </pic:blipFill>
                      <pic:spPr>
                        <a:xfrm>
                          <a:off x="152387" y="152298"/>
                          <a:ext cx="1881378" cy="525374"/>
                        </a:xfrm>
                        <a:prstGeom prst="rect">
                          <a:avLst/>
                        </a:prstGeom>
                      </pic:spPr>
                    </pic:pic>
                    <wps:wsp>
                      <wps:cNvPr id="10598" name="Shape 10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9" name="Shape 10599"/>
                      <wps:cNvSpPr/>
                      <wps:spPr>
                        <a:xfrm>
                          <a:off x="9144" y="0"/>
                          <a:ext cx="6933819" cy="9144"/>
                        </a:xfrm>
                        <a:custGeom>
                          <a:avLst/>
                          <a:gdLst/>
                          <a:ahLst/>
                          <a:cxnLst/>
                          <a:rect l="0" t="0" r="0" b="0"/>
                          <a:pathLst>
                            <a:path w="6933819" h="9144">
                              <a:moveTo>
                                <a:pt x="0" y="0"/>
                              </a:moveTo>
                              <a:lnTo>
                                <a:pt x="6933819" y="0"/>
                              </a:lnTo>
                              <a:lnTo>
                                <a:pt x="69338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0" name="Shape 10600"/>
                      <wps:cNvSpPr/>
                      <wps:spPr>
                        <a:xfrm>
                          <a:off x="69429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83" style="width:571.32pt;height:62.28pt;position:absolute;mso-position-horizontal-relative:page;mso-position-horizontal:absolute;margin-left:24pt;mso-position-vertical-relative:page;margin-top:24pt;" coordsize="72557,7909">
              <v:shape id="Picture 9484" style="position:absolute;width:51214;height:3307;left:21343;top:2240;" filled="f">
                <v:imagedata r:id="rId24"/>
              </v:shape>
              <v:shape id="Picture 9485" style="position:absolute;width:419;height:1897;left:21343;top:6012;" filled="f">
                <v:imagedata r:id="rId25"/>
              </v:shape>
              <v:shape id="Picture 9486" style="position:absolute;width:14781;height:3654;left:53032;top:1522;" filled="f">
                <v:imagedata r:id="rId26"/>
              </v:shape>
              <v:shape id="Picture 9487" style="position:absolute;width:18813;height:5253;left:1523;top:1522;" filled="f">
                <v:imagedata r:id="rId27"/>
              </v:shape>
              <v:shape id="Shape 10601" style="position:absolute;width:91;height:91;left:0;top:0;" coordsize="9144,9144" path="m0,0l9144,0l9144,9144l0,9144l0,0">
                <v:stroke weight="0pt" endcap="flat" joinstyle="miter" miterlimit="10" on="false" color="#000000" opacity="0"/>
                <v:fill on="true" color="#000000"/>
              </v:shape>
              <v:shape id="Shape 10602" style="position:absolute;width:69338;height:91;left:91;top:0;" coordsize="6933819,9144" path="m0,0l6933819,0l6933819,9144l0,9144l0,0">
                <v:stroke weight="0pt" endcap="flat" joinstyle="miter" miterlimit="10" on="false" color="#000000" opacity="0"/>
                <v:fill on="true" color="#000000"/>
              </v:shape>
              <v:shape id="Shape 10603" style="position:absolute;width:91;height:91;left:69429;top:0;" coordsize="9144,9144" path="m0,0l9144,0l9144,9144l0,9144l0,0">
                <v:stroke weight="0pt" endcap="flat" joinstyle="miter" miterlimit="10" on="false" color="#000000" opacity="0"/>
                <v:fill on="true" color="#000000"/>
              </v:shape>
              <w10:wrap type="square"/>
            </v:group>
          </w:pict>
        </mc:Fallback>
      </mc:AlternateContent>
    </w:r>
  </w:p>
  <w:p w14:paraId="40A5267A" w14:textId="77777777" w:rsidR="00B87A6B"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794EDDD" wp14:editId="07761B51">
              <wp:simplePos x="0" y="0"/>
              <wp:positionH relativeFrom="page">
                <wp:posOffset>304800</wp:posOffset>
              </wp:positionH>
              <wp:positionV relativeFrom="page">
                <wp:posOffset>313944</wp:posOffset>
              </wp:positionV>
              <wp:extent cx="6952488" cy="10066020"/>
              <wp:effectExtent l="0" t="0" r="0" b="0"/>
              <wp:wrapNone/>
              <wp:docPr id="9491" name="Group 9491"/>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10604" name="Shape 10604"/>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5" name="Shape 10605"/>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91" style="width:547.44pt;height:792.6pt;position:absolute;z-index:-2147483648;mso-position-horizontal-relative:page;mso-position-horizontal:absolute;margin-left:24pt;mso-position-vertical-relative:page;margin-top:24.72pt;" coordsize="69524,100660">
              <v:shape id="Shape 10606" style="position:absolute;width:91;height:100660;left:0;top:0;" coordsize="9144,10066020" path="m0,0l9144,0l9144,10066020l0,10066020l0,0">
                <v:stroke weight="0pt" endcap="flat" joinstyle="miter" miterlimit="10" on="false" color="#000000" opacity="0"/>
                <v:fill on="true" color="#000000"/>
              </v:shape>
              <v:shape id="Shape 10607" style="position:absolute;width:91;height:100660;left:69433;top:0;" coordsize="9144,10066020" path="m0,0l9144,0l9144,10066020l0,1006602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9EE"/>
    <w:multiLevelType w:val="hybridMultilevel"/>
    <w:tmpl w:val="C5BA099E"/>
    <w:lvl w:ilvl="0" w:tplc="419679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7A190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B08BAE">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449A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8898B6">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0494F6">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CBA4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D0D3F8">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B497AE">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E84BB5"/>
    <w:multiLevelType w:val="hybridMultilevel"/>
    <w:tmpl w:val="3760C1B2"/>
    <w:lvl w:ilvl="0" w:tplc="59FA532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5E8BE50">
      <w:start w:val="1"/>
      <w:numFmt w:val="bullet"/>
      <w:lvlText w:val="o"/>
      <w:lvlJc w:val="left"/>
      <w:pPr>
        <w:ind w:left="136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2CE907A">
      <w:start w:val="1"/>
      <w:numFmt w:val="bullet"/>
      <w:lvlText w:val="▪"/>
      <w:lvlJc w:val="left"/>
      <w:pPr>
        <w:ind w:left="208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9089B6">
      <w:start w:val="1"/>
      <w:numFmt w:val="bullet"/>
      <w:lvlText w:val="•"/>
      <w:lvlJc w:val="left"/>
      <w:pPr>
        <w:ind w:left="280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8DAAFA0">
      <w:start w:val="1"/>
      <w:numFmt w:val="bullet"/>
      <w:lvlText w:val="o"/>
      <w:lvlJc w:val="left"/>
      <w:pPr>
        <w:ind w:left="352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5CA3DB8">
      <w:start w:val="1"/>
      <w:numFmt w:val="bullet"/>
      <w:lvlText w:val="▪"/>
      <w:lvlJc w:val="left"/>
      <w:pPr>
        <w:ind w:left="424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EEE8B84">
      <w:start w:val="1"/>
      <w:numFmt w:val="bullet"/>
      <w:lvlText w:val="•"/>
      <w:lvlJc w:val="left"/>
      <w:pPr>
        <w:ind w:left="496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5D4ED60">
      <w:start w:val="1"/>
      <w:numFmt w:val="bullet"/>
      <w:lvlText w:val="o"/>
      <w:lvlJc w:val="left"/>
      <w:pPr>
        <w:ind w:left="568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0D4ABD4">
      <w:start w:val="1"/>
      <w:numFmt w:val="bullet"/>
      <w:lvlText w:val="▪"/>
      <w:lvlJc w:val="left"/>
      <w:pPr>
        <w:ind w:left="640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1C12FC0"/>
    <w:multiLevelType w:val="hybridMultilevel"/>
    <w:tmpl w:val="09C29276"/>
    <w:lvl w:ilvl="0" w:tplc="5E50A4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630CE">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283550">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387CAC">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420FB6">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88A14A">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FA6AB8">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689018">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D8E7A6">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AF3746"/>
    <w:multiLevelType w:val="multilevel"/>
    <w:tmpl w:val="379A6A16"/>
    <w:lvl w:ilvl="0">
      <w:start w:val="1"/>
      <w:numFmt w:val="decimal"/>
      <w:lvlText w:val="%1."/>
      <w:lvlJc w:val="left"/>
      <w:pPr>
        <w:ind w:left="421" w:hanging="360"/>
      </w:pPr>
      <w:rPr>
        <w:rFonts w:hint="default"/>
      </w:rPr>
    </w:lvl>
    <w:lvl w:ilvl="1">
      <w:start w:val="1"/>
      <w:numFmt w:val="decimal"/>
      <w:isLgl/>
      <w:lvlText w:val="%1.%2"/>
      <w:lvlJc w:val="left"/>
      <w:pPr>
        <w:ind w:left="805" w:hanging="460"/>
      </w:pPr>
      <w:rPr>
        <w:rFonts w:hint="default"/>
      </w:rPr>
    </w:lvl>
    <w:lvl w:ilvl="2">
      <w:start w:val="1"/>
      <w:numFmt w:val="decimal"/>
      <w:isLgl/>
      <w:lvlText w:val="%1.%2.%3"/>
      <w:lvlJc w:val="left"/>
      <w:pPr>
        <w:ind w:left="1349" w:hanging="720"/>
      </w:pPr>
      <w:rPr>
        <w:rFonts w:hint="default"/>
      </w:rPr>
    </w:lvl>
    <w:lvl w:ilvl="3">
      <w:start w:val="1"/>
      <w:numFmt w:val="decimal"/>
      <w:isLgl/>
      <w:lvlText w:val="%1.%2.%3.%4"/>
      <w:lvlJc w:val="left"/>
      <w:pPr>
        <w:ind w:left="1633" w:hanging="720"/>
      </w:pPr>
      <w:rPr>
        <w:rFonts w:hint="default"/>
      </w:rPr>
    </w:lvl>
    <w:lvl w:ilvl="4">
      <w:start w:val="1"/>
      <w:numFmt w:val="decimal"/>
      <w:isLgl/>
      <w:lvlText w:val="%1.%2.%3.%4.%5"/>
      <w:lvlJc w:val="left"/>
      <w:pPr>
        <w:ind w:left="2277" w:hanging="1080"/>
      </w:pPr>
      <w:rPr>
        <w:rFonts w:hint="default"/>
      </w:rPr>
    </w:lvl>
    <w:lvl w:ilvl="5">
      <w:start w:val="1"/>
      <w:numFmt w:val="decimal"/>
      <w:isLgl/>
      <w:lvlText w:val="%1.%2.%3.%4.%5.%6"/>
      <w:lvlJc w:val="left"/>
      <w:pPr>
        <w:ind w:left="2921" w:hanging="1440"/>
      </w:pPr>
      <w:rPr>
        <w:rFonts w:hint="default"/>
      </w:rPr>
    </w:lvl>
    <w:lvl w:ilvl="6">
      <w:start w:val="1"/>
      <w:numFmt w:val="decimal"/>
      <w:isLgl/>
      <w:lvlText w:val="%1.%2.%3.%4.%5.%6.%7"/>
      <w:lvlJc w:val="left"/>
      <w:pPr>
        <w:ind w:left="3205" w:hanging="1440"/>
      </w:pPr>
      <w:rPr>
        <w:rFonts w:hint="default"/>
      </w:rPr>
    </w:lvl>
    <w:lvl w:ilvl="7">
      <w:start w:val="1"/>
      <w:numFmt w:val="decimal"/>
      <w:isLgl/>
      <w:lvlText w:val="%1.%2.%3.%4.%5.%6.%7.%8"/>
      <w:lvlJc w:val="left"/>
      <w:pPr>
        <w:ind w:left="3849" w:hanging="1800"/>
      </w:pPr>
      <w:rPr>
        <w:rFonts w:hint="default"/>
      </w:rPr>
    </w:lvl>
    <w:lvl w:ilvl="8">
      <w:start w:val="1"/>
      <w:numFmt w:val="decimal"/>
      <w:isLgl/>
      <w:lvlText w:val="%1.%2.%3.%4.%5.%6.%7.%8.%9"/>
      <w:lvlJc w:val="left"/>
      <w:pPr>
        <w:ind w:left="4133" w:hanging="1800"/>
      </w:pPr>
      <w:rPr>
        <w:rFonts w:hint="default"/>
      </w:rPr>
    </w:lvl>
  </w:abstractNum>
  <w:abstractNum w:abstractNumId="4" w15:restartNumberingAfterBreak="0">
    <w:nsid w:val="28922A7A"/>
    <w:multiLevelType w:val="hybridMultilevel"/>
    <w:tmpl w:val="75A01DF2"/>
    <w:lvl w:ilvl="0" w:tplc="23EA3B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D02326">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1694A6">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069942">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5A3FE2">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AE3826">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5068B6">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A4998">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64552">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DA7786"/>
    <w:multiLevelType w:val="hybridMultilevel"/>
    <w:tmpl w:val="31807A78"/>
    <w:lvl w:ilvl="0" w:tplc="B56EF0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8490CC">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AE2A4">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DE823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2EFE8">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00E70">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A4C91C">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3ABAAE">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143AD8">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3C2E3B"/>
    <w:multiLevelType w:val="hybridMultilevel"/>
    <w:tmpl w:val="9586BB66"/>
    <w:lvl w:ilvl="0" w:tplc="AE6E4B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8F9D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42594">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A295A">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DC755A">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904D42">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28A13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722330">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F03292">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A562900"/>
    <w:multiLevelType w:val="hybridMultilevel"/>
    <w:tmpl w:val="2F9AA6FA"/>
    <w:lvl w:ilvl="0" w:tplc="662E87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9421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84E1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263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36E2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04E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46B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863A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FEB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696D77"/>
    <w:multiLevelType w:val="hybridMultilevel"/>
    <w:tmpl w:val="97D8CA5E"/>
    <w:lvl w:ilvl="0" w:tplc="31E0C5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C222A">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66DF62">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622B22">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CF71C">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3C377C">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A61238">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A72D6">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63148">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DCB5FFE"/>
    <w:multiLevelType w:val="hybridMultilevel"/>
    <w:tmpl w:val="B414EB20"/>
    <w:lvl w:ilvl="0" w:tplc="D67CCF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49F7A">
      <w:start w:val="1"/>
      <w:numFmt w:val="bullet"/>
      <w:lvlText w:val="o"/>
      <w:lvlJc w:val="left"/>
      <w:pPr>
        <w:ind w:left="1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469B44">
      <w:start w:val="1"/>
      <w:numFmt w:val="bullet"/>
      <w:lvlText w:val="▪"/>
      <w:lvlJc w:val="left"/>
      <w:pPr>
        <w:ind w:left="2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A0000A">
      <w:start w:val="1"/>
      <w:numFmt w:val="bullet"/>
      <w:lvlText w:val="•"/>
      <w:lvlJc w:val="left"/>
      <w:pPr>
        <w:ind w:left="2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28C42">
      <w:start w:val="1"/>
      <w:numFmt w:val="bullet"/>
      <w:lvlText w:val="o"/>
      <w:lvlJc w:val="left"/>
      <w:pPr>
        <w:ind w:left="3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22D2CC">
      <w:start w:val="1"/>
      <w:numFmt w:val="bullet"/>
      <w:lvlText w:val="▪"/>
      <w:lvlJc w:val="left"/>
      <w:pPr>
        <w:ind w:left="4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DACA60">
      <w:start w:val="1"/>
      <w:numFmt w:val="bullet"/>
      <w:lvlText w:val="•"/>
      <w:lvlJc w:val="left"/>
      <w:pPr>
        <w:ind w:left="4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60BBA2">
      <w:start w:val="1"/>
      <w:numFmt w:val="bullet"/>
      <w:lvlText w:val="o"/>
      <w:lvlJc w:val="left"/>
      <w:pPr>
        <w:ind w:left="56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F01C16">
      <w:start w:val="1"/>
      <w:numFmt w:val="bullet"/>
      <w:lvlText w:val="▪"/>
      <w:lvlJc w:val="left"/>
      <w:pPr>
        <w:ind w:left="6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E00544B"/>
    <w:multiLevelType w:val="hybridMultilevel"/>
    <w:tmpl w:val="2EE69AE2"/>
    <w:lvl w:ilvl="0" w:tplc="5C628A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0DF92">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A03C28">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21C42">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81D8C">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D8895C">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345F76">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44C3CE">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C889E0">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335D51"/>
    <w:multiLevelType w:val="hybridMultilevel"/>
    <w:tmpl w:val="486A923C"/>
    <w:lvl w:ilvl="0" w:tplc="90D4A5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260C8">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20D5E8">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04CEA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62544">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8E6F0">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E69A46">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2CB04E">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C7DF4">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7FE2D37"/>
    <w:multiLevelType w:val="multilevel"/>
    <w:tmpl w:val="A25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430A6"/>
    <w:multiLevelType w:val="hybridMultilevel"/>
    <w:tmpl w:val="35B23DC2"/>
    <w:lvl w:ilvl="0" w:tplc="A1AE14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A8666">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86A09C">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25F9A">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C4598">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8BD22">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ACEDAE">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28CC8">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B8244A">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CAE039E"/>
    <w:multiLevelType w:val="hybridMultilevel"/>
    <w:tmpl w:val="F20A13CE"/>
    <w:lvl w:ilvl="0" w:tplc="2CC293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EEE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C090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6A5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D6DD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A259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6E1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76A2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008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E5D7B79"/>
    <w:multiLevelType w:val="hybridMultilevel"/>
    <w:tmpl w:val="45FA108E"/>
    <w:lvl w:ilvl="0" w:tplc="73B2EF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668F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C296C6">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C2D6BA">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E6E586">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FCC5DA">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5607F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1D82">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4EEC3C">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FBA2881"/>
    <w:multiLevelType w:val="hybridMultilevel"/>
    <w:tmpl w:val="1E2255C8"/>
    <w:lvl w:ilvl="0" w:tplc="53F2CF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26A68">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EAB34">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9006DE">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00112">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6F426">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4558A">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A46D4">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27EA8">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9E7092A"/>
    <w:multiLevelType w:val="hybridMultilevel"/>
    <w:tmpl w:val="7CF8A16C"/>
    <w:lvl w:ilvl="0" w:tplc="38FA61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C0776">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9085F2">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82893E">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607C30">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9A6F54">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78E14E">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08A96C">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B4D34E">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BE2DFA"/>
    <w:multiLevelType w:val="hybridMultilevel"/>
    <w:tmpl w:val="3BB0441C"/>
    <w:lvl w:ilvl="0" w:tplc="5086AF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5CFF38">
      <w:start w:val="1"/>
      <w:numFmt w:val="bullet"/>
      <w:lvlText w:val="o"/>
      <w:lvlJc w:val="left"/>
      <w:pPr>
        <w:ind w:left="1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34206E">
      <w:start w:val="1"/>
      <w:numFmt w:val="bullet"/>
      <w:lvlText w:val="▪"/>
      <w:lvlJc w:val="left"/>
      <w:pPr>
        <w:ind w:left="2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12A7E4">
      <w:start w:val="1"/>
      <w:numFmt w:val="bullet"/>
      <w:lvlText w:val="•"/>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4270AC">
      <w:start w:val="1"/>
      <w:numFmt w:val="bullet"/>
      <w:lvlText w:val="o"/>
      <w:lvlJc w:val="left"/>
      <w:pPr>
        <w:ind w:left="3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782C48">
      <w:start w:val="1"/>
      <w:numFmt w:val="bullet"/>
      <w:lvlText w:val="▪"/>
      <w:lvlJc w:val="left"/>
      <w:pPr>
        <w:ind w:left="4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8AD27E">
      <w:start w:val="1"/>
      <w:numFmt w:val="bullet"/>
      <w:lvlText w:val="•"/>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0CF2C">
      <w:start w:val="1"/>
      <w:numFmt w:val="bullet"/>
      <w:lvlText w:val="o"/>
      <w:lvlJc w:val="left"/>
      <w:pPr>
        <w:ind w:left="56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68C40">
      <w:start w:val="1"/>
      <w:numFmt w:val="bullet"/>
      <w:lvlText w:val="▪"/>
      <w:lvlJc w:val="left"/>
      <w:pPr>
        <w:ind w:left="6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793002"/>
    <w:multiLevelType w:val="multilevel"/>
    <w:tmpl w:val="E96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002636">
    <w:abstractNumId w:val="16"/>
  </w:num>
  <w:num w:numId="2" w16cid:durableId="156654093">
    <w:abstractNumId w:val="8"/>
  </w:num>
  <w:num w:numId="3" w16cid:durableId="1335957384">
    <w:abstractNumId w:val="4"/>
  </w:num>
  <w:num w:numId="4" w16cid:durableId="2066027918">
    <w:abstractNumId w:val="11"/>
  </w:num>
  <w:num w:numId="5" w16cid:durableId="1906646393">
    <w:abstractNumId w:val="13"/>
  </w:num>
  <w:num w:numId="6" w16cid:durableId="71631067">
    <w:abstractNumId w:val="5"/>
  </w:num>
  <w:num w:numId="7" w16cid:durableId="295987730">
    <w:abstractNumId w:val="17"/>
  </w:num>
  <w:num w:numId="8" w16cid:durableId="1181819831">
    <w:abstractNumId w:val="18"/>
  </w:num>
  <w:num w:numId="9" w16cid:durableId="819007870">
    <w:abstractNumId w:val="2"/>
  </w:num>
  <w:num w:numId="10" w16cid:durableId="210922411">
    <w:abstractNumId w:val="7"/>
  </w:num>
  <w:num w:numId="11" w16cid:durableId="1254165706">
    <w:abstractNumId w:val="14"/>
  </w:num>
  <w:num w:numId="12" w16cid:durableId="1341351134">
    <w:abstractNumId w:val="9"/>
  </w:num>
  <w:num w:numId="13" w16cid:durableId="2093119489">
    <w:abstractNumId w:val="0"/>
  </w:num>
  <w:num w:numId="14" w16cid:durableId="1794591634">
    <w:abstractNumId w:val="15"/>
  </w:num>
  <w:num w:numId="15" w16cid:durableId="1880045594">
    <w:abstractNumId w:val="6"/>
  </w:num>
  <w:num w:numId="16" w16cid:durableId="2133160732">
    <w:abstractNumId w:val="10"/>
  </w:num>
  <w:num w:numId="17" w16cid:durableId="2033072860">
    <w:abstractNumId w:val="1"/>
  </w:num>
  <w:num w:numId="18" w16cid:durableId="1561549547">
    <w:abstractNumId w:val="3"/>
  </w:num>
  <w:num w:numId="19" w16cid:durableId="178929620">
    <w:abstractNumId w:val="12"/>
  </w:num>
  <w:num w:numId="20" w16cid:durableId="14565574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A6B"/>
    <w:rsid w:val="00421DBE"/>
    <w:rsid w:val="005177EA"/>
    <w:rsid w:val="00835FEE"/>
    <w:rsid w:val="00B87A6B"/>
    <w:rsid w:val="00D35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6CFD3"/>
  <w15:docId w15:val="{C1563D47-2819-4A27-957D-517D574E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3" w:lineRule="auto"/>
      <w:ind w:left="356"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42" w:line="265" w:lineRule="auto"/>
      <w:ind w:left="86"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09" w:line="265" w:lineRule="auto"/>
      <w:ind w:left="356"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109" w:line="265" w:lineRule="auto"/>
      <w:ind w:left="356" w:hanging="10"/>
      <w:outlineLvl w:val="2"/>
    </w:pPr>
    <w:rPr>
      <w:rFonts w:ascii="Times New Roman" w:eastAsia="Times New Roman" w:hAnsi="Times New Roman" w:cs="Times New Roman"/>
      <w:b/>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30"/>
    </w:rPr>
  </w:style>
  <w:style w:type="paragraph" w:styleId="TOC1">
    <w:name w:val="toc 1"/>
    <w:hidden/>
    <w:pPr>
      <w:spacing w:after="232" w:line="265" w:lineRule="auto"/>
      <w:ind w:left="919" w:right="23" w:hanging="10"/>
    </w:pPr>
    <w:rPr>
      <w:rFonts w:ascii="Times New Roman" w:eastAsia="Times New Roman" w:hAnsi="Times New Roman" w:cs="Times New Roman"/>
      <w:color w:val="000000"/>
      <w:sz w:val="22"/>
    </w:rPr>
  </w:style>
  <w:style w:type="paragraph" w:styleId="TOC2">
    <w:name w:val="toc 2"/>
    <w:hidden/>
    <w:pPr>
      <w:spacing w:after="232" w:line="265" w:lineRule="auto"/>
      <w:ind w:left="1339" w:right="23"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835FEE"/>
    <w:pPr>
      <w:spacing w:before="100" w:beforeAutospacing="1" w:after="100" w:afterAutospacing="1" w:line="240" w:lineRule="auto"/>
      <w:ind w:left="0" w:firstLine="0"/>
    </w:pPr>
    <w:rPr>
      <w:color w:val="auto"/>
      <w:kern w:val="0"/>
      <w:sz w:val="24"/>
      <w14:ligatures w14:val="none"/>
    </w:rPr>
  </w:style>
  <w:style w:type="paragraph" w:styleId="ListParagraph">
    <w:name w:val="List Paragraph"/>
    <w:basedOn w:val="Normal"/>
    <w:uiPriority w:val="34"/>
    <w:qFormat/>
    <w:rsid w:val="00835F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26" Type="http://schemas.openxmlformats.org/officeDocument/2006/relationships/footer" Target="footer4.xml"/><Relationship Id="rId3" Type="http://schemas.openxmlformats.org/officeDocument/2006/relationships/settings" Target="settings.xml"/><Relationship Id="rId34" Type="http://schemas.openxmlformats.org/officeDocument/2006/relationships/header" Target="header9.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5.xml"/><Relationship Id="rId33"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0.jp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30.jpg"/><Relationship Id="rId27" Type="http://schemas.openxmlformats.org/officeDocument/2006/relationships/footer" Target="footer5.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image" Target="media/image2.jpg"/></Relationships>
</file>

<file path=word/_rels/header7.xml.rels><?xml version="1.0" encoding="UTF-8" standalone="yes"?>
<Relationships xmlns="http://schemas.openxmlformats.org/package/2006/relationships"><Relationship Id="rId26" Type="http://schemas.openxmlformats.org/officeDocument/2006/relationships/image" Target="media/image7.jpg"/><Relationship Id="rId3" Type="http://schemas.openxmlformats.org/officeDocument/2006/relationships/image" Target="media/image8.jpg"/><Relationship Id="rId25" Type="http://schemas.openxmlformats.org/officeDocument/2006/relationships/image" Target="media/image60.png"/><Relationship Id="rId2" Type="http://schemas.openxmlformats.org/officeDocument/2006/relationships/image" Target="media/image7.png"/><Relationship Id="rId1" Type="http://schemas.openxmlformats.org/officeDocument/2006/relationships/image" Target="media/image6.png"/><Relationship Id="rId24" Type="http://schemas.openxmlformats.org/officeDocument/2006/relationships/image" Target="media/image5.png"/><Relationship Id="rId4" Type="http://schemas.openxmlformats.org/officeDocument/2006/relationships/image" Target="media/image9.jpg"/><Relationship Id="rId27" Type="http://schemas.openxmlformats.org/officeDocument/2006/relationships/image" Target="media/image80.jpg"/></Relationships>
</file>

<file path=word/_rels/header8.xml.rels><?xml version="1.0" encoding="UTF-8" standalone="yes"?>
<Relationships xmlns="http://schemas.openxmlformats.org/package/2006/relationships"><Relationship Id="rId26" Type="http://schemas.openxmlformats.org/officeDocument/2006/relationships/image" Target="media/image7.jpg"/><Relationship Id="rId3" Type="http://schemas.openxmlformats.org/officeDocument/2006/relationships/image" Target="media/image8.jpg"/><Relationship Id="rId25" Type="http://schemas.openxmlformats.org/officeDocument/2006/relationships/image" Target="media/image60.png"/><Relationship Id="rId2" Type="http://schemas.openxmlformats.org/officeDocument/2006/relationships/image" Target="media/image7.png"/><Relationship Id="rId1" Type="http://schemas.openxmlformats.org/officeDocument/2006/relationships/image" Target="media/image6.png"/><Relationship Id="rId24" Type="http://schemas.openxmlformats.org/officeDocument/2006/relationships/image" Target="media/image5.png"/><Relationship Id="rId4" Type="http://schemas.openxmlformats.org/officeDocument/2006/relationships/image" Target="media/image9.jpg"/><Relationship Id="rId27" Type="http://schemas.openxmlformats.org/officeDocument/2006/relationships/image" Target="media/image80.jpg"/></Relationships>
</file>

<file path=word/_rels/header9.xml.rels><?xml version="1.0" encoding="UTF-8" standalone="yes"?>
<Relationships xmlns="http://schemas.openxmlformats.org/package/2006/relationships"><Relationship Id="rId26" Type="http://schemas.openxmlformats.org/officeDocument/2006/relationships/image" Target="media/image7.jpg"/><Relationship Id="rId3" Type="http://schemas.openxmlformats.org/officeDocument/2006/relationships/image" Target="media/image8.jpg"/><Relationship Id="rId25" Type="http://schemas.openxmlformats.org/officeDocument/2006/relationships/image" Target="media/image60.png"/><Relationship Id="rId2" Type="http://schemas.openxmlformats.org/officeDocument/2006/relationships/image" Target="media/image7.png"/><Relationship Id="rId1" Type="http://schemas.openxmlformats.org/officeDocument/2006/relationships/image" Target="media/image6.png"/><Relationship Id="rId24" Type="http://schemas.openxmlformats.org/officeDocument/2006/relationships/image" Target="media/image5.png"/><Relationship Id="rId4" Type="http://schemas.openxmlformats.org/officeDocument/2006/relationships/image" Target="media/image9.jpg"/><Relationship Id="rId27"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dc:creator>
  <cp:keywords/>
  <cp:lastModifiedBy>Razal Rafeeque</cp:lastModifiedBy>
  <cp:revision>2</cp:revision>
  <dcterms:created xsi:type="dcterms:W3CDTF">2026-04-29T07:52:00Z</dcterms:created>
  <dcterms:modified xsi:type="dcterms:W3CDTF">2026-04-29T07:52:00Z</dcterms:modified>
</cp:coreProperties>
</file>