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1DDE7A"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3527"/>
      <w:r>
        <w:rPr>
          <w:rFonts w:hint="eastAsia"/>
          <w:lang w:val="en-US" w:eastAsia="zh-CN"/>
        </w:rPr>
        <w:t>叮咚号卡推广API</w:t>
      </w:r>
      <w:bookmarkEnd w:id="0"/>
    </w:p>
    <w:sdt>
      <w:sdtPr>
        <w:rPr>
          <w:rFonts w:ascii="宋体" w:hAnsi="宋体" w:eastAsia="宋体" w:cs="Tahoma"/>
          <w:kern w:val="2"/>
          <w:sz w:val="21"/>
          <w:szCs w:val="24"/>
          <w:lang w:val="en-US" w:eastAsia="zh-CN" w:bidi="ar-SA"/>
        </w:rPr>
        <w:id w:val="14745360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ahoma"/>
          <w:kern w:val="2"/>
          <w:sz w:val="21"/>
          <w:szCs w:val="24"/>
          <w:lang w:val="en-US" w:eastAsia="zh-CN" w:bidi="ar-SA"/>
        </w:rPr>
      </w:sdtEndPr>
      <w:sdtContent>
        <w:p w14:paraId="21258C0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152089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_Toc23527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叮咚号卡推广API</w:t>
          </w:r>
          <w:r>
            <w:tab/>
          </w:r>
          <w:r>
            <w:fldChar w:fldCharType="begin"/>
          </w:r>
          <w:r>
            <w:instrText xml:space="preserve"> PAGEREF _Toc23527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434212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更新记录</w:t>
          </w:r>
          <w:r>
            <w:tab/>
          </w:r>
          <w:r>
            <w:fldChar w:fldCharType="begin"/>
          </w:r>
          <w:r>
            <w:instrText xml:space="preserve"> PAGEREF _Toc32584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5A4D2A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全局约定</w:t>
          </w:r>
          <w:r>
            <w:tab/>
          </w:r>
          <w:r>
            <w:fldChar w:fldCharType="begin"/>
          </w:r>
          <w:r>
            <w:instrText xml:space="preserve"> PAGEREF _Toc23202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410B95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提交接口</w:t>
          </w:r>
          <w:r>
            <w:tab/>
          </w:r>
          <w:r>
            <w:fldChar w:fldCharType="begin"/>
          </w:r>
          <w:r>
            <w:instrText xml:space="preserve"> PAGEREF _Toc22669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72F268F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回传接口</w:t>
          </w:r>
          <w:r>
            <w:tab/>
          </w:r>
          <w:r>
            <w:fldChar w:fldCharType="begin"/>
          </w:r>
          <w:r>
            <w:instrText xml:space="preserve"> PAGEREF _Toc19862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B699FC5"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 w14:paraId="75BCF820"/>
    <w:p w14:paraId="52AFD9AB">
      <w:pPr>
        <w:pStyle w:val="3"/>
        <w:numPr>
          <w:ilvl w:val="0"/>
          <w:numId w:val="1"/>
        </w:numPr>
        <w:bidi w:val="0"/>
        <w:ind w:left="0" w:leftChars="0" w:firstLine="420" w:firstLineChars="0"/>
        <w:outlineLvl w:val="0"/>
        <w:rPr>
          <w:rFonts w:hint="default"/>
          <w:lang w:val="en-US" w:eastAsia="zh-CN"/>
        </w:rPr>
      </w:pPr>
      <w:bookmarkStart w:id="1" w:name="_Toc32584"/>
      <w:r>
        <w:rPr>
          <w:rFonts w:hint="eastAsia"/>
          <w:lang w:val="en-US" w:eastAsia="zh-CN"/>
        </w:rPr>
        <w:t>更新记录</w:t>
      </w:r>
      <w:bookmarkEnd w:id="1"/>
    </w:p>
    <w:p w14:paraId="3DA567BA">
      <w:pPr>
        <w:rPr>
          <w:rFonts w:hint="default"/>
          <w:lang w:val="en-US" w:eastAsia="zh-CN"/>
        </w:rPr>
      </w:pPr>
    </w:p>
    <w:p w14:paraId="0868F9C9">
      <w:pPr>
        <w:pStyle w:val="13"/>
        <w:ind w:left="420"/>
      </w:pPr>
    </w:p>
    <w:tbl>
      <w:tblPr>
        <w:tblStyle w:val="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4630"/>
        <w:gridCol w:w="1779"/>
      </w:tblGrid>
      <w:tr w14:paraId="42E6B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pct"/>
          </w:tcPr>
          <w:p w14:paraId="7584E85D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717" w:type="pct"/>
          </w:tcPr>
          <w:p w14:paraId="73E60BD6">
            <w:pPr>
              <w:jc w:val="center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044" w:type="pct"/>
          </w:tcPr>
          <w:p w14:paraId="71B70703">
            <w:pPr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发布日期</w:t>
            </w:r>
          </w:p>
        </w:tc>
      </w:tr>
      <w:tr w14:paraId="193F2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238" w:type="pct"/>
          </w:tcPr>
          <w:p w14:paraId="79F789B4">
            <w:pPr>
              <w:numPr>
                <w:ilvl w:val="0"/>
                <w:numId w:val="0"/>
              </w:numPr>
              <w:ind w:leftChars="0"/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2717" w:type="pct"/>
          </w:tcPr>
          <w:p w14:paraId="5FD6A079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第一版发布</w:t>
            </w:r>
          </w:p>
        </w:tc>
        <w:tc>
          <w:tcPr>
            <w:tcW w:w="1044" w:type="pct"/>
          </w:tcPr>
          <w:p w14:paraId="7DBF6338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2025/06/10</w:t>
            </w:r>
          </w:p>
        </w:tc>
      </w:tr>
      <w:tr w14:paraId="4AC11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238" w:type="pct"/>
          </w:tcPr>
          <w:p w14:paraId="17D24FCA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2717" w:type="pct"/>
          </w:tcPr>
          <w:p w14:paraId="2F6D327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44" w:type="pct"/>
          </w:tcPr>
          <w:p w14:paraId="1C6C7E95">
            <w:pPr>
              <w:rPr>
                <w:rFonts w:hint="eastAsia"/>
                <w:lang w:val="en-US" w:eastAsia="zh-CN"/>
              </w:rPr>
            </w:pPr>
          </w:p>
        </w:tc>
      </w:tr>
      <w:tr w14:paraId="39803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238" w:type="pct"/>
          </w:tcPr>
          <w:p w14:paraId="604DA4DC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</w:rPr>
            </w:pPr>
          </w:p>
        </w:tc>
        <w:tc>
          <w:tcPr>
            <w:tcW w:w="2717" w:type="pct"/>
          </w:tcPr>
          <w:p w14:paraId="4C897E5E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44" w:type="pct"/>
          </w:tcPr>
          <w:p w14:paraId="7D83F3BA">
            <w:pPr>
              <w:rPr>
                <w:rFonts w:hint="eastAsia"/>
                <w:lang w:val="en-US" w:eastAsia="zh-CN"/>
              </w:rPr>
            </w:pPr>
          </w:p>
        </w:tc>
      </w:tr>
    </w:tbl>
    <w:p w14:paraId="3B8FAA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1214286A">
      <w:pPr>
        <w:pStyle w:val="3"/>
        <w:numPr>
          <w:ilvl w:val="0"/>
          <w:numId w:val="1"/>
        </w:numPr>
        <w:bidi w:val="0"/>
        <w:ind w:left="0" w:leftChars="0" w:firstLine="420" w:firstLineChars="0"/>
        <w:outlineLvl w:val="0"/>
        <w:rPr>
          <w:rFonts w:hint="default"/>
          <w:lang w:val="en-US" w:eastAsia="zh-CN"/>
        </w:rPr>
      </w:pPr>
      <w:bookmarkStart w:id="2" w:name="_Toc23202"/>
      <w:r>
        <w:rPr>
          <w:rFonts w:hint="eastAsia"/>
          <w:lang w:val="en-US" w:eastAsia="zh-CN"/>
        </w:rPr>
        <w:t>全局约定</w:t>
      </w:r>
      <w:bookmarkEnd w:id="2"/>
    </w:p>
    <w:p w14:paraId="327295D9"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协议和编码</w:t>
      </w:r>
    </w:p>
    <w:p w14:paraId="6AE91CA6"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未特殊说明的情况下，接口数据格式为JSON，采用HTTPS协议POST方式提交，content-type为application/json，UTF-8编码。</w:t>
      </w:r>
    </w:p>
    <w:p w14:paraId="4222B215"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签名验证</w:t>
      </w:r>
    </w:p>
    <w:p w14:paraId="63D109E4">
      <w:pPr>
        <w:ind w:firstLine="420" w:firstLineChars="0"/>
        <w:rPr>
          <w:rFonts w:hint="default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签名是唯一验证合作方身份的途径，暴露签名密钥可能导致合作方账号被盗用导致安全问题。为避免此类情况，请在后端代码中运算签名</w:t>
      </w:r>
    </w:p>
    <w:p w14:paraId="372D9E72">
      <w:pPr>
        <w:ind w:firstLine="420"/>
      </w:pPr>
      <w:r>
        <w:rPr>
          <w:rFonts w:hint="eastAsia"/>
        </w:rPr>
        <w:t>每个</w:t>
      </w:r>
      <w:r>
        <w:rPr>
          <w:rFonts w:hint="eastAsia"/>
          <w:lang w:val="en-US" w:eastAsia="zh-CN"/>
        </w:rPr>
        <w:t>接口</w:t>
      </w:r>
      <w:r>
        <w:rPr>
          <w:rFonts w:hint="eastAsia"/>
        </w:rPr>
        <w:t>请求</w:t>
      </w:r>
      <w:r>
        <w:rPr>
          <w:rFonts w:hint="eastAsia"/>
          <w:lang w:val="en-US" w:eastAsia="zh-CN"/>
        </w:rPr>
        <w:t>都包</w:t>
      </w:r>
      <w:r>
        <w:rPr>
          <w:rFonts w:hint="eastAsia"/>
        </w:rPr>
        <w:t>含签名</w:t>
      </w:r>
      <w:r>
        <w:rPr>
          <w:rFonts w:hint="eastAsia"/>
          <w:lang w:val="en-US" w:eastAsia="zh-CN"/>
        </w:rPr>
        <w:t>(sign)</w:t>
      </w:r>
      <w:r>
        <w:rPr>
          <w:rFonts w:hint="eastAsia"/>
        </w:rPr>
        <w:t>字段，接口会验证签名有效性，无效的签名将导致请求被拒绝。签名的使用步骤如下：</w:t>
      </w:r>
    </w:p>
    <w:p w14:paraId="5BC617DC">
      <w:pPr>
        <w:numPr>
          <w:numId w:val="0"/>
        </w:numPr>
        <w:ind w:left="400" w:leftChars="0"/>
      </w:pPr>
      <w:r>
        <w:rPr>
          <w:rFonts w:hint="eastAsia"/>
          <w:lang w:val="en-US" w:eastAsia="zh-CN"/>
        </w:rPr>
        <w:t>1)</w:t>
      </w:r>
      <w:r>
        <w:rPr>
          <w:rFonts w:hint="eastAsia"/>
        </w:rPr>
        <w:t>调用方</w:t>
      </w:r>
      <w:r>
        <w:rPr>
          <w:rFonts w:hint="eastAsia"/>
          <w:lang w:val="en-US" w:eastAsia="zh-CN"/>
        </w:rPr>
        <w:t>获得</w:t>
      </w:r>
      <w:r>
        <w:rPr>
          <w:rFonts w:hint="eastAsia"/>
        </w:rPr>
        <w:t>特定的security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ey。</w:t>
      </w:r>
    </w:p>
    <w:p w14:paraId="6895F502">
      <w:pPr>
        <w:numPr>
          <w:numId w:val="0"/>
        </w:numPr>
        <w:ind w:firstLine="420" w:firstLineChars="200"/>
      </w:pPr>
      <w:r>
        <w:rPr>
          <w:rFonts w:hint="eastAsia"/>
          <w:lang w:val="en-US" w:eastAsia="zh-CN"/>
        </w:rPr>
        <w:t>2)</w:t>
      </w:r>
      <w:r>
        <w:rPr>
          <w:rFonts w:hint="eastAsia"/>
        </w:rPr>
        <w:t>调用方根据security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ey以及请求中的其他参数，按照下</w:t>
      </w:r>
      <w:r>
        <w:rPr>
          <w:rFonts w:hint="eastAsia"/>
          <w:lang w:val="en-US" w:eastAsia="zh-CN"/>
        </w:rPr>
        <w:t>述</w:t>
      </w:r>
      <w:r>
        <w:rPr>
          <w:rFonts w:hint="eastAsia"/>
        </w:rPr>
        <w:t>算法生成签名字符串。</w:t>
      </w:r>
    </w:p>
    <w:p w14:paraId="19EB679B">
      <w:pPr>
        <w:ind w:left="400"/>
      </w:pPr>
      <w:r>
        <w:rPr>
          <w:rFonts w:hint="eastAsia"/>
          <w:b/>
          <w:bCs/>
        </w:rPr>
        <w:t>签名算法</w:t>
      </w:r>
      <w:r>
        <w:rPr>
          <w:rFonts w:hint="eastAsia"/>
        </w:rPr>
        <w:t>：</w:t>
      </w:r>
    </w:p>
    <w:p w14:paraId="56DEBE6A">
      <w:pPr>
        <w:numPr>
          <w:numId w:val="0"/>
        </w:numPr>
        <w:ind w:left="400" w:leftChars="0"/>
      </w:pPr>
      <w:r>
        <w:rPr>
          <w:rFonts w:hint="eastAsia"/>
          <w:lang w:val="en-US" w:eastAsia="zh-CN"/>
        </w:rPr>
        <w:t>1)</w:t>
      </w:r>
      <w:r>
        <w:t>将</w:t>
      </w:r>
      <w:r>
        <w:rPr>
          <w:rFonts w:hint="eastAsia"/>
        </w:rPr>
        <w:t>该接口所有</w:t>
      </w:r>
      <w:r>
        <w:t>请求参数（</w:t>
      </w:r>
      <w:r>
        <w:rPr>
          <w:rFonts w:hint="eastAsia"/>
          <w:lang w:val="en-US" w:eastAsia="zh-CN"/>
        </w:rPr>
        <w:t>不包含为null的参数和sign参数本身</w:t>
      </w:r>
      <w:r>
        <w:t>），按</w:t>
      </w:r>
      <w:r>
        <w:rPr>
          <w:rFonts w:hint="eastAsia"/>
        </w:rPr>
        <w:t>参数名称</w:t>
      </w:r>
      <w:r>
        <w:t>字母先后顺序排序</w:t>
      </w:r>
      <w:r>
        <w:rPr>
          <w:rFonts w:hint="eastAsia"/>
        </w:rPr>
        <w:t>。</w:t>
      </w:r>
    </w:p>
    <w:p w14:paraId="157E50BB">
      <w:pPr>
        <w:numPr>
          <w:numId w:val="0"/>
        </w:numPr>
        <w:ind w:left="400" w:leftChars="0"/>
      </w:pPr>
      <w:r>
        <w:rPr>
          <w:rFonts w:hint="eastAsia"/>
          <w:lang w:val="en-US" w:eastAsia="zh-CN"/>
        </w:rPr>
        <w:t>2)</w:t>
      </w:r>
      <w:r>
        <w:rPr>
          <w:rFonts w:hint="eastAsia"/>
        </w:rPr>
        <w:t>将上述排序完成参数的“参数名称”和“参数值”采用字符串连接的方式组合成字符串A。</w:t>
      </w:r>
    </w:p>
    <w:p w14:paraId="5C501A82">
      <w:pPr>
        <w:numPr>
          <w:numId w:val="0"/>
        </w:numPr>
        <w:ind w:left="400" w:leftChars="0"/>
      </w:pPr>
      <w:r>
        <w:rPr>
          <w:rFonts w:hint="eastAsia"/>
          <w:lang w:val="en-US" w:eastAsia="zh-CN"/>
        </w:rPr>
        <w:t>3)</w:t>
      </w:r>
      <w:r>
        <w:rPr>
          <w:rFonts w:hint="eastAsia"/>
        </w:rPr>
        <w:t>在字符串A最后加上调用方的security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ey，组成字符串B。</w:t>
      </w:r>
    </w:p>
    <w:p w14:paraId="06DE3FA5">
      <w:pPr>
        <w:numPr>
          <w:numId w:val="0"/>
        </w:numPr>
        <w:ind w:left="400" w:leftChars="0"/>
      </w:pPr>
      <w:r>
        <w:rPr>
          <w:rFonts w:hint="eastAsia"/>
          <w:lang w:val="en-US" w:eastAsia="zh-CN"/>
        </w:rPr>
        <w:t>4)</w:t>
      </w:r>
      <w:r>
        <w:rPr>
          <w:rFonts w:hint="eastAsia"/>
        </w:rPr>
        <w:t>对字符串B进行md5运算，取得32位小写md5字符串，即为本次请求的签名。</w:t>
      </w:r>
    </w:p>
    <w:p w14:paraId="2167F52F">
      <w:pPr>
        <w:ind w:left="400"/>
      </w:pPr>
    </w:p>
    <w:p w14:paraId="70C443CF">
      <w:pPr>
        <w:ind w:left="400"/>
      </w:pPr>
    </w:p>
    <w:p w14:paraId="6AB0F2B7">
      <w:pPr>
        <w:ind w:left="400"/>
      </w:pPr>
      <w:r>
        <w:rPr>
          <w:rFonts w:hint="eastAsia"/>
        </w:rPr>
        <w:t>签名算法举例：</w:t>
      </w:r>
    </w:p>
    <w:p w14:paraId="7DAC480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 w14:paraId="45563A25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</w:rPr>
      </w:pPr>
      <w:r>
        <w:rPr>
          <w:rFonts w:hint="eastAsia"/>
        </w:rPr>
        <w:t>假设security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ey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”fQ5X88sayeZFc9ri”</w:t>
      </w:r>
    </w:p>
    <w:p w14:paraId="4ECF6BC4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</w:rPr>
      </w:pPr>
      <w:r>
        <w:rPr>
          <w:rFonts w:hint="eastAsia"/>
          <w:lang w:val="en-US" w:eastAsia="zh-CN"/>
        </w:rPr>
        <w:t>请求</w:t>
      </w:r>
      <w:r>
        <w:rPr>
          <w:rFonts w:hint="eastAsia"/>
        </w:rPr>
        <w:t>参数为</w:t>
      </w:r>
      <w:r>
        <w:rPr>
          <w:rFonts w:hint="eastAsia"/>
          <w:lang w:val="en-US" w:eastAsia="zh-CN"/>
        </w:rPr>
        <w:t xml:space="preserve"> </w:t>
      </w:r>
    </w:p>
    <w:p w14:paraId="0C2DBA1F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 w14:paraId="46F37D16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"serial"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"12312313425315"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2C7A37E1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"partnerCode"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"h1wb7gub"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0B9CF4BA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"zmks641b"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687792F7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"B1ABAB95D17EABC7A080EAC840ABC9A6"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3A0F3E62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"1746867757745"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CBFA773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"E1123432412312313"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3C3451D0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"测试"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10FC3D58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"330381199412044444"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05354152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"13800138121"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510BE719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"广东省"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6B41A7DC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"440000"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D1CA662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"深圳市"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32FE486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"440300"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7C055A45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"福田区"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7850D4A4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"countyCode"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"440304"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0F67EFEC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"幸福小区10幢1011"</w:t>
      </w:r>
    </w:p>
    <w:p w14:paraId="0C2F1804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 w14:paraId="008BA022">
      <w:pPr>
        <w:keepNext w:val="0"/>
        <w:keepLines w:val="0"/>
        <w:pageBreakBefore w:val="0"/>
        <w:widowControl w:val="0"/>
        <w:numPr>
          <w:numId w:val="0"/>
        </w:numPr>
        <w:kinsoku w:val="0"/>
        <w:wordWrap w:val="0"/>
        <w:overflowPunct w:val="0"/>
        <w:topLinePunct w:val="0"/>
        <w:autoSpaceDE w:val="0"/>
        <w:autoSpaceDN w:val="0"/>
        <w:bidi w:val="0"/>
        <w:adjustRightInd/>
        <w:snapToGrid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</w:rPr>
        <w:t>组合上述参数，得到字符串A：</w:t>
      </w:r>
      <w:r>
        <w:rPr>
          <w:rFonts w:hint="default"/>
          <w:lang w:val="en-US" w:eastAsia="zh-CN"/>
        </w:rPr>
        <w:t>cardAddress幸福小区10幢1011cardId330381199412044444cardName测试cardPhone13800138121cityCode440300cityName深圳市countyCode440304countyName福田区orderNoE1123432412312313partnerCodeh1wb7gubproductCodezmks641bprovinceCode440000provinceName广东省serial12312313425315timestamp1746867757745</w:t>
      </w:r>
    </w:p>
    <w:p w14:paraId="1EAF346B"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 w:val="0"/>
        <w:overflowPunct w:val="0"/>
        <w:topLinePunct w:val="0"/>
        <w:autoSpaceDE w:val="0"/>
        <w:autoSpaceDN w:val="0"/>
        <w:bidi w:val="0"/>
        <w:adjustRightInd/>
        <w:snapToGrid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2)字符串A结尾</w:t>
      </w:r>
      <w:r>
        <w:rPr>
          <w:rFonts w:hint="eastAsia"/>
        </w:rPr>
        <w:t>加上渠道对应security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ey得到字符串B：</w:t>
      </w:r>
      <w:r>
        <w:rPr>
          <w:rFonts w:hint="default"/>
          <w:lang w:val="en-US" w:eastAsia="zh-CN"/>
        </w:rPr>
        <w:t>cardAddress幸福小区10幢1011cardId330381199412044444cardName测试cardPhone13800138121cityCode440300cityName深圳市countyCode440304countyName福田区orderNoE1123432412312313partnerCodeh1wb7gubproductCodezmks641bprovinceCode440000provinceName广东省serial12312313425315timestamp1746867757745fQ5X88sayeZFc9ri</w:t>
      </w:r>
    </w:p>
    <w:p w14:paraId="7AD4B161">
      <w:pPr>
        <w:keepNext w:val="0"/>
        <w:keepLines w:val="0"/>
        <w:pageBreakBefore w:val="0"/>
        <w:widowControl w:val="0"/>
        <w:numPr>
          <w:numId w:val="0"/>
        </w:numPr>
        <w:kinsoku w:val="0"/>
        <w:wordWrap w:val="0"/>
        <w:overflowPunct w:val="0"/>
        <w:topLinePunct w:val="0"/>
        <w:autoSpaceDE w:val="0"/>
        <w:autoSpaceDN w:val="0"/>
        <w:bidi w:val="0"/>
        <w:adjustRightInd/>
        <w:snapToGrid/>
        <w:ind w:left="403" w:leftChars="0"/>
        <w:textAlignment w:val="auto"/>
      </w:pPr>
    </w:p>
    <w:p w14:paraId="5DAC342E">
      <w:pPr>
        <w:numPr>
          <w:numId w:val="0"/>
        </w:numPr>
        <w:ind w:left="400" w:leftChars="0"/>
      </w:pPr>
      <w:r>
        <w:rPr>
          <w:rFonts w:hint="eastAsia"/>
          <w:lang w:val="en-US" w:eastAsia="zh-CN"/>
        </w:rPr>
        <w:t>3)</w:t>
      </w:r>
      <w:r>
        <w:rPr>
          <w:rFonts w:hint="eastAsia"/>
        </w:rPr>
        <w:t>计算字符串B</w:t>
      </w:r>
      <w:r>
        <w:rPr>
          <w:rFonts w:hint="eastAsia"/>
          <w:lang w:val="en-US" w:eastAsia="zh-CN"/>
        </w:rPr>
        <w:t>的32位</w:t>
      </w:r>
      <w:r>
        <w:rPr>
          <w:rFonts w:hint="eastAsia"/>
        </w:rPr>
        <w:t>md5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得到签名</w:t>
      </w:r>
      <w:r>
        <w:rPr>
          <w:rFonts w:hint="eastAsia"/>
          <w:lang w:val="en-US" w:eastAsia="zh-CN"/>
        </w:rPr>
        <w:t>字符串</w:t>
      </w:r>
      <w:r>
        <w:rPr>
          <w:rFonts w:hint="eastAsia"/>
        </w:rPr>
        <w:t>：955118426636475EFCB336562D757C86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参考工具类: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object>
          <v:shape id="_x0000_i1025" o:spt="75" type="#_x0000_t75" style="height:37.65pt;width:64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 w14:paraId="6588793E">
      <w:pPr>
        <w:rPr>
          <w:rFonts w:hint="default"/>
          <w:lang w:val="en-US" w:eastAsia="zh-CN"/>
        </w:rPr>
      </w:pPr>
    </w:p>
    <w:p w14:paraId="329A5730"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公共约定</w:t>
      </w:r>
    </w:p>
    <w:p w14:paraId="7101B0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请求由固定字段和每个请求特有字段组成，其中固定固定的字段如下</w:t>
      </w:r>
    </w:p>
    <w:p w14:paraId="1946A3EA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 w14:paraId="79DE3D45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"serial":"12312313425315",</w:t>
      </w:r>
    </w:p>
    <w:p w14:paraId="2620917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"partnerCode":"h1wb7gub",</w:t>
      </w:r>
    </w:p>
    <w:p w14:paraId="29C9C425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"productCode":"zmks641b",</w:t>
      </w:r>
    </w:p>
    <w:p w14:paraId="091D0C0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"sign":"B1ABAB95D17EABC7A080EAC840ABC9A6",</w:t>
      </w:r>
    </w:p>
    <w:p w14:paraId="640D1F2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"timestamp":"1746867757745"</w:t>
      </w:r>
    </w:p>
    <w:p w14:paraId="62153D4E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tbl>
      <w:tblPr>
        <w:tblStyle w:val="9"/>
        <w:tblW w:w="0" w:type="auto"/>
        <w:tblInd w:w="0" w:type="dxa"/>
        <w:tblBorders>
          <w:top w:val="single" w:color="D7D7D7" w:themeColor="background1" w:themeShade="D8" w:sz="4" w:space="0"/>
          <w:left w:val="single" w:color="D7D7D7" w:themeColor="background1" w:themeShade="D8" w:sz="4" w:space="0"/>
          <w:bottom w:val="single" w:color="D7D7D7" w:themeColor="background1" w:themeShade="D8" w:sz="4" w:space="0"/>
          <w:right w:val="single" w:color="D7D7D7" w:themeColor="background1" w:themeShade="D8" w:sz="4" w:space="0"/>
          <w:insideH w:val="single" w:color="D7D7D7" w:themeColor="background1" w:themeShade="D8" w:sz="4" w:space="0"/>
          <w:insideV w:val="single" w:color="D7D7D7" w:themeColor="background1" w:themeShade="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901"/>
        <w:gridCol w:w="1615"/>
        <w:gridCol w:w="690"/>
        <w:gridCol w:w="1676"/>
        <w:gridCol w:w="2252"/>
      </w:tblGrid>
      <w:tr w14:paraId="1A12D962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601C5B4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03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326CD81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3DB2D71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694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03D3459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694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4D6DC8D5">
            <w:pPr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长度限制</w:t>
            </w:r>
          </w:p>
        </w:tc>
        <w:tc>
          <w:tcPr>
            <w:tcW w:w="2276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2FC265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7FA5F5D8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2D4EFFD2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serial</w:t>
            </w:r>
          </w:p>
        </w:tc>
        <w:tc>
          <w:tcPr>
            <w:tcW w:w="903" w:type="dxa"/>
            <w:tcBorders>
              <w:tl2br w:val="nil"/>
              <w:tr2bl w:val="nil"/>
            </w:tcBorders>
            <w:vAlign w:val="center"/>
          </w:tcPr>
          <w:p w14:paraId="6856ACF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 w14:paraId="561640F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请求序列号</w:t>
            </w:r>
          </w:p>
        </w:tc>
        <w:tc>
          <w:tcPr>
            <w:tcW w:w="694" w:type="dxa"/>
            <w:tcBorders>
              <w:tl2br w:val="nil"/>
              <w:tr2bl w:val="nil"/>
            </w:tcBorders>
            <w:vAlign w:val="center"/>
          </w:tcPr>
          <w:p w14:paraId="351C7AAC"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94" w:type="dxa"/>
            <w:tcBorders>
              <w:tl2br w:val="nil"/>
              <w:tr2bl w:val="nil"/>
            </w:tcBorders>
            <w:vAlign w:val="center"/>
          </w:tcPr>
          <w:p w14:paraId="5C72C6AF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76" w:type="dxa"/>
            <w:tcBorders>
              <w:tl2br w:val="nil"/>
              <w:tr2bl w:val="nil"/>
            </w:tcBorders>
            <w:vAlign w:val="center"/>
          </w:tcPr>
          <w:p w14:paraId="3C5DBD2F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防止重复发起请求，每次请求需要重新生成.序列号重复的请求将被接口拒绝 提示请勿重复发起请求</w:t>
            </w:r>
          </w:p>
        </w:tc>
      </w:tr>
      <w:tr w14:paraId="1873621C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BB7F96"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partnerCode</w:t>
            </w:r>
          </w:p>
        </w:tc>
        <w:tc>
          <w:tcPr>
            <w:tcW w:w="903" w:type="dxa"/>
            <w:tcBorders>
              <w:tl2br w:val="nil"/>
              <w:tr2bl w:val="nil"/>
            </w:tcBorders>
            <w:vAlign w:val="center"/>
          </w:tcPr>
          <w:p w14:paraId="0E8FBED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 w14:paraId="42C31336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代理商编码</w:t>
            </w:r>
          </w:p>
        </w:tc>
        <w:tc>
          <w:tcPr>
            <w:tcW w:w="694" w:type="dxa"/>
            <w:tcBorders>
              <w:tl2br w:val="nil"/>
              <w:tr2bl w:val="nil"/>
            </w:tcBorders>
            <w:vAlign w:val="center"/>
          </w:tcPr>
          <w:p w14:paraId="608BB62B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94" w:type="dxa"/>
            <w:tcBorders>
              <w:tl2br w:val="nil"/>
              <w:tr2bl w:val="nil"/>
            </w:tcBorders>
            <w:vAlign w:val="center"/>
          </w:tcPr>
          <w:p w14:paraId="3D11E7D6">
            <w:pPr>
              <w:rPr>
                <w:rFonts w:hint="default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276" w:type="dxa"/>
            <w:tcBorders>
              <w:tl2br w:val="nil"/>
              <w:tr2bl w:val="nil"/>
            </w:tcBorders>
            <w:vAlign w:val="center"/>
          </w:tcPr>
          <w:p w14:paraId="2956A658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接入时提供</w:t>
            </w:r>
          </w:p>
        </w:tc>
      </w:tr>
      <w:tr w14:paraId="7065DBE4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2EA537"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productCode</w:t>
            </w:r>
          </w:p>
        </w:tc>
        <w:tc>
          <w:tcPr>
            <w:tcW w:w="903" w:type="dxa"/>
            <w:tcBorders>
              <w:tl2br w:val="nil"/>
              <w:tr2bl w:val="nil"/>
            </w:tcBorders>
            <w:vAlign w:val="center"/>
          </w:tcPr>
          <w:p w14:paraId="0FEF779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 w14:paraId="7CB29E0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产品编码</w:t>
            </w:r>
          </w:p>
        </w:tc>
        <w:tc>
          <w:tcPr>
            <w:tcW w:w="694" w:type="dxa"/>
            <w:tcBorders>
              <w:tl2br w:val="nil"/>
              <w:tr2bl w:val="nil"/>
            </w:tcBorders>
            <w:vAlign w:val="center"/>
          </w:tcPr>
          <w:p w14:paraId="1E5DF243"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94" w:type="dxa"/>
            <w:tcBorders>
              <w:tl2br w:val="nil"/>
              <w:tr2bl w:val="nil"/>
            </w:tcBorders>
            <w:vAlign w:val="center"/>
          </w:tcPr>
          <w:p w14:paraId="61FF317B">
            <w:pPr>
              <w:rPr>
                <w:rFonts w:hint="default" w:eastAsia="微软雅黑"/>
                <w:lang w:val="en-US" w:eastAsia="zh-CN"/>
              </w:rPr>
            </w:pPr>
          </w:p>
        </w:tc>
        <w:tc>
          <w:tcPr>
            <w:tcW w:w="2276" w:type="dxa"/>
            <w:tcBorders>
              <w:tl2br w:val="nil"/>
              <w:tr2bl w:val="nil"/>
            </w:tcBorders>
            <w:vAlign w:val="center"/>
          </w:tcPr>
          <w:p w14:paraId="786E7568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接入时提供</w:t>
            </w:r>
          </w:p>
        </w:tc>
      </w:tr>
      <w:tr w14:paraId="10554135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4B67FB25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903" w:type="dxa"/>
            <w:tcBorders>
              <w:tl2br w:val="nil"/>
              <w:tr2bl w:val="nil"/>
            </w:tcBorders>
            <w:vAlign w:val="center"/>
          </w:tcPr>
          <w:p w14:paraId="231110E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 w14:paraId="70D4F16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Unix时间戳</w:t>
            </w:r>
          </w:p>
        </w:tc>
        <w:tc>
          <w:tcPr>
            <w:tcW w:w="694" w:type="dxa"/>
            <w:tcBorders>
              <w:tl2br w:val="nil"/>
              <w:tr2bl w:val="nil"/>
            </w:tcBorders>
            <w:vAlign w:val="center"/>
          </w:tcPr>
          <w:p w14:paraId="19B1EC0B"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94" w:type="dxa"/>
            <w:tcBorders>
              <w:tl2br w:val="nil"/>
              <w:tr2bl w:val="nil"/>
            </w:tcBorders>
            <w:vAlign w:val="center"/>
          </w:tcPr>
          <w:p w14:paraId="01152603">
            <w:pPr>
              <w:rPr>
                <w:rFonts w:hint="default" w:eastAsia="微软雅黑"/>
                <w:lang w:val="en-US" w:eastAsia="zh-CN"/>
              </w:rPr>
            </w:pPr>
          </w:p>
        </w:tc>
        <w:tc>
          <w:tcPr>
            <w:tcW w:w="2276" w:type="dxa"/>
            <w:tcBorders>
              <w:tl2br w:val="nil"/>
              <w:tr2bl w:val="nil"/>
            </w:tcBorders>
            <w:vAlign w:val="center"/>
          </w:tcPr>
          <w:p w14:paraId="133E55BE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精确到毫秒</w:t>
            </w:r>
          </w:p>
        </w:tc>
      </w:tr>
      <w:tr w14:paraId="3713C028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74356284"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903" w:type="dxa"/>
            <w:tcBorders>
              <w:tl2br w:val="nil"/>
              <w:tr2bl w:val="nil"/>
            </w:tcBorders>
            <w:vAlign w:val="center"/>
          </w:tcPr>
          <w:p w14:paraId="06CD81C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 w14:paraId="1DE206D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</w:t>
            </w:r>
          </w:p>
        </w:tc>
        <w:tc>
          <w:tcPr>
            <w:tcW w:w="694" w:type="dxa"/>
            <w:tcBorders>
              <w:tl2br w:val="nil"/>
              <w:tr2bl w:val="nil"/>
            </w:tcBorders>
            <w:vAlign w:val="center"/>
          </w:tcPr>
          <w:p w14:paraId="6F3C2398"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94" w:type="dxa"/>
            <w:tcBorders>
              <w:tl2br w:val="nil"/>
              <w:tr2bl w:val="nil"/>
            </w:tcBorders>
            <w:vAlign w:val="center"/>
          </w:tcPr>
          <w:p w14:paraId="0181ACE1">
            <w:pPr>
              <w:rPr>
                <w:rFonts w:hint="default" w:eastAsia="微软雅黑"/>
                <w:lang w:val="en-US" w:eastAsia="zh-CN"/>
              </w:rPr>
            </w:pPr>
          </w:p>
        </w:tc>
        <w:tc>
          <w:tcPr>
            <w:tcW w:w="2276" w:type="dxa"/>
            <w:tcBorders>
              <w:tl2br w:val="nil"/>
              <w:tr2bl w:val="nil"/>
            </w:tcBorders>
            <w:vAlign w:val="center"/>
          </w:tcPr>
          <w:p w14:paraId="42C06C61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参见签名验证</w:t>
            </w:r>
          </w:p>
        </w:tc>
      </w:tr>
    </w:tbl>
    <w:p w14:paraId="2FC9E484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 w14:paraId="2BC372AB">
      <w:pPr>
        <w:rPr>
          <w:rFonts w:hint="default"/>
          <w:lang w:val="en-US" w:eastAsia="zh-CN"/>
        </w:rPr>
      </w:pPr>
    </w:p>
    <w:p w14:paraId="1C882D83"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通用返回格式</w:t>
      </w:r>
    </w:p>
    <w:p w14:paraId="0F30E6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请求返回数据由固定字段和每个请求特有字段组成，固定字段如下</w:t>
      </w:r>
    </w:p>
    <w:p w14:paraId="5C601B64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 w14:paraId="2C8D0196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 w14:paraId="6BD1C9E4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 w14:paraId="31E2A07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 w14:paraId="6E0E27BC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tbl>
      <w:tblPr>
        <w:tblStyle w:val="9"/>
        <w:tblW w:w="0" w:type="auto"/>
        <w:tblInd w:w="0" w:type="dxa"/>
        <w:tblBorders>
          <w:top w:val="single" w:color="D7D7D7" w:themeColor="background1" w:themeShade="D8" w:sz="4" w:space="0"/>
          <w:left w:val="single" w:color="D7D7D7" w:themeColor="background1" w:themeShade="D8" w:sz="4" w:space="0"/>
          <w:bottom w:val="single" w:color="D7D7D7" w:themeColor="background1" w:themeShade="D8" w:sz="4" w:space="0"/>
          <w:right w:val="single" w:color="D7D7D7" w:themeColor="background1" w:themeShade="D8" w:sz="4" w:space="0"/>
          <w:insideH w:val="single" w:color="D7D7D7" w:themeColor="background1" w:themeShade="D8" w:sz="4" w:space="0"/>
          <w:insideV w:val="single" w:color="D7D7D7" w:themeColor="background1" w:themeShade="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903"/>
        <w:gridCol w:w="1629"/>
        <w:gridCol w:w="694"/>
        <w:gridCol w:w="1694"/>
        <w:gridCol w:w="2276"/>
      </w:tblGrid>
      <w:tr w14:paraId="6228157F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4D7CE25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03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33C5D1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63E4C312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694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34CCC4E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694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118366EE">
            <w:pPr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长度限制</w:t>
            </w:r>
          </w:p>
        </w:tc>
        <w:tc>
          <w:tcPr>
            <w:tcW w:w="2276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3034573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0A203252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301B9807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03" w:type="dxa"/>
            <w:tcBorders>
              <w:tl2br w:val="nil"/>
              <w:tr2bl w:val="nil"/>
            </w:tcBorders>
            <w:vAlign w:val="center"/>
          </w:tcPr>
          <w:p w14:paraId="4F14D99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 w14:paraId="2EFAFDC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请求结果</w:t>
            </w:r>
          </w:p>
        </w:tc>
        <w:tc>
          <w:tcPr>
            <w:tcW w:w="694" w:type="dxa"/>
            <w:tcBorders>
              <w:tl2br w:val="nil"/>
              <w:tr2bl w:val="nil"/>
            </w:tcBorders>
            <w:vAlign w:val="center"/>
          </w:tcPr>
          <w:p w14:paraId="19DD2373"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694" w:type="dxa"/>
            <w:tcBorders>
              <w:tl2br w:val="nil"/>
              <w:tr2bl w:val="nil"/>
            </w:tcBorders>
            <w:vAlign w:val="center"/>
          </w:tcPr>
          <w:p w14:paraId="6EAB67C1">
            <w:pPr>
              <w:rPr>
                <w:rFonts w:hint="default" w:eastAsia="微软雅黑"/>
                <w:lang w:val="en-US" w:eastAsia="zh-CN"/>
              </w:rPr>
            </w:pPr>
          </w:p>
        </w:tc>
        <w:tc>
          <w:tcPr>
            <w:tcW w:w="2276" w:type="dxa"/>
            <w:tcBorders>
              <w:tl2br w:val="nil"/>
              <w:tr2bl w:val="nil"/>
            </w:tcBorders>
            <w:vAlign w:val="center"/>
          </w:tcPr>
          <w:p w14:paraId="4208FD5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200=请求成功</w:t>
            </w:r>
          </w:p>
          <w:p w14:paraId="1490F04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其他=请求失败</w:t>
            </w:r>
          </w:p>
        </w:tc>
      </w:tr>
      <w:tr w14:paraId="2006A443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 w14:paraId="59F6259B">
            <w:pPr>
              <w:rPr>
                <w:rFonts w:hint="eastAsia" w:eastAsia="微软雅黑"/>
                <w:lang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903" w:type="dxa"/>
            <w:tcBorders>
              <w:tl2br w:val="nil"/>
              <w:tr2bl w:val="nil"/>
            </w:tcBorders>
            <w:vAlign w:val="center"/>
          </w:tcPr>
          <w:p w14:paraId="1B41846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29" w:type="dxa"/>
            <w:tcBorders>
              <w:tl2br w:val="nil"/>
              <w:tr2bl w:val="nil"/>
            </w:tcBorders>
            <w:vAlign w:val="center"/>
          </w:tcPr>
          <w:p w14:paraId="2E79995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错误信息</w:t>
            </w:r>
          </w:p>
        </w:tc>
        <w:tc>
          <w:tcPr>
            <w:tcW w:w="694" w:type="dxa"/>
            <w:tcBorders>
              <w:tl2br w:val="nil"/>
              <w:tr2bl w:val="nil"/>
            </w:tcBorders>
            <w:vAlign w:val="center"/>
          </w:tcPr>
          <w:p w14:paraId="66E4A715"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94" w:type="dxa"/>
            <w:tcBorders>
              <w:tl2br w:val="nil"/>
              <w:tr2bl w:val="nil"/>
            </w:tcBorders>
            <w:vAlign w:val="center"/>
          </w:tcPr>
          <w:p w14:paraId="496D59B8">
            <w:pPr>
              <w:rPr>
                <w:rFonts w:hint="default" w:eastAsia="微软雅黑"/>
                <w:lang w:val="en-US" w:eastAsia="zh-CN"/>
              </w:rPr>
            </w:pPr>
          </w:p>
        </w:tc>
        <w:tc>
          <w:tcPr>
            <w:tcW w:w="2276" w:type="dxa"/>
            <w:tcBorders>
              <w:tl2br w:val="nil"/>
              <w:tr2bl w:val="nil"/>
            </w:tcBorders>
            <w:vAlign w:val="center"/>
          </w:tcPr>
          <w:p w14:paraId="0DBDAA7B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请求失败信息</w:t>
            </w:r>
          </w:p>
        </w:tc>
      </w:tr>
    </w:tbl>
    <w:p w14:paraId="2E2EC160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 w14:paraId="1C6D0622">
      <w:pPr>
        <w:pStyle w:val="3"/>
        <w:numPr>
          <w:ilvl w:val="0"/>
          <w:numId w:val="1"/>
        </w:numPr>
        <w:bidi w:val="0"/>
        <w:ind w:left="0" w:leftChars="0" w:firstLine="420" w:firstLineChars="0"/>
        <w:outlineLvl w:val="0"/>
        <w:rPr>
          <w:rFonts w:hint="default"/>
          <w:lang w:val="en-US" w:eastAsia="zh-CN"/>
        </w:rPr>
      </w:pPr>
      <w:bookmarkStart w:id="3" w:name="_Toc22669"/>
      <w:r>
        <w:rPr>
          <w:rFonts w:hint="eastAsia"/>
          <w:lang w:val="en-US" w:eastAsia="zh-CN"/>
        </w:rPr>
        <w:t>提交接口</w:t>
      </w:r>
      <w:bookmarkEnd w:id="3"/>
    </w:p>
    <w:p w14:paraId="69681ED6">
      <w:pPr>
        <w:ind w:firstLine="420" w:firstLineChars="0"/>
        <w:rPr>
          <w:rFonts w:hint="eastAsia"/>
          <w:lang w:val="en-US" w:eastAsia="zh-CN"/>
        </w:rPr>
      </w:pPr>
    </w:p>
    <w:p w14:paraId="05E84349">
      <w:pPr>
        <w:ind w:firstLine="420" w:firstLineChars="0"/>
        <w:rPr>
          <w:rFonts w:hint="default"/>
          <w:lang w:val="en-US" w:eastAsia="zh-CN"/>
        </w:rPr>
      </w:pPr>
    </w:p>
    <w:p w14:paraId="581EAD04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提交订单</w:t>
      </w:r>
    </w:p>
    <w:p w14:paraId="0799D694">
      <w:pPr>
        <w:pStyle w:val="5"/>
        <w:numPr>
          <w:ilvl w:val="0"/>
          <w:numId w:val="4"/>
        </w:numPr>
        <w:ind w:left="425" w:leftChars="0" w:hanging="425" w:firstLineChars="0"/>
      </w:pPr>
      <w:r>
        <w:rPr>
          <w:rStyle w:val="14"/>
          <w:rFonts w:hint="eastAsia"/>
          <w:b w:val="0"/>
        </w:rPr>
        <w:t>使用场景</w:t>
      </w:r>
    </w:p>
    <w:p w14:paraId="54791914">
      <w:pPr>
        <w:ind w:firstLine="420"/>
      </w:pPr>
      <w:r>
        <w:rPr>
          <w:rFonts w:hint="eastAsia"/>
          <w:lang w:val="en-US" w:eastAsia="zh-CN"/>
        </w:rPr>
        <w:t>通过此接口提交用户申请资料，返回申请订单号</w:t>
      </w:r>
      <w:r>
        <w:rPr>
          <w:rFonts w:hint="eastAsia"/>
        </w:rPr>
        <w:t>。</w:t>
      </w:r>
    </w:p>
    <w:p w14:paraId="11AB3C37">
      <w:pPr>
        <w:pStyle w:val="5"/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地址</w:t>
      </w:r>
    </w:p>
    <w:p w14:paraId="0B4D5EBE">
      <w:pPr>
        <w:rPr>
          <w:rStyle w:val="11"/>
          <w:rFonts w:hint="eastAsia" w:eastAsia="微软雅黑"/>
          <w:szCs w:val="22"/>
          <w:lang w:val="en-US" w:eastAsia="zh-CN"/>
        </w:rPr>
      </w:pPr>
      <w:r>
        <w:rPr>
          <w:rFonts w:hint="eastAsia"/>
          <w:color w:val="0000FF"/>
          <w:szCs w:val="22"/>
          <w:u w:val="single"/>
          <w:lang w:val="en-US" w:eastAsia="zh-CN"/>
        </w:rPr>
        <w:t>https://api.dingdonghaoka.com/api/partner/submitInfo</w:t>
      </w:r>
    </w:p>
    <w:p w14:paraId="309EEF5E">
      <w:pPr>
        <w:pStyle w:val="5"/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请求参数</w:t>
      </w:r>
    </w:p>
    <w:p w14:paraId="2437E0EC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 w14:paraId="333E6895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"幸福小区10幢1011"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25786DC3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"330381199412044444"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116C0EEB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"测试"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2A679A95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"13800138121"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2ECAE8AC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"440300"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0C1EE010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"深圳市"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0045E83D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"countyCode"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"440304"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089F6431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"福田区"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6D8FC00F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"E1123432412312313"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3A4A7257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"partnerCode"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"h1wb7gub"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53750E53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"zmks641b"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276A3B89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"440000"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33D88D3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"provinceName"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"广东省"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1F800F23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"serial"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"12312313425315"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06E39EEE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"sign"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"955118426636475EFCB336562D757C86"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4AA72727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1746867757745</w:t>
      </w:r>
    </w:p>
    <w:p w14:paraId="09D04968"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 w14:paraId="0D39D293"/>
    <w:tbl>
      <w:tblPr>
        <w:tblStyle w:val="9"/>
        <w:tblW w:w="0" w:type="auto"/>
        <w:tblInd w:w="0" w:type="dxa"/>
        <w:tblBorders>
          <w:top w:val="single" w:color="D7D7D7" w:themeColor="background1" w:themeShade="D8" w:sz="4" w:space="0"/>
          <w:left w:val="single" w:color="D7D7D7" w:themeColor="background1" w:themeShade="D8" w:sz="4" w:space="0"/>
          <w:bottom w:val="single" w:color="D7D7D7" w:themeColor="background1" w:themeShade="D8" w:sz="4" w:space="0"/>
          <w:right w:val="single" w:color="D7D7D7" w:themeColor="background1" w:themeShade="D8" w:sz="4" w:space="0"/>
          <w:insideH w:val="single" w:color="D7D7D7" w:themeColor="background1" w:themeShade="D8" w:sz="4" w:space="0"/>
          <w:insideV w:val="single" w:color="D7D7D7" w:themeColor="background1" w:themeShade="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6"/>
        <w:gridCol w:w="894"/>
        <w:gridCol w:w="1141"/>
        <w:gridCol w:w="702"/>
        <w:gridCol w:w="1033"/>
        <w:gridCol w:w="1476"/>
      </w:tblGrid>
      <w:tr w14:paraId="2676C997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173B512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94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63D40A8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5352CBB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70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31AEC26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180E62E0">
            <w:pPr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长度限制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7EFD206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28608AFE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0A8C453B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07F7361F"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738C70A8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合作方订单号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02901B86">
            <w:r>
              <w:rPr>
                <w:rFonts w:hint="eastAsia"/>
              </w:rPr>
              <w:t>是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58D27D26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center"/>
          </w:tcPr>
          <w:p w14:paraId="4A3655AC">
            <w:pPr>
              <w:rPr>
                <w:rFonts w:hint="default" w:eastAsia="微软雅黑"/>
                <w:lang w:val="en-US" w:eastAsia="zh-CN"/>
              </w:rPr>
            </w:pPr>
          </w:p>
        </w:tc>
      </w:tr>
      <w:tr w14:paraId="61B12380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59CF7A21">
            <w:pPr>
              <w:rPr>
                <w:rFonts w:hint="eastAsia"/>
              </w:rPr>
            </w:pPr>
            <w:r>
              <w:rPr>
                <w:rFonts w:hint="eastAsia"/>
              </w:rPr>
              <w:t>cardName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3E0549EF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366DA52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用户姓名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6B9C018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11F9504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center"/>
          </w:tcPr>
          <w:p w14:paraId="3AD457B9">
            <w:pPr>
              <w:rPr>
                <w:rFonts w:hint="default" w:eastAsia="微软雅黑"/>
                <w:lang w:val="en-US" w:eastAsia="zh-CN"/>
              </w:rPr>
            </w:pPr>
          </w:p>
        </w:tc>
      </w:tr>
      <w:tr w14:paraId="2E167A17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7FF5A4A6">
            <w:pPr>
              <w:rPr>
                <w:rFonts w:hint="eastAsia"/>
              </w:rPr>
            </w:pPr>
            <w:r>
              <w:rPr>
                <w:rFonts w:hint="eastAsia"/>
              </w:rPr>
              <w:t>cardId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1D9AD131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5102B2DB"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用户身份证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4BA8C3F3"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37C6E5AC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center"/>
          </w:tcPr>
          <w:p w14:paraId="01B03500">
            <w:pPr>
              <w:rPr>
                <w:rFonts w:hint="eastAsia"/>
              </w:rPr>
            </w:pPr>
          </w:p>
        </w:tc>
      </w:tr>
      <w:tr w14:paraId="102A3647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6FA88B23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cardPhone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0E5E5B68">
            <w:pPr>
              <w:rPr>
                <w:rFonts w:hint="default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242D5B26">
            <w:pPr>
              <w:rPr>
                <w:rFonts w:hint="default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客户手机号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3E85E2D6">
            <w:pPr>
              <w:rPr>
                <w:rFonts w:hint="default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01878065">
            <w:pPr>
              <w:rPr>
                <w:rFonts w:hint="default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center"/>
          </w:tcPr>
          <w:p w14:paraId="57C5ABDC">
            <w:pPr>
              <w:rPr>
                <w:rFonts w:hint="default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 w14:paraId="4CE200D2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025C2324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provinceName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1857508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28CEB78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收货地址-省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5BBED3EB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151D684A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center"/>
          </w:tcPr>
          <w:p w14:paraId="5310077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省名称</w:t>
            </w:r>
          </w:p>
        </w:tc>
      </w:tr>
      <w:tr w14:paraId="6B532157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1EC6807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provinceCode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02C3509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4B32EFA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收货地址-省编码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497B449B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68C85B71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shd w:val="clear"/>
            <w:vAlign w:val="center"/>
          </w:tcPr>
          <w:p w14:paraId="44205E21">
            <w:pPr>
              <w:rPr>
                <w:rFonts w:hint="default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省编码</w:t>
            </w:r>
          </w:p>
        </w:tc>
      </w:tr>
      <w:tr w14:paraId="76DF53CF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07D905A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cityName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10DF60D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01CA090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收货地址-市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05520308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0C8CFF92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center"/>
          </w:tcPr>
          <w:p w14:paraId="57D37C0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市名称</w:t>
            </w:r>
          </w:p>
        </w:tc>
      </w:tr>
      <w:tr w14:paraId="02FD5A47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28FA36DF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cityCode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58AC5503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08BDD61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收货地址-市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518DD75E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1222C93D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center"/>
          </w:tcPr>
          <w:p w14:paraId="7966302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市编码</w:t>
            </w:r>
          </w:p>
        </w:tc>
      </w:tr>
      <w:tr w14:paraId="27467ACB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615E98A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countyName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781128F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71AA1A3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收货地址-区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129997C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456EFC9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center"/>
          </w:tcPr>
          <w:p w14:paraId="13A0803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区名称</w:t>
            </w:r>
          </w:p>
        </w:tc>
      </w:tr>
      <w:tr w14:paraId="5CD1CB7A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6560797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countyCode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652CD62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17610C1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收货地址-区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6B853F73">
            <w:pPr>
              <w:rPr>
                <w:rFonts w:hint="default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ahoma"/>
                <w:kern w:val="2"/>
                <w:sz w:val="21"/>
                <w:szCs w:val="24"/>
                <w:lang w:val="en-US" w:eastAsia="zh-CN" w:bidi="ar-SA"/>
              </w:rPr>
              <w:t>否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7AE75F43">
            <w:pPr>
              <w:rPr>
                <w:rFonts w:hint="default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ahoma"/>
                <w:kern w:val="2"/>
                <w:sz w:val="21"/>
                <w:szCs w:val="24"/>
                <w:lang w:val="en-US" w:eastAsia="zh-CN" w:bidi="ar-SA"/>
              </w:rPr>
              <w:t>11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center"/>
          </w:tcPr>
          <w:p w14:paraId="0480BDC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区编码</w:t>
            </w:r>
          </w:p>
        </w:tc>
      </w:tr>
      <w:tr w14:paraId="26C2E811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5293686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cardAddress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74D3090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2871FB7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用户详细地址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662B974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51ECC2F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center"/>
          </w:tcPr>
          <w:p w14:paraId="715479A1">
            <w:pPr>
              <w:rPr>
                <w:rFonts w:hint="default"/>
                <w:lang w:val="en-US" w:eastAsia="zh-CN"/>
              </w:rPr>
            </w:pPr>
          </w:p>
        </w:tc>
      </w:tr>
    </w:tbl>
    <w:p w14:paraId="0F5CBC0D"/>
    <w:p w14:paraId="404256C8">
      <w:pPr>
        <w:pStyle w:val="5"/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返回值</w:t>
      </w:r>
    </w:p>
    <w:p w14:paraId="7FC7AFEB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 w14:paraId="09EBA8FA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7189895D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62CA9A02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 w14:paraId="0FBEDDDD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227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"orderId":"1456529717451718656"</w:t>
      </w:r>
    </w:p>
    <w:p w14:paraId="40459688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11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 w14:paraId="03EC8CC5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 w14:paraId="3E44E7E3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 w14:paraId="01BAE98F"/>
    <w:tbl>
      <w:tblPr>
        <w:tblStyle w:val="9"/>
        <w:tblW w:w="0" w:type="auto"/>
        <w:tblInd w:w="0" w:type="dxa"/>
        <w:tblBorders>
          <w:top w:val="single" w:color="D7D7D7" w:themeColor="background1" w:themeShade="D8" w:sz="4" w:space="0"/>
          <w:left w:val="single" w:color="D7D7D7" w:themeColor="background1" w:themeShade="D8" w:sz="4" w:space="0"/>
          <w:bottom w:val="single" w:color="D7D7D7" w:themeColor="background1" w:themeShade="D8" w:sz="4" w:space="0"/>
          <w:right w:val="single" w:color="D7D7D7" w:themeColor="background1" w:themeShade="D8" w:sz="4" w:space="0"/>
          <w:insideH w:val="single" w:color="D7D7D7" w:themeColor="background1" w:themeShade="D8" w:sz="4" w:space="0"/>
          <w:insideV w:val="single" w:color="D7D7D7" w:themeColor="background1" w:themeShade="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803"/>
        <w:gridCol w:w="1226"/>
        <w:gridCol w:w="697"/>
        <w:gridCol w:w="1991"/>
        <w:gridCol w:w="2141"/>
      </w:tblGrid>
      <w:tr w14:paraId="423E3621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76694DD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03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3DDED59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090C3295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697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205F246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991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30B78A62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长度限制</w:t>
            </w:r>
          </w:p>
        </w:tc>
        <w:tc>
          <w:tcPr>
            <w:tcW w:w="2141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3D4887B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3409D7CE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tl2br w:val="nil"/>
              <w:tr2bl w:val="nil"/>
            </w:tcBorders>
            <w:vAlign w:val="center"/>
          </w:tcPr>
          <w:p w14:paraId="29B1BCBE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803" w:type="dxa"/>
            <w:tcBorders>
              <w:tl2br w:val="nil"/>
              <w:tr2bl w:val="nil"/>
            </w:tcBorders>
            <w:vAlign w:val="center"/>
          </w:tcPr>
          <w:p w14:paraId="5C3D5CBE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151480E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叮咚订单号</w:t>
            </w:r>
          </w:p>
        </w:tc>
        <w:tc>
          <w:tcPr>
            <w:tcW w:w="697" w:type="dxa"/>
            <w:tcBorders>
              <w:tl2br w:val="nil"/>
              <w:tr2bl w:val="nil"/>
            </w:tcBorders>
            <w:vAlign w:val="center"/>
          </w:tcPr>
          <w:p w14:paraId="31EDE66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 w14:paraId="55B43D4E"/>
        </w:tc>
        <w:tc>
          <w:tcPr>
            <w:tcW w:w="2141" w:type="dxa"/>
            <w:tcBorders>
              <w:tl2br w:val="nil"/>
              <w:tr2bl w:val="nil"/>
            </w:tcBorders>
            <w:vAlign w:val="center"/>
          </w:tcPr>
          <w:p w14:paraId="6E9C25E3">
            <w:pPr>
              <w:rPr>
                <w:rFonts w:hint="default"/>
                <w:lang w:val="en-US" w:eastAsia="zh-CN"/>
              </w:rPr>
            </w:pPr>
          </w:p>
        </w:tc>
      </w:tr>
      <w:tr w14:paraId="6B13DF4E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  <w:tcBorders>
              <w:tl2br w:val="nil"/>
              <w:tr2bl w:val="nil"/>
            </w:tcBorders>
            <w:vAlign w:val="center"/>
          </w:tcPr>
          <w:p w14:paraId="7EFC5E1B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extend1</w:t>
            </w:r>
          </w:p>
        </w:tc>
        <w:tc>
          <w:tcPr>
            <w:tcW w:w="803" w:type="dxa"/>
            <w:tcBorders>
              <w:tl2br w:val="nil"/>
              <w:tr2bl w:val="nil"/>
            </w:tcBorders>
            <w:vAlign w:val="center"/>
          </w:tcPr>
          <w:p w14:paraId="6EF772E7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26" w:type="dxa"/>
            <w:tcBorders>
              <w:tl2br w:val="nil"/>
              <w:tr2bl w:val="nil"/>
            </w:tcBorders>
            <w:vAlign w:val="center"/>
          </w:tcPr>
          <w:p w14:paraId="6BE7F14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附件字段</w:t>
            </w:r>
          </w:p>
        </w:tc>
        <w:tc>
          <w:tcPr>
            <w:tcW w:w="697" w:type="dxa"/>
            <w:tcBorders>
              <w:tl2br w:val="nil"/>
              <w:tr2bl w:val="nil"/>
            </w:tcBorders>
            <w:vAlign w:val="center"/>
          </w:tcPr>
          <w:p w14:paraId="31B58C3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91" w:type="dxa"/>
            <w:tcBorders>
              <w:tl2br w:val="nil"/>
              <w:tr2bl w:val="nil"/>
            </w:tcBorders>
            <w:vAlign w:val="center"/>
          </w:tcPr>
          <w:p w14:paraId="5958DA9C"/>
        </w:tc>
        <w:tc>
          <w:tcPr>
            <w:tcW w:w="2141" w:type="dxa"/>
            <w:tcBorders>
              <w:tl2br w:val="nil"/>
              <w:tr2bl w:val="nil"/>
            </w:tcBorders>
            <w:vAlign w:val="center"/>
          </w:tcPr>
          <w:p w14:paraId="3A085DD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根据不同产品可能有返回</w:t>
            </w:r>
          </w:p>
        </w:tc>
      </w:tr>
    </w:tbl>
    <w:p w14:paraId="4D97746B">
      <w:pPr>
        <w:rPr>
          <w:rFonts w:hint="default"/>
          <w:lang w:val="en-US" w:eastAsia="zh-CN"/>
        </w:rPr>
      </w:pPr>
    </w:p>
    <w:p w14:paraId="57FC3702">
      <w:pPr>
        <w:rPr>
          <w:rFonts w:hint="default"/>
          <w:lang w:val="en-US" w:eastAsia="zh-CN"/>
        </w:rPr>
      </w:pPr>
    </w:p>
    <w:p w14:paraId="42E60701">
      <w:pPr>
        <w:pStyle w:val="3"/>
        <w:numPr>
          <w:ilvl w:val="0"/>
          <w:numId w:val="1"/>
        </w:numPr>
        <w:bidi w:val="0"/>
        <w:ind w:left="0" w:leftChars="0" w:firstLine="420" w:firstLineChars="0"/>
        <w:outlineLvl w:val="0"/>
        <w:rPr>
          <w:rFonts w:hint="default"/>
          <w:lang w:val="en-US" w:eastAsia="zh-CN"/>
        </w:rPr>
      </w:pPr>
      <w:bookmarkStart w:id="4" w:name="_Toc19862"/>
      <w:r>
        <w:rPr>
          <w:rFonts w:hint="eastAsia"/>
          <w:lang w:val="en-US" w:eastAsia="zh-CN"/>
        </w:rPr>
        <w:t>回传接口</w:t>
      </w:r>
      <w:bookmarkEnd w:id="4"/>
    </w:p>
    <w:p w14:paraId="7D569862">
      <w:pPr>
        <w:rPr>
          <w:rFonts w:hint="default"/>
          <w:lang w:val="en-US" w:eastAsia="zh-CN"/>
        </w:rPr>
      </w:pPr>
    </w:p>
    <w:p w14:paraId="3584CD34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订单状态回传</w:t>
      </w:r>
    </w:p>
    <w:p w14:paraId="6B2767DD">
      <w:pPr>
        <w:pStyle w:val="5"/>
        <w:numPr>
          <w:ilvl w:val="0"/>
          <w:numId w:val="7"/>
        </w:numPr>
        <w:ind w:left="425" w:leftChars="0" w:hanging="425" w:firstLineChars="0"/>
      </w:pPr>
      <w:r>
        <w:rPr>
          <w:rStyle w:val="14"/>
          <w:rFonts w:hint="eastAsia"/>
          <w:b w:val="0"/>
        </w:rPr>
        <w:t>使用场景</w:t>
      </w:r>
    </w:p>
    <w:p w14:paraId="2A2B64A9"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当订单状态发生变化时,将通过此接口自动推送订单信息</w:t>
      </w:r>
      <w:r>
        <w:rPr>
          <w:rFonts w:hint="eastAsia"/>
        </w:rPr>
        <w:t>。</w:t>
      </w:r>
    </w:p>
    <w:p w14:paraId="61F26C37">
      <w:pPr>
        <w:pStyle w:val="5"/>
        <w:numPr>
          <w:ilvl w:val="0"/>
          <w:numId w:val="7"/>
        </w:numPr>
        <w:ind w:left="425" w:leftChars="0" w:hanging="425" w:firstLineChars="0"/>
        <w:rPr>
          <w:rFonts w:hint="eastAsia" w:ascii="Arial" w:hAnsi="Arial" w:eastAsia="黑体" w:cs="Tahoma"/>
          <w:b w:val="0"/>
          <w:kern w:val="2"/>
          <w:sz w:val="28"/>
          <w:szCs w:val="24"/>
          <w:lang w:val="en-US" w:eastAsia="zh-CN" w:bidi="ar-SA"/>
        </w:rPr>
      </w:pPr>
      <w:r>
        <w:rPr>
          <w:rFonts w:hint="eastAsia" w:cs="Tahoma"/>
          <w:b w:val="0"/>
          <w:kern w:val="2"/>
          <w:sz w:val="28"/>
          <w:szCs w:val="24"/>
          <w:lang w:val="en-US" w:eastAsia="zh-CN" w:bidi="ar-SA"/>
        </w:rPr>
        <w:t>回传参数</w:t>
      </w:r>
    </w:p>
    <w:tbl>
      <w:tblPr>
        <w:tblStyle w:val="9"/>
        <w:tblW w:w="8967" w:type="dxa"/>
        <w:tblInd w:w="0" w:type="dxa"/>
        <w:tblBorders>
          <w:top w:val="single" w:color="D7D7D7" w:themeColor="background1" w:themeShade="D8" w:sz="4" w:space="0"/>
          <w:left w:val="single" w:color="D7D7D7" w:themeColor="background1" w:themeShade="D8" w:sz="4" w:space="0"/>
          <w:bottom w:val="single" w:color="D7D7D7" w:themeColor="background1" w:themeShade="D8" w:sz="4" w:space="0"/>
          <w:right w:val="single" w:color="D7D7D7" w:themeColor="background1" w:themeShade="D8" w:sz="4" w:space="0"/>
          <w:insideH w:val="single" w:color="D7D7D7" w:themeColor="background1" w:themeShade="D8" w:sz="4" w:space="0"/>
          <w:insideV w:val="single" w:color="D7D7D7" w:themeColor="background1" w:themeShade="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6"/>
        <w:gridCol w:w="894"/>
        <w:gridCol w:w="1141"/>
        <w:gridCol w:w="702"/>
        <w:gridCol w:w="1033"/>
        <w:gridCol w:w="1921"/>
      </w:tblGrid>
      <w:tr w14:paraId="5423ADD7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0123FD5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94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08617AC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33A85DF2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702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7DFD7AC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537B4A53">
            <w:pPr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长度限制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shd w:val="clear" w:color="auto" w:fill="F1F1F1" w:themeFill="background1" w:themeFillShade="F2"/>
          </w:tcPr>
          <w:p w14:paraId="08C06D0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14:paraId="61BD887C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226DB87B"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partnerCode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5497620F"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040D551F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代理商编码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5F5CC7B6">
            <w:r>
              <w:rPr>
                <w:rFonts w:hint="eastAsia"/>
              </w:rPr>
              <w:t>是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1D64BCFA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1CD4D5B8"/>
        </w:tc>
      </w:tr>
      <w:tr w14:paraId="7CF052F4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41999897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31F6D9B3">
            <w:r>
              <w:rPr>
                <w:rFonts w:hint="eastAsia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195666D0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4E86D678">
            <w:r>
              <w:rPr>
                <w:rFonts w:hint="eastAsia"/>
              </w:rPr>
              <w:t>是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5FBF404C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41B8BE6F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叮咚订单号</w:t>
            </w:r>
          </w:p>
        </w:tc>
      </w:tr>
      <w:tr w14:paraId="53287622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33AECC7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orderNo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333FFE25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3FDA6A8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合作方单号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660D9D67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44E0892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76084D6D">
            <w:pPr>
              <w:rPr>
                <w:rFonts w:hint="eastAsia"/>
                <w:lang w:val="en-US" w:eastAsia="zh-CN"/>
              </w:rPr>
            </w:pPr>
          </w:p>
        </w:tc>
      </w:tr>
      <w:tr w14:paraId="1952D828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4479BBBB"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6FAAFA62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48554274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49AA2821"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023813A3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39E7950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0:订单预创建</w:t>
            </w:r>
          </w:p>
          <w:p w14:paraId="161D5FC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1:订单提交运营商成功</w:t>
            </w:r>
          </w:p>
          <w:p w14:paraId="5572CBB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2:已发货</w:t>
            </w:r>
          </w:p>
          <w:p w14:paraId="6A91C5C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4:已激活</w:t>
            </w:r>
          </w:p>
          <w:p w14:paraId="1856FB6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10:审核失败</w:t>
            </w:r>
          </w:p>
          <w:p w14:paraId="54B8A849">
            <w:pPr>
              <w:rPr>
                <w:rFonts w:hint="default"/>
                <w:lang w:val="en-US" w:eastAsia="zh-CN"/>
              </w:rPr>
            </w:pPr>
          </w:p>
        </w:tc>
      </w:tr>
      <w:tr w14:paraId="570D2023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5D3CEF86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trackingNum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4BD9B4FD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5FBE5F34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运单号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6648CA08"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6A88984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457E960F">
            <w:pPr>
              <w:rPr>
                <w:rFonts w:hint="default" w:eastAsia="微软雅黑"/>
                <w:lang w:val="en-US" w:eastAsia="zh-CN"/>
              </w:rPr>
            </w:pPr>
          </w:p>
        </w:tc>
      </w:tr>
      <w:tr w14:paraId="46A75905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178146A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express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46DAEDC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1EA3B82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物流供应商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3D769384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47C6B0F2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61EEC39A">
            <w:pPr>
              <w:rPr>
                <w:rFonts w:hint="eastAsia"/>
                <w:lang w:val="en-US" w:eastAsia="zh-CN"/>
              </w:rPr>
            </w:pPr>
          </w:p>
        </w:tc>
      </w:tr>
      <w:tr w14:paraId="0DD9D855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56B5411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138814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42C2E53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生产号码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34FBCAC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5DD9515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3CB133B1">
            <w:pPr>
              <w:rPr>
                <w:rFonts w:hint="default"/>
                <w:lang w:val="en-US" w:eastAsia="zh-CN"/>
              </w:rPr>
            </w:pPr>
          </w:p>
        </w:tc>
      </w:tr>
      <w:tr w14:paraId="48C11197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060E2AC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isRecharged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3218683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0FFEC7CF"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是否充值 0 未充值 1已充值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30EDEE2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62C302E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19EA1D39">
            <w:pPr>
              <w:rPr>
                <w:rFonts w:hint="default"/>
                <w:lang w:val="en-US" w:eastAsia="zh-CN"/>
              </w:rPr>
            </w:pPr>
          </w:p>
        </w:tc>
      </w:tr>
      <w:tr w14:paraId="27409AFC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2FAAB8F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rechargeAmount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5718217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35A201A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充值金额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5B4DBC2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0C95F89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5279EFBC">
            <w:pPr>
              <w:rPr>
                <w:rFonts w:hint="default"/>
                <w:lang w:val="en-US" w:eastAsia="zh-CN"/>
              </w:rPr>
            </w:pPr>
          </w:p>
        </w:tc>
      </w:tr>
      <w:tr w14:paraId="0FC15AE9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039113E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62DCD44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3BFF366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错误信息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3E84829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57A403B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不定长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44C7F38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订单错误消息</w:t>
            </w:r>
          </w:p>
        </w:tc>
      </w:tr>
      <w:tr w14:paraId="118E2FB3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7B96B06A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t>timestamp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69564306">
            <w:pPr>
              <w:rPr>
                <w:rFonts w:hint="default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12ECC14D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Unix时间戳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447EE9F3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7DF0B56E">
            <w:pPr>
              <w:rPr>
                <w:rFonts w:hint="default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ahoma"/>
                <w:kern w:val="2"/>
                <w:sz w:val="21"/>
                <w:szCs w:val="24"/>
                <w:lang w:val="en-US" w:eastAsia="zh-CN" w:bidi="ar-SA"/>
              </w:rPr>
              <w:t>20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14BBCD9C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单位毫秒</w:t>
            </w:r>
          </w:p>
        </w:tc>
      </w:tr>
      <w:tr w14:paraId="0BCD8EEE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7E2510BF">
            <w:r>
              <w:rPr>
                <w:rFonts w:hint="eastAsia"/>
              </w:rPr>
              <w:t>deliveryTime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2D7090D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2644141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发货时间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3E68C69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339B12DF">
            <w:pPr>
              <w:rPr>
                <w:rFonts w:hint="eastAsia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ahoma"/>
                <w:kern w:val="2"/>
                <w:sz w:val="21"/>
                <w:szCs w:val="24"/>
                <w:lang w:val="en-US" w:eastAsia="zh-CN" w:bidi="ar-SA"/>
              </w:rPr>
              <w:t>20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1AAF78B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单位毫秒</w:t>
            </w:r>
          </w:p>
        </w:tc>
      </w:tr>
      <w:tr w14:paraId="66B58B59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3FBDD4EB">
            <w:pPr>
              <w:rPr>
                <w:rFonts w:hint="eastAsia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2C447B6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4264664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激活时间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42B235FF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0BEAB420">
            <w:pPr>
              <w:rPr>
                <w:rFonts w:hint="eastAsia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ahoma"/>
                <w:kern w:val="2"/>
                <w:sz w:val="21"/>
                <w:szCs w:val="24"/>
                <w:lang w:val="en-US" w:eastAsia="zh-CN" w:bidi="ar-SA"/>
              </w:rPr>
              <w:t>20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02CAF50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单位毫秒</w:t>
            </w:r>
          </w:p>
        </w:tc>
      </w:tr>
      <w:tr w14:paraId="2FC32DC1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1E5FF8C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rechargeTime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6875EE6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2EBEBD1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充值时间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205C826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03A9F7AD"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="Tahoma"/>
                <w:kern w:val="2"/>
                <w:sz w:val="21"/>
                <w:szCs w:val="24"/>
                <w:lang w:val="en-US" w:eastAsia="zh-CN" w:bidi="ar-SA"/>
              </w:rPr>
              <w:t>20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7B1109B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单位毫秒</w:t>
            </w:r>
          </w:p>
        </w:tc>
      </w:tr>
      <w:tr w14:paraId="7F01E49D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4DC2EE91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22B8551A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6FE08202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签名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5558376C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5610AAC7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06201DA1">
            <w:pPr>
              <w:rPr>
                <w:rFonts w:hint="eastAsia" w:ascii="Tahoma" w:hAnsi="Tahoma" w:eastAsia="微软雅黑" w:cs="Tahom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根据签名算法计算</w:t>
            </w:r>
          </w:p>
        </w:tc>
      </w:tr>
      <w:tr w14:paraId="187E2B12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60E0CE15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6542D676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29192259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2E548BB1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394C1CF9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4102FBC6">
            <w:pPr>
              <w:rPr>
                <w:rFonts w:hint="eastAsia"/>
                <w:lang w:val="en-US" w:eastAsia="zh-CN"/>
              </w:rPr>
            </w:pPr>
          </w:p>
        </w:tc>
      </w:tr>
      <w:tr w14:paraId="754367DE"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6" w:type="dxa"/>
            <w:tcBorders>
              <w:tl2br w:val="nil"/>
              <w:tr2bl w:val="nil"/>
            </w:tcBorders>
            <w:vAlign w:val="center"/>
          </w:tcPr>
          <w:p w14:paraId="265CF68E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cBorders>
              <w:tl2br w:val="nil"/>
              <w:tr2bl w:val="nil"/>
            </w:tcBorders>
            <w:vAlign w:val="center"/>
          </w:tcPr>
          <w:p w14:paraId="1C9FF496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1" w:type="dxa"/>
            <w:tcBorders>
              <w:tl2br w:val="nil"/>
              <w:tr2bl w:val="nil"/>
            </w:tcBorders>
            <w:vAlign w:val="center"/>
          </w:tcPr>
          <w:p w14:paraId="3A49CED0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0C6ADF04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3" w:type="dxa"/>
            <w:tcBorders>
              <w:tl2br w:val="nil"/>
              <w:tr2bl w:val="nil"/>
            </w:tcBorders>
            <w:vAlign w:val="center"/>
          </w:tcPr>
          <w:p w14:paraId="35FBC8A5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21" w:type="dxa"/>
            <w:tcBorders>
              <w:tl2br w:val="nil"/>
              <w:tr2bl w:val="nil"/>
            </w:tcBorders>
            <w:vAlign w:val="center"/>
          </w:tcPr>
          <w:p w14:paraId="4374D52B">
            <w:pPr>
              <w:rPr>
                <w:rFonts w:hint="eastAsia"/>
                <w:lang w:val="en-US" w:eastAsia="zh-CN"/>
              </w:rPr>
            </w:pPr>
          </w:p>
        </w:tc>
      </w:tr>
    </w:tbl>
    <w:p w14:paraId="5374679E">
      <w:pPr>
        <w:rPr>
          <w:rFonts w:hint="eastAsia"/>
          <w:lang w:val="en-US" w:eastAsia="zh-CN"/>
        </w:rPr>
      </w:pPr>
    </w:p>
    <w:p w14:paraId="796F825B">
      <w:pPr>
        <w:rPr>
          <w:rFonts w:hint="default"/>
          <w:lang w:val="en-US" w:eastAsia="zh-CN"/>
        </w:rPr>
      </w:pPr>
    </w:p>
    <w:p w14:paraId="50C05072">
      <w:pPr>
        <w:pStyle w:val="5"/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回传应答</w:t>
      </w:r>
    </w:p>
    <w:p w14:paraId="2443A09A"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正常接收返回json: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/>
          <w:lang w:val="en-US" w:eastAsia="zh-CN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/>
          <w:lang w:val="en-US" w:eastAsia="zh-CN"/>
        </w:rPr>
        <w:t>:true}，接收异常返回json: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/>
          <w:lang w:val="en-US" w:eastAsia="zh-CN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/>
          <w:lang w:val="en-US" w:eastAsia="zh-CN"/>
        </w:rPr>
        <w:t>:false}。</w:t>
      </w:r>
    </w:p>
    <w:p w14:paraId="4DECD44D">
      <w:pPr>
        <w:rPr>
          <w:rFonts w:hint="default"/>
          <w:lang w:val="en-US" w:eastAsia="zh-CN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27E401"/>
    <w:multiLevelType w:val="singleLevel"/>
    <w:tmpl w:val="C627E4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4E44992"/>
    <w:multiLevelType w:val="singleLevel"/>
    <w:tmpl w:val="F4E449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44A4403"/>
    <w:multiLevelType w:val="singleLevel"/>
    <w:tmpl w:val="244A440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33BE8B81"/>
    <w:multiLevelType w:val="singleLevel"/>
    <w:tmpl w:val="33BE8B8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9BD7396"/>
    <w:multiLevelType w:val="singleLevel"/>
    <w:tmpl w:val="59BD7396"/>
    <w:lvl w:ilvl="0" w:tentative="0">
      <w:start w:val="2"/>
      <w:numFmt w:val="decimal"/>
      <w:lvlText w:val="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794D3935"/>
    <w:multiLevelType w:val="singleLevel"/>
    <w:tmpl w:val="794D39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AD8C0FE"/>
    <w:multiLevelType w:val="singleLevel"/>
    <w:tmpl w:val="7AD8C0F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4ZTJmN2NmZmViMjg1MDFjZjJlZTRmZDFiOWRlMDQifQ=="/>
  </w:docVars>
  <w:rsids>
    <w:rsidRoot w:val="00000000"/>
    <w:rsid w:val="00236ABB"/>
    <w:rsid w:val="002538B3"/>
    <w:rsid w:val="008C0BE5"/>
    <w:rsid w:val="00AB0A7F"/>
    <w:rsid w:val="00B26035"/>
    <w:rsid w:val="00B840DD"/>
    <w:rsid w:val="00D11D2D"/>
    <w:rsid w:val="01141165"/>
    <w:rsid w:val="011F539C"/>
    <w:rsid w:val="01282E62"/>
    <w:rsid w:val="01A7437B"/>
    <w:rsid w:val="028247A2"/>
    <w:rsid w:val="02D96A61"/>
    <w:rsid w:val="03A01B1F"/>
    <w:rsid w:val="03E77215"/>
    <w:rsid w:val="043424E3"/>
    <w:rsid w:val="04A068C9"/>
    <w:rsid w:val="04AA175E"/>
    <w:rsid w:val="04B8134F"/>
    <w:rsid w:val="04BC54B1"/>
    <w:rsid w:val="05633263"/>
    <w:rsid w:val="05654685"/>
    <w:rsid w:val="05776166"/>
    <w:rsid w:val="05B66C8F"/>
    <w:rsid w:val="06396B1D"/>
    <w:rsid w:val="067C5E0E"/>
    <w:rsid w:val="06CE5744"/>
    <w:rsid w:val="06D300D2"/>
    <w:rsid w:val="06F7755F"/>
    <w:rsid w:val="07594547"/>
    <w:rsid w:val="07D01B5E"/>
    <w:rsid w:val="0ABB76FA"/>
    <w:rsid w:val="0B0269E2"/>
    <w:rsid w:val="0B9D7531"/>
    <w:rsid w:val="0BE56CB4"/>
    <w:rsid w:val="0C1D4C9F"/>
    <w:rsid w:val="0CEC5419"/>
    <w:rsid w:val="0D076022"/>
    <w:rsid w:val="0D8F4691"/>
    <w:rsid w:val="0D9378B6"/>
    <w:rsid w:val="0DB55A7E"/>
    <w:rsid w:val="0DF1694B"/>
    <w:rsid w:val="0DFA413B"/>
    <w:rsid w:val="0E6C7FD5"/>
    <w:rsid w:val="0E813BB2"/>
    <w:rsid w:val="0E897FB0"/>
    <w:rsid w:val="0E9B1118"/>
    <w:rsid w:val="0EA31D7A"/>
    <w:rsid w:val="0EA855E3"/>
    <w:rsid w:val="0FAB5CA2"/>
    <w:rsid w:val="0FC91CB4"/>
    <w:rsid w:val="0FCE2E27"/>
    <w:rsid w:val="101A42BE"/>
    <w:rsid w:val="102A0405"/>
    <w:rsid w:val="105C52CB"/>
    <w:rsid w:val="107A6B0B"/>
    <w:rsid w:val="10BA43DB"/>
    <w:rsid w:val="112B398C"/>
    <w:rsid w:val="11531836"/>
    <w:rsid w:val="116B27DE"/>
    <w:rsid w:val="11913DA4"/>
    <w:rsid w:val="11C62A73"/>
    <w:rsid w:val="11F843E1"/>
    <w:rsid w:val="11FF551A"/>
    <w:rsid w:val="12195734"/>
    <w:rsid w:val="122A5493"/>
    <w:rsid w:val="12FE63E3"/>
    <w:rsid w:val="13B430B9"/>
    <w:rsid w:val="13D82DFB"/>
    <w:rsid w:val="140432BB"/>
    <w:rsid w:val="1432719C"/>
    <w:rsid w:val="144E299E"/>
    <w:rsid w:val="14590F4E"/>
    <w:rsid w:val="148F1E14"/>
    <w:rsid w:val="149809B5"/>
    <w:rsid w:val="14C12F5A"/>
    <w:rsid w:val="1548367B"/>
    <w:rsid w:val="15A00DC2"/>
    <w:rsid w:val="162D2CD7"/>
    <w:rsid w:val="1642631D"/>
    <w:rsid w:val="167A7865"/>
    <w:rsid w:val="169472EB"/>
    <w:rsid w:val="16D927DD"/>
    <w:rsid w:val="17740758"/>
    <w:rsid w:val="17797B1C"/>
    <w:rsid w:val="17B374D2"/>
    <w:rsid w:val="17D43A9E"/>
    <w:rsid w:val="180102EB"/>
    <w:rsid w:val="1824217E"/>
    <w:rsid w:val="18736C61"/>
    <w:rsid w:val="187A1D9E"/>
    <w:rsid w:val="18BB2BCB"/>
    <w:rsid w:val="18D851DE"/>
    <w:rsid w:val="196A0064"/>
    <w:rsid w:val="1999688D"/>
    <w:rsid w:val="19BC4090"/>
    <w:rsid w:val="1A2E4BEE"/>
    <w:rsid w:val="1A3E49CB"/>
    <w:rsid w:val="1A6D7CB7"/>
    <w:rsid w:val="1AA41354"/>
    <w:rsid w:val="1ABB1F40"/>
    <w:rsid w:val="1AC53CC5"/>
    <w:rsid w:val="1AC8358C"/>
    <w:rsid w:val="1AE6371B"/>
    <w:rsid w:val="1B140288"/>
    <w:rsid w:val="1B723200"/>
    <w:rsid w:val="1B8900DE"/>
    <w:rsid w:val="1BB05AD7"/>
    <w:rsid w:val="1BC31CAE"/>
    <w:rsid w:val="1C266022"/>
    <w:rsid w:val="1C7C284E"/>
    <w:rsid w:val="1C7F4074"/>
    <w:rsid w:val="1C7F5B8E"/>
    <w:rsid w:val="1C8E4BE1"/>
    <w:rsid w:val="1CE617B0"/>
    <w:rsid w:val="1D386339"/>
    <w:rsid w:val="1D4A3FDA"/>
    <w:rsid w:val="1D6A4256"/>
    <w:rsid w:val="1DA659D5"/>
    <w:rsid w:val="1DDC0E05"/>
    <w:rsid w:val="1E546BED"/>
    <w:rsid w:val="1E664974"/>
    <w:rsid w:val="1EA732A6"/>
    <w:rsid w:val="1EB22F52"/>
    <w:rsid w:val="1F032970"/>
    <w:rsid w:val="1F1136E3"/>
    <w:rsid w:val="1F410672"/>
    <w:rsid w:val="1F69491A"/>
    <w:rsid w:val="1FB06002"/>
    <w:rsid w:val="1FC67D0B"/>
    <w:rsid w:val="204F1D62"/>
    <w:rsid w:val="205C6DB6"/>
    <w:rsid w:val="207D067D"/>
    <w:rsid w:val="208C0D5E"/>
    <w:rsid w:val="20E67B65"/>
    <w:rsid w:val="21174FAA"/>
    <w:rsid w:val="21443CAD"/>
    <w:rsid w:val="216D3965"/>
    <w:rsid w:val="21702D0C"/>
    <w:rsid w:val="21771570"/>
    <w:rsid w:val="21960342"/>
    <w:rsid w:val="21A70093"/>
    <w:rsid w:val="21C347B6"/>
    <w:rsid w:val="21F26E49"/>
    <w:rsid w:val="229224E6"/>
    <w:rsid w:val="22995516"/>
    <w:rsid w:val="22F64B7E"/>
    <w:rsid w:val="235A4A80"/>
    <w:rsid w:val="238C0CE3"/>
    <w:rsid w:val="23D44908"/>
    <w:rsid w:val="243454F7"/>
    <w:rsid w:val="24CF521F"/>
    <w:rsid w:val="24F96249"/>
    <w:rsid w:val="24FB1A11"/>
    <w:rsid w:val="25381017"/>
    <w:rsid w:val="255F61A1"/>
    <w:rsid w:val="2561056D"/>
    <w:rsid w:val="25660567"/>
    <w:rsid w:val="256B319A"/>
    <w:rsid w:val="25C64874"/>
    <w:rsid w:val="26132F4B"/>
    <w:rsid w:val="261750D0"/>
    <w:rsid w:val="262F0AD0"/>
    <w:rsid w:val="269A4CE0"/>
    <w:rsid w:val="26A76454"/>
    <w:rsid w:val="271D04C4"/>
    <w:rsid w:val="27325A91"/>
    <w:rsid w:val="278707EC"/>
    <w:rsid w:val="278B267F"/>
    <w:rsid w:val="27D151C3"/>
    <w:rsid w:val="2815403D"/>
    <w:rsid w:val="283D06F2"/>
    <w:rsid w:val="28AC1A87"/>
    <w:rsid w:val="28DB59EF"/>
    <w:rsid w:val="29411A32"/>
    <w:rsid w:val="297C49B5"/>
    <w:rsid w:val="297F71C4"/>
    <w:rsid w:val="29EC23D0"/>
    <w:rsid w:val="2A4144C9"/>
    <w:rsid w:val="2AF459E0"/>
    <w:rsid w:val="2B146082"/>
    <w:rsid w:val="2B1B2F6C"/>
    <w:rsid w:val="2B6761B2"/>
    <w:rsid w:val="2B712822"/>
    <w:rsid w:val="2BD55811"/>
    <w:rsid w:val="2C826F05"/>
    <w:rsid w:val="2CA62D0A"/>
    <w:rsid w:val="2CF75313"/>
    <w:rsid w:val="2D1E7DCD"/>
    <w:rsid w:val="2D24546A"/>
    <w:rsid w:val="2D397261"/>
    <w:rsid w:val="2D8A6187"/>
    <w:rsid w:val="2DF919BD"/>
    <w:rsid w:val="2E3765AB"/>
    <w:rsid w:val="2E730A49"/>
    <w:rsid w:val="2E8B7F59"/>
    <w:rsid w:val="2E987AFB"/>
    <w:rsid w:val="2EA80FBB"/>
    <w:rsid w:val="2EB942EF"/>
    <w:rsid w:val="2F1903A6"/>
    <w:rsid w:val="2F59302A"/>
    <w:rsid w:val="2FF90C3C"/>
    <w:rsid w:val="302A3C52"/>
    <w:rsid w:val="30316D8E"/>
    <w:rsid w:val="30A13F14"/>
    <w:rsid w:val="30FC4247"/>
    <w:rsid w:val="3133237B"/>
    <w:rsid w:val="31480833"/>
    <w:rsid w:val="3153173C"/>
    <w:rsid w:val="31DE2433"/>
    <w:rsid w:val="32103C83"/>
    <w:rsid w:val="325543E1"/>
    <w:rsid w:val="325F4087"/>
    <w:rsid w:val="32862139"/>
    <w:rsid w:val="32AF1592"/>
    <w:rsid w:val="32C50561"/>
    <w:rsid w:val="32E55C02"/>
    <w:rsid w:val="32E607A2"/>
    <w:rsid w:val="33490893"/>
    <w:rsid w:val="335B77F9"/>
    <w:rsid w:val="33620057"/>
    <w:rsid w:val="33967A6E"/>
    <w:rsid w:val="339B23CC"/>
    <w:rsid w:val="33B43F5E"/>
    <w:rsid w:val="3445105A"/>
    <w:rsid w:val="346D235F"/>
    <w:rsid w:val="3497119C"/>
    <w:rsid w:val="34C01AAF"/>
    <w:rsid w:val="350054BB"/>
    <w:rsid w:val="36132601"/>
    <w:rsid w:val="36D001EB"/>
    <w:rsid w:val="36D0533A"/>
    <w:rsid w:val="36F40202"/>
    <w:rsid w:val="378E0F6A"/>
    <w:rsid w:val="38296E2D"/>
    <w:rsid w:val="382B2ED5"/>
    <w:rsid w:val="38390ED6"/>
    <w:rsid w:val="38451629"/>
    <w:rsid w:val="38584C77"/>
    <w:rsid w:val="38EC723B"/>
    <w:rsid w:val="391B682D"/>
    <w:rsid w:val="391D25A6"/>
    <w:rsid w:val="39DA3FF3"/>
    <w:rsid w:val="39EC1657"/>
    <w:rsid w:val="3A5A5133"/>
    <w:rsid w:val="3A860145"/>
    <w:rsid w:val="3B711301"/>
    <w:rsid w:val="3B745C7D"/>
    <w:rsid w:val="3BC35686"/>
    <w:rsid w:val="3BCE37B1"/>
    <w:rsid w:val="3C212189"/>
    <w:rsid w:val="3C28373B"/>
    <w:rsid w:val="3C5D67EE"/>
    <w:rsid w:val="3CA408E8"/>
    <w:rsid w:val="3D0418D3"/>
    <w:rsid w:val="3D401D44"/>
    <w:rsid w:val="3D483969"/>
    <w:rsid w:val="3D6B1B4C"/>
    <w:rsid w:val="3D7309E6"/>
    <w:rsid w:val="3DB50FFF"/>
    <w:rsid w:val="3DC9627C"/>
    <w:rsid w:val="3E1E1681"/>
    <w:rsid w:val="3E494CAD"/>
    <w:rsid w:val="3E62093C"/>
    <w:rsid w:val="3E6403D5"/>
    <w:rsid w:val="3EA94B33"/>
    <w:rsid w:val="3ED2798E"/>
    <w:rsid w:val="3EEC45CC"/>
    <w:rsid w:val="3F0A7DDC"/>
    <w:rsid w:val="3FA550A3"/>
    <w:rsid w:val="3FDB2873"/>
    <w:rsid w:val="40A95332"/>
    <w:rsid w:val="40B76E3C"/>
    <w:rsid w:val="40CF2723"/>
    <w:rsid w:val="40EE65D6"/>
    <w:rsid w:val="412D5350"/>
    <w:rsid w:val="41544A45"/>
    <w:rsid w:val="4183067B"/>
    <w:rsid w:val="41AD42DB"/>
    <w:rsid w:val="41AF4CFE"/>
    <w:rsid w:val="41BD78AB"/>
    <w:rsid w:val="41D14D46"/>
    <w:rsid w:val="424A1366"/>
    <w:rsid w:val="426F745B"/>
    <w:rsid w:val="42FE6B97"/>
    <w:rsid w:val="43025AD9"/>
    <w:rsid w:val="430622FC"/>
    <w:rsid w:val="43257014"/>
    <w:rsid w:val="43697B1B"/>
    <w:rsid w:val="436D5ED7"/>
    <w:rsid w:val="43AB072F"/>
    <w:rsid w:val="43ED504E"/>
    <w:rsid w:val="44466E54"/>
    <w:rsid w:val="445A10BB"/>
    <w:rsid w:val="448F19CD"/>
    <w:rsid w:val="44B717BA"/>
    <w:rsid w:val="45144B3C"/>
    <w:rsid w:val="451C1963"/>
    <w:rsid w:val="457B0D80"/>
    <w:rsid w:val="457D13DF"/>
    <w:rsid w:val="463902F3"/>
    <w:rsid w:val="465B1086"/>
    <w:rsid w:val="46607389"/>
    <w:rsid w:val="4691012F"/>
    <w:rsid w:val="46EB5A91"/>
    <w:rsid w:val="46F049EF"/>
    <w:rsid w:val="471843AC"/>
    <w:rsid w:val="477E6905"/>
    <w:rsid w:val="47867568"/>
    <w:rsid w:val="47EA03B1"/>
    <w:rsid w:val="47EC7D13"/>
    <w:rsid w:val="4812529F"/>
    <w:rsid w:val="484F2DCD"/>
    <w:rsid w:val="486400F0"/>
    <w:rsid w:val="486A24A2"/>
    <w:rsid w:val="4880045B"/>
    <w:rsid w:val="48823BDF"/>
    <w:rsid w:val="48DC298A"/>
    <w:rsid w:val="48E71238"/>
    <w:rsid w:val="492359B6"/>
    <w:rsid w:val="49C16511"/>
    <w:rsid w:val="49CD5922"/>
    <w:rsid w:val="4A5C4C2B"/>
    <w:rsid w:val="4A6E7A8E"/>
    <w:rsid w:val="4A9106FD"/>
    <w:rsid w:val="4B7C6858"/>
    <w:rsid w:val="4BB6003E"/>
    <w:rsid w:val="4BD379BC"/>
    <w:rsid w:val="4C5E135D"/>
    <w:rsid w:val="4C5F5F87"/>
    <w:rsid w:val="4CA27BB1"/>
    <w:rsid w:val="4CDB7AC1"/>
    <w:rsid w:val="4D315D3B"/>
    <w:rsid w:val="4D660413"/>
    <w:rsid w:val="4E1F24C4"/>
    <w:rsid w:val="4E6A7BE3"/>
    <w:rsid w:val="4EB72813"/>
    <w:rsid w:val="4F7A5C04"/>
    <w:rsid w:val="4F9C7869"/>
    <w:rsid w:val="4FDB2CC5"/>
    <w:rsid w:val="4FDF3051"/>
    <w:rsid w:val="5059420E"/>
    <w:rsid w:val="50BB64D4"/>
    <w:rsid w:val="51032EA3"/>
    <w:rsid w:val="521C02F9"/>
    <w:rsid w:val="521F670E"/>
    <w:rsid w:val="52354153"/>
    <w:rsid w:val="5294522F"/>
    <w:rsid w:val="529B4D05"/>
    <w:rsid w:val="52A46993"/>
    <w:rsid w:val="52BF19FB"/>
    <w:rsid w:val="52CC0713"/>
    <w:rsid w:val="532E5683"/>
    <w:rsid w:val="533434B1"/>
    <w:rsid w:val="535F3A8F"/>
    <w:rsid w:val="53982898"/>
    <w:rsid w:val="53BB1869"/>
    <w:rsid w:val="54044D77"/>
    <w:rsid w:val="54085ED4"/>
    <w:rsid w:val="542309C8"/>
    <w:rsid w:val="542B3971"/>
    <w:rsid w:val="54414F42"/>
    <w:rsid w:val="54671E83"/>
    <w:rsid w:val="546C17D7"/>
    <w:rsid w:val="54DA0EF3"/>
    <w:rsid w:val="54F9581D"/>
    <w:rsid w:val="550F5041"/>
    <w:rsid w:val="55192735"/>
    <w:rsid w:val="55894DF3"/>
    <w:rsid w:val="559F4D9F"/>
    <w:rsid w:val="55FD758F"/>
    <w:rsid w:val="56B22127"/>
    <w:rsid w:val="56D73D0B"/>
    <w:rsid w:val="575354BA"/>
    <w:rsid w:val="5766153C"/>
    <w:rsid w:val="57CF2865"/>
    <w:rsid w:val="58383881"/>
    <w:rsid w:val="585C5138"/>
    <w:rsid w:val="58B54151"/>
    <w:rsid w:val="58C43A09"/>
    <w:rsid w:val="58E131B5"/>
    <w:rsid w:val="5934300D"/>
    <w:rsid w:val="593C0A6F"/>
    <w:rsid w:val="596F60AE"/>
    <w:rsid w:val="59B83EF9"/>
    <w:rsid w:val="59D92725"/>
    <w:rsid w:val="59E1771A"/>
    <w:rsid w:val="5AC63D71"/>
    <w:rsid w:val="5B7420A1"/>
    <w:rsid w:val="5B8322E4"/>
    <w:rsid w:val="5BE41C5E"/>
    <w:rsid w:val="5C9C555E"/>
    <w:rsid w:val="5C9F092A"/>
    <w:rsid w:val="5CF50FC0"/>
    <w:rsid w:val="5D4D40DC"/>
    <w:rsid w:val="5D7E7207"/>
    <w:rsid w:val="5D92046B"/>
    <w:rsid w:val="5E6E2DD8"/>
    <w:rsid w:val="5F061262"/>
    <w:rsid w:val="5F622494"/>
    <w:rsid w:val="5F71321A"/>
    <w:rsid w:val="5FA82319"/>
    <w:rsid w:val="5FEE440D"/>
    <w:rsid w:val="60041E4E"/>
    <w:rsid w:val="60493D9B"/>
    <w:rsid w:val="60824919"/>
    <w:rsid w:val="60CB2763"/>
    <w:rsid w:val="60EC4E87"/>
    <w:rsid w:val="61021EFD"/>
    <w:rsid w:val="616260CE"/>
    <w:rsid w:val="6183303E"/>
    <w:rsid w:val="61C15914"/>
    <w:rsid w:val="61FF0893"/>
    <w:rsid w:val="622E53F6"/>
    <w:rsid w:val="62A4614E"/>
    <w:rsid w:val="62E72043"/>
    <w:rsid w:val="633E1F4E"/>
    <w:rsid w:val="637426D2"/>
    <w:rsid w:val="63894210"/>
    <w:rsid w:val="639A288A"/>
    <w:rsid w:val="641A691C"/>
    <w:rsid w:val="64322AF9"/>
    <w:rsid w:val="64C93D7A"/>
    <w:rsid w:val="655226E8"/>
    <w:rsid w:val="65C321BE"/>
    <w:rsid w:val="66664CDC"/>
    <w:rsid w:val="66EC105D"/>
    <w:rsid w:val="66F93D80"/>
    <w:rsid w:val="67550FD9"/>
    <w:rsid w:val="677D5E3A"/>
    <w:rsid w:val="67892A30"/>
    <w:rsid w:val="678A3809"/>
    <w:rsid w:val="67A23AF2"/>
    <w:rsid w:val="67AF7FBD"/>
    <w:rsid w:val="67C12AFD"/>
    <w:rsid w:val="68211304"/>
    <w:rsid w:val="684B4156"/>
    <w:rsid w:val="6876419C"/>
    <w:rsid w:val="68AD0B1C"/>
    <w:rsid w:val="694C7BB8"/>
    <w:rsid w:val="69562DE6"/>
    <w:rsid w:val="6A3A6264"/>
    <w:rsid w:val="6ACE5853"/>
    <w:rsid w:val="6B453112"/>
    <w:rsid w:val="6B48013F"/>
    <w:rsid w:val="6BB511BB"/>
    <w:rsid w:val="6BEC5C84"/>
    <w:rsid w:val="6C0C1E82"/>
    <w:rsid w:val="6C156F89"/>
    <w:rsid w:val="6C6049A6"/>
    <w:rsid w:val="6C71672C"/>
    <w:rsid w:val="6C8B265E"/>
    <w:rsid w:val="6D036DE1"/>
    <w:rsid w:val="6D5A5246"/>
    <w:rsid w:val="6D6A3304"/>
    <w:rsid w:val="6DA8208E"/>
    <w:rsid w:val="6DD17EBB"/>
    <w:rsid w:val="6DE17CF8"/>
    <w:rsid w:val="6E186ED5"/>
    <w:rsid w:val="6E3A0F28"/>
    <w:rsid w:val="6E760C42"/>
    <w:rsid w:val="6EB34837"/>
    <w:rsid w:val="6EB44CFE"/>
    <w:rsid w:val="6EF70BC7"/>
    <w:rsid w:val="6F033E88"/>
    <w:rsid w:val="6F22626E"/>
    <w:rsid w:val="6F502086"/>
    <w:rsid w:val="6FA36659"/>
    <w:rsid w:val="6FCB5594"/>
    <w:rsid w:val="6FE70C3C"/>
    <w:rsid w:val="709676E8"/>
    <w:rsid w:val="70B462F0"/>
    <w:rsid w:val="70BA7D65"/>
    <w:rsid w:val="713F0EF6"/>
    <w:rsid w:val="71494390"/>
    <w:rsid w:val="715220E5"/>
    <w:rsid w:val="71722787"/>
    <w:rsid w:val="71A9772E"/>
    <w:rsid w:val="71FE4D21"/>
    <w:rsid w:val="722E1BFB"/>
    <w:rsid w:val="72391661"/>
    <w:rsid w:val="72606E3E"/>
    <w:rsid w:val="72905098"/>
    <w:rsid w:val="72B017B9"/>
    <w:rsid w:val="72CE3325"/>
    <w:rsid w:val="731F149F"/>
    <w:rsid w:val="73536997"/>
    <w:rsid w:val="73732E8B"/>
    <w:rsid w:val="74AA048A"/>
    <w:rsid w:val="74B81CE7"/>
    <w:rsid w:val="74D472B5"/>
    <w:rsid w:val="74FD0F42"/>
    <w:rsid w:val="752C0E9F"/>
    <w:rsid w:val="75581C94"/>
    <w:rsid w:val="756A3488"/>
    <w:rsid w:val="75717FCA"/>
    <w:rsid w:val="75775BD5"/>
    <w:rsid w:val="758D27A6"/>
    <w:rsid w:val="759554D5"/>
    <w:rsid w:val="759E7C99"/>
    <w:rsid w:val="75B91A18"/>
    <w:rsid w:val="75E025FA"/>
    <w:rsid w:val="766D7C46"/>
    <w:rsid w:val="76CF5F86"/>
    <w:rsid w:val="77244524"/>
    <w:rsid w:val="778B45A3"/>
    <w:rsid w:val="786F58D2"/>
    <w:rsid w:val="78F61EF0"/>
    <w:rsid w:val="7956298E"/>
    <w:rsid w:val="7959078B"/>
    <w:rsid w:val="795F7A95"/>
    <w:rsid w:val="79766B8D"/>
    <w:rsid w:val="797D616D"/>
    <w:rsid w:val="799139C7"/>
    <w:rsid w:val="79965ECA"/>
    <w:rsid w:val="7A02687F"/>
    <w:rsid w:val="7A3A68A4"/>
    <w:rsid w:val="7A565948"/>
    <w:rsid w:val="7A97500D"/>
    <w:rsid w:val="7B4C712A"/>
    <w:rsid w:val="7B792497"/>
    <w:rsid w:val="7BED75DA"/>
    <w:rsid w:val="7C224B9A"/>
    <w:rsid w:val="7C8B0BA1"/>
    <w:rsid w:val="7CA70322"/>
    <w:rsid w:val="7CF62F6A"/>
    <w:rsid w:val="7D0C41BE"/>
    <w:rsid w:val="7D466BFE"/>
    <w:rsid w:val="7D5574EE"/>
    <w:rsid w:val="7D761851"/>
    <w:rsid w:val="7D980AA3"/>
    <w:rsid w:val="7DB20892"/>
    <w:rsid w:val="7DBD4D8A"/>
    <w:rsid w:val="7DC8346C"/>
    <w:rsid w:val="7DEB3655"/>
    <w:rsid w:val="7E5F5E41"/>
    <w:rsid w:val="7EA56862"/>
    <w:rsid w:val="7FA8668E"/>
    <w:rsid w:val="7FA91A6A"/>
    <w:rsid w:val="7FD60385"/>
    <w:rsid w:val="7FF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ahoma" w:hAnsi="Tahoma" w:eastAsia="微软雅黑" w:cs="Tahom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autoRedefine/>
    <w:qFormat/>
    <w:uiPriority w:val="0"/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4 字符"/>
    <w:link w:val="5"/>
    <w:autoRedefine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1453</Words>
  <Characters>3624</Characters>
  <Lines>0</Lines>
  <Paragraphs>0</Paragraphs>
  <TotalTime>151</TotalTime>
  <ScaleCrop>false</ScaleCrop>
  <LinksUpToDate>false</LinksUpToDate>
  <CharactersWithSpaces>3893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2019-08-12T10:12:00Z</dcterms:created>
  <dc:creator>Administrator</dc:creator>
  <cp:lastModifiedBy>csw(陈)</cp:lastModifiedBy>
  <dcterms:modified xsi:type="dcterms:W3CDTF">2025-06-13T06:20:50Z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9EEB62E5D5CE4244A8E166B9EB294447</vt:lpwstr>
  </property>
  <property fmtid="{D5CDD505-2E9C-101B-9397-08002B2CF9AE}" pid="4" name="KSOTemplateDocerSaveRecord">
    <vt:lpwstr>eyJoZGlkIjoiNDc4ZTJmN2NmZmViMjg1MDFjZjJlZTRmZDFiOWRlMDQiLCJ1c2VySWQiOiIxMDA0MjA1ODk0In0=</vt:lpwstr>
  </property>
</Properties>
</file>