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ook w:val="04A0" w:firstRow="1" w:lastRow="0" w:firstColumn="1" w:lastColumn="0" w:noHBand="0" w:noVBand="1"/>
      </w:tblPr>
      <w:tblGrid>
        <w:gridCol w:w="440"/>
        <w:gridCol w:w="910"/>
        <w:gridCol w:w="990"/>
        <w:gridCol w:w="960"/>
        <w:gridCol w:w="960"/>
        <w:gridCol w:w="960"/>
        <w:gridCol w:w="960"/>
        <w:gridCol w:w="960"/>
        <w:gridCol w:w="960"/>
        <w:gridCol w:w="960"/>
      </w:tblGrid>
      <w:tr w:rsidR="00E6577F" w:rsidRPr="00B959CC" w14:paraId="002384D9" w14:textId="77777777" w:rsidTr="00590942">
        <w:trPr>
          <w:trHeight w:val="1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240C" w14:textId="77777777" w:rsidR="00E6577F" w:rsidRPr="00B959CC" w:rsidRDefault="00E6577F" w:rsidP="00A83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9003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B103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858D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344F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9C7B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F619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E7A4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27CB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467A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E6577F" w:rsidRPr="00B959CC" w14:paraId="18E2E3EC" w14:textId="77777777" w:rsidTr="00590942">
        <w:trPr>
          <w:trHeight w:val="189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3A18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8C95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1.46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D42B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5DA0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8.77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922E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9.09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9407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9.12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958D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32BB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EC53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156D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8.62</w:t>
            </w:r>
          </w:p>
        </w:tc>
      </w:tr>
      <w:tr w:rsidR="00E6577F" w:rsidRPr="00B959CC" w14:paraId="46CF3309" w14:textId="77777777" w:rsidTr="00590942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88CF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5042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AC65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9647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F7BD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CE40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36C1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6B39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2CC5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AD9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17.79</w:t>
            </w:r>
          </w:p>
        </w:tc>
      </w:tr>
      <w:tr w:rsidR="00E6577F" w:rsidRPr="00B959CC" w14:paraId="2343E078" w14:textId="77777777" w:rsidTr="00590942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AFB2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07D2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DA0F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31F7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9344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24.84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7CEF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28.26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9F83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27.66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3164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27.04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AA22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28.63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CE45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31.32</w:t>
            </w:r>
          </w:p>
        </w:tc>
      </w:tr>
      <w:tr w:rsidR="00E6577F" w:rsidRPr="00B959CC" w14:paraId="5B64DB6A" w14:textId="77777777" w:rsidTr="00590942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264B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0F1E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E61D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B5E3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86A6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32.58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8F8F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37.36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2129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40.17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1549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40.93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60DE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40.73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0C33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39.6</w:t>
            </w:r>
          </w:p>
        </w:tc>
      </w:tr>
      <w:tr w:rsidR="00E6577F" w:rsidRPr="00B959CC" w14:paraId="04927271" w14:textId="77777777" w:rsidTr="00590942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5802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3126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5246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2E9A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CECB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40.48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1D89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44.8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D7CD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51.9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B4CF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53.22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1ACD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53.49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0DC0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54.38</w:t>
            </w:r>
          </w:p>
        </w:tc>
      </w:tr>
      <w:tr w:rsidR="00E6577F" w:rsidRPr="00B959CC" w14:paraId="4DA3CBFE" w14:textId="77777777" w:rsidTr="00590942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1DEA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4AB7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0481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ACC8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17.56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43A2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46.78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628F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F772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63.27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8EAD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65.29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80E0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65.41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FF4C" w14:textId="77777777" w:rsidR="00E6577F" w:rsidRPr="00B959CC" w:rsidRDefault="00E6577F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59CC">
              <w:rPr>
                <w:rFonts w:ascii="Calibri" w:eastAsia="Times New Roman" w:hAnsi="Calibri" w:cs="Calibri"/>
                <w:color w:val="000000"/>
              </w:rPr>
              <w:t>64.46</w:t>
            </w:r>
          </w:p>
        </w:tc>
      </w:tr>
    </w:tbl>
    <w:p w14:paraId="6125FC9C" w14:textId="77777777" w:rsidR="00590942" w:rsidRDefault="00590942"/>
    <w:p w14:paraId="36796178" w14:textId="4C93AA0E" w:rsidR="00590942" w:rsidRDefault="00590942">
      <w:r>
        <w:t>Graph</w:t>
      </w:r>
      <w:r w:rsidR="002D7CBC">
        <w:t>s are</w:t>
      </w:r>
      <w:r>
        <w:t xml:space="preserve"> in next page.</w:t>
      </w:r>
      <w:r>
        <w:br w:type="page"/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440"/>
        <w:gridCol w:w="910"/>
        <w:gridCol w:w="990"/>
        <w:gridCol w:w="960"/>
        <w:gridCol w:w="960"/>
        <w:gridCol w:w="960"/>
        <w:gridCol w:w="960"/>
        <w:gridCol w:w="960"/>
        <w:gridCol w:w="960"/>
        <w:gridCol w:w="960"/>
      </w:tblGrid>
      <w:tr w:rsidR="00590942" w:rsidRPr="00B959CC" w14:paraId="7DEAB7E8" w14:textId="77777777" w:rsidTr="00590942">
        <w:trPr>
          <w:trHeight w:val="28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866E5" w14:textId="77777777" w:rsidR="00590942" w:rsidRDefault="00590942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24AA9D80" w14:textId="76A6BE4C" w:rsidR="00590942" w:rsidRPr="00B959CC" w:rsidRDefault="00590942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90D85" w14:textId="44F0E4AA" w:rsidR="00590942" w:rsidRPr="00B959CC" w:rsidRDefault="00590942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86EE0" w14:textId="77777777" w:rsidR="00590942" w:rsidRPr="00B959CC" w:rsidRDefault="00590942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24CC3" w14:textId="77777777" w:rsidR="00590942" w:rsidRPr="00B959CC" w:rsidRDefault="00590942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78FF5" w14:textId="77777777" w:rsidR="00590942" w:rsidRPr="00B959CC" w:rsidRDefault="00590942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A8FE8" w14:textId="087610BD" w:rsidR="00590942" w:rsidRPr="00B959CC" w:rsidRDefault="00590942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F9252" w14:textId="77777777" w:rsidR="00590942" w:rsidRPr="00B959CC" w:rsidRDefault="00590942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D21DE" w14:textId="77777777" w:rsidR="00590942" w:rsidRPr="00B959CC" w:rsidRDefault="00590942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8FF77" w14:textId="77777777" w:rsidR="00590942" w:rsidRPr="00B959CC" w:rsidRDefault="00590942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D4C73" w14:textId="77777777" w:rsidR="00590942" w:rsidRPr="00B959CC" w:rsidRDefault="00590942" w:rsidP="00A8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FD5B0C2" w14:textId="2D1C63B0" w:rsidR="00E6577F" w:rsidRDefault="00590942" w:rsidP="00E6577F">
      <w:r>
        <w:rPr>
          <w:noProof/>
        </w:rPr>
        <w:drawing>
          <wp:anchor distT="0" distB="0" distL="114300" distR="114300" simplePos="0" relativeHeight="251659264" behindDoc="0" locked="0" layoutInCell="1" allowOverlap="1" wp14:anchorId="5A547D95" wp14:editId="4B1252C5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6507480" cy="3619500"/>
            <wp:effectExtent l="0" t="0" r="762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D99DC2D-F881-469C-BCA9-2BB8DF4940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6B15FE" wp14:editId="704FD1AC">
            <wp:simplePos x="0" y="0"/>
            <wp:positionH relativeFrom="margin">
              <wp:align>center</wp:align>
            </wp:positionH>
            <wp:positionV relativeFrom="paragraph">
              <wp:posOffset>-340995</wp:posOffset>
            </wp:positionV>
            <wp:extent cx="6461760" cy="4221480"/>
            <wp:effectExtent l="0" t="0" r="15240" b="7620"/>
            <wp:wrapThrough wrapText="bothSides">
              <wp:wrapPolygon edited="0">
                <wp:start x="0" y="0"/>
                <wp:lineTo x="0" y="21542"/>
                <wp:lineTo x="21587" y="21542"/>
                <wp:lineTo x="21587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A53BF7-1C27-4D08-9EC0-DEF4F30480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AC204" w14:textId="39DB009B" w:rsidR="00E6577F" w:rsidRDefault="00E6577F" w:rsidP="00E6577F"/>
    <w:p w14:paraId="4021EE7E" w14:textId="7B6F866D" w:rsidR="00E6577F" w:rsidRDefault="00E6577F" w:rsidP="00E6577F"/>
    <w:p w14:paraId="70C725D9" w14:textId="6248B435" w:rsidR="00E6577F" w:rsidRDefault="00E6577F" w:rsidP="00E6577F"/>
    <w:p w14:paraId="147CC88C" w14:textId="3B1F5849" w:rsidR="00590942" w:rsidRDefault="00590942" w:rsidP="00E6577F">
      <w:r>
        <w:br/>
      </w:r>
      <w:r>
        <w:br/>
      </w:r>
      <w:r>
        <w:br/>
      </w:r>
    </w:p>
    <w:p w14:paraId="6737AB78" w14:textId="157DFED2" w:rsidR="00590942" w:rsidRDefault="00590942" w:rsidP="00E6577F"/>
    <w:p w14:paraId="432DA920" w14:textId="062CC935" w:rsidR="00590942" w:rsidRDefault="00590942" w:rsidP="00E6577F"/>
    <w:p w14:paraId="640243D8" w14:textId="04FCD12A" w:rsidR="00590942" w:rsidRDefault="00590942">
      <w:r>
        <w:br w:type="page"/>
      </w:r>
    </w:p>
    <w:p w14:paraId="65CF7962" w14:textId="26EA0030" w:rsidR="00E6577F" w:rsidRDefault="00E6577F" w:rsidP="00E6577F">
      <w:r>
        <w:lastRenderedPageBreak/>
        <w:t>I think the actual probability is around 6.5% with a +/- of .1%</w:t>
      </w:r>
    </w:p>
    <w:p w14:paraId="4BE40A6F" w14:textId="77777777" w:rsidR="00173207" w:rsidRDefault="00173207" w:rsidP="00E6577F"/>
    <w:p w14:paraId="63708BB3" w14:textId="27B7A93B" w:rsidR="00E6577F" w:rsidRDefault="00E6577F" w:rsidP="00E6577F">
      <w:r>
        <w:t>S= time 1 thread/time 10 thread = 64.46/8.62</w:t>
      </w:r>
    </w:p>
    <w:p w14:paraId="6FAC4FD4" w14:textId="77777777" w:rsidR="00E6577F" w:rsidRDefault="00E6577F" w:rsidP="00E6577F">
      <w:r>
        <w:t xml:space="preserve">S = </w:t>
      </w:r>
      <w:r w:rsidRPr="0019056D">
        <w:t>0.133726342</w:t>
      </w:r>
    </w:p>
    <w:p w14:paraId="407F773F" w14:textId="77777777" w:rsidR="00E6577F" w:rsidRDefault="00E6577F" w:rsidP="00E6577F"/>
    <w:p w14:paraId="750E6FD8" w14:textId="77777777" w:rsidR="00E6577F" w:rsidRDefault="00E6577F" w:rsidP="00E6577F">
      <w:r>
        <w:t>Fp = 10/9*(1-1/s) = 10/9*(1-1/</w:t>
      </w:r>
      <w:r w:rsidRPr="0019056D">
        <w:t>0.133726342</w:t>
      </w:r>
      <w:r>
        <w:t>)</w:t>
      </w:r>
    </w:p>
    <w:p w14:paraId="45E5A801" w14:textId="3D205D1C" w:rsidR="00E6577F" w:rsidRDefault="00E6577F" w:rsidP="00E6577F">
      <w:r>
        <w:t xml:space="preserve">Fp = </w:t>
      </w:r>
      <w:r w:rsidRPr="0019056D">
        <w:t>0.96252628676</w:t>
      </w:r>
    </w:p>
    <w:p w14:paraId="1DA0DAEF" w14:textId="3EFBBB8C" w:rsidR="00173207" w:rsidRDefault="00173207" w:rsidP="00E6577F"/>
    <w:p w14:paraId="0F2F7E85" w14:textId="3C4FA10D" w:rsidR="00A06058" w:rsidRPr="00E6577F" w:rsidRDefault="00173207" w:rsidP="00E6577F">
      <w:r>
        <w:t xml:space="preserve">Parallel fraction Fp is around </w:t>
      </w:r>
      <w:r w:rsidRPr="0019056D">
        <w:t>0.</w:t>
      </w:r>
      <w:r>
        <w:t>96</w:t>
      </w:r>
    </w:p>
    <w:sectPr w:rsidR="00A06058" w:rsidRPr="00E6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7F"/>
    <w:rsid w:val="000F33AF"/>
    <w:rsid w:val="00173207"/>
    <w:rsid w:val="002D7CBC"/>
    <w:rsid w:val="00590942"/>
    <w:rsid w:val="00A06058"/>
    <w:rsid w:val="00E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3A86"/>
  <w15:chartTrackingRefBased/>
  <w15:docId w15:val="{63C2E031-13B4-4E0C-88B8-23CC0DC6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Monte Carlo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Sheet1!$B$5:$B$10</c:f>
              <c:numCache>
                <c:formatCode>General</c:formatCode>
                <c:ptCount val="6"/>
                <c:pt idx="0">
                  <c:v>1.46</c:v>
                </c:pt>
                <c:pt idx="1">
                  <c:v>0.55000000000000004</c:v>
                </c:pt>
                <c:pt idx="2">
                  <c:v>0.44</c:v>
                </c:pt>
                <c:pt idx="3">
                  <c:v>0.36</c:v>
                </c:pt>
                <c:pt idx="4">
                  <c:v>0.33</c:v>
                </c:pt>
                <c:pt idx="5">
                  <c:v>0.28000000000000003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57-4FB1-9958-EB37E3116EC1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Sheet1!$C$5:$C$10</c:f>
              <c:numCache>
                <c:formatCode>General</c:formatCode>
                <c:ptCount val="6"/>
                <c:pt idx="0">
                  <c:v>6.96</c:v>
                </c:pt>
                <c:pt idx="1">
                  <c:v>5.42</c:v>
                </c:pt>
                <c:pt idx="2">
                  <c:v>3.82</c:v>
                </c:pt>
                <c:pt idx="3">
                  <c:v>3.07</c:v>
                </c:pt>
                <c:pt idx="4">
                  <c:v>2.86</c:v>
                </c:pt>
                <c:pt idx="5">
                  <c:v>3.16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57-4FB1-9958-EB37E3116EC1}"/>
            </c:ext>
          </c:extLst>
        </c:ser>
        <c:ser>
          <c:idx val="2"/>
          <c:order val="2"/>
          <c:tx>
            <c:strRef>
              <c:f>Sheet1!$D$4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Sheet1!$D$5:$D$10</c:f>
              <c:numCache>
                <c:formatCode>General</c:formatCode>
                <c:ptCount val="6"/>
                <c:pt idx="0">
                  <c:v>8.77</c:v>
                </c:pt>
                <c:pt idx="1">
                  <c:v>16.84</c:v>
                </c:pt>
                <c:pt idx="2">
                  <c:v>17.079999999999998</c:v>
                </c:pt>
                <c:pt idx="3">
                  <c:v>16.97</c:v>
                </c:pt>
                <c:pt idx="4">
                  <c:v>17.809999999999999</c:v>
                </c:pt>
                <c:pt idx="5">
                  <c:v>17.559999999999999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357-4FB1-9958-EB37E3116EC1}"/>
            </c:ext>
          </c:extLst>
        </c:ser>
        <c:ser>
          <c:idx val="3"/>
          <c:order val="3"/>
          <c:tx>
            <c:strRef>
              <c:f>Sheet1!$E$4</c:f>
              <c:strCache>
                <c:ptCount val="1"/>
                <c:pt idx="0">
                  <c:v>500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Sheet1!$E$5:$E$10</c:f>
              <c:numCache>
                <c:formatCode>General</c:formatCode>
                <c:ptCount val="6"/>
                <c:pt idx="0">
                  <c:v>9.09</c:v>
                </c:pt>
                <c:pt idx="1">
                  <c:v>17.32</c:v>
                </c:pt>
                <c:pt idx="2">
                  <c:v>24.84</c:v>
                </c:pt>
                <c:pt idx="3">
                  <c:v>32.58</c:v>
                </c:pt>
                <c:pt idx="4">
                  <c:v>40.479999999999997</c:v>
                </c:pt>
                <c:pt idx="5">
                  <c:v>46.78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357-4FB1-9958-EB37E3116EC1}"/>
            </c:ext>
          </c:extLst>
        </c:ser>
        <c:ser>
          <c:idx val="4"/>
          <c:order val="4"/>
          <c:tx>
            <c:strRef>
              <c:f>Sheet1!$F$4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Sheet1!$F$5:$F$10</c:f>
              <c:numCache>
                <c:formatCode>General</c:formatCode>
                <c:ptCount val="6"/>
                <c:pt idx="0">
                  <c:v>9.1199999999999992</c:v>
                </c:pt>
                <c:pt idx="1">
                  <c:v>17.350000000000001</c:v>
                </c:pt>
                <c:pt idx="2">
                  <c:v>28.26</c:v>
                </c:pt>
                <c:pt idx="3">
                  <c:v>37.36</c:v>
                </c:pt>
                <c:pt idx="4">
                  <c:v>44.8</c:v>
                </c:pt>
                <c:pt idx="5">
                  <c:v>52.5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357-4FB1-9958-EB37E3116EC1}"/>
            </c:ext>
          </c:extLst>
        </c:ser>
        <c:ser>
          <c:idx val="5"/>
          <c:order val="5"/>
          <c:tx>
            <c:strRef>
              <c:f>Sheet1!$G$4</c:f>
              <c:strCache>
                <c:ptCount val="1"/>
                <c:pt idx="0">
                  <c:v>5000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Sheet1!$G$5:$G$10</c:f>
              <c:numCache>
                <c:formatCode>General</c:formatCode>
                <c:ptCount val="6"/>
                <c:pt idx="0">
                  <c:v>9.0299999999999994</c:v>
                </c:pt>
                <c:pt idx="1">
                  <c:v>16.95</c:v>
                </c:pt>
                <c:pt idx="2">
                  <c:v>27.66</c:v>
                </c:pt>
                <c:pt idx="3">
                  <c:v>40.17</c:v>
                </c:pt>
                <c:pt idx="4">
                  <c:v>51.9</c:v>
                </c:pt>
                <c:pt idx="5">
                  <c:v>63.27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357-4FB1-9958-EB37E3116EC1}"/>
            </c:ext>
          </c:extLst>
        </c:ser>
        <c:ser>
          <c:idx val="6"/>
          <c:order val="6"/>
          <c:tx>
            <c:strRef>
              <c:f>Sheet1!$H$4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Sheet1!$H$5:$H$10</c:f>
              <c:numCache>
                <c:formatCode>General</c:formatCode>
                <c:ptCount val="6"/>
                <c:pt idx="0">
                  <c:v>8.92</c:v>
                </c:pt>
                <c:pt idx="1">
                  <c:v>16.420000000000002</c:v>
                </c:pt>
                <c:pt idx="2">
                  <c:v>27.04</c:v>
                </c:pt>
                <c:pt idx="3">
                  <c:v>40.93</c:v>
                </c:pt>
                <c:pt idx="4">
                  <c:v>53.22</c:v>
                </c:pt>
                <c:pt idx="5">
                  <c:v>65.290000000000006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357-4FB1-9958-EB37E3116EC1}"/>
            </c:ext>
          </c:extLst>
        </c:ser>
        <c:ser>
          <c:idx val="7"/>
          <c:order val="7"/>
          <c:tx>
            <c:strRef>
              <c:f>Sheet1!$I$4</c:f>
              <c:strCache>
                <c:ptCount val="1"/>
                <c:pt idx="0">
                  <c:v>50000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Sheet1!$I$5:$I$10</c:f>
              <c:numCache>
                <c:formatCode>General</c:formatCode>
                <c:ptCount val="6"/>
                <c:pt idx="0">
                  <c:v>8.98</c:v>
                </c:pt>
                <c:pt idx="1">
                  <c:v>16.87</c:v>
                </c:pt>
                <c:pt idx="2">
                  <c:v>28.63</c:v>
                </c:pt>
                <c:pt idx="3">
                  <c:v>40.729999999999997</c:v>
                </c:pt>
                <c:pt idx="4">
                  <c:v>53.49</c:v>
                </c:pt>
                <c:pt idx="5">
                  <c:v>65.41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357-4FB1-9958-EB37E3116EC1}"/>
            </c:ext>
          </c:extLst>
        </c:ser>
        <c:ser>
          <c:idx val="8"/>
          <c:order val="8"/>
          <c:tx>
            <c:strRef>
              <c:f>Sheet1!$J$4</c:f>
              <c:strCache>
                <c:ptCount val="1"/>
                <c:pt idx="0">
                  <c:v>100000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Sheet1!$J$5:$J$10</c:f>
              <c:numCache>
                <c:formatCode>General</c:formatCode>
                <c:ptCount val="6"/>
                <c:pt idx="0">
                  <c:v>8.6199999999999992</c:v>
                </c:pt>
                <c:pt idx="1">
                  <c:v>17.79</c:v>
                </c:pt>
                <c:pt idx="2">
                  <c:v>31.32</c:v>
                </c:pt>
                <c:pt idx="3">
                  <c:v>39.6</c:v>
                </c:pt>
                <c:pt idx="4">
                  <c:v>54.38</c:v>
                </c:pt>
                <c:pt idx="5">
                  <c:v>64.459999999999994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357-4FB1-9958-EB37E3116E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6927535"/>
        <c:axId val="1434130671"/>
      </c:scatterChart>
      <c:valAx>
        <c:axId val="148692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130671"/>
        <c:crosses val="autoZero"/>
        <c:crossBetween val="midCat"/>
      </c:valAx>
      <c:valAx>
        <c:axId val="143413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MegaTrials/Sec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275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Monte Carlo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Sheet1!$B$4:$J$4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numCache>
            </c:numRef>
          </c:xVal>
          <c:yVal>
            <c:numRef>
              <c:f>Sheet1!$B$5:$J$5</c:f>
              <c:numCache>
                <c:formatCode>General</c:formatCode>
                <c:ptCount val="9"/>
                <c:pt idx="0">
                  <c:v>1.46</c:v>
                </c:pt>
                <c:pt idx="1">
                  <c:v>6.96</c:v>
                </c:pt>
                <c:pt idx="2">
                  <c:v>8.77</c:v>
                </c:pt>
                <c:pt idx="3">
                  <c:v>9.09</c:v>
                </c:pt>
                <c:pt idx="4">
                  <c:v>9.1199999999999992</c:v>
                </c:pt>
                <c:pt idx="5">
                  <c:v>9.0299999999999994</c:v>
                </c:pt>
                <c:pt idx="6">
                  <c:v>8.92</c:v>
                </c:pt>
                <c:pt idx="7">
                  <c:v>8.98</c:v>
                </c:pt>
                <c:pt idx="8">
                  <c:v>8.6199999999999992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EC-4A56-967F-3C174509C25C}"/>
            </c:ext>
          </c:extLst>
        </c:ser>
        <c:ser>
          <c:idx val="1"/>
          <c:order val="1"/>
          <c:tx>
            <c:strRef>
              <c:f>Sheet1!$A$6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Sheet1!$B$4:$J$4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numCache>
            </c:numRef>
          </c:xVal>
          <c:yVal>
            <c:numRef>
              <c:f>Sheet1!$B$6:$J$6</c:f>
              <c:numCache>
                <c:formatCode>General</c:formatCode>
                <c:ptCount val="9"/>
                <c:pt idx="0">
                  <c:v>0.55000000000000004</c:v>
                </c:pt>
                <c:pt idx="1">
                  <c:v>5.42</c:v>
                </c:pt>
                <c:pt idx="2">
                  <c:v>16.84</c:v>
                </c:pt>
                <c:pt idx="3">
                  <c:v>17.32</c:v>
                </c:pt>
                <c:pt idx="4">
                  <c:v>17.350000000000001</c:v>
                </c:pt>
                <c:pt idx="5">
                  <c:v>16.95</c:v>
                </c:pt>
                <c:pt idx="6">
                  <c:v>16.420000000000002</c:v>
                </c:pt>
                <c:pt idx="7">
                  <c:v>16.87</c:v>
                </c:pt>
                <c:pt idx="8">
                  <c:v>17.79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EC-4A56-967F-3C174509C25C}"/>
            </c:ext>
          </c:extLst>
        </c:ser>
        <c:ser>
          <c:idx val="2"/>
          <c:order val="2"/>
          <c:tx>
            <c:strRef>
              <c:f>Sheet1!$A$7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Sheet1!$B$4:$J$4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numCache>
            </c:numRef>
          </c:xVal>
          <c:yVal>
            <c:numRef>
              <c:f>Sheet1!$B$7:$J$7</c:f>
              <c:numCache>
                <c:formatCode>General</c:formatCode>
                <c:ptCount val="9"/>
                <c:pt idx="0">
                  <c:v>0.44</c:v>
                </c:pt>
                <c:pt idx="1">
                  <c:v>3.82</c:v>
                </c:pt>
                <c:pt idx="2">
                  <c:v>17.079999999999998</c:v>
                </c:pt>
                <c:pt idx="3">
                  <c:v>24.84</c:v>
                </c:pt>
                <c:pt idx="4">
                  <c:v>28.26</c:v>
                </c:pt>
                <c:pt idx="5">
                  <c:v>27.66</c:v>
                </c:pt>
                <c:pt idx="6">
                  <c:v>27.04</c:v>
                </c:pt>
                <c:pt idx="7">
                  <c:v>28.63</c:v>
                </c:pt>
                <c:pt idx="8">
                  <c:v>31.32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0EC-4A56-967F-3C174509C25C}"/>
            </c:ext>
          </c:extLst>
        </c:ser>
        <c:ser>
          <c:idx val="3"/>
          <c:order val="3"/>
          <c:tx>
            <c:strRef>
              <c:f>Sheet1!$A$8</c:f>
              <c:strCache>
                <c:ptCount val="1"/>
                <c:pt idx="0">
                  <c:v>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Sheet1!$B$4:$J$4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numCache>
            </c:numRef>
          </c:xVal>
          <c:yVal>
            <c:numRef>
              <c:f>Sheet1!$B$8:$J$8</c:f>
              <c:numCache>
                <c:formatCode>General</c:formatCode>
                <c:ptCount val="9"/>
                <c:pt idx="0">
                  <c:v>0.36</c:v>
                </c:pt>
                <c:pt idx="1">
                  <c:v>3.07</c:v>
                </c:pt>
                <c:pt idx="2">
                  <c:v>16.97</c:v>
                </c:pt>
                <c:pt idx="3">
                  <c:v>32.58</c:v>
                </c:pt>
                <c:pt idx="4">
                  <c:v>37.36</c:v>
                </c:pt>
                <c:pt idx="5">
                  <c:v>40.17</c:v>
                </c:pt>
                <c:pt idx="6">
                  <c:v>40.93</c:v>
                </c:pt>
                <c:pt idx="7">
                  <c:v>40.729999999999997</c:v>
                </c:pt>
                <c:pt idx="8">
                  <c:v>39.6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0EC-4A56-967F-3C174509C25C}"/>
            </c:ext>
          </c:extLst>
        </c:ser>
        <c:ser>
          <c:idx val="4"/>
          <c:order val="4"/>
          <c:tx>
            <c:strRef>
              <c:f>Sheet1!$A$9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Sheet1!$B$4:$J$4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numCache>
            </c:numRef>
          </c:xVal>
          <c:yVal>
            <c:numRef>
              <c:f>Sheet1!$B$9:$J$9</c:f>
              <c:numCache>
                <c:formatCode>General</c:formatCode>
                <c:ptCount val="9"/>
                <c:pt idx="0">
                  <c:v>0.33</c:v>
                </c:pt>
                <c:pt idx="1">
                  <c:v>2.86</c:v>
                </c:pt>
                <c:pt idx="2">
                  <c:v>17.809999999999999</c:v>
                </c:pt>
                <c:pt idx="3">
                  <c:v>40.479999999999997</c:v>
                </c:pt>
                <c:pt idx="4">
                  <c:v>44.8</c:v>
                </c:pt>
                <c:pt idx="5">
                  <c:v>51.9</c:v>
                </c:pt>
                <c:pt idx="6">
                  <c:v>53.22</c:v>
                </c:pt>
                <c:pt idx="7">
                  <c:v>53.49</c:v>
                </c:pt>
                <c:pt idx="8">
                  <c:v>54.38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0EC-4A56-967F-3C174509C25C}"/>
            </c:ext>
          </c:extLst>
        </c:ser>
        <c:ser>
          <c:idx val="5"/>
          <c:order val="5"/>
          <c:tx>
            <c:strRef>
              <c:f>Sheet1!$A$10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Sheet1!$B$4:$J$4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</c:numCache>
            </c:numRef>
          </c:xVal>
          <c:yVal>
            <c:numRef>
              <c:f>Sheet1!$B$10:$J$10</c:f>
              <c:numCache>
                <c:formatCode>General</c:formatCode>
                <c:ptCount val="9"/>
                <c:pt idx="0">
                  <c:v>0.28000000000000003</c:v>
                </c:pt>
                <c:pt idx="1">
                  <c:v>3.16</c:v>
                </c:pt>
                <c:pt idx="2">
                  <c:v>17.559999999999999</c:v>
                </c:pt>
                <c:pt idx="3">
                  <c:v>46.78</c:v>
                </c:pt>
                <c:pt idx="4">
                  <c:v>52.5</c:v>
                </c:pt>
                <c:pt idx="5">
                  <c:v>63.27</c:v>
                </c:pt>
                <c:pt idx="6">
                  <c:v>65.290000000000006</c:v>
                </c:pt>
                <c:pt idx="7">
                  <c:v>65.41</c:v>
                </c:pt>
                <c:pt idx="8">
                  <c:v>64.459999999999994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0EC-4A56-967F-3C174509C2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6927535"/>
        <c:axId val="1434130671"/>
      </c:scatterChart>
      <c:valAx>
        <c:axId val="148692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Monte Carlo Trials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4130671"/>
        <c:crosses val="autoZero"/>
        <c:crossBetween val="midCat"/>
      </c:valAx>
      <c:valAx>
        <c:axId val="143413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MegaTrials/Sec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275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Liu</dc:creator>
  <cp:keywords/>
  <dc:description/>
  <cp:lastModifiedBy>Susan Liu</cp:lastModifiedBy>
  <cp:revision>5</cp:revision>
  <cp:lastPrinted>2021-04-09T22:49:00Z</cp:lastPrinted>
  <dcterms:created xsi:type="dcterms:W3CDTF">2021-04-09T22:49:00Z</dcterms:created>
  <dcterms:modified xsi:type="dcterms:W3CDTF">2021-04-09T22:54:00Z</dcterms:modified>
</cp:coreProperties>
</file>