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7ED6" w14:textId="75F496E1" w:rsidR="00F3100F" w:rsidRDefault="00F3100F" w:rsidP="003B263A">
      <w:r>
        <w:t>Susan Liu</w:t>
      </w:r>
    </w:p>
    <w:p w14:paraId="434D3916" w14:textId="21E2946B" w:rsidR="00F3100F" w:rsidRDefault="00F3100F" w:rsidP="003B263A">
      <w:r>
        <w:t>933237062</w:t>
      </w:r>
    </w:p>
    <w:p w14:paraId="0C64A285" w14:textId="6122073D" w:rsidR="00F3100F" w:rsidRDefault="00F3100F" w:rsidP="003B263A">
      <w:r>
        <w:t>CS475</w:t>
      </w:r>
    </w:p>
    <w:p w14:paraId="717C9AAE" w14:textId="5AAE5A12" w:rsidR="00F3100F" w:rsidRDefault="00F3100F" w:rsidP="003B263A">
      <w:r>
        <w:t>4/23/2021</w:t>
      </w:r>
    </w:p>
    <w:p w14:paraId="7A5AB82C" w14:textId="77777777" w:rsidR="00F3100F" w:rsidRDefault="00F3100F" w:rsidP="003B263A"/>
    <w:p w14:paraId="2D0590EA" w14:textId="77777777" w:rsidR="00F3100F" w:rsidRDefault="00F3100F" w:rsidP="003B263A"/>
    <w:p w14:paraId="5748EFEF" w14:textId="05587177" w:rsidR="003B263A" w:rsidRDefault="003B263A" w:rsidP="003B263A">
      <w:r>
        <w:t>1. What Machine was used to run program</w:t>
      </w:r>
    </w:p>
    <w:p w14:paraId="671450F0" w14:textId="489C08EF" w:rsidR="003B263A" w:rsidRDefault="003B263A" w:rsidP="003B263A">
      <w:r>
        <w:t xml:space="preserve">    OS1</w:t>
      </w:r>
    </w:p>
    <w:p w14:paraId="1171E467" w14:textId="77777777" w:rsidR="003B263A" w:rsidRDefault="003B263A" w:rsidP="003B263A">
      <w:r>
        <w:t>2. What do you think the actual volume is?</w:t>
      </w:r>
    </w:p>
    <w:p w14:paraId="04FA0374" w14:textId="61BAF2D2" w:rsidR="003B263A" w:rsidRDefault="003B263A" w:rsidP="003B263A">
      <w:r>
        <w:t xml:space="preserve">  The actual volume is around 0.435761 </w:t>
      </w:r>
      <w:r w:rsidR="00830362">
        <w:t>units.</w:t>
      </w:r>
    </w:p>
    <w:p w14:paraId="066331DD" w14:textId="77777777" w:rsidR="003B263A" w:rsidRDefault="003B263A" w:rsidP="003B263A">
      <w:r>
        <w:t>3.Show the performance you achieved in tables and two graphs showing</w:t>
      </w:r>
    </w:p>
    <w:p w14:paraId="267CB205" w14:textId="77777777" w:rsidR="003B263A" w:rsidRDefault="003B263A" w:rsidP="003B263A">
      <w:r>
        <w:t xml:space="preserve">  a. Performance as a function of NUMNODES with colored lines showing different NUMT </w:t>
      </w:r>
      <w:proofErr w:type="gramStart"/>
      <w:r>
        <w:t>values</w:t>
      </w:r>
      <w:proofErr w:type="gramEnd"/>
    </w:p>
    <w:p w14:paraId="18C62F47" w14:textId="129727EF" w:rsidR="003B263A" w:rsidRDefault="003B263A" w:rsidP="003B263A">
      <w:r>
        <w:t xml:space="preserve">  b. Performance as a function of NUMT with colored lines showing different NUMNODES </w:t>
      </w:r>
      <w:proofErr w:type="gramStart"/>
      <w:r>
        <w:t>values</w:t>
      </w:r>
      <w:proofErr w:type="gramEnd"/>
    </w:p>
    <w:p w14:paraId="782AD5C1" w14:textId="77777777" w:rsidR="002F308D" w:rsidRPr="002F308D" w:rsidRDefault="002F308D" w:rsidP="002F308D">
      <w:pPr>
        <w:ind w:firstLine="204"/>
        <w:rPr>
          <w:b/>
          <w:bCs/>
          <w:vertAlign w:val="superscript"/>
        </w:rPr>
      </w:pPr>
      <w:r w:rsidRPr="002F308D">
        <w:rPr>
          <w:b/>
          <w:bCs/>
        </w:rPr>
        <w:t xml:space="preserve">FYI I’m calculating </w:t>
      </w:r>
      <w:proofErr w:type="gramStart"/>
      <w:r w:rsidRPr="002F308D">
        <w:rPr>
          <w:b/>
          <w:bCs/>
        </w:rPr>
        <w:t>Numnodes</w:t>
      </w:r>
      <w:r w:rsidRPr="002F308D">
        <w:rPr>
          <w:b/>
          <w:bCs/>
          <w:vertAlign w:val="superscript"/>
        </w:rPr>
        <w:t>2</w:t>
      </w:r>
      <w:proofErr w:type="gramEnd"/>
    </w:p>
    <w:p w14:paraId="061078E2" w14:textId="4D65D243" w:rsidR="003B263A" w:rsidRDefault="003B263A" w:rsidP="003B263A">
      <w:r>
        <w:t xml:space="preserve">  </w:t>
      </w:r>
      <w:r w:rsidRPr="003B263A">
        <w:drawing>
          <wp:inline distT="0" distB="0" distL="0" distR="0" wp14:anchorId="564036DF" wp14:editId="0AF2FAEE">
            <wp:extent cx="59436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7420"/>
                    </a:xfrm>
                    <a:prstGeom prst="rect">
                      <a:avLst/>
                    </a:prstGeom>
                  </pic:spPr>
                </pic:pic>
              </a:graphicData>
            </a:graphic>
          </wp:inline>
        </w:drawing>
      </w:r>
    </w:p>
    <w:p w14:paraId="40FA3185" w14:textId="77777777" w:rsidR="003B263A" w:rsidRDefault="003B263A" w:rsidP="003B263A"/>
    <w:p w14:paraId="594A96BA" w14:textId="269138A1" w:rsidR="003B263A" w:rsidRDefault="003B263A" w:rsidP="003B263A">
      <w:r>
        <w:t>4. What patterns are you seein</w:t>
      </w:r>
      <w:r>
        <w:t>g</w:t>
      </w:r>
      <w:r>
        <w:t xml:space="preserve"> in the speeds?</w:t>
      </w:r>
    </w:p>
    <w:p w14:paraId="1D854E7D" w14:textId="1E574959" w:rsidR="003B263A" w:rsidRDefault="003B263A" w:rsidP="003B263A">
      <w:r>
        <w:t xml:space="preserve">    The performance of the threads is increasing as the </w:t>
      </w:r>
      <w:r w:rsidR="001D5399">
        <w:t>Numnodes</w:t>
      </w:r>
      <w:r w:rsidR="002F308D">
        <w:rPr>
          <w:vertAlign w:val="superscript"/>
        </w:rPr>
        <w:t>2</w:t>
      </w:r>
      <w:r>
        <w:t xml:space="preserve"> are </w:t>
      </w:r>
      <w:r w:rsidR="00453F83">
        <w:t>increasing.</w:t>
      </w:r>
    </w:p>
    <w:p w14:paraId="1E20E0FD" w14:textId="77777777" w:rsidR="003B263A" w:rsidRDefault="003B263A" w:rsidP="003B263A">
      <w:r>
        <w:t>5. Why do you think it is behaving this way?</w:t>
      </w:r>
    </w:p>
    <w:p w14:paraId="6E63F9A3" w14:textId="15A5951B" w:rsidR="003B263A" w:rsidRDefault="003B263A" w:rsidP="003B263A">
      <w:r>
        <w:t xml:space="preserve">    </w:t>
      </w:r>
      <w:r w:rsidR="00453F83">
        <w:t xml:space="preserve">I think the reason the performance time is increasing is because that it is taking longer time for the program to calculate the volume of the tile, since the floor area is increasing with </w:t>
      </w:r>
      <w:r w:rsidR="001D5399">
        <w:t>N</w:t>
      </w:r>
      <w:r w:rsidR="00453F83">
        <w:t>umnodes</w:t>
      </w:r>
      <w:r w:rsidR="002F308D">
        <w:rPr>
          <w:vertAlign w:val="superscript"/>
        </w:rPr>
        <w:t>2</w:t>
      </w:r>
      <w:r w:rsidR="00453F83">
        <w:t>.</w:t>
      </w:r>
    </w:p>
    <w:p w14:paraId="0C6CD71B" w14:textId="4D3FE82F" w:rsidR="003B263A" w:rsidRDefault="003B263A" w:rsidP="003B263A">
      <w:r>
        <w:lastRenderedPageBreak/>
        <w:t xml:space="preserve">6. What is the </w:t>
      </w:r>
      <w:r>
        <w:t>Parallel</w:t>
      </w:r>
      <w:r>
        <w:t xml:space="preserve"> Fraction for this application, using the Inverse Amdahl's equation?</w:t>
      </w:r>
    </w:p>
    <w:p w14:paraId="673B82ED" w14:textId="77777777" w:rsidR="00A13F19" w:rsidRDefault="001D5399" w:rsidP="00D1020F">
      <w:pPr>
        <w:ind w:firstLine="204"/>
      </w:pPr>
      <w:proofErr w:type="spellStart"/>
      <w:r>
        <w:t>Fp</w:t>
      </w:r>
      <w:proofErr w:type="spellEnd"/>
      <w:r>
        <w:t xml:space="preserve"> = </w:t>
      </w:r>
      <w:r w:rsidR="00216019">
        <w:t>4/3*(1-</w:t>
      </w:r>
      <w:r w:rsidR="00D1020F">
        <w:t>(</w:t>
      </w:r>
      <w:r w:rsidR="00216019">
        <w:t>1/</w:t>
      </w:r>
      <w:r w:rsidR="00216019" w:rsidRPr="00216019">
        <w:t>9.594398</w:t>
      </w:r>
      <w:r w:rsidR="00216019">
        <w:t>/</w:t>
      </w:r>
      <w:r w:rsidR="00216019" w:rsidRPr="00216019">
        <w:t>3.934010</w:t>
      </w:r>
      <w:r w:rsidR="00216019">
        <w:t>)</w:t>
      </w:r>
    </w:p>
    <w:p w14:paraId="312F3B01" w14:textId="77777777" w:rsidR="00A13F19" w:rsidRDefault="00A13F19" w:rsidP="00A13F19">
      <w:pPr>
        <w:ind w:firstLine="204"/>
      </w:pPr>
      <w:r>
        <w:t xml:space="preserve">      </w:t>
      </w:r>
      <w:r w:rsidR="00216019">
        <w:t xml:space="preserve">= </w:t>
      </w:r>
      <w:r w:rsidR="00145E2E">
        <w:t xml:space="preserve">(4/3) </w:t>
      </w:r>
      <w:r w:rsidR="00216019">
        <w:t>*(1-(1/</w:t>
      </w:r>
      <w:r w:rsidR="00216019" w:rsidRPr="00216019">
        <w:t>2.43883417</w:t>
      </w:r>
      <w:r w:rsidR="00216019">
        <w:t>)</w:t>
      </w:r>
    </w:p>
    <w:p w14:paraId="4684E812" w14:textId="22633770" w:rsidR="003B263A" w:rsidRDefault="00A13F19" w:rsidP="00A13F19">
      <w:pPr>
        <w:ind w:firstLine="204"/>
      </w:pPr>
      <w:r>
        <w:t xml:space="preserve">      </w:t>
      </w:r>
      <w:r w:rsidR="00216019">
        <w:t xml:space="preserve">= </w:t>
      </w:r>
      <w:r w:rsidR="00216019" w:rsidRPr="00216019">
        <w:t>0.442476016</w:t>
      </w:r>
    </w:p>
    <w:p w14:paraId="73C7DC64" w14:textId="17A1E2F8" w:rsidR="003B263A" w:rsidRDefault="003B263A" w:rsidP="003B263A">
      <w:r>
        <w:t xml:space="preserve">7. Give that </w:t>
      </w:r>
      <w:r>
        <w:t>Parallel</w:t>
      </w:r>
      <w:r>
        <w:t xml:space="preserve"> Fraction, what is the maximum speed-up you could ever get?</w:t>
      </w:r>
    </w:p>
    <w:p w14:paraId="5B428C25" w14:textId="77777777" w:rsidR="00A13F19" w:rsidRDefault="00216019" w:rsidP="002F308D">
      <w:pPr>
        <w:ind w:firstLine="204"/>
      </w:pPr>
      <w:r>
        <w:t xml:space="preserve">The maximum speed up </w:t>
      </w:r>
      <w:proofErr w:type="gramStart"/>
      <w:r>
        <w:t>is</w:t>
      </w:r>
      <w:proofErr w:type="gramEnd"/>
    </w:p>
    <w:p w14:paraId="562BA3C4" w14:textId="3D2708A1" w:rsidR="00A13F19" w:rsidRDefault="00A13F19" w:rsidP="002F308D">
      <w:pPr>
        <w:ind w:firstLine="204"/>
      </w:pPr>
      <w:r>
        <w:t xml:space="preserve">= </w:t>
      </w:r>
      <w:r w:rsidR="00D1020F">
        <w:t>1</w:t>
      </w:r>
      <w:proofErr w:type="gramStart"/>
      <w:r w:rsidR="00D1020F">
        <w:t>/(</w:t>
      </w:r>
      <w:proofErr w:type="gramEnd"/>
      <w:r w:rsidR="00D1020F">
        <w:t>1-</w:t>
      </w:r>
      <w:r w:rsidR="00D1020F" w:rsidRPr="00216019">
        <w:t>0.</w:t>
      </w:r>
      <w:r w:rsidR="00145E2E" w:rsidRPr="00145E2E">
        <w:t>786624028</w:t>
      </w:r>
      <w:r w:rsidR="00145E2E">
        <w:t>)</w:t>
      </w:r>
    </w:p>
    <w:p w14:paraId="388D0163" w14:textId="69434E9C" w:rsidR="00216019" w:rsidRDefault="00D1020F" w:rsidP="002F308D">
      <w:pPr>
        <w:ind w:firstLine="204"/>
      </w:pPr>
      <w:r>
        <w:t xml:space="preserve">= </w:t>
      </w:r>
      <w:r w:rsidR="00145E2E" w:rsidRPr="00145E2E">
        <w:t>4.6865633</w:t>
      </w:r>
    </w:p>
    <w:p w14:paraId="4ED6696C" w14:textId="77777777" w:rsidR="002F308D" w:rsidRPr="002F308D" w:rsidRDefault="002F308D" w:rsidP="002F308D">
      <w:pPr>
        <w:ind w:firstLine="204"/>
        <w:rPr>
          <w:b/>
          <w:bCs/>
          <w:vertAlign w:val="superscript"/>
        </w:rPr>
      </w:pPr>
      <w:r w:rsidRPr="002F308D">
        <w:rPr>
          <w:b/>
          <w:bCs/>
        </w:rPr>
        <w:t xml:space="preserve">FYI I’m calculating </w:t>
      </w:r>
      <w:proofErr w:type="gramStart"/>
      <w:r w:rsidRPr="002F308D">
        <w:rPr>
          <w:b/>
          <w:bCs/>
        </w:rPr>
        <w:t>Numnodes</w:t>
      </w:r>
      <w:r w:rsidRPr="002F308D">
        <w:rPr>
          <w:b/>
          <w:bCs/>
          <w:vertAlign w:val="superscript"/>
        </w:rPr>
        <w:t>2</w:t>
      </w:r>
      <w:proofErr w:type="gramEnd"/>
    </w:p>
    <w:p w14:paraId="17CDA4E4" w14:textId="77777777" w:rsidR="002F308D" w:rsidRDefault="002F308D" w:rsidP="002F308D">
      <w:pPr>
        <w:ind w:firstLine="204"/>
      </w:pPr>
    </w:p>
    <w:p w14:paraId="56311FCF" w14:textId="77777777" w:rsidR="00A06058" w:rsidRDefault="00A06058"/>
    <w:sectPr w:rsidR="00A0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3A"/>
    <w:rsid w:val="000F33AF"/>
    <w:rsid w:val="00145E2E"/>
    <w:rsid w:val="001D5399"/>
    <w:rsid w:val="00216019"/>
    <w:rsid w:val="002F308D"/>
    <w:rsid w:val="003B263A"/>
    <w:rsid w:val="00453F83"/>
    <w:rsid w:val="00830362"/>
    <w:rsid w:val="00A06058"/>
    <w:rsid w:val="00A13F19"/>
    <w:rsid w:val="00D1020F"/>
    <w:rsid w:val="00F3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079D"/>
  <w15:chartTrackingRefBased/>
  <w15:docId w15:val="{7DE776E7-A6E0-42DE-AA3A-7F19665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Liu</dc:creator>
  <cp:keywords/>
  <dc:description/>
  <cp:lastModifiedBy>Susan Liu</cp:lastModifiedBy>
  <cp:revision>7</cp:revision>
  <dcterms:created xsi:type="dcterms:W3CDTF">2021-04-23T22:15:00Z</dcterms:created>
  <dcterms:modified xsi:type="dcterms:W3CDTF">2021-04-24T01:08:00Z</dcterms:modified>
</cp:coreProperties>
</file>