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7A30" w14:textId="7FAD2768" w:rsidR="004C6E6E" w:rsidRDefault="004C6E6E" w:rsidP="00242DA1">
      <w:pPr>
        <w:jc w:val="center"/>
        <w:rPr>
          <w:rFonts w:ascii="Book Antiqua" w:hAnsi="Book Antiqua"/>
          <w:b/>
          <w:bCs/>
          <w:sz w:val="64"/>
          <w:szCs w:val="64"/>
          <w:u w:val="single"/>
          <w:lang w:val="en-IN"/>
        </w:rPr>
      </w:pPr>
      <w:r>
        <w:rPr>
          <w:rFonts w:ascii="Book Antiqua" w:hAnsi="Book Antiqua"/>
          <w:b/>
          <w:bCs/>
          <w:sz w:val="64"/>
          <w:szCs w:val="64"/>
          <w:u w:val="single"/>
          <w:lang w:val="en-IN"/>
        </w:rPr>
        <w:t>CONCLUSION</w:t>
      </w:r>
    </w:p>
    <w:p w14:paraId="1989837C" w14:textId="77777777" w:rsidR="00242DA1" w:rsidRDefault="00242DA1">
      <w:pPr>
        <w:pStyle w:val="p1"/>
      </w:pPr>
      <w:r>
        <w:rPr>
          <w:rStyle w:val="s1"/>
        </w:rPr>
        <w:t xml:space="preserve">The </w:t>
      </w:r>
      <w:r>
        <w:rPr>
          <w:rStyle w:val="s2"/>
        </w:rPr>
        <w:t xml:space="preserve">Student </w:t>
      </w:r>
      <w:proofErr w:type="spellStart"/>
      <w:r>
        <w:rPr>
          <w:rStyle w:val="s2"/>
        </w:rPr>
        <w:t>Aadhar</w:t>
      </w:r>
      <w:proofErr w:type="spellEnd"/>
      <w:r>
        <w:rPr>
          <w:rStyle w:val="s2"/>
        </w:rPr>
        <w:t>, APAAR ID, Email, and Phone Number Management System</w:t>
      </w:r>
      <w:r>
        <w:rPr>
          <w:rStyle w:val="s1"/>
        </w:rPr>
        <w:t xml:space="preserve"> was successfully developed using the </w:t>
      </w:r>
      <w:r>
        <w:rPr>
          <w:rStyle w:val="s2"/>
        </w:rPr>
        <w:t>C programming language</w:t>
      </w:r>
      <w:r>
        <w:rPr>
          <w:rStyle w:val="s1"/>
        </w:rPr>
        <w:t xml:space="preserve"> and achieved its intended objectives. This project effectively demonstrates how </w:t>
      </w:r>
      <w:r>
        <w:rPr>
          <w:rStyle w:val="s2"/>
        </w:rPr>
        <w:t>structures and arrays</w:t>
      </w:r>
      <w:r>
        <w:rPr>
          <w:rStyle w:val="s1"/>
        </w:rPr>
        <w:t xml:space="preserve"> can be used to store and manage multiple student records in an organized and systematic manner. The use of string handling functions ensures accurate processing of textual data such as names, identification numbers, and contact details.</w:t>
      </w:r>
    </w:p>
    <w:p w14:paraId="4B85FB3F" w14:textId="77777777" w:rsidR="00242DA1" w:rsidRDefault="00242DA1">
      <w:pPr>
        <w:pStyle w:val="p2"/>
      </w:pPr>
    </w:p>
    <w:p w14:paraId="6E047980" w14:textId="77777777" w:rsidR="00242DA1" w:rsidRDefault="00242DA1">
      <w:pPr>
        <w:pStyle w:val="p1"/>
      </w:pPr>
      <w:r>
        <w:rPr>
          <w:rStyle w:val="s1"/>
        </w:rPr>
        <w:t xml:space="preserve">The menu-driven design of the system provides ease of use and allows users to perform essential operations such as adding new student records, viewing stored information, and searching for student details using the </w:t>
      </w:r>
      <w:proofErr w:type="spellStart"/>
      <w:r>
        <w:rPr>
          <w:rStyle w:val="s1"/>
        </w:rPr>
        <w:t>Aadhar</w:t>
      </w:r>
      <w:proofErr w:type="spellEnd"/>
      <w:r>
        <w:rPr>
          <w:rStyle w:val="s1"/>
        </w:rPr>
        <w:t xml:space="preserve"> number. This project helped in strengthening the understanding of core programming concepts including structured programming, loops, conditional statements, and data management techniques.</w:t>
      </w:r>
    </w:p>
    <w:p w14:paraId="3CB606A1" w14:textId="77777777" w:rsidR="00242DA1" w:rsidRDefault="00242DA1">
      <w:pPr>
        <w:pStyle w:val="p2"/>
      </w:pPr>
    </w:p>
    <w:p w14:paraId="2E293451" w14:textId="77777777" w:rsidR="00242DA1" w:rsidRDefault="00242DA1">
      <w:pPr>
        <w:pStyle w:val="p1"/>
      </w:pPr>
      <w:r>
        <w:rPr>
          <w:rStyle w:val="s1"/>
        </w:rPr>
        <w:t>Overall, the system serves as a basic yet practical application of C programming for student data management. It can be further improved by incorporating advanced features such as file handling for permanent data storage, record updating and deletion options, and input validation to enhance reliability and usability.</w:t>
      </w:r>
    </w:p>
    <w:p w14:paraId="5DFEB17C" w14:textId="77777777" w:rsidR="00242DA1" w:rsidRDefault="00242DA1" w:rsidP="00242DA1">
      <w:pPr>
        <w:rPr>
          <w:rFonts w:ascii="Book Antiqua" w:hAnsi="Book Antiqua"/>
          <w:b/>
          <w:bCs/>
          <w:sz w:val="64"/>
          <w:szCs w:val="64"/>
          <w:u w:val="single"/>
          <w:lang w:val="en-IN"/>
        </w:rPr>
      </w:pPr>
    </w:p>
    <w:p w14:paraId="3AD7B0FA" w14:textId="77777777" w:rsidR="00242DA1" w:rsidRPr="00242DA1" w:rsidRDefault="00242DA1">
      <w:pPr>
        <w:rPr>
          <w:rFonts w:ascii="Book Antiqua" w:hAnsi="Book Antiqua"/>
          <w:sz w:val="28"/>
          <w:szCs w:val="28"/>
          <w:lang w:val="en-IN"/>
        </w:rPr>
      </w:pPr>
    </w:p>
    <w:sectPr w:rsidR="00242DA1" w:rsidRPr="00242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6E"/>
    <w:rsid w:val="00242DA1"/>
    <w:rsid w:val="004C6E6E"/>
    <w:rsid w:val="00C3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33F290"/>
  <w15:chartTrackingRefBased/>
  <w15:docId w15:val="{C6EC007D-918C-DB4A-B93F-4013225F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6E"/>
    <w:rPr>
      <w:rFonts w:eastAsiaTheme="majorEastAsia" w:cstheme="majorBidi"/>
      <w:color w:val="272727" w:themeColor="text1" w:themeTint="D8"/>
    </w:rPr>
  </w:style>
  <w:style w:type="paragraph" w:styleId="Title">
    <w:name w:val="Title"/>
    <w:basedOn w:val="Normal"/>
    <w:next w:val="Normal"/>
    <w:link w:val="TitleChar"/>
    <w:uiPriority w:val="10"/>
    <w:qFormat/>
    <w:rsid w:val="004C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6E"/>
    <w:pPr>
      <w:spacing w:before="160"/>
      <w:jc w:val="center"/>
    </w:pPr>
    <w:rPr>
      <w:i/>
      <w:iCs/>
      <w:color w:val="404040" w:themeColor="text1" w:themeTint="BF"/>
    </w:rPr>
  </w:style>
  <w:style w:type="character" w:customStyle="1" w:styleId="QuoteChar">
    <w:name w:val="Quote Char"/>
    <w:basedOn w:val="DefaultParagraphFont"/>
    <w:link w:val="Quote"/>
    <w:uiPriority w:val="29"/>
    <w:rsid w:val="004C6E6E"/>
    <w:rPr>
      <w:i/>
      <w:iCs/>
      <w:color w:val="404040" w:themeColor="text1" w:themeTint="BF"/>
    </w:rPr>
  </w:style>
  <w:style w:type="paragraph" w:styleId="ListParagraph">
    <w:name w:val="List Paragraph"/>
    <w:basedOn w:val="Normal"/>
    <w:uiPriority w:val="34"/>
    <w:qFormat/>
    <w:rsid w:val="004C6E6E"/>
    <w:pPr>
      <w:ind w:left="720"/>
      <w:contextualSpacing/>
    </w:pPr>
  </w:style>
  <w:style w:type="character" w:styleId="IntenseEmphasis">
    <w:name w:val="Intense Emphasis"/>
    <w:basedOn w:val="DefaultParagraphFont"/>
    <w:uiPriority w:val="21"/>
    <w:qFormat/>
    <w:rsid w:val="004C6E6E"/>
    <w:rPr>
      <w:i/>
      <w:iCs/>
      <w:color w:val="2F5496" w:themeColor="accent1" w:themeShade="BF"/>
    </w:rPr>
  </w:style>
  <w:style w:type="paragraph" w:styleId="IntenseQuote">
    <w:name w:val="Intense Quote"/>
    <w:basedOn w:val="Normal"/>
    <w:next w:val="Normal"/>
    <w:link w:val="IntenseQuoteChar"/>
    <w:uiPriority w:val="30"/>
    <w:qFormat/>
    <w:rsid w:val="004C6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E6E"/>
    <w:rPr>
      <w:i/>
      <w:iCs/>
      <w:color w:val="2F5496" w:themeColor="accent1" w:themeShade="BF"/>
    </w:rPr>
  </w:style>
  <w:style w:type="character" w:styleId="IntenseReference">
    <w:name w:val="Intense Reference"/>
    <w:basedOn w:val="DefaultParagraphFont"/>
    <w:uiPriority w:val="32"/>
    <w:qFormat/>
    <w:rsid w:val="004C6E6E"/>
    <w:rPr>
      <w:b/>
      <w:bCs/>
      <w:smallCaps/>
      <w:color w:val="2F5496" w:themeColor="accent1" w:themeShade="BF"/>
      <w:spacing w:val="5"/>
    </w:rPr>
  </w:style>
  <w:style w:type="paragraph" w:customStyle="1" w:styleId="p1">
    <w:name w:val="p1"/>
    <w:basedOn w:val="Normal"/>
    <w:rsid w:val="00242DA1"/>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242DA1"/>
  </w:style>
  <w:style w:type="character" w:customStyle="1" w:styleId="s2">
    <w:name w:val="s2"/>
    <w:basedOn w:val="DefaultParagraphFont"/>
    <w:rsid w:val="00242DA1"/>
  </w:style>
  <w:style w:type="paragraph" w:customStyle="1" w:styleId="p2">
    <w:name w:val="p2"/>
    <w:basedOn w:val="Normal"/>
    <w:rsid w:val="00242DA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satya jaswanth palakurthi</dc:creator>
  <cp:keywords/>
  <dc:description/>
  <cp:lastModifiedBy>Anand satya jaswanth palakurthi</cp:lastModifiedBy>
  <cp:revision>2</cp:revision>
  <dcterms:created xsi:type="dcterms:W3CDTF">2025-12-22T16:34:00Z</dcterms:created>
  <dcterms:modified xsi:type="dcterms:W3CDTF">2025-12-22T16:34:00Z</dcterms:modified>
</cp:coreProperties>
</file>