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b/>
          <w:bCs/>
          <w:sz w:val="36"/>
          <w:szCs w:val="36"/>
        </w:rPr>
        <w:t xml:space="preserve">EMPLOYEE PAYROLL SYSTEM</w:t>
      </w:r>
    </w:p>
    <w:p>
      <w:pPr>
        <w:spacing w:after="400"/>
        <w:jc w:val="center"/>
      </w:pPr>
      <w:r>
        <w:rPr>
          <w:b/>
          <w:bCs/>
          <w:color w:val="2E75B6"/>
          <w:sz w:val="28"/>
          <w:szCs w:val="28"/>
        </w:rPr>
        <w:t xml:space="preserve">Algorithm and Flowchart Documentation</w:t>
      </w:r>
    </w:p>
    <w:p>
      <w:pPr>
        <w:pBdr>
          <w:bottom w:val="single" w:color="2E75B6" w:sz="12" w:space="1"/>
        </w:pBdr>
        <w:spacing w:after="320"/>
      </w:pPr>
    </w:p>
    <w:p>
      <w:pPr>
        <w:pStyle w:val="Heading2"/>
      </w:pPr>
      <w:r>
        <w:t xml:space="preserve">1. ALGORITHM DESCRIPTION</w:t>
      </w:r>
    </w:p>
    <w:p>
      <w:pPr>
        <w:spacing w:after="240"/>
      </w:pPr>
      <w:r>
        <w:t xml:space="preserve">The Employee Payroll System follows a systematic approach to process employee compensation with multiple decision points based on employee classification and eligibility criteria.</w:t>
      </w:r>
    </w:p>
    <w:p>
      <w:pPr>
        <w:pStyle w:val="Heading3"/>
      </w:pPr>
      <w:r>
        <w:t xml:space="preserve">1.1 High-Level Algorithm</w:t>
      </w:r>
    </w:p>
    <w:p>
      <w:pPr>
        <w:pStyle w:val="ListParagraph"/>
        <w:numPr>
          <w:ilvl w:val="0"/>
          <w:numId w:val="2"/>
        </w:numPr>
      </w:pPr>
      <w:r>
        <w:rPr>
          <w:b/>
          <w:bCs/>
        </w:rPr>
        <w:t xml:space="preserve">START: Initialize payroll processing system</w:t>
      </w:r>
    </w:p>
    <w:p>
      <w:pPr>
        <w:pStyle w:val="ListParagraph"/>
        <w:numPr>
          <w:ilvl w:val="0"/>
          <w:numId w:val="2"/>
        </w:numPr>
      </w:pPr>
      <w:r>
        <w:rPr>
          <w:b/>
          <w:bCs/>
        </w:rPr>
        <w:t xml:space="preserve">INPUT: Collect employee data</w:t>
      </w:r>
    </w:p>
    <w:p>
      <w:pPr>
        <w:pStyle w:val="ListParagraph"/>
        <w:numPr>
          <w:ilvl w:val="0"/>
          <w:numId w:val="3"/>
        </w:numPr>
      </w:pPr>
      <w:r>
        <w:t xml:space="preserve">Employee Name, ID</w:t>
      </w:r>
    </w:p>
    <w:p>
      <w:pPr>
        <w:pStyle w:val="ListParagraph"/>
        <w:numPr>
          <w:ilvl w:val="0"/>
          <w:numId w:val="3"/>
        </w:numPr>
      </w:pPr>
      <w:r>
        <w:t xml:space="preserve">Employee Type (Full-Time, Part-Time, Contractor)</w:t>
      </w:r>
    </w:p>
    <w:p>
      <w:pPr>
        <w:pStyle w:val="ListParagraph"/>
        <w:numPr>
          <w:ilvl w:val="0"/>
          <w:numId w:val="3"/>
        </w:numPr>
      </w:pPr>
      <w:r>
        <w:t xml:space="preserve">Base Salary or Hourly Rate</w:t>
      </w:r>
    </w:p>
    <w:p>
      <w:pPr>
        <w:pStyle w:val="ListParagraph"/>
        <w:numPr>
          <w:ilvl w:val="0"/>
          <w:numId w:val="3"/>
        </w:numPr>
      </w:pPr>
      <w:r>
        <w:t xml:space="preserve">Hours Worked (if applicable)</w:t>
      </w:r>
    </w:p>
    <w:p>
      <w:pPr>
        <w:pStyle w:val="ListParagraph"/>
        <w:numPr>
          <w:ilvl w:val="0"/>
          <w:numId w:val="3"/>
        </w:numPr>
      </w:pPr>
      <w:r>
        <w:t xml:space="preserve">Overtime Hours (if applicable)</w:t>
      </w:r>
    </w:p>
    <w:p>
      <w:pPr>
        <w:pStyle w:val="ListParagraph"/>
        <w:numPr>
          <w:ilvl w:val="0"/>
          <w:numId w:val="2"/>
        </w:numPr>
        <w:spacing w:before="120"/>
      </w:pPr>
      <w:r>
        <w:rPr>
          <w:b/>
          <w:bCs/>
        </w:rPr>
        <w:t xml:space="preserve">CLASSIFY: Determine employee type</w:t>
      </w:r>
    </w:p>
    <w:p>
      <w:pPr>
        <w:pStyle w:val="ListParagraph"/>
        <w:numPr>
          <w:ilvl w:val="0"/>
          <w:numId w:val="3"/>
        </w:numPr>
      </w:pPr>
      <w:r>
        <w:t xml:space="preserve">IF employee is Full-Time THEN</w:t>
      </w:r>
    </w:p>
    <w:p>
      <w:pPr>
        <w:ind w:left="1440"/>
      </w:pPr>
      <w:r>
        <w:t xml:space="preserve">         - Calculate monthly salary = Annual Salary / 12</w:t>
      </w:r>
    </w:p>
    <w:p>
      <w:pPr>
        <w:ind w:left="1440"/>
      </w:pPr>
      <w:r>
        <w:t xml:space="preserve">         - Calculate hourly rate = Annual Salary / (52 × 40)</w:t>
      </w:r>
    </w:p>
    <w:p>
      <w:pPr>
        <w:pStyle w:val="ListParagraph"/>
        <w:numPr>
          <w:ilvl w:val="0"/>
          <w:numId w:val="3"/>
        </w:numPr>
      </w:pPr>
      <w:r>
        <w:t xml:space="preserve">ELSE IF employee is Part-Time THEN</w:t>
      </w:r>
    </w:p>
    <w:p>
      <w:pPr>
        <w:ind w:left="1440"/>
      </w:pPr>
      <w:r>
        <w:t xml:space="preserve">         - Use hourly rate directly</w:t>
      </w:r>
    </w:p>
    <w:p>
      <w:pPr>
        <w:pStyle w:val="ListParagraph"/>
        <w:numPr>
          <w:ilvl w:val="0"/>
          <w:numId w:val="3"/>
        </w:numPr>
      </w:pPr>
      <w:r>
        <w:t xml:space="preserve">ELSE IF employee is Contractor THEN</w:t>
      </w:r>
    </w:p>
    <w:p>
      <w:pPr>
        <w:ind w:left="1440"/>
      </w:pPr>
      <w:r>
        <w:t xml:space="preserve">         - Use contract hourly rate</w:t>
      </w:r>
    </w:p>
    <w:p>
      <w:pPr>
        <w:pStyle w:val="ListParagraph"/>
        <w:numPr>
          <w:ilvl w:val="0"/>
          <w:numId w:val="2"/>
        </w:numPr>
        <w:spacing w:before="120"/>
      </w:pPr>
      <w:r>
        <w:rPr>
          <w:b/>
          <w:bCs/>
        </w:rPr>
        <w:t xml:space="preserve">CALCULATE OVERTIME: Determine overtime compensation</w:t>
      </w:r>
    </w:p>
    <w:p>
      <w:pPr>
        <w:pStyle w:val="ListParagraph"/>
        <w:numPr>
          <w:ilvl w:val="0"/>
          <w:numId w:val="3"/>
        </w:numPr>
      </w:pPr>
      <w:r>
        <w:t xml:space="preserve">IF overtime hours &gt; 0 AND employee is eligible THEN</w:t>
      </w:r>
    </w:p>
    <w:p>
      <w:pPr>
        <w:ind w:left="1440"/>
      </w:pPr>
      <w:r>
        <w:t xml:space="preserve">         - Overtime Pay = Overtime Hours × Hourly Rate × 1.5</w:t>
      </w:r>
    </w:p>
    <w:p>
      <w:pPr>
        <w:pStyle w:val="ListParagraph"/>
        <w:numPr>
          <w:ilvl w:val="0"/>
          <w:numId w:val="3"/>
        </w:numPr>
      </w:pPr>
      <w:r>
        <w:t xml:space="preserve">ELSE</w:t>
      </w:r>
    </w:p>
    <w:p>
      <w:pPr>
        <w:ind w:left="1440"/>
      </w:pPr>
      <w:r>
        <w:t xml:space="preserve">         - Overtime Pay = 0</w:t>
      </w:r>
    </w:p>
    <w:p>
      <w:pPr>
        <w:pStyle w:val="ListParagraph"/>
        <w:numPr>
          <w:ilvl w:val="0"/>
          <w:numId w:val="2"/>
        </w:numPr>
        <w:spacing w:before="120"/>
      </w:pPr>
      <w:r>
        <w:rPr>
          <w:b/>
          <w:bCs/>
        </w:rPr>
        <w:t xml:space="preserve">COMPUTE GROSS PAY</w:t>
      </w:r>
    </w:p>
    <w:p>
      <w:pPr>
        <w:ind w:left="720"/>
      </w:pPr>
      <w:r>
        <w:t xml:space="preserve">         Gross Pay = Base Pay + Overtime Pay</w:t>
      </w:r>
    </w:p>
    <w:p>
      <w:pPr>
        <w:pStyle w:val="ListParagraph"/>
        <w:numPr>
          <w:ilvl w:val="0"/>
          <w:numId w:val="2"/>
        </w:numPr>
        <w:spacing w:before="120"/>
      </w:pPr>
      <w:r>
        <w:rPr>
          <w:b/>
          <w:bCs/>
        </w:rPr>
        <w:t xml:space="preserve">CALCULATE TAX: Apply progressive tax brackets</w:t>
      </w:r>
    </w:p>
    <w:p>
      <w:pPr>
        <w:pStyle w:val="ListParagraph"/>
        <w:numPr>
          <w:ilvl w:val="0"/>
          <w:numId w:val="3"/>
        </w:numPr>
      </w:pPr>
      <w:r>
        <w:t xml:space="preserve">IF Gross Pay ≤ $10,000 THEN Tax = Gross Pay × 0.10</w:t>
      </w:r>
    </w:p>
    <w:p>
      <w:pPr>
        <w:pStyle w:val="ListParagraph"/>
        <w:numPr>
          <w:ilvl w:val="0"/>
          <w:numId w:val="3"/>
        </w:numPr>
      </w:pPr>
      <w:r>
        <w:t xml:space="preserve">ELSE IF Gross Pay ≤ $40,000 THEN Tax = $1,000 + (Gross Pay - $10,000) × 0.15</w:t>
      </w:r>
    </w:p>
    <w:p>
      <w:pPr>
        <w:pStyle w:val="ListParagraph"/>
        <w:numPr>
          <w:ilvl w:val="0"/>
          <w:numId w:val="3"/>
        </w:numPr>
      </w:pPr>
      <w:r>
        <w:t xml:space="preserve">ELSE IF Gross Pay ≤ $85,000 THEN Tax = $5,500 + (Gross Pay - $40,000) × 0.22</w:t>
      </w:r>
    </w:p>
    <w:p>
      <w:pPr>
        <w:pStyle w:val="ListParagraph"/>
        <w:numPr>
          <w:ilvl w:val="0"/>
          <w:numId w:val="3"/>
        </w:numPr>
      </w:pPr>
      <w:r>
        <w:t xml:space="preserve">ELSE Tax = $15,400 + (Gross Pay - $85,000) × 0.28</w:t>
      </w:r>
    </w:p>
    <w:p>
      <w:pPr>
        <w:pStyle w:val="ListParagraph"/>
        <w:numPr>
          <w:ilvl w:val="0"/>
          <w:numId w:val="2"/>
        </w:numPr>
        <w:spacing w:before="120"/>
      </w:pPr>
      <w:r>
        <w:rPr>
          <w:b/>
          <w:bCs/>
        </w:rPr>
        <w:t xml:space="preserve">EVALUATE BENEFITS ELIGIBILITY</w:t>
      </w:r>
    </w:p>
    <w:p>
      <w:pPr>
        <w:pStyle w:val="ListParagraph"/>
        <w:numPr>
          <w:ilvl w:val="0"/>
          <w:numId w:val="3"/>
        </w:numPr>
      </w:pPr>
      <w:r>
        <w:t xml:space="preserve">IF employee is eligible for benefits THEN</w:t>
      </w:r>
    </w:p>
    <w:p>
      <w:pPr>
        <w:ind w:left="1440"/>
      </w:pPr>
      <w:r>
        <w:t xml:space="preserve">         - Deduct Health Insurance premium</w:t>
      </w:r>
    </w:p>
    <w:p>
      <w:pPr>
        <w:ind w:left="1440"/>
      </w:pPr>
      <w:r>
        <w:t xml:space="preserve">         - Calculate 401(k) contribution = Gross Pay × 0.06</w:t>
      </w:r>
    </w:p>
    <w:p>
      <w:pPr>
        <w:ind w:left="1440"/>
      </w:pPr>
      <w:r>
        <w:t xml:space="preserve">         - Total Benefits = Health Insurance + 401(k)</w:t>
      </w:r>
    </w:p>
    <w:p>
      <w:pPr>
        <w:pStyle w:val="ListParagraph"/>
        <w:numPr>
          <w:ilvl w:val="0"/>
          <w:numId w:val="3"/>
        </w:numPr>
      </w:pPr>
      <w:r>
        <w:t xml:space="preserve">ELSE</w:t>
      </w:r>
    </w:p>
    <w:p>
      <w:pPr>
        <w:ind w:left="1440"/>
      </w:pPr>
      <w:r>
        <w:t xml:space="preserve">         - Benefits Deduction = 0</w:t>
      </w:r>
    </w:p>
    <w:p>
      <w:pPr>
        <w:pStyle w:val="ListParagraph"/>
        <w:numPr>
          <w:ilvl w:val="0"/>
          <w:numId w:val="2"/>
        </w:numPr>
        <w:spacing w:before="120"/>
      </w:pPr>
      <w:r>
        <w:rPr>
          <w:b/>
          <w:bCs/>
        </w:rPr>
        <w:t xml:space="preserve">COMPUTE NET PAY</w:t>
      </w:r>
    </w:p>
    <w:p>
      <w:pPr>
        <w:ind w:left="720"/>
      </w:pPr>
      <w:r>
        <w:t xml:space="preserve">         Net Pay = Gross Pay - Tax - Benefits Deductions</w:t>
      </w:r>
    </w:p>
    <w:p>
      <w:pPr>
        <w:pStyle w:val="ListParagraph"/>
        <w:numPr>
          <w:ilvl w:val="0"/>
          <w:numId w:val="2"/>
        </w:numPr>
        <w:spacing w:before="120"/>
      </w:pPr>
      <w:r>
        <w:rPr>
          <w:b/>
          <w:bCs/>
        </w:rPr>
        <w:t xml:space="preserve">GENERATE REPORT: Display payroll statement with all details</w:t>
      </w:r>
    </w:p>
    <w:p>
      <w:pPr>
        <w:pStyle w:val="ListParagraph"/>
        <w:numPr>
          <w:ilvl w:val="0"/>
          <w:numId w:val="2"/>
        </w:numPr>
        <w:spacing w:before="120"/>
      </w:pPr>
      <w:r>
        <w:rPr>
          <w:b/>
          <w:bCs/>
        </w:rPr>
        <w:t xml:space="preserve">CHECK: Are there more employees to process?</w:t>
      </w:r>
    </w:p>
    <w:p>
      <w:pPr>
        <w:pStyle w:val="ListParagraph"/>
        <w:numPr>
          <w:ilvl w:val="0"/>
          <w:numId w:val="3"/>
        </w:numPr>
      </w:pPr>
      <w:r>
        <w:t xml:space="preserve">IF yes THEN GOTO Step 2 (process next employee)</w:t>
      </w:r>
    </w:p>
    <w:p>
      <w:pPr>
        <w:pStyle w:val="ListParagraph"/>
        <w:numPr>
          <w:ilvl w:val="0"/>
          <w:numId w:val="3"/>
        </w:numPr>
      </w:pPr>
      <w:r>
        <w:t xml:space="preserve">ELSE continue to Step 10</w:t>
      </w:r>
    </w:p>
    <w:p>
      <w:pPr>
        <w:pStyle w:val="ListParagraph"/>
        <w:numPr>
          <w:ilvl w:val="0"/>
          <w:numId w:val="2"/>
        </w:numPr>
        <w:spacing w:before="120"/>
      </w:pPr>
      <w:r>
        <w:rPr>
          <w:b/>
          <w:bCs/>
        </w:rPr>
        <w:t xml:space="preserve">DISPLAY: Generate comprehensive payroll summary</w:t>
      </w:r>
    </w:p>
    <w:p>
      <w:pPr>
        <w:pStyle w:val="ListParagraph"/>
        <w:numPr>
          <w:ilvl w:val="0"/>
          <w:numId w:val="3"/>
        </w:numPr>
      </w:pPr>
      <w:r>
        <w:t xml:space="preserve">Total number of employees processed</w:t>
      </w:r>
    </w:p>
    <w:p>
      <w:pPr>
        <w:pStyle w:val="ListParagraph"/>
        <w:numPr>
          <w:ilvl w:val="0"/>
          <w:numId w:val="3"/>
        </w:numPr>
      </w:pPr>
      <w:r>
        <w:t xml:space="preserve">Total gross payroll</w:t>
      </w:r>
    </w:p>
    <w:p>
      <w:pPr>
        <w:pStyle w:val="ListParagraph"/>
        <w:numPr>
          <w:ilvl w:val="0"/>
          <w:numId w:val="3"/>
        </w:numPr>
      </w:pPr>
      <w:r>
        <w:t xml:space="preserve">Total net payroll</w:t>
      </w:r>
    </w:p>
    <w:p>
      <w:pPr>
        <w:pStyle w:val="ListParagraph"/>
        <w:numPr>
          <w:ilvl w:val="0"/>
          <w:numId w:val="3"/>
        </w:numPr>
      </w:pPr>
      <w:r>
        <w:t xml:space="preserve">Total deductions</w:t>
      </w:r>
    </w:p>
    <w:p>
      <w:pPr>
        <w:pStyle w:val="ListParagraph"/>
        <w:numPr>
          <w:ilvl w:val="0"/>
          <w:numId w:val="2"/>
        </w:numPr>
        <w:spacing w:after="320" w:before="120"/>
      </w:pPr>
      <w:r>
        <w:rPr>
          <w:b/>
          <w:bCs/>
        </w:rPr>
        <w:t xml:space="preserve">END: Payroll processing complete</w:t>
      </w:r>
    </w:p>
    <w:p>
      <w:pPr>
        <w:pStyle w:val="Heading3"/>
      </w:pPr>
      <w:r>
        <w:t xml:space="preserve">1.2 Pseudocode</w:t>
      </w:r>
    </w:p>
    <w:p>
      <w:pPr>
        <w:spacing w:after="160"/>
      </w:pPr>
      <w:r>
        <w:rPr>
          <w:rFonts w:ascii="Courier New" w:cs="Courier New" w:eastAsia="Courier New" w:hAnsi="Courier New"/>
          <w:b/>
          <w:bCs/>
          <w:sz w:val="22"/>
          <w:szCs w:val="22"/>
        </w:rPr>
        <w:t xml:space="preserve">ALGORITHM: EmployeePayrollSystem
</w:t>
      </w:r>
    </w:p>
    <w:p>
      <w:pPr>
        <w:spacing w:after="400"/>
      </w:pPr>
      <w:r>
        <w:rPr>
          <w:rFonts w:ascii="Courier New" w:cs="Courier New" w:eastAsia="Courier New" w:hAnsi="Courier New"/>
          <w:sz w:val="20"/>
          <w:szCs w:val="20"/>
        </w:rPr>
        <w:t xml:space="preserve">BEGIN
  Initialize PayrollManager
  Initialize EmployeeList
  FOR each employee IN EmployeeList DO
    // Step 1: Determine employee type and base calculation
    SWITCH (employee.type)
      CASE "FullTime":
        monthlySalary ← employee.annualSalary / 12
        hourlyRate ← employee.annualSalary / (52 × 40)
        basePay ← monthlySalary
      CASE "PartTime":
        hourlyRate ← employee.hourlyRate
        IF hoursWorked ≤ 160 THEN
          basePay ← hoursWorked × hourlyRate
        ELSE
          basePay ← 160 × hourlyRate
        END IF
      CASE "Contractor":
        basePay ← employee.hoursWorked × employee.contractRate
    END SWITCH
    // Step 2: Calculate overtime
    IF employee.overtimeHours &gt; 0 AND employee.eligibleForOvertime THEN
      overtimePay ← employee.overtimeHours × hourlyRate × 1.5
    ELSE
      overtimePay ← 0
    END IF
    // Step 3: Calculate gross pay
    grossPay ← basePay + overtimePay
    // Step 4: Calculate tax using progressive brackets
    IF grossPay ≤ 10000 THEN
      tax ← grossPay × 0.10
    ELSE IF grossPay ≤ 40000 THEN
      tax ← 1000 + (grossPay - 10000) × 0.15
    ELSE IF grossPay ≤ 85000 THEN
      tax ← 5500 + (grossPay - 40000) × 0.22
    ELSE
      tax ← 15400 + (grossPay - 85000) × 0.28
    END IF
    // Step 5: Calculate benefits deductions
    IF employee.type ≠ "Contractor" THEN
      healthInsurance ← employee.healthInsurancePremium
      retirement401k ← grossPay × 0.06
      benefitsDeduction ← healthInsurance + retirement401k
    ELSE
      benefitsDeduction ← 0
      tax ← tax + (grossPay × 0.153)  // Add self-employment tax
    END IF
    // Step 6: Calculate net pay
    netPay ← grossPay - tax - benefitsDeduction
    // Step 7: Generate employee payroll statement
    DISPLAY PayrollStatement(employee, grossPay, tax, benefitsDeduction, netPay)
    // Step 8: Update totals
    totalGrossPay ← totalGrossPay + grossPay
    totalNetPay ← totalNetPay + netPay
    totalDeductions ← totalDeductions + (tax + benefitsDeduction)
  END FOR
  // Step 9: Display summary
  DISPLAY "Total Employees: " + employeeCount
  DISPLAY "Total Gross Payroll: $" + totalGrossPay
  DISPLAY "Total Net Payroll: $" + totalNetPay
  DISPLAY "Total Deductions: $" + totalDeductions
END</w:t>
      </w:r>
    </w:p>
    <w:p>
      <w:pPr>
        <w:pageBreakBefore/>
      </w:pPr>
    </w:p>
    <w:p>
      <w:pPr>
        <w:pStyle w:val="Heading2"/>
      </w:pPr>
      <w:r>
        <w:t xml:space="preserve">2. SYSTEM FLOWCHART</w:t>
      </w:r>
    </w:p>
    <w:p>
      <w:pPr>
        <w:spacing w:after="240"/>
      </w:pPr>
      <w:r>
        <w:t xml:space="preserve">The following flowchart provides a visual representation of the payroll processing algorithm, illustrating the decision points, process flows, and data operations involved in calculating employee compensation.</w:t>
      </w:r>
    </w:p>
    <w:p>
      <w:pPr>
        <w:spacing w:after="320" w:before="160"/>
        <w:jc w:val="center"/>
      </w:pPr>
      <w:r>
        <w:drawing>
          <wp:inline distT="0" distB="0" distL="0" distR="0">
            <wp:extent cx="5238750" cy="917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9172575"/>
                    </a:xfrm>
                    <a:prstGeom prst="rect">
                      <a:avLst/>
                    </a:prstGeom>
                  </pic:spPr>
                </pic:pic>
              </a:graphicData>
            </a:graphic>
          </wp:inline>
        </w:drawing>
      </w:r>
    </w:p>
    <w:p>
      <w:pPr>
        <w:pStyle w:val="Heading2"/>
        <w:spacing w:before="320"/>
      </w:pPr>
      <w:r>
        <w:t xml:space="preserve">3. COMPLEXITY ANALYSIS</w:t>
      </w:r>
    </w:p>
    <w:p>
      <w:pPr>
        <w:pStyle w:val="Heading3"/>
      </w:pPr>
      <w:r>
        <w:t xml:space="preserve">3.1 Time Complexity</w:t>
      </w:r>
    </w:p>
    <w:p>
      <w:pPr>
        <w:spacing w:after="120"/>
      </w:pPr>
      <w:r>
        <w:rPr>
          <w:b/>
          <w:bCs/>
        </w:rPr>
        <w:t xml:space="preserve">Time Complexity: </w:t>
      </w:r>
      <w:r>
        <w:rPr>
          <w:rFonts w:ascii="Courier New" w:cs="Courier New" w:eastAsia="Courier New" w:hAnsi="Courier New"/>
        </w:rPr>
        <w:t xml:space="preserve">O(n)</w:t>
      </w:r>
      <w:r>
        <w:t xml:space="preserve">, where n is the number of employees</w:t>
      </w:r>
    </w:p>
    <w:p>
      <w:pPr>
        <w:spacing w:after="240"/>
      </w:pPr>
      <w:r>
        <w:t xml:space="preserve">The algorithm processes each employee exactly once through a single iteration. All calculations for each employee (gross pay, tax, benefits, net pay) are performed in constant time O(1). Therefore, the overall time complexity is linear with respect to the number of employees.</w:t>
      </w:r>
    </w:p>
    <w:p>
      <w:pPr>
        <w:pStyle w:val="Heading3"/>
      </w:pPr>
      <w:r>
        <w:t xml:space="preserve">3.2 Space Complexity</w:t>
      </w:r>
    </w:p>
    <w:p>
      <w:pPr>
        <w:spacing w:after="120"/>
      </w:pPr>
      <w:r>
        <w:rPr>
          <w:b/>
          <w:bCs/>
        </w:rPr>
        <w:t xml:space="preserve">Space Complexity: </w:t>
      </w:r>
      <w:r>
        <w:rPr>
          <w:rFonts w:ascii="Courier New" w:cs="Courier New" w:eastAsia="Courier New" w:hAnsi="Courier New"/>
        </w:rPr>
        <w:t xml:space="preserve">O(n)</w:t>
      </w:r>
      <w:r>
        <w:t xml:space="preserve">, where n is the number of employees</w:t>
      </w:r>
    </w:p>
    <w:p>
      <w:pPr>
        <w:spacing w:after="400"/>
      </w:pPr>
      <w:r>
        <w:t xml:space="preserve">The system stores employee objects in a collection (vector), requiring linear space proportional to the number of employees. Additional space is used for intermediate calculations, but this is constant per employee.</w:t>
      </w:r>
    </w:p>
    <w:p>
      <w:pPr>
        <w:pStyle w:val="Heading2"/>
      </w:pPr>
      <w:r>
        <w:t xml:space="preserve">4. ALGORITHM CHARACTERISTICS</w:t>
      </w:r>
    </w:p>
    <w:p>
      <w:pPr>
        <w:pStyle w:val="Heading3"/>
      </w:pPr>
      <w:r>
        <w:t xml:space="preserve">4.1 Decision Points</w:t>
      </w:r>
    </w:p>
    <w:p>
      <w:pPr>
        <w:spacing w:after="240"/>
      </w:pPr>
      <w:r>
        <w:t xml:space="preserve">The algorithm contains three primary decision points:
1. Employee Type Classification: Determines the calculation method for base pay
2. Overtime Eligibility: Checks if overtime compensation should be applied
3. Benefits Eligibility: Determines which deductions apply to the employee</w:t>
      </w:r>
    </w:p>
    <w:p>
      <w:pPr>
        <w:pStyle w:val="Heading3"/>
      </w:pPr>
      <w:r>
        <w:t xml:space="preserve">4.2 Data Flow</w:t>
      </w:r>
    </w:p>
    <w:p>
      <w:pPr>
        <w:spacing w:after="240"/>
      </w:pPr>
      <w:r>
        <w:t xml:space="preserve">The system follows a unidirectional data flow pattern:
Input → Classification → Base Calculation → Overtime → Gross Pay → Tax Calculation → Benefits Deduction → Net Pay → Output
This sequential processing ensures accurate calculations with no circular dependencies.</w:t>
      </w:r>
    </w:p>
    <w:p>
      <w:pPr>
        <w:pStyle w:val="Heading3"/>
      </w:pPr>
      <w:r>
        <w:t xml:space="preserve">4.3 Scalability</w:t>
      </w:r>
    </w:p>
    <w:p>
      <w:pPr>
        <w:spacing w:after="400"/>
      </w:pPr>
      <w:r>
        <w:t xml:space="preserve">The algorithm is designed for scalability:
• Linear time complexity allows efficient processing of large employee databases
• Modular design enables easy addition of new employee types
• Object-oriented architecture supports extension without modification
• Polymorphic behavior allows uniform handling of different employee categories</w:t>
      </w:r>
    </w:p>
    <w:p>
      <w:pPr>
        <w:pBdr>
          <w:bottom w:val="single" w:color="2E75B6" w:sz="12" w:space="1"/>
        </w:pBdr>
        <w:spacing w:after="160"/>
      </w:pPr>
    </w:p>
    <w:p>
      <w:pPr>
        <w:jc w:val="center"/>
      </w:pPr>
      <w:r>
        <w:rPr>
          <w:i/>
          <w:iCs/>
          <w:color w:val="666666"/>
          <w:sz w:val="20"/>
          <w:szCs w:val="20"/>
        </w:rPr>
        <w:t xml:space="preserve">Employee Payroll System - Algorithm &amp; Flowchart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8687ec093046c1f5431541cca6bedd96eeee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2026-05-04T17:08:53.157Z</dcterms:created>
  <dcterms:modified xsi:type="dcterms:W3CDTF">2026-05-04T17:08:53.174Z</dcterms:modified>
</cp:coreProperties>
</file>

<file path=docProps/custom.xml><?xml version="1.0" encoding="utf-8"?>
<Properties xmlns="http://schemas.openxmlformats.org/officeDocument/2006/custom-properties" xmlns:vt="http://schemas.openxmlformats.org/officeDocument/2006/docPropsVTypes"/>
</file>