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CBC17" w14:textId="6ABBA21E" w:rsidR="0094580D" w:rsidRDefault="00153329" w:rsidP="003D4BBB">
      <w:pPr>
        <w:rPr>
          <w:rFonts w:ascii="Cambria" w:hAnsi="Cambria"/>
          <w:b/>
          <w:bCs/>
          <w:sz w:val="36"/>
          <w:szCs w:val="36"/>
          <w:lang w:val="en-US"/>
        </w:rPr>
      </w:pPr>
      <w:proofErr w:type="gramStart"/>
      <w:r w:rsidRPr="00153329">
        <w:rPr>
          <w:rFonts w:ascii="Segoe UI Emoji" w:hAnsi="Segoe UI Emoji" w:cs="Segoe UI Emoji"/>
          <w:b/>
          <w:bCs/>
          <w:sz w:val="36"/>
          <w:szCs w:val="36"/>
          <w:lang w:val="en-US"/>
        </w:rPr>
        <w:t>🏥</w:t>
      </w:r>
      <w:r>
        <w:rPr>
          <w:rFonts w:ascii="Cambria" w:hAnsi="Cambria"/>
          <w:b/>
          <w:bCs/>
          <w:sz w:val="36"/>
          <w:szCs w:val="36"/>
          <w:lang w:val="en-US"/>
        </w:rPr>
        <w:t xml:space="preserve"> </w:t>
      </w:r>
      <w:r w:rsidR="00A12626">
        <w:rPr>
          <w:rFonts w:ascii="Cambria" w:hAnsi="Cambria"/>
          <w:b/>
          <w:bCs/>
          <w:sz w:val="36"/>
          <w:szCs w:val="36"/>
          <w:lang w:val="en-US"/>
        </w:rPr>
        <w:t xml:space="preserve"> </w:t>
      </w:r>
      <w:r w:rsidR="003D4BBB" w:rsidRPr="00A12626">
        <w:rPr>
          <w:rFonts w:ascii="Cambria" w:hAnsi="Cambria"/>
          <w:b/>
          <w:bCs/>
          <w:sz w:val="36"/>
          <w:szCs w:val="36"/>
          <w:lang w:val="en-US"/>
        </w:rPr>
        <w:t>ARCHITECTURAL</w:t>
      </w:r>
      <w:proofErr w:type="gramEnd"/>
      <w:r w:rsidR="003D4BBB" w:rsidRPr="00A12626">
        <w:rPr>
          <w:rFonts w:ascii="Cambria" w:hAnsi="Cambria"/>
          <w:b/>
          <w:bCs/>
          <w:sz w:val="36"/>
          <w:szCs w:val="36"/>
          <w:lang w:val="en-US"/>
        </w:rPr>
        <w:t xml:space="preserve"> BLUEPRINT</w:t>
      </w:r>
      <w:r w:rsidR="00A12626" w:rsidRPr="00A12626">
        <w:rPr>
          <w:rFonts w:ascii="Cambria" w:hAnsi="Cambria"/>
          <w:b/>
          <w:bCs/>
          <w:sz w:val="36"/>
          <w:szCs w:val="36"/>
          <w:lang w:val="en-US"/>
        </w:rPr>
        <w:t xml:space="preserve"> </w:t>
      </w:r>
      <w:r w:rsidR="003D4BBB" w:rsidRPr="00A12626">
        <w:rPr>
          <w:rFonts w:ascii="Cambria" w:hAnsi="Cambria"/>
          <w:b/>
          <w:bCs/>
          <w:sz w:val="36"/>
          <w:szCs w:val="36"/>
          <w:lang w:val="en-US"/>
        </w:rPr>
        <w:t>AND</w:t>
      </w:r>
      <w:r w:rsidR="00A12626" w:rsidRPr="00A12626">
        <w:rPr>
          <w:rFonts w:ascii="Cambria" w:hAnsi="Cambria"/>
          <w:b/>
          <w:bCs/>
          <w:sz w:val="36"/>
          <w:szCs w:val="36"/>
          <w:lang w:val="en-US"/>
        </w:rPr>
        <w:t xml:space="preserve">  </w:t>
      </w:r>
      <w:r>
        <w:rPr>
          <w:rFonts w:ascii="Cambria" w:hAnsi="Cambria"/>
          <w:b/>
          <w:bCs/>
          <w:sz w:val="36"/>
          <w:szCs w:val="36"/>
          <w:lang w:val="en-US"/>
        </w:rPr>
        <w:t xml:space="preserve">                     </w:t>
      </w:r>
      <w:proofErr w:type="gramStart"/>
      <w:r w:rsidR="00A12626" w:rsidRPr="00A12626">
        <w:rPr>
          <w:rFonts w:ascii="Cambria" w:hAnsi="Cambria"/>
          <w:b/>
          <w:bCs/>
          <w:sz w:val="36"/>
          <w:szCs w:val="36"/>
          <w:lang w:val="en-US"/>
        </w:rPr>
        <w:t>INTEGRATIO</w:t>
      </w:r>
      <w:r w:rsidR="0077324D">
        <w:rPr>
          <w:rFonts w:ascii="Cambria" w:hAnsi="Cambria"/>
          <w:b/>
          <w:bCs/>
          <w:sz w:val="36"/>
          <w:szCs w:val="36"/>
          <w:lang w:val="en-US"/>
        </w:rPr>
        <w:t>N</w:t>
      </w:r>
      <w:r>
        <w:rPr>
          <w:rFonts w:ascii="Cambria" w:hAnsi="Cambria"/>
          <w:b/>
          <w:bCs/>
          <w:sz w:val="36"/>
          <w:szCs w:val="36"/>
          <w:lang w:val="en-US"/>
        </w:rPr>
        <w:t xml:space="preserve">  </w:t>
      </w:r>
      <w:r w:rsidR="003D4BBB" w:rsidRPr="00A12626">
        <w:rPr>
          <w:rFonts w:ascii="Cambria" w:hAnsi="Cambria"/>
          <w:b/>
          <w:bCs/>
          <w:sz w:val="36"/>
          <w:szCs w:val="36"/>
          <w:lang w:val="en-US"/>
        </w:rPr>
        <w:t>DESIGN</w:t>
      </w:r>
      <w:proofErr w:type="gramEnd"/>
    </w:p>
    <w:p w14:paraId="00F3A2CC" w14:textId="77777777" w:rsidR="0094580D" w:rsidRDefault="0094580D" w:rsidP="003D4BBB">
      <w:pPr>
        <w:rPr>
          <w:rFonts w:ascii="Cambria" w:hAnsi="Cambria"/>
          <w:b/>
          <w:bCs/>
          <w:sz w:val="36"/>
          <w:szCs w:val="36"/>
          <w:lang w:val="en-US"/>
        </w:rPr>
      </w:pPr>
    </w:p>
    <w:p w14:paraId="2D8294D1" w14:textId="4EC89B1E" w:rsidR="006C0BC1" w:rsidRPr="00A12626" w:rsidRDefault="00153329" w:rsidP="003D4BBB">
      <w:pPr>
        <w:rPr>
          <w:rFonts w:ascii="Cambria" w:hAnsi="Cambria"/>
          <w:b/>
          <w:bCs/>
          <w:sz w:val="36"/>
          <w:szCs w:val="36"/>
          <w:lang w:val="en-US"/>
        </w:rPr>
      </w:pPr>
      <w:r w:rsidRPr="00153329">
        <w:rPr>
          <w:rFonts w:ascii="Segoe UI Emoji" w:hAnsi="Segoe UI Emoji" w:cs="Segoe UI Emoji"/>
          <w:b/>
          <w:bCs/>
          <w:sz w:val="36"/>
          <w:szCs w:val="36"/>
          <w:lang w:val="en-US"/>
        </w:rPr>
        <w:t>🤖</w:t>
      </w:r>
      <w:r w:rsidRPr="00153329">
        <w:rPr>
          <w:rFonts w:ascii="Cambria" w:hAnsi="Cambria"/>
          <w:b/>
          <w:bCs/>
          <w:sz w:val="36"/>
          <w:szCs w:val="36"/>
          <w:lang w:val="en-US"/>
        </w:rPr>
        <w:t xml:space="preserve"> </w:t>
      </w:r>
      <w:r w:rsidR="003D4BBB" w:rsidRPr="00A12626">
        <w:rPr>
          <w:rFonts w:ascii="Cambria" w:hAnsi="Cambria"/>
          <w:b/>
          <w:bCs/>
          <w:sz w:val="36"/>
          <w:szCs w:val="36"/>
          <w:lang w:val="en-US"/>
        </w:rPr>
        <w:t>FOR HEALTHCARE SOLUTION</w:t>
      </w:r>
    </w:p>
    <w:p w14:paraId="1E1834DB" w14:textId="77777777" w:rsidR="003D4BBB" w:rsidRDefault="003D4BBB" w:rsidP="003D4BBB">
      <w:pPr>
        <w:rPr>
          <w:rFonts w:ascii="Cambria" w:hAnsi="Cambria"/>
          <w:b/>
          <w:bCs/>
          <w:sz w:val="36"/>
          <w:szCs w:val="36"/>
          <w:lang w:val="en-US"/>
        </w:rPr>
      </w:pPr>
    </w:p>
    <w:p w14:paraId="02E79D57" w14:textId="77777777" w:rsidR="003D4BBB" w:rsidRDefault="003D4BBB" w:rsidP="003D4BBB">
      <w:pPr>
        <w:rPr>
          <w:rFonts w:ascii="Cambria" w:hAnsi="Cambria"/>
          <w:sz w:val="32"/>
          <w:szCs w:val="32"/>
          <w:lang w:val="en-US"/>
        </w:rPr>
      </w:pPr>
      <w:r>
        <w:rPr>
          <w:rFonts w:ascii="Cambria" w:hAnsi="Cambria"/>
          <w:sz w:val="32"/>
          <w:szCs w:val="32"/>
          <w:lang w:val="en-US"/>
        </w:rPr>
        <w:t xml:space="preserve"> </w:t>
      </w:r>
    </w:p>
    <w:p w14:paraId="2E019367" w14:textId="77777777" w:rsidR="003D4BBB" w:rsidRDefault="003D4BBB" w:rsidP="003D4BBB">
      <w:pPr>
        <w:rPr>
          <w:rFonts w:ascii="Cambria" w:hAnsi="Cambria"/>
          <w:sz w:val="32"/>
          <w:szCs w:val="32"/>
          <w:lang w:val="en-US"/>
        </w:rPr>
      </w:pPr>
    </w:p>
    <w:p w14:paraId="09555D74" w14:textId="3577AECF" w:rsidR="003D4BBB" w:rsidRPr="0094580D" w:rsidRDefault="00153329" w:rsidP="003D4BBB">
      <w:pPr>
        <w:rPr>
          <w:rFonts w:ascii="Cambria" w:hAnsi="Cambria"/>
          <w:b/>
          <w:bCs/>
          <w:sz w:val="36"/>
          <w:szCs w:val="36"/>
          <w:lang w:val="en-US"/>
        </w:rPr>
      </w:pPr>
      <w:r>
        <w:rPr>
          <w:rFonts w:ascii="Cambria" w:hAnsi="Cambria"/>
          <w:sz w:val="32"/>
          <w:szCs w:val="32"/>
          <w:lang w:val="en-US"/>
        </w:rPr>
        <w:t xml:space="preserve"> </w:t>
      </w:r>
      <w:r w:rsidR="003D4BBB" w:rsidRPr="0094580D">
        <w:rPr>
          <w:rFonts w:ascii="Cambria" w:hAnsi="Cambria"/>
          <w:b/>
          <w:bCs/>
          <w:sz w:val="36"/>
          <w:szCs w:val="36"/>
          <w:lang w:val="en-US"/>
        </w:rPr>
        <w:t>YUVA INTERNSHIP – WEEK 2</w:t>
      </w:r>
    </w:p>
    <w:p w14:paraId="23DF3664" w14:textId="710A4EAA" w:rsidR="003D4BBB" w:rsidRDefault="003D4BBB" w:rsidP="003D4BBB">
      <w:pPr>
        <w:rPr>
          <w:rFonts w:ascii="Cambria" w:hAnsi="Cambria"/>
          <w:sz w:val="32"/>
          <w:szCs w:val="32"/>
          <w:lang w:val="en-US"/>
        </w:rPr>
      </w:pPr>
    </w:p>
    <w:p w14:paraId="5278854C" w14:textId="77777777" w:rsidR="003D4BBB" w:rsidRDefault="003D4BBB" w:rsidP="003D4BBB">
      <w:pPr>
        <w:rPr>
          <w:rFonts w:ascii="Cambria" w:hAnsi="Cambria"/>
          <w:sz w:val="32"/>
          <w:szCs w:val="32"/>
          <w:lang w:val="en-US"/>
        </w:rPr>
      </w:pPr>
    </w:p>
    <w:p w14:paraId="3AD6EE91" w14:textId="77777777" w:rsidR="003D4BBB" w:rsidRDefault="003D4BBB" w:rsidP="003D4BBB">
      <w:pPr>
        <w:rPr>
          <w:rFonts w:ascii="Cambria" w:hAnsi="Cambria"/>
          <w:sz w:val="32"/>
          <w:szCs w:val="32"/>
          <w:lang w:val="en-US"/>
        </w:rPr>
      </w:pPr>
    </w:p>
    <w:p w14:paraId="3BA99889" w14:textId="10FF1247" w:rsidR="003D4BBB" w:rsidRDefault="003D4BBB" w:rsidP="003D4BBB">
      <w:pPr>
        <w:rPr>
          <w:rFonts w:ascii="Cambria" w:hAnsi="Cambria"/>
          <w:sz w:val="32"/>
          <w:szCs w:val="32"/>
          <w:lang w:val="en-US"/>
        </w:rPr>
      </w:pPr>
      <w:r>
        <w:rPr>
          <w:rFonts w:ascii="Cambria" w:hAnsi="Cambria"/>
          <w:sz w:val="32"/>
          <w:szCs w:val="32"/>
          <w:lang w:val="en-US"/>
        </w:rPr>
        <w:t>Submitted By:</w:t>
      </w:r>
    </w:p>
    <w:p w14:paraId="32B0D3D1" w14:textId="08AE829B" w:rsidR="003D4BBB" w:rsidRDefault="003D4BBB" w:rsidP="003D4BBB">
      <w:pPr>
        <w:rPr>
          <w:rFonts w:ascii="Cambria" w:hAnsi="Cambria"/>
          <w:sz w:val="32"/>
          <w:szCs w:val="32"/>
          <w:lang w:val="en-US"/>
        </w:rPr>
      </w:pPr>
      <w:proofErr w:type="spellStart"/>
      <w:r>
        <w:rPr>
          <w:rFonts w:ascii="Cambria" w:hAnsi="Cambria"/>
          <w:sz w:val="32"/>
          <w:szCs w:val="32"/>
          <w:lang w:val="en-US"/>
        </w:rPr>
        <w:t>Perumalla</w:t>
      </w:r>
      <w:proofErr w:type="spellEnd"/>
      <w:r>
        <w:rPr>
          <w:rFonts w:ascii="Cambria" w:hAnsi="Cambria"/>
          <w:sz w:val="32"/>
          <w:szCs w:val="32"/>
          <w:lang w:val="en-US"/>
        </w:rPr>
        <w:t xml:space="preserve"> </w:t>
      </w:r>
      <w:proofErr w:type="spellStart"/>
      <w:r>
        <w:rPr>
          <w:rFonts w:ascii="Cambria" w:hAnsi="Cambria"/>
          <w:sz w:val="32"/>
          <w:szCs w:val="32"/>
          <w:lang w:val="en-US"/>
        </w:rPr>
        <w:t>Manyatha</w:t>
      </w:r>
      <w:proofErr w:type="spellEnd"/>
    </w:p>
    <w:p w14:paraId="738C02DC" w14:textId="0A5FFADA" w:rsidR="003D4BBB" w:rsidRDefault="003D4BBB" w:rsidP="003D4BBB">
      <w:pPr>
        <w:rPr>
          <w:rFonts w:ascii="Cambria" w:hAnsi="Cambria"/>
          <w:sz w:val="32"/>
          <w:szCs w:val="32"/>
          <w:lang w:val="en-US"/>
        </w:rPr>
      </w:pPr>
      <w:r>
        <w:rPr>
          <w:rFonts w:ascii="Cambria" w:hAnsi="Cambria"/>
          <w:sz w:val="32"/>
          <w:szCs w:val="32"/>
          <w:lang w:val="en-US"/>
        </w:rPr>
        <w:t>Int</w:t>
      </w:r>
      <w:r w:rsidR="00A12626">
        <w:rPr>
          <w:rFonts w:ascii="Cambria" w:hAnsi="Cambria"/>
          <w:sz w:val="32"/>
          <w:szCs w:val="32"/>
          <w:lang w:val="en-US"/>
        </w:rPr>
        <w:t>er</w:t>
      </w:r>
      <w:r>
        <w:rPr>
          <w:rFonts w:ascii="Cambria" w:hAnsi="Cambria"/>
          <w:sz w:val="32"/>
          <w:szCs w:val="32"/>
          <w:lang w:val="en-US"/>
        </w:rPr>
        <w:t>nship Domain:</w:t>
      </w:r>
    </w:p>
    <w:p w14:paraId="72011433" w14:textId="03FF27E8" w:rsidR="003D4BBB" w:rsidRDefault="003D4BBB" w:rsidP="003D4BBB">
      <w:pPr>
        <w:rPr>
          <w:rFonts w:ascii="Cambria" w:hAnsi="Cambria"/>
          <w:sz w:val="32"/>
          <w:szCs w:val="32"/>
          <w:lang w:val="en-US"/>
        </w:rPr>
      </w:pPr>
      <w:r>
        <w:rPr>
          <w:rFonts w:ascii="Cambria" w:hAnsi="Cambria"/>
          <w:sz w:val="32"/>
          <w:szCs w:val="32"/>
          <w:lang w:val="en-US"/>
        </w:rPr>
        <w:t>AI Integration in Healthcare</w:t>
      </w:r>
    </w:p>
    <w:p w14:paraId="2332ED14" w14:textId="17A85C8F" w:rsidR="0094580D" w:rsidRDefault="0094580D" w:rsidP="003D4BBB">
      <w:pPr>
        <w:rPr>
          <w:rFonts w:ascii="Cambria" w:hAnsi="Cambria"/>
          <w:sz w:val="32"/>
          <w:szCs w:val="32"/>
          <w:lang w:val="en-US"/>
        </w:rPr>
      </w:pPr>
    </w:p>
    <w:p w14:paraId="30F38D80" w14:textId="77777777" w:rsidR="0094580D" w:rsidRDefault="0094580D">
      <w:pPr>
        <w:rPr>
          <w:rFonts w:ascii="Cambria" w:hAnsi="Cambria"/>
          <w:sz w:val="32"/>
          <w:szCs w:val="32"/>
          <w:lang w:val="en-US"/>
        </w:rPr>
      </w:pPr>
      <w:r>
        <w:rPr>
          <w:rFonts w:ascii="Cambria" w:hAnsi="Cambria"/>
          <w:sz w:val="32"/>
          <w:szCs w:val="32"/>
          <w:lang w:val="en-US"/>
        </w:rPr>
        <w:br w:type="page"/>
      </w:r>
    </w:p>
    <w:p w14:paraId="49BB8AFB" w14:textId="6008FF08" w:rsidR="00236CC2" w:rsidRPr="004B0E75" w:rsidRDefault="00236CC2" w:rsidP="00236CC2">
      <w:pPr>
        <w:rPr>
          <w:rFonts w:ascii="Cambria" w:hAnsi="Cambria"/>
          <w:b/>
          <w:bCs/>
          <w:sz w:val="36"/>
          <w:szCs w:val="36"/>
        </w:rPr>
      </w:pPr>
      <w:r w:rsidRPr="004B0E75">
        <w:rPr>
          <w:rFonts w:ascii="Cambria" w:hAnsi="Cambria"/>
          <w:b/>
          <w:bCs/>
          <w:sz w:val="36"/>
          <w:szCs w:val="36"/>
        </w:rPr>
        <w:lastRenderedPageBreak/>
        <w:t>INTRODUCTION AND OBJECTIVE</w:t>
      </w:r>
    </w:p>
    <w:p w14:paraId="3ACF8A0A" w14:textId="77777777" w:rsidR="00236CC2" w:rsidRPr="004B0E75" w:rsidRDefault="00236CC2" w:rsidP="00236CC2">
      <w:pPr>
        <w:rPr>
          <w:rFonts w:ascii="Cambria" w:hAnsi="Cambria"/>
          <w:b/>
          <w:bCs/>
          <w:sz w:val="32"/>
          <w:szCs w:val="32"/>
        </w:rPr>
      </w:pPr>
      <w:r w:rsidRPr="004B0E75">
        <w:rPr>
          <w:rFonts w:ascii="Cambria" w:hAnsi="Cambria"/>
          <w:b/>
          <w:bCs/>
          <w:sz w:val="32"/>
          <w:szCs w:val="32"/>
        </w:rPr>
        <w:t>Introduction</w:t>
      </w:r>
    </w:p>
    <w:p w14:paraId="46EF66B7" w14:textId="77777777" w:rsidR="00236CC2" w:rsidRPr="004B0E75" w:rsidRDefault="00236CC2" w:rsidP="00236CC2">
      <w:pPr>
        <w:rPr>
          <w:rFonts w:ascii="Cambria" w:hAnsi="Cambria"/>
          <w:sz w:val="28"/>
          <w:szCs w:val="28"/>
        </w:rPr>
      </w:pPr>
      <w:r w:rsidRPr="004B0E75">
        <w:rPr>
          <w:rFonts w:ascii="Cambria" w:hAnsi="Cambria"/>
          <w:sz w:val="28"/>
          <w:szCs w:val="28"/>
        </w:rPr>
        <w:t>Artificial Intelligence (AI) is becoming an important technology in healthcare for supporting patient monitoring, clinical data analysis, diagnosis, and healthcare management. However, developing an AI model alone is not sufficient for real-world healthcare use. The AI system must be properly connected with existing healthcare systems and must securely handle sensitive patient information.</w:t>
      </w:r>
    </w:p>
    <w:p w14:paraId="69446673" w14:textId="77777777" w:rsidR="00236CC2" w:rsidRPr="004B0E75" w:rsidRDefault="00236CC2" w:rsidP="00236CC2">
      <w:pPr>
        <w:rPr>
          <w:rFonts w:ascii="Cambria" w:hAnsi="Cambria"/>
          <w:sz w:val="28"/>
          <w:szCs w:val="28"/>
        </w:rPr>
      </w:pPr>
      <w:r w:rsidRPr="004B0E75">
        <w:rPr>
          <w:rFonts w:ascii="Cambria" w:hAnsi="Cambria"/>
          <w:sz w:val="28"/>
          <w:szCs w:val="28"/>
        </w:rPr>
        <w:t>Healthcare environments generate data from different sources such as Electronic Health Records (EHRs), patient monitoring devices, laboratory systems, medical imaging systems, and clinical documentation. Therefore, a suitable system architecture is required to collect, process, exchange, and protect this information.</w:t>
      </w:r>
    </w:p>
    <w:p w14:paraId="001B402B" w14:textId="77777777" w:rsidR="00236CC2" w:rsidRPr="004B0E75" w:rsidRDefault="00236CC2" w:rsidP="00236CC2">
      <w:pPr>
        <w:rPr>
          <w:rFonts w:ascii="Cambria" w:hAnsi="Cambria"/>
          <w:sz w:val="28"/>
          <w:szCs w:val="28"/>
        </w:rPr>
      </w:pPr>
      <w:r w:rsidRPr="004B0E75">
        <w:rPr>
          <w:rFonts w:ascii="Cambria" w:hAnsi="Cambria"/>
          <w:sz w:val="28"/>
          <w:szCs w:val="28"/>
        </w:rPr>
        <w:t xml:space="preserve">This project focuses on designing an </w:t>
      </w:r>
      <w:r w:rsidRPr="004B0E75">
        <w:rPr>
          <w:rFonts w:ascii="Cambria" w:hAnsi="Cambria"/>
          <w:b/>
          <w:bCs/>
          <w:sz w:val="28"/>
          <w:szCs w:val="28"/>
        </w:rPr>
        <w:t>AI-Based Smart Patient Monitoring and Clinical Decision Support System</w:t>
      </w:r>
      <w:r w:rsidRPr="004B0E75">
        <w:rPr>
          <w:rFonts w:ascii="Cambria" w:hAnsi="Cambria"/>
          <w:sz w:val="28"/>
          <w:szCs w:val="28"/>
        </w:rPr>
        <w:t>. The proposed architecture explains how healthcare data can move from different sources through an integration layer to AI processing services and finally reach healthcare professionals through a dashboard.</w:t>
      </w:r>
    </w:p>
    <w:p w14:paraId="307964CC" w14:textId="77777777" w:rsidR="00236CC2" w:rsidRPr="004B0E75" w:rsidRDefault="00236CC2" w:rsidP="00236CC2">
      <w:pPr>
        <w:rPr>
          <w:rFonts w:ascii="Cambria" w:hAnsi="Cambria"/>
          <w:sz w:val="28"/>
          <w:szCs w:val="28"/>
        </w:rPr>
      </w:pPr>
      <w:r w:rsidRPr="004B0E75">
        <w:rPr>
          <w:rFonts w:ascii="Cambria" w:hAnsi="Cambria"/>
          <w:sz w:val="28"/>
          <w:szCs w:val="28"/>
        </w:rPr>
        <w:t xml:space="preserve">The system is designed as a </w:t>
      </w:r>
      <w:r w:rsidRPr="004B0E75">
        <w:rPr>
          <w:rFonts w:ascii="Cambria" w:hAnsi="Cambria"/>
          <w:b/>
          <w:bCs/>
          <w:sz w:val="28"/>
          <w:szCs w:val="28"/>
        </w:rPr>
        <w:t>decision-support solution</w:t>
      </w:r>
      <w:r w:rsidRPr="004B0E75">
        <w:rPr>
          <w:rFonts w:ascii="Cambria" w:hAnsi="Cambria"/>
          <w:sz w:val="28"/>
          <w:szCs w:val="28"/>
        </w:rPr>
        <w:t>, where AI assists healthcare professionals rather than replacing them. Human supervision remains an important part of the proposed architecture.</w:t>
      </w:r>
    </w:p>
    <w:p w14:paraId="3C1CC246" w14:textId="77777777" w:rsidR="00236CC2" w:rsidRPr="004B0E75" w:rsidRDefault="00236CC2" w:rsidP="00236CC2">
      <w:pPr>
        <w:rPr>
          <w:rFonts w:ascii="Cambria" w:hAnsi="Cambria"/>
          <w:b/>
          <w:bCs/>
          <w:sz w:val="32"/>
          <w:szCs w:val="32"/>
        </w:rPr>
      </w:pPr>
      <w:r w:rsidRPr="004B0E75">
        <w:rPr>
          <w:rFonts w:ascii="Cambria" w:hAnsi="Cambria"/>
          <w:b/>
          <w:bCs/>
          <w:sz w:val="32"/>
          <w:szCs w:val="32"/>
        </w:rPr>
        <w:t>Objective</w:t>
      </w:r>
    </w:p>
    <w:p w14:paraId="3655C954" w14:textId="77777777" w:rsidR="00236CC2" w:rsidRPr="004B0E75" w:rsidRDefault="00236CC2" w:rsidP="00236CC2">
      <w:pPr>
        <w:rPr>
          <w:rFonts w:ascii="Cambria" w:hAnsi="Cambria"/>
          <w:sz w:val="28"/>
          <w:szCs w:val="28"/>
        </w:rPr>
      </w:pPr>
      <w:r w:rsidRPr="004B0E75">
        <w:rPr>
          <w:rFonts w:ascii="Cambria" w:hAnsi="Cambria"/>
          <w:sz w:val="28"/>
          <w:szCs w:val="28"/>
        </w:rPr>
        <w:t>The main objective of this project is to design a practical architectural blueprint for integrating an AI-driven solution into a healthcare environment.</w:t>
      </w:r>
    </w:p>
    <w:p w14:paraId="14196373" w14:textId="77777777" w:rsidR="00236CC2" w:rsidRPr="004B0E75" w:rsidRDefault="00236CC2" w:rsidP="00236CC2">
      <w:pPr>
        <w:rPr>
          <w:rFonts w:ascii="Cambria" w:hAnsi="Cambria"/>
          <w:sz w:val="28"/>
          <w:szCs w:val="28"/>
        </w:rPr>
      </w:pPr>
      <w:r w:rsidRPr="004B0E75">
        <w:rPr>
          <w:rFonts w:ascii="Cambria" w:hAnsi="Cambria"/>
          <w:sz w:val="28"/>
          <w:szCs w:val="28"/>
        </w:rPr>
        <w:t>The key objectives are:</w:t>
      </w:r>
    </w:p>
    <w:p w14:paraId="2D08F4A4" w14:textId="77777777" w:rsidR="00236CC2" w:rsidRPr="004B0E75" w:rsidRDefault="00236CC2" w:rsidP="00236CC2">
      <w:pPr>
        <w:numPr>
          <w:ilvl w:val="0"/>
          <w:numId w:val="2"/>
        </w:numPr>
        <w:rPr>
          <w:rFonts w:ascii="Cambria" w:hAnsi="Cambria"/>
          <w:sz w:val="28"/>
          <w:szCs w:val="28"/>
        </w:rPr>
      </w:pPr>
      <w:r w:rsidRPr="004B0E75">
        <w:rPr>
          <w:rFonts w:ascii="Cambria" w:hAnsi="Cambria"/>
          <w:sz w:val="28"/>
          <w:szCs w:val="28"/>
        </w:rPr>
        <w:t>To identify the major components of an AI-driven healthcare system.</w:t>
      </w:r>
    </w:p>
    <w:p w14:paraId="4B9E0474" w14:textId="77777777" w:rsidR="00236CC2" w:rsidRPr="004B0E75" w:rsidRDefault="00236CC2" w:rsidP="00236CC2">
      <w:pPr>
        <w:numPr>
          <w:ilvl w:val="0"/>
          <w:numId w:val="2"/>
        </w:numPr>
        <w:rPr>
          <w:rFonts w:ascii="Cambria" w:hAnsi="Cambria"/>
          <w:sz w:val="28"/>
          <w:szCs w:val="28"/>
        </w:rPr>
      </w:pPr>
      <w:r w:rsidRPr="004B0E75">
        <w:rPr>
          <w:rFonts w:ascii="Cambria" w:hAnsi="Cambria"/>
          <w:sz w:val="28"/>
          <w:szCs w:val="28"/>
        </w:rPr>
        <w:t>To design the overall system architecture and data flow.</w:t>
      </w:r>
    </w:p>
    <w:p w14:paraId="081DBDEC" w14:textId="77777777" w:rsidR="00236CC2" w:rsidRPr="004B0E75" w:rsidRDefault="00236CC2" w:rsidP="00236CC2">
      <w:pPr>
        <w:numPr>
          <w:ilvl w:val="0"/>
          <w:numId w:val="2"/>
        </w:numPr>
        <w:rPr>
          <w:rFonts w:ascii="Cambria" w:hAnsi="Cambria"/>
          <w:sz w:val="28"/>
          <w:szCs w:val="28"/>
        </w:rPr>
      </w:pPr>
      <w:r w:rsidRPr="004B0E75">
        <w:rPr>
          <w:rFonts w:ascii="Cambria" w:hAnsi="Cambria"/>
          <w:sz w:val="28"/>
          <w:szCs w:val="28"/>
        </w:rPr>
        <w:t>To explain the integration of AI services with existing healthcare systems.</w:t>
      </w:r>
    </w:p>
    <w:p w14:paraId="780BA9CC" w14:textId="77777777" w:rsidR="00236CC2" w:rsidRPr="004B0E75" w:rsidRDefault="00236CC2" w:rsidP="00236CC2">
      <w:pPr>
        <w:numPr>
          <w:ilvl w:val="0"/>
          <w:numId w:val="2"/>
        </w:numPr>
        <w:rPr>
          <w:rFonts w:ascii="Cambria" w:hAnsi="Cambria"/>
          <w:sz w:val="28"/>
          <w:szCs w:val="28"/>
        </w:rPr>
      </w:pPr>
      <w:r w:rsidRPr="004B0E75">
        <w:rPr>
          <w:rFonts w:ascii="Cambria" w:hAnsi="Cambria"/>
          <w:sz w:val="28"/>
          <w:szCs w:val="28"/>
        </w:rPr>
        <w:t>To identify suitable methods for secure healthcare data exchange.</w:t>
      </w:r>
    </w:p>
    <w:p w14:paraId="727DF79C" w14:textId="77777777" w:rsidR="00236CC2" w:rsidRPr="004B0E75" w:rsidRDefault="00236CC2" w:rsidP="00236CC2">
      <w:pPr>
        <w:numPr>
          <w:ilvl w:val="0"/>
          <w:numId w:val="2"/>
        </w:numPr>
        <w:rPr>
          <w:rFonts w:ascii="Cambria" w:hAnsi="Cambria"/>
          <w:sz w:val="28"/>
          <w:szCs w:val="28"/>
        </w:rPr>
      </w:pPr>
      <w:r w:rsidRPr="004B0E75">
        <w:rPr>
          <w:rFonts w:ascii="Cambria" w:hAnsi="Cambria"/>
          <w:sz w:val="28"/>
          <w:szCs w:val="28"/>
        </w:rPr>
        <w:lastRenderedPageBreak/>
        <w:t>To describe security and privacy measures for protecting patient information.</w:t>
      </w:r>
    </w:p>
    <w:p w14:paraId="6591094A" w14:textId="77777777" w:rsidR="00236CC2" w:rsidRPr="004B0E75" w:rsidRDefault="00236CC2" w:rsidP="00236CC2">
      <w:pPr>
        <w:numPr>
          <w:ilvl w:val="0"/>
          <w:numId w:val="2"/>
        </w:numPr>
        <w:rPr>
          <w:rFonts w:ascii="Cambria" w:hAnsi="Cambria"/>
          <w:sz w:val="28"/>
          <w:szCs w:val="28"/>
        </w:rPr>
      </w:pPr>
      <w:r w:rsidRPr="004B0E75">
        <w:rPr>
          <w:rFonts w:ascii="Cambria" w:hAnsi="Cambria"/>
          <w:sz w:val="28"/>
          <w:szCs w:val="28"/>
        </w:rPr>
        <w:t>To identify suitable AI models for patient risk analysis and clinical decision support.</w:t>
      </w:r>
    </w:p>
    <w:p w14:paraId="081E5233" w14:textId="77777777" w:rsidR="00236CC2" w:rsidRPr="004B0E75" w:rsidRDefault="00236CC2" w:rsidP="00236CC2">
      <w:pPr>
        <w:numPr>
          <w:ilvl w:val="0"/>
          <w:numId w:val="2"/>
        </w:numPr>
        <w:rPr>
          <w:rFonts w:ascii="Cambria" w:hAnsi="Cambria"/>
          <w:sz w:val="28"/>
          <w:szCs w:val="28"/>
        </w:rPr>
      </w:pPr>
      <w:r w:rsidRPr="004B0E75">
        <w:rPr>
          <w:rFonts w:ascii="Cambria" w:hAnsi="Cambria"/>
          <w:sz w:val="28"/>
          <w:szCs w:val="28"/>
        </w:rPr>
        <w:t>To identify integration challenges and possible solutions.</w:t>
      </w:r>
    </w:p>
    <w:p w14:paraId="77BD7C53" w14:textId="77777777" w:rsidR="0038267D" w:rsidRDefault="00236CC2" w:rsidP="0038267D">
      <w:pPr>
        <w:numPr>
          <w:ilvl w:val="0"/>
          <w:numId w:val="2"/>
        </w:numPr>
        <w:rPr>
          <w:rFonts w:ascii="Cambria" w:hAnsi="Cambria"/>
          <w:sz w:val="28"/>
          <w:szCs w:val="28"/>
        </w:rPr>
      </w:pPr>
      <w:r w:rsidRPr="004B0E75">
        <w:rPr>
          <w:rFonts w:ascii="Cambria" w:hAnsi="Cambria"/>
          <w:sz w:val="28"/>
          <w:szCs w:val="28"/>
        </w:rPr>
        <w:t>To maintain human supervision over AI-generated results.</w:t>
      </w:r>
    </w:p>
    <w:p w14:paraId="4CE08147" w14:textId="04DF0F78" w:rsidR="009F6D8C" w:rsidRPr="00646AA0" w:rsidRDefault="00493035" w:rsidP="009F6D8C">
      <w:pPr>
        <w:rPr>
          <w:rFonts w:ascii="Cambria" w:hAnsi="Cambria"/>
        </w:rPr>
      </w:pPr>
      <w:r w:rsidRPr="00646AA0">
        <w:rPr>
          <w:rFonts w:ascii="Cambria" w:hAnsi="Cambria"/>
        </w:rPr>
        <w:t xml:space="preserve">     </w:t>
      </w:r>
      <w:r w:rsidR="009F6D8C" w:rsidRPr="00646AA0">
        <w:rPr>
          <w:rFonts w:ascii="Cambria" w:hAnsi="Cambria"/>
        </w:rPr>
        <w:t>┌──────────────────┐</w:t>
      </w:r>
    </w:p>
    <w:p w14:paraId="5BCC6173" w14:textId="77777777" w:rsidR="009F6D8C" w:rsidRPr="00646AA0" w:rsidRDefault="009F6D8C" w:rsidP="009F6D8C">
      <w:pPr>
        <w:ind w:left="360"/>
        <w:rPr>
          <w:rFonts w:ascii="Cambria" w:hAnsi="Cambria"/>
        </w:rPr>
      </w:pPr>
      <w:r w:rsidRPr="00646AA0">
        <w:rPr>
          <w:rFonts w:ascii="Cambria" w:hAnsi="Cambria"/>
        </w:rPr>
        <w:t xml:space="preserve">│ </w:t>
      </w:r>
      <w:r w:rsidRPr="00646AA0">
        <w:rPr>
          <w:rFonts w:ascii="Segoe UI Emoji" w:hAnsi="Segoe UI Emoji" w:cs="Segoe UI Emoji"/>
        </w:rPr>
        <w:t>🏥</w:t>
      </w:r>
      <w:r w:rsidRPr="00646AA0">
        <w:rPr>
          <w:rFonts w:ascii="Cambria" w:hAnsi="Cambria"/>
        </w:rPr>
        <w:t xml:space="preserve"> HEALTHCARE    │</w:t>
      </w:r>
    </w:p>
    <w:p w14:paraId="4AC35EC1" w14:textId="77777777" w:rsidR="009F6D8C" w:rsidRPr="00646AA0" w:rsidRDefault="009F6D8C" w:rsidP="009F6D8C">
      <w:pPr>
        <w:ind w:left="360"/>
        <w:rPr>
          <w:rFonts w:ascii="Cambria" w:hAnsi="Cambria"/>
        </w:rPr>
      </w:pPr>
      <w:r w:rsidRPr="00646AA0">
        <w:rPr>
          <w:rFonts w:ascii="Cambria" w:hAnsi="Cambria"/>
        </w:rPr>
        <w:t>│   DATA SOURCES   │</w:t>
      </w:r>
    </w:p>
    <w:p w14:paraId="4416F41F" w14:textId="77777777" w:rsidR="009F6D8C" w:rsidRPr="00646AA0" w:rsidRDefault="009F6D8C" w:rsidP="00DF22BC">
      <w:pPr>
        <w:ind w:left="360"/>
        <w:rPr>
          <w:rFonts w:ascii="Cambria" w:hAnsi="Cambria"/>
        </w:rPr>
      </w:pPr>
      <w:r w:rsidRPr="00646AA0">
        <w:rPr>
          <w:rFonts w:ascii="Cambria" w:hAnsi="Cambria"/>
        </w:rPr>
        <w:t>│ EHR • Devices    │</w:t>
      </w:r>
    </w:p>
    <w:p w14:paraId="3FA01337" w14:textId="77777777" w:rsidR="009F6D8C" w:rsidRPr="00646AA0" w:rsidRDefault="009F6D8C" w:rsidP="00DF22BC">
      <w:pPr>
        <w:ind w:left="360"/>
        <w:rPr>
          <w:rFonts w:ascii="Cambria" w:hAnsi="Cambria"/>
        </w:rPr>
      </w:pPr>
      <w:r w:rsidRPr="00646AA0">
        <w:rPr>
          <w:rFonts w:ascii="Cambria" w:hAnsi="Cambria"/>
        </w:rPr>
        <w:t>│ Lab • Imaging    │</w:t>
      </w:r>
    </w:p>
    <w:p w14:paraId="7B0E0988" w14:textId="77777777" w:rsidR="009F6D8C" w:rsidRPr="00646AA0" w:rsidRDefault="009F6D8C" w:rsidP="00DF22BC">
      <w:pPr>
        <w:ind w:left="360"/>
        <w:rPr>
          <w:rFonts w:ascii="Cambria" w:hAnsi="Cambria"/>
        </w:rPr>
      </w:pPr>
      <w:r w:rsidRPr="00646AA0">
        <w:rPr>
          <w:rFonts w:ascii="Cambria" w:hAnsi="Cambria"/>
        </w:rPr>
        <w:t>└────────┬─────────┘</w:t>
      </w:r>
    </w:p>
    <w:p w14:paraId="64909D77" w14:textId="77777777" w:rsidR="009F6D8C" w:rsidRPr="00646AA0" w:rsidRDefault="009F6D8C" w:rsidP="00DF22BC">
      <w:pPr>
        <w:ind w:left="360"/>
        <w:rPr>
          <w:rFonts w:ascii="Cambria" w:hAnsi="Cambria"/>
        </w:rPr>
      </w:pPr>
      <w:r w:rsidRPr="00646AA0">
        <w:rPr>
          <w:rFonts w:ascii="Cambria" w:hAnsi="Cambria"/>
        </w:rPr>
        <w:t xml:space="preserve">         ↓</w:t>
      </w:r>
    </w:p>
    <w:p w14:paraId="1AF5D033" w14:textId="77777777" w:rsidR="009F6D8C" w:rsidRPr="00646AA0" w:rsidRDefault="009F6D8C" w:rsidP="00DF22BC">
      <w:pPr>
        <w:ind w:left="360"/>
        <w:rPr>
          <w:rFonts w:ascii="Cambria" w:hAnsi="Cambria"/>
        </w:rPr>
      </w:pPr>
      <w:r w:rsidRPr="00646AA0">
        <w:rPr>
          <w:rFonts w:ascii="Cambria" w:hAnsi="Cambria"/>
        </w:rPr>
        <w:t>┌──────────────────┐</w:t>
      </w:r>
    </w:p>
    <w:p w14:paraId="6340F291" w14:textId="143AE9B9" w:rsidR="009F6D8C" w:rsidRPr="00646AA0" w:rsidRDefault="00DF22BC" w:rsidP="00DF22BC">
      <w:pPr>
        <w:rPr>
          <w:rFonts w:ascii="Cambria" w:hAnsi="Cambria"/>
        </w:rPr>
      </w:pPr>
      <w:r w:rsidRPr="00646AA0">
        <w:rPr>
          <w:rFonts w:ascii="Cambria" w:hAnsi="Cambria"/>
        </w:rPr>
        <w:t xml:space="preserve">      </w:t>
      </w:r>
      <w:r w:rsidR="009F6D8C" w:rsidRPr="00646AA0">
        <w:rPr>
          <w:rFonts w:ascii="Cambria" w:hAnsi="Cambria"/>
        </w:rPr>
        <w:t xml:space="preserve">│ </w:t>
      </w:r>
      <w:r w:rsidR="009F6D8C" w:rsidRPr="00646AA0">
        <w:rPr>
          <w:rFonts w:ascii="Segoe UI Emoji" w:hAnsi="Segoe UI Emoji" w:cs="Segoe UI Emoji"/>
        </w:rPr>
        <w:t>🔄</w:t>
      </w:r>
      <w:r w:rsidR="009F6D8C" w:rsidRPr="00646AA0">
        <w:rPr>
          <w:rFonts w:ascii="Cambria" w:hAnsi="Cambria"/>
        </w:rPr>
        <w:t xml:space="preserve"> DATA          │</w:t>
      </w:r>
    </w:p>
    <w:p w14:paraId="3B0EE730" w14:textId="77777777" w:rsidR="006247CB" w:rsidRDefault="009F6D8C" w:rsidP="00BA7F49">
      <w:pPr>
        <w:ind w:left="360"/>
        <w:rPr>
          <w:rFonts w:ascii="Cambria" w:hAnsi="Cambria"/>
        </w:rPr>
      </w:pPr>
      <w:r w:rsidRPr="00646AA0">
        <w:rPr>
          <w:rFonts w:ascii="Cambria" w:hAnsi="Cambria"/>
        </w:rPr>
        <w:t xml:space="preserve">│   INTEGRATION    </w:t>
      </w:r>
    </w:p>
    <w:p w14:paraId="45C7DE4D" w14:textId="77777777" w:rsidR="006247CB" w:rsidRPr="00646AA0" w:rsidRDefault="006247CB" w:rsidP="006247CB">
      <w:pPr>
        <w:ind w:left="360"/>
        <w:rPr>
          <w:rFonts w:ascii="Cambria" w:hAnsi="Cambria"/>
        </w:rPr>
      </w:pPr>
      <w:r w:rsidRPr="00646AA0">
        <w:rPr>
          <w:rFonts w:ascii="Cambria" w:hAnsi="Cambria"/>
        </w:rPr>
        <w:t>└────────┬─────────┘</w:t>
      </w:r>
    </w:p>
    <w:p w14:paraId="118DB837" w14:textId="02240636" w:rsidR="009F6D8C" w:rsidRPr="00646AA0" w:rsidRDefault="00BA7F49" w:rsidP="00BA7F49">
      <w:pPr>
        <w:ind w:left="360"/>
        <w:rPr>
          <w:rFonts w:ascii="Cambria" w:hAnsi="Cambria"/>
        </w:rPr>
      </w:pPr>
      <w:r>
        <w:rPr>
          <w:rFonts w:ascii="Cambria" w:hAnsi="Cambria"/>
        </w:rPr>
        <w:t xml:space="preserve">        </w:t>
      </w:r>
      <w:r w:rsidR="009F6D8C" w:rsidRPr="00646AA0">
        <w:rPr>
          <w:rFonts w:ascii="Cambria" w:hAnsi="Cambria"/>
        </w:rPr>
        <w:t xml:space="preserve">   ↓</w:t>
      </w:r>
    </w:p>
    <w:p w14:paraId="04E0BD8C" w14:textId="77777777" w:rsidR="009F6D8C" w:rsidRPr="00646AA0" w:rsidRDefault="009F6D8C" w:rsidP="00DF22BC">
      <w:pPr>
        <w:ind w:left="360"/>
        <w:rPr>
          <w:rFonts w:ascii="Cambria" w:hAnsi="Cambria"/>
        </w:rPr>
      </w:pPr>
      <w:r w:rsidRPr="00646AA0">
        <w:rPr>
          <w:rFonts w:ascii="Cambria" w:hAnsi="Cambria"/>
        </w:rPr>
        <w:t>┌──────────────────┐</w:t>
      </w:r>
    </w:p>
    <w:p w14:paraId="3CD453BD" w14:textId="77777777" w:rsidR="009F6D8C" w:rsidRPr="00646AA0" w:rsidRDefault="009F6D8C" w:rsidP="00DF22BC">
      <w:pPr>
        <w:ind w:left="360"/>
        <w:rPr>
          <w:rFonts w:ascii="Cambria" w:hAnsi="Cambria"/>
        </w:rPr>
      </w:pPr>
      <w:r w:rsidRPr="00646AA0">
        <w:rPr>
          <w:rFonts w:ascii="Cambria" w:hAnsi="Cambria"/>
        </w:rPr>
        <w:t xml:space="preserve">│ </w:t>
      </w:r>
      <w:r w:rsidRPr="00646AA0">
        <w:rPr>
          <w:rFonts w:ascii="Segoe UI Emoji" w:hAnsi="Segoe UI Emoji" w:cs="Segoe UI Emoji"/>
        </w:rPr>
        <w:t>⚙️</w:t>
      </w:r>
      <w:r w:rsidRPr="00646AA0">
        <w:rPr>
          <w:rFonts w:ascii="Cambria" w:hAnsi="Cambria"/>
        </w:rPr>
        <w:t xml:space="preserve"> DATA          │</w:t>
      </w:r>
    </w:p>
    <w:p w14:paraId="389D561F" w14:textId="77777777" w:rsidR="009F6D8C" w:rsidRPr="00646AA0" w:rsidRDefault="009F6D8C" w:rsidP="00DF22BC">
      <w:pPr>
        <w:ind w:left="360"/>
        <w:rPr>
          <w:rFonts w:ascii="Cambria" w:hAnsi="Cambria"/>
        </w:rPr>
      </w:pPr>
      <w:r w:rsidRPr="00646AA0">
        <w:rPr>
          <w:rFonts w:ascii="Cambria" w:hAnsi="Cambria"/>
        </w:rPr>
        <w:t>│   PROCESSING     │</w:t>
      </w:r>
    </w:p>
    <w:p w14:paraId="06FDC2A6" w14:textId="77777777" w:rsidR="009F6D8C" w:rsidRPr="00646AA0" w:rsidRDefault="009F6D8C" w:rsidP="00DF22BC">
      <w:pPr>
        <w:ind w:left="360"/>
        <w:rPr>
          <w:rFonts w:ascii="Cambria" w:hAnsi="Cambria"/>
        </w:rPr>
      </w:pPr>
      <w:r w:rsidRPr="00646AA0">
        <w:rPr>
          <w:rFonts w:ascii="Cambria" w:hAnsi="Cambria"/>
        </w:rPr>
        <w:t>└────────┬─────────┘</w:t>
      </w:r>
    </w:p>
    <w:p w14:paraId="5021168C" w14:textId="77777777" w:rsidR="009F6D8C" w:rsidRPr="00646AA0" w:rsidRDefault="009F6D8C" w:rsidP="00DF22BC">
      <w:pPr>
        <w:ind w:left="360"/>
        <w:rPr>
          <w:rFonts w:ascii="Cambria" w:hAnsi="Cambria"/>
        </w:rPr>
      </w:pPr>
      <w:r w:rsidRPr="00646AA0">
        <w:rPr>
          <w:rFonts w:ascii="Cambria" w:hAnsi="Cambria"/>
        </w:rPr>
        <w:t xml:space="preserve">         ↓</w:t>
      </w:r>
    </w:p>
    <w:p w14:paraId="206AD433" w14:textId="77777777" w:rsidR="009F6D8C" w:rsidRPr="00646AA0" w:rsidRDefault="009F6D8C" w:rsidP="00DF22BC">
      <w:pPr>
        <w:ind w:left="360"/>
        <w:rPr>
          <w:rFonts w:ascii="Cambria" w:hAnsi="Cambria"/>
        </w:rPr>
      </w:pPr>
      <w:r w:rsidRPr="00646AA0">
        <w:rPr>
          <w:rFonts w:ascii="Cambria" w:hAnsi="Cambria"/>
        </w:rPr>
        <w:t>┌──────────────────┐</w:t>
      </w:r>
    </w:p>
    <w:p w14:paraId="3D5B6C1D" w14:textId="0667BEB0" w:rsidR="009F6D8C" w:rsidRPr="00646AA0" w:rsidRDefault="00DF22BC" w:rsidP="00DF22BC">
      <w:pPr>
        <w:rPr>
          <w:rFonts w:ascii="Cambria" w:hAnsi="Cambria"/>
        </w:rPr>
      </w:pPr>
      <w:r w:rsidRPr="00646AA0">
        <w:rPr>
          <w:rFonts w:ascii="Cambria" w:hAnsi="Cambria"/>
        </w:rPr>
        <w:t xml:space="preserve">      </w:t>
      </w:r>
      <w:r w:rsidR="009F6D8C" w:rsidRPr="00646AA0">
        <w:rPr>
          <w:rFonts w:ascii="Cambria" w:hAnsi="Cambria"/>
        </w:rPr>
        <w:t xml:space="preserve">│ </w:t>
      </w:r>
      <w:r w:rsidR="009F6D8C" w:rsidRPr="00646AA0">
        <w:rPr>
          <w:rFonts w:ascii="Segoe UI Emoji" w:hAnsi="Segoe UI Emoji" w:cs="Segoe UI Emoji"/>
        </w:rPr>
        <w:t>🤖</w:t>
      </w:r>
      <w:r w:rsidR="009F6D8C" w:rsidRPr="00646AA0">
        <w:rPr>
          <w:rFonts w:ascii="Cambria" w:hAnsi="Cambria"/>
        </w:rPr>
        <w:t xml:space="preserve"> AI ANALYSIS   │</w:t>
      </w:r>
    </w:p>
    <w:p w14:paraId="7A933162" w14:textId="77777777" w:rsidR="00493035" w:rsidRPr="00646AA0" w:rsidRDefault="009F6D8C" w:rsidP="00493035">
      <w:pPr>
        <w:ind w:left="360"/>
        <w:rPr>
          <w:rFonts w:ascii="Cambria" w:hAnsi="Cambria"/>
        </w:rPr>
      </w:pPr>
      <w:r w:rsidRPr="00646AA0">
        <w:rPr>
          <w:rFonts w:ascii="Cambria" w:hAnsi="Cambria"/>
        </w:rPr>
        <w:t>│ Prediction/</w:t>
      </w:r>
      <w:proofErr w:type="gramStart"/>
      <w:r w:rsidRPr="00646AA0">
        <w:rPr>
          <w:rFonts w:ascii="Cambria" w:hAnsi="Cambria"/>
        </w:rPr>
        <w:t>Risk  │</w:t>
      </w:r>
      <w:proofErr w:type="gramEnd"/>
    </w:p>
    <w:p w14:paraId="3C5E7527" w14:textId="4BD30C7F" w:rsidR="009F6D8C" w:rsidRPr="00646AA0" w:rsidRDefault="009F6D8C" w:rsidP="00493035">
      <w:pPr>
        <w:ind w:left="360"/>
        <w:rPr>
          <w:rFonts w:ascii="Cambria" w:hAnsi="Cambria"/>
        </w:rPr>
      </w:pPr>
      <w:r w:rsidRPr="00646AA0">
        <w:rPr>
          <w:rFonts w:ascii="Cambria" w:hAnsi="Cambria"/>
        </w:rPr>
        <w:t>└────────┬─────────┘</w:t>
      </w:r>
    </w:p>
    <w:p w14:paraId="0EC12B38" w14:textId="77777777" w:rsidR="009F6D8C" w:rsidRPr="00646AA0" w:rsidRDefault="009F6D8C" w:rsidP="00DF22BC">
      <w:pPr>
        <w:ind w:left="360"/>
        <w:rPr>
          <w:rFonts w:ascii="Cambria" w:hAnsi="Cambria"/>
        </w:rPr>
      </w:pPr>
      <w:r w:rsidRPr="00646AA0">
        <w:rPr>
          <w:rFonts w:ascii="Cambria" w:hAnsi="Cambria"/>
        </w:rPr>
        <w:t xml:space="preserve">         ↓</w:t>
      </w:r>
    </w:p>
    <w:p w14:paraId="23A3B2DA" w14:textId="77777777" w:rsidR="009F6D8C" w:rsidRPr="00646AA0" w:rsidRDefault="009F6D8C" w:rsidP="00DF22BC">
      <w:pPr>
        <w:ind w:left="360"/>
        <w:rPr>
          <w:rFonts w:ascii="Cambria" w:hAnsi="Cambria"/>
        </w:rPr>
      </w:pPr>
      <w:r w:rsidRPr="00646AA0">
        <w:rPr>
          <w:rFonts w:ascii="Cambria" w:hAnsi="Cambria"/>
        </w:rPr>
        <w:lastRenderedPageBreak/>
        <w:t>┌──────────────────┐</w:t>
      </w:r>
    </w:p>
    <w:p w14:paraId="5A110ED0" w14:textId="77777777" w:rsidR="009F6D8C" w:rsidRPr="00646AA0" w:rsidRDefault="009F6D8C" w:rsidP="00DF22BC">
      <w:pPr>
        <w:ind w:left="360"/>
        <w:rPr>
          <w:rFonts w:ascii="Cambria" w:hAnsi="Cambria"/>
        </w:rPr>
      </w:pPr>
      <w:r w:rsidRPr="00646AA0">
        <w:rPr>
          <w:rFonts w:ascii="Cambria" w:hAnsi="Cambria"/>
        </w:rPr>
        <w:t xml:space="preserve">│ </w:t>
      </w:r>
      <w:r w:rsidRPr="00646AA0">
        <w:rPr>
          <w:rFonts w:ascii="Segoe UI Emoji" w:hAnsi="Segoe UI Emoji" w:cs="Segoe UI Emoji"/>
        </w:rPr>
        <w:t>📊</w:t>
      </w:r>
      <w:r w:rsidRPr="00646AA0">
        <w:rPr>
          <w:rFonts w:ascii="Cambria" w:hAnsi="Cambria"/>
        </w:rPr>
        <w:t xml:space="preserve"> CLINICAL      │</w:t>
      </w:r>
    </w:p>
    <w:p w14:paraId="5B72358D" w14:textId="77777777" w:rsidR="009F6D8C" w:rsidRPr="00646AA0" w:rsidRDefault="009F6D8C" w:rsidP="00DF22BC">
      <w:pPr>
        <w:ind w:left="360"/>
        <w:rPr>
          <w:rFonts w:ascii="Cambria" w:hAnsi="Cambria"/>
        </w:rPr>
      </w:pPr>
      <w:r w:rsidRPr="00646AA0">
        <w:rPr>
          <w:rFonts w:ascii="Cambria" w:hAnsi="Cambria"/>
        </w:rPr>
        <w:t>│   DASHBOARD      │</w:t>
      </w:r>
    </w:p>
    <w:p w14:paraId="477D42F4" w14:textId="77777777" w:rsidR="009F6D8C" w:rsidRPr="00646AA0" w:rsidRDefault="009F6D8C" w:rsidP="00DF22BC">
      <w:pPr>
        <w:ind w:left="360"/>
        <w:rPr>
          <w:rFonts w:ascii="Cambria" w:hAnsi="Cambria"/>
        </w:rPr>
      </w:pPr>
      <w:r w:rsidRPr="00646AA0">
        <w:rPr>
          <w:rFonts w:ascii="Cambria" w:hAnsi="Cambria"/>
        </w:rPr>
        <w:t>└────────┬─────────┘</w:t>
      </w:r>
    </w:p>
    <w:p w14:paraId="2B7E7797" w14:textId="77777777" w:rsidR="009F6D8C" w:rsidRPr="00646AA0" w:rsidRDefault="009F6D8C" w:rsidP="00DF22BC">
      <w:pPr>
        <w:ind w:left="360"/>
        <w:rPr>
          <w:rFonts w:ascii="Cambria" w:hAnsi="Cambria"/>
        </w:rPr>
      </w:pPr>
      <w:r w:rsidRPr="00646AA0">
        <w:rPr>
          <w:rFonts w:ascii="Cambria" w:hAnsi="Cambria"/>
        </w:rPr>
        <w:t xml:space="preserve">         ↓</w:t>
      </w:r>
    </w:p>
    <w:p w14:paraId="2DBE9361" w14:textId="77777777" w:rsidR="009F6D8C" w:rsidRPr="00646AA0" w:rsidRDefault="009F6D8C" w:rsidP="00DF22BC">
      <w:pPr>
        <w:ind w:left="360"/>
        <w:rPr>
          <w:rFonts w:ascii="Cambria" w:hAnsi="Cambria"/>
        </w:rPr>
      </w:pPr>
      <w:r w:rsidRPr="00646AA0">
        <w:rPr>
          <w:rFonts w:ascii="Cambria" w:hAnsi="Cambria"/>
        </w:rPr>
        <w:t>┌──────────────────┐</w:t>
      </w:r>
    </w:p>
    <w:p w14:paraId="0328BA92" w14:textId="77777777" w:rsidR="009F6D8C" w:rsidRPr="00646AA0" w:rsidRDefault="009F6D8C" w:rsidP="00DF22BC">
      <w:pPr>
        <w:ind w:left="360"/>
        <w:rPr>
          <w:rFonts w:ascii="Cambria" w:hAnsi="Cambria"/>
        </w:rPr>
      </w:pPr>
      <w:r w:rsidRPr="00646AA0">
        <w:rPr>
          <w:rFonts w:ascii="Cambria" w:hAnsi="Cambria"/>
        </w:rPr>
        <w:t xml:space="preserve">│ </w:t>
      </w:r>
      <w:r w:rsidRPr="00646AA0">
        <w:rPr>
          <w:rFonts w:ascii="Segoe UI Emoji" w:hAnsi="Segoe UI Emoji" w:cs="Segoe UI Emoji"/>
        </w:rPr>
        <w:t>👨</w:t>
      </w:r>
      <w:r w:rsidRPr="00646AA0">
        <w:rPr>
          <w:rFonts w:ascii="Cambria" w:hAnsi="Cambria"/>
        </w:rPr>
        <w:t>‍</w:t>
      </w:r>
      <w:r w:rsidRPr="00646AA0">
        <w:rPr>
          <w:rFonts w:ascii="Segoe UI Emoji" w:hAnsi="Segoe UI Emoji" w:cs="Segoe UI Emoji"/>
        </w:rPr>
        <w:t>⚕️</w:t>
      </w:r>
      <w:r w:rsidRPr="00646AA0">
        <w:rPr>
          <w:rFonts w:ascii="Cambria" w:hAnsi="Cambria"/>
        </w:rPr>
        <w:t xml:space="preserve"> HEALTHCARE   │</w:t>
      </w:r>
    </w:p>
    <w:p w14:paraId="4C8A2DB5" w14:textId="77777777" w:rsidR="009F6D8C" w:rsidRPr="00646AA0" w:rsidRDefault="009F6D8C" w:rsidP="00DF22BC">
      <w:pPr>
        <w:ind w:left="360"/>
        <w:rPr>
          <w:rFonts w:ascii="Cambria" w:hAnsi="Cambria"/>
        </w:rPr>
      </w:pPr>
      <w:r w:rsidRPr="00646AA0">
        <w:rPr>
          <w:rFonts w:ascii="Cambria" w:hAnsi="Cambria"/>
        </w:rPr>
        <w:t>│   PROFESSIONAL   │</w:t>
      </w:r>
    </w:p>
    <w:tbl>
      <w:tblPr>
        <w:tblStyle w:val="TableGrid"/>
        <w:tblW w:w="0" w:type="auto"/>
        <w:tblInd w:w="445" w:type="dxa"/>
        <w:tblLook w:val="0000" w:firstRow="0" w:lastRow="0" w:firstColumn="0" w:lastColumn="0" w:noHBand="0" w:noVBand="0"/>
      </w:tblPr>
      <w:tblGrid>
        <w:gridCol w:w="3420"/>
      </w:tblGrid>
      <w:tr w:rsidR="00A4014B" w14:paraId="76CF71D3" w14:textId="77777777">
        <w:tc>
          <w:tcPr>
            <w:tcW w:w="3420" w:type="dxa"/>
          </w:tcPr>
          <w:p w14:paraId="587FA022" w14:textId="77777777" w:rsidR="00A4014B" w:rsidRPr="00A4014B" w:rsidRDefault="00A4014B" w:rsidP="00A4014B">
            <w:pPr>
              <w:rPr>
                <w:rFonts w:ascii="Cambria" w:hAnsi="Cambria"/>
                <w:sz w:val="28"/>
                <w:szCs w:val="28"/>
              </w:rPr>
            </w:pPr>
            <w:r w:rsidRPr="00A4014B">
              <w:rPr>
                <w:rFonts w:ascii="Cambria" w:hAnsi="Cambria"/>
                <w:b/>
                <w:bCs/>
                <w:sz w:val="28"/>
                <w:szCs w:val="28"/>
              </w:rPr>
              <w:t>Healthcare Data</w:t>
            </w:r>
            <w:r w:rsidRPr="00A4014B">
              <w:rPr>
                <w:rFonts w:ascii="Cambria" w:hAnsi="Cambria"/>
                <w:sz w:val="28"/>
                <w:szCs w:val="28"/>
              </w:rPr>
              <w:br/>
              <w:t>↓</w:t>
            </w:r>
            <w:r w:rsidRPr="00A4014B">
              <w:rPr>
                <w:rFonts w:ascii="Cambria" w:hAnsi="Cambria"/>
                <w:sz w:val="28"/>
                <w:szCs w:val="28"/>
              </w:rPr>
              <w:br/>
            </w:r>
            <w:r w:rsidRPr="00A4014B">
              <w:rPr>
                <w:rFonts w:ascii="Cambria" w:hAnsi="Cambria"/>
                <w:b/>
                <w:bCs/>
                <w:sz w:val="28"/>
                <w:szCs w:val="28"/>
              </w:rPr>
              <w:t>Data Integration</w:t>
            </w:r>
            <w:r w:rsidRPr="00A4014B">
              <w:rPr>
                <w:rFonts w:ascii="Cambria" w:hAnsi="Cambria"/>
                <w:sz w:val="28"/>
                <w:szCs w:val="28"/>
              </w:rPr>
              <w:br/>
              <w:t>↓</w:t>
            </w:r>
            <w:r w:rsidRPr="00A4014B">
              <w:rPr>
                <w:rFonts w:ascii="Cambria" w:hAnsi="Cambria"/>
                <w:sz w:val="28"/>
                <w:szCs w:val="28"/>
              </w:rPr>
              <w:br/>
            </w:r>
            <w:r w:rsidRPr="00A4014B">
              <w:rPr>
                <w:rFonts w:ascii="Cambria" w:hAnsi="Cambria"/>
                <w:b/>
                <w:bCs/>
                <w:sz w:val="28"/>
                <w:szCs w:val="28"/>
              </w:rPr>
              <w:t>Data Processing</w:t>
            </w:r>
            <w:r w:rsidRPr="00A4014B">
              <w:rPr>
                <w:rFonts w:ascii="Cambria" w:hAnsi="Cambria"/>
                <w:sz w:val="28"/>
                <w:szCs w:val="28"/>
              </w:rPr>
              <w:br/>
              <w:t>↓</w:t>
            </w:r>
            <w:r w:rsidRPr="00A4014B">
              <w:rPr>
                <w:rFonts w:ascii="Cambria" w:hAnsi="Cambria"/>
                <w:sz w:val="28"/>
                <w:szCs w:val="28"/>
              </w:rPr>
              <w:br/>
            </w:r>
            <w:r w:rsidRPr="00A4014B">
              <w:rPr>
                <w:rFonts w:ascii="Cambria" w:hAnsi="Cambria"/>
                <w:b/>
                <w:bCs/>
                <w:sz w:val="28"/>
                <w:szCs w:val="28"/>
              </w:rPr>
              <w:t>AI Analysis</w:t>
            </w:r>
            <w:r w:rsidRPr="00A4014B">
              <w:rPr>
                <w:rFonts w:ascii="Cambria" w:hAnsi="Cambria"/>
                <w:sz w:val="28"/>
                <w:szCs w:val="28"/>
              </w:rPr>
              <w:br/>
              <w:t>↓</w:t>
            </w:r>
            <w:r w:rsidRPr="00A4014B">
              <w:rPr>
                <w:rFonts w:ascii="Cambria" w:hAnsi="Cambria"/>
                <w:sz w:val="28"/>
                <w:szCs w:val="28"/>
              </w:rPr>
              <w:br/>
            </w:r>
            <w:r w:rsidRPr="00A4014B">
              <w:rPr>
                <w:rFonts w:ascii="Cambria" w:hAnsi="Cambria"/>
                <w:b/>
                <w:bCs/>
                <w:sz w:val="28"/>
                <w:szCs w:val="28"/>
              </w:rPr>
              <w:t>Clinical Dashboard</w:t>
            </w:r>
            <w:r w:rsidRPr="00A4014B">
              <w:rPr>
                <w:rFonts w:ascii="Cambria" w:hAnsi="Cambria"/>
                <w:sz w:val="28"/>
                <w:szCs w:val="28"/>
              </w:rPr>
              <w:br/>
              <w:t>↓</w:t>
            </w:r>
            <w:r w:rsidRPr="00A4014B">
              <w:rPr>
                <w:rFonts w:ascii="Cambria" w:hAnsi="Cambria"/>
                <w:sz w:val="28"/>
                <w:szCs w:val="28"/>
              </w:rPr>
              <w:br/>
            </w:r>
            <w:r w:rsidRPr="00A4014B">
              <w:rPr>
                <w:rFonts w:ascii="Cambria" w:hAnsi="Cambria"/>
                <w:b/>
                <w:bCs/>
                <w:sz w:val="28"/>
                <w:szCs w:val="28"/>
              </w:rPr>
              <w:t>Doctor</w:t>
            </w:r>
          </w:p>
          <w:p w14:paraId="63EF8508" w14:textId="77777777" w:rsidR="00A4014B" w:rsidRDefault="00A4014B" w:rsidP="00DF22BC">
            <w:pPr>
              <w:rPr>
                <w:rFonts w:ascii="Cambria" w:hAnsi="Cambria"/>
                <w:sz w:val="28"/>
                <w:szCs w:val="28"/>
              </w:rPr>
            </w:pPr>
          </w:p>
        </w:tc>
      </w:tr>
    </w:tbl>
    <w:p w14:paraId="17CA38F3" w14:textId="77777777" w:rsidR="00A4014B" w:rsidRPr="004B0E75" w:rsidRDefault="00A4014B" w:rsidP="00DF22BC">
      <w:pPr>
        <w:ind w:left="360"/>
        <w:rPr>
          <w:rFonts w:ascii="Cambria" w:hAnsi="Cambria"/>
          <w:sz w:val="28"/>
          <w:szCs w:val="28"/>
        </w:rPr>
      </w:pPr>
    </w:p>
    <w:p w14:paraId="19598690" w14:textId="77777777" w:rsidR="00D25736" w:rsidRPr="00D25736" w:rsidRDefault="0038267D" w:rsidP="00D25736">
      <w:pPr>
        <w:rPr>
          <w:rFonts w:ascii="Times New Roman" w:eastAsia="Times New Roman" w:hAnsi="Times New Roman" w:cs="Times New Roman"/>
          <w:b/>
          <w:bCs/>
          <w:kern w:val="36"/>
          <w:sz w:val="36"/>
          <w:szCs w:val="36"/>
          <w:lang w:eastAsia="en-IN"/>
          <w14:ligatures w14:val="none"/>
        </w:rPr>
      </w:pPr>
      <w:r w:rsidRPr="004B0E75">
        <w:rPr>
          <w:rFonts w:ascii="Times New Roman" w:eastAsia="Times New Roman" w:hAnsi="Times New Roman" w:cs="Times New Roman"/>
          <w:b/>
          <w:bCs/>
          <w:kern w:val="36"/>
          <w:sz w:val="36"/>
          <w:szCs w:val="36"/>
          <w:lang w:eastAsia="en-IN"/>
          <w14:ligatures w14:val="none"/>
        </w:rPr>
        <w:t xml:space="preserve"> </w:t>
      </w:r>
      <w:r w:rsidR="00D25736" w:rsidRPr="00D25736">
        <w:rPr>
          <w:rFonts w:ascii="Times New Roman" w:eastAsia="Times New Roman" w:hAnsi="Times New Roman" w:cs="Times New Roman"/>
          <w:b/>
          <w:bCs/>
          <w:kern w:val="36"/>
          <w:sz w:val="36"/>
          <w:szCs w:val="36"/>
          <w:lang w:eastAsia="en-IN"/>
          <w14:ligatures w14:val="none"/>
        </w:rPr>
        <w:t>3. PROPOSED AI-DRIVEN HEALTHCARE SYSTEM</w:t>
      </w:r>
    </w:p>
    <w:p w14:paraId="1A8BFA96" w14:textId="77777777" w:rsidR="00D25736" w:rsidRPr="00D25736" w:rsidRDefault="00D25736" w:rsidP="00D25736">
      <w:pPr>
        <w:rPr>
          <w:rFonts w:ascii="Times New Roman" w:eastAsia="Times New Roman" w:hAnsi="Times New Roman" w:cs="Times New Roman"/>
          <w:b/>
          <w:bCs/>
          <w:kern w:val="36"/>
          <w:sz w:val="36"/>
          <w:szCs w:val="36"/>
          <w:lang w:eastAsia="en-IN"/>
          <w14:ligatures w14:val="none"/>
        </w:rPr>
      </w:pPr>
      <w:r w:rsidRPr="00D25736">
        <w:rPr>
          <w:rFonts w:ascii="Times New Roman" w:eastAsia="Times New Roman" w:hAnsi="Times New Roman" w:cs="Times New Roman"/>
          <w:b/>
          <w:bCs/>
          <w:kern w:val="36"/>
          <w:sz w:val="36"/>
          <w:szCs w:val="36"/>
          <w:lang w:eastAsia="en-IN"/>
          <w14:ligatures w14:val="none"/>
        </w:rPr>
        <w:t>System Overview</w:t>
      </w:r>
    </w:p>
    <w:p w14:paraId="07190FC8" w14:textId="77777777" w:rsidR="00D25736" w:rsidRPr="00D25736" w:rsidRDefault="00D25736" w:rsidP="00D25736">
      <w:pPr>
        <w:rPr>
          <w:rFonts w:ascii="Times New Roman" w:eastAsia="Times New Roman" w:hAnsi="Times New Roman" w:cs="Times New Roman"/>
          <w:kern w:val="36"/>
          <w:sz w:val="28"/>
          <w:szCs w:val="28"/>
          <w:lang w:eastAsia="en-IN"/>
          <w14:ligatures w14:val="none"/>
        </w:rPr>
      </w:pPr>
      <w:r w:rsidRPr="00D25736">
        <w:rPr>
          <w:rFonts w:ascii="Times New Roman" w:eastAsia="Times New Roman" w:hAnsi="Times New Roman" w:cs="Times New Roman"/>
          <w:kern w:val="36"/>
          <w:sz w:val="28"/>
          <w:szCs w:val="28"/>
          <w:lang w:eastAsia="en-IN"/>
          <w14:ligatures w14:val="none"/>
        </w:rPr>
        <w:t>The proposed system is an AI-Based Smart Patient Monitoring and Clinical Decision Support System designed to support healthcare professionals in analysing patient information and monitoring important health conditions.</w:t>
      </w:r>
    </w:p>
    <w:p w14:paraId="677F237A" w14:textId="77777777" w:rsidR="00D25736" w:rsidRPr="00D25736" w:rsidRDefault="00D25736" w:rsidP="00D25736">
      <w:pPr>
        <w:rPr>
          <w:rFonts w:ascii="Times New Roman" w:eastAsia="Times New Roman" w:hAnsi="Times New Roman" w:cs="Times New Roman"/>
          <w:kern w:val="36"/>
          <w:sz w:val="28"/>
          <w:szCs w:val="28"/>
          <w:lang w:eastAsia="en-IN"/>
          <w14:ligatures w14:val="none"/>
        </w:rPr>
      </w:pPr>
      <w:r w:rsidRPr="00D25736">
        <w:rPr>
          <w:rFonts w:ascii="Times New Roman" w:eastAsia="Times New Roman" w:hAnsi="Times New Roman" w:cs="Times New Roman"/>
          <w:kern w:val="36"/>
          <w:sz w:val="28"/>
          <w:szCs w:val="28"/>
          <w:lang w:eastAsia="en-IN"/>
          <w14:ligatures w14:val="none"/>
        </w:rPr>
        <w:t>The system collects healthcare information from multiple sources such as Electronic Health Records (EHRs), patient monitoring devices, laboratory systems, and clinical records. This information is securely transferred to the integration and processing layers, where it is prepared for further analysis.</w:t>
      </w:r>
    </w:p>
    <w:p w14:paraId="1380E587" w14:textId="77777777" w:rsidR="00D25736" w:rsidRPr="00D25736" w:rsidRDefault="00D25736" w:rsidP="00D25736">
      <w:pPr>
        <w:rPr>
          <w:rFonts w:ascii="Times New Roman" w:eastAsia="Times New Roman" w:hAnsi="Times New Roman" w:cs="Times New Roman"/>
          <w:kern w:val="36"/>
          <w:sz w:val="28"/>
          <w:szCs w:val="28"/>
          <w:lang w:eastAsia="en-IN"/>
          <w14:ligatures w14:val="none"/>
        </w:rPr>
      </w:pPr>
      <w:r w:rsidRPr="00D25736">
        <w:rPr>
          <w:rFonts w:ascii="Times New Roman" w:eastAsia="Times New Roman" w:hAnsi="Times New Roman" w:cs="Times New Roman"/>
          <w:kern w:val="36"/>
          <w:sz w:val="28"/>
          <w:szCs w:val="28"/>
          <w:lang w:eastAsia="en-IN"/>
          <w14:ligatures w14:val="none"/>
        </w:rPr>
        <w:t xml:space="preserve">The AI processing layer analyses the available data and identifies relevant patterns or risk indicators. The generated results are then presented through a </w:t>
      </w:r>
      <w:r w:rsidRPr="00D25736">
        <w:rPr>
          <w:rFonts w:ascii="Times New Roman" w:eastAsia="Times New Roman" w:hAnsi="Times New Roman" w:cs="Times New Roman"/>
          <w:kern w:val="36"/>
          <w:sz w:val="28"/>
          <w:szCs w:val="28"/>
          <w:lang w:eastAsia="en-IN"/>
          <w14:ligatures w14:val="none"/>
        </w:rPr>
        <w:lastRenderedPageBreak/>
        <w:t>Clinical Dashboard, allowing healthcare professionals to review the information and use it as decision-support information.</w:t>
      </w:r>
    </w:p>
    <w:p w14:paraId="52F2163A" w14:textId="77777777" w:rsidR="00D25736" w:rsidRPr="00D25736" w:rsidRDefault="00D25736" w:rsidP="00D25736">
      <w:pPr>
        <w:rPr>
          <w:rFonts w:ascii="Times New Roman" w:eastAsia="Times New Roman" w:hAnsi="Times New Roman" w:cs="Times New Roman"/>
          <w:kern w:val="36"/>
          <w:sz w:val="28"/>
          <w:szCs w:val="28"/>
          <w:lang w:eastAsia="en-IN"/>
          <w14:ligatures w14:val="none"/>
        </w:rPr>
      </w:pPr>
      <w:r w:rsidRPr="00D25736">
        <w:rPr>
          <w:rFonts w:ascii="Times New Roman" w:eastAsia="Times New Roman" w:hAnsi="Times New Roman" w:cs="Times New Roman"/>
          <w:kern w:val="36"/>
          <w:sz w:val="28"/>
          <w:szCs w:val="28"/>
          <w:lang w:eastAsia="en-IN"/>
          <w14:ligatures w14:val="none"/>
        </w:rPr>
        <w:t>The proposed architecture follows a simple process:</w:t>
      </w:r>
    </w:p>
    <w:p w14:paraId="2C4B9307" w14:textId="77777777" w:rsidR="00D25736" w:rsidRPr="00D25736" w:rsidRDefault="00D25736" w:rsidP="00D25736">
      <w:pPr>
        <w:rPr>
          <w:rFonts w:ascii="Times New Roman" w:eastAsia="Times New Roman" w:hAnsi="Times New Roman" w:cs="Times New Roman"/>
          <w:kern w:val="36"/>
          <w:sz w:val="28"/>
          <w:szCs w:val="28"/>
          <w:lang w:eastAsia="en-IN"/>
          <w14:ligatures w14:val="none"/>
        </w:rPr>
      </w:pPr>
      <w:r w:rsidRPr="00D25736">
        <w:rPr>
          <w:rFonts w:ascii="Times New Roman" w:eastAsia="Times New Roman" w:hAnsi="Times New Roman" w:cs="Times New Roman"/>
          <w:kern w:val="36"/>
          <w:sz w:val="28"/>
          <w:szCs w:val="28"/>
          <w:lang w:eastAsia="en-IN"/>
          <w14:ligatures w14:val="none"/>
        </w:rPr>
        <w:t>COLLECT → INTEGRATE → PROCESS → ANALYSE → SUPPORT</w:t>
      </w:r>
    </w:p>
    <w:p w14:paraId="6A5432DB" w14:textId="77777777" w:rsidR="00D25736" w:rsidRPr="00D25736" w:rsidRDefault="00D25736" w:rsidP="00D25736">
      <w:pPr>
        <w:rPr>
          <w:rFonts w:ascii="Times New Roman" w:eastAsia="Times New Roman" w:hAnsi="Times New Roman" w:cs="Times New Roman"/>
          <w:b/>
          <w:bCs/>
          <w:kern w:val="36"/>
          <w:sz w:val="36"/>
          <w:szCs w:val="36"/>
          <w:lang w:eastAsia="en-IN"/>
          <w14:ligatures w14:val="none"/>
        </w:rPr>
      </w:pPr>
      <w:r w:rsidRPr="00D25736">
        <w:rPr>
          <w:rFonts w:ascii="Times New Roman" w:eastAsia="Times New Roman" w:hAnsi="Times New Roman" w:cs="Times New Roman"/>
          <w:b/>
          <w:bCs/>
          <w:kern w:val="36"/>
          <w:sz w:val="36"/>
          <w:szCs w:val="36"/>
          <w:lang w:eastAsia="en-IN"/>
          <w14:ligatures w14:val="none"/>
        </w:rPr>
        <w:t>Major System Components</w:t>
      </w:r>
    </w:p>
    <w:p w14:paraId="3B2FE80E" w14:textId="77777777" w:rsidR="00D25736" w:rsidRPr="00D25736" w:rsidRDefault="00D25736" w:rsidP="00D25736">
      <w:pPr>
        <w:rPr>
          <w:rFonts w:ascii="Times New Roman" w:eastAsia="Times New Roman" w:hAnsi="Times New Roman" w:cs="Times New Roman"/>
          <w:kern w:val="36"/>
          <w:sz w:val="28"/>
          <w:szCs w:val="28"/>
          <w:lang w:eastAsia="en-IN"/>
          <w14:ligatures w14:val="none"/>
        </w:rPr>
      </w:pPr>
      <w:r w:rsidRPr="00D25736">
        <w:rPr>
          <w:rFonts w:ascii="Times New Roman" w:eastAsia="Times New Roman" w:hAnsi="Times New Roman" w:cs="Times New Roman"/>
          <w:kern w:val="36"/>
          <w:sz w:val="28"/>
          <w:szCs w:val="28"/>
          <w:lang w:eastAsia="en-IN"/>
          <w14:ligatures w14:val="none"/>
        </w:rPr>
        <w:t>The proposed healthcare AI architecture consists of several interconnected components. Each component performs a specific function while contributing to the overall healthcare workflow.</w:t>
      </w:r>
    </w:p>
    <w:p w14:paraId="37E63B86" w14:textId="77777777" w:rsidR="00D25736" w:rsidRPr="00D25736" w:rsidRDefault="00D25736" w:rsidP="00D25736">
      <w:pPr>
        <w:rPr>
          <w:rFonts w:ascii="Times New Roman" w:eastAsia="Times New Roman" w:hAnsi="Times New Roman" w:cs="Times New Roman"/>
          <w:kern w:val="36"/>
          <w:sz w:val="28"/>
          <w:szCs w:val="28"/>
          <w:lang w:eastAsia="en-IN"/>
          <w14:ligatures w14:val="none"/>
        </w:rPr>
      </w:pPr>
      <w:r w:rsidRPr="0005565B">
        <w:rPr>
          <w:rFonts w:ascii="Segoe UI Emoji" w:eastAsia="Times New Roman" w:hAnsi="Segoe UI Emoji" w:cs="Segoe UI Emoji"/>
          <w:b/>
          <w:bCs/>
          <w:kern w:val="36"/>
          <w:sz w:val="32"/>
          <w:szCs w:val="32"/>
          <w:lang w:eastAsia="en-IN"/>
          <w14:ligatures w14:val="none"/>
        </w:rPr>
        <w:t>🏥</w:t>
      </w:r>
      <w:r w:rsidRPr="0005565B">
        <w:rPr>
          <w:rFonts w:ascii="Times New Roman" w:eastAsia="Times New Roman" w:hAnsi="Times New Roman" w:cs="Times New Roman"/>
          <w:b/>
          <w:bCs/>
          <w:kern w:val="36"/>
          <w:sz w:val="32"/>
          <w:szCs w:val="32"/>
          <w:lang w:eastAsia="en-IN"/>
          <w14:ligatures w14:val="none"/>
        </w:rPr>
        <w:t xml:space="preserve"> Data Sources</w:t>
      </w:r>
      <w:r w:rsidRPr="0005565B">
        <w:rPr>
          <w:rFonts w:ascii="Times New Roman" w:eastAsia="Times New Roman" w:hAnsi="Times New Roman" w:cs="Times New Roman"/>
          <w:b/>
          <w:bCs/>
          <w:kern w:val="36"/>
          <w:sz w:val="32"/>
          <w:szCs w:val="32"/>
          <w:lang w:eastAsia="en-IN"/>
          <w14:ligatures w14:val="none"/>
        </w:rPr>
        <w:br/>
      </w:r>
      <w:r w:rsidRPr="00D25736">
        <w:rPr>
          <w:rFonts w:ascii="Times New Roman" w:eastAsia="Times New Roman" w:hAnsi="Times New Roman" w:cs="Times New Roman"/>
          <w:kern w:val="36"/>
          <w:sz w:val="28"/>
          <w:szCs w:val="28"/>
          <w:lang w:eastAsia="en-IN"/>
          <w14:ligatures w14:val="none"/>
        </w:rPr>
        <w:t>Collect patient and clinical information from EHRs, monitoring devices, laboratory systems, and other healthcare sources.</w:t>
      </w:r>
    </w:p>
    <w:p w14:paraId="168666BD" w14:textId="77777777" w:rsidR="00D25736" w:rsidRPr="00D25736" w:rsidRDefault="00D25736" w:rsidP="00D25736">
      <w:pPr>
        <w:rPr>
          <w:rFonts w:ascii="Times New Roman" w:eastAsia="Times New Roman" w:hAnsi="Times New Roman" w:cs="Times New Roman"/>
          <w:kern w:val="36"/>
          <w:sz w:val="28"/>
          <w:szCs w:val="28"/>
          <w:lang w:eastAsia="en-IN"/>
          <w14:ligatures w14:val="none"/>
        </w:rPr>
      </w:pPr>
      <w:r w:rsidRPr="0005565B">
        <w:rPr>
          <w:rFonts w:ascii="Segoe UI Emoji" w:eastAsia="Times New Roman" w:hAnsi="Segoe UI Emoji" w:cs="Segoe UI Emoji"/>
          <w:b/>
          <w:bCs/>
          <w:kern w:val="36"/>
          <w:sz w:val="32"/>
          <w:szCs w:val="32"/>
          <w:lang w:eastAsia="en-IN"/>
          <w14:ligatures w14:val="none"/>
        </w:rPr>
        <w:t>🔄</w:t>
      </w:r>
      <w:r w:rsidRPr="0005565B">
        <w:rPr>
          <w:rFonts w:ascii="Times New Roman" w:eastAsia="Times New Roman" w:hAnsi="Times New Roman" w:cs="Times New Roman"/>
          <w:b/>
          <w:bCs/>
          <w:kern w:val="36"/>
          <w:sz w:val="32"/>
          <w:szCs w:val="32"/>
          <w:lang w:eastAsia="en-IN"/>
          <w14:ligatures w14:val="none"/>
        </w:rPr>
        <w:t xml:space="preserve"> Integration Layer</w:t>
      </w:r>
      <w:r w:rsidRPr="0005565B">
        <w:rPr>
          <w:rFonts w:ascii="Times New Roman" w:eastAsia="Times New Roman" w:hAnsi="Times New Roman" w:cs="Times New Roman"/>
          <w:b/>
          <w:bCs/>
          <w:kern w:val="36"/>
          <w:sz w:val="32"/>
          <w:szCs w:val="32"/>
          <w:lang w:eastAsia="en-IN"/>
          <w14:ligatures w14:val="none"/>
        </w:rPr>
        <w:br/>
      </w:r>
      <w:r w:rsidRPr="00D25736">
        <w:rPr>
          <w:rFonts w:ascii="Times New Roman" w:eastAsia="Times New Roman" w:hAnsi="Times New Roman" w:cs="Times New Roman"/>
          <w:kern w:val="36"/>
          <w:sz w:val="28"/>
          <w:szCs w:val="28"/>
          <w:lang w:eastAsia="en-IN"/>
          <w14:ligatures w14:val="none"/>
        </w:rPr>
        <w:t>Connect different healthcare systems and enable secure movement of information between the connected components.</w:t>
      </w:r>
    </w:p>
    <w:p w14:paraId="3D201915" w14:textId="77777777" w:rsidR="00D25736" w:rsidRPr="00D25736" w:rsidRDefault="00D25736" w:rsidP="00D25736">
      <w:pPr>
        <w:rPr>
          <w:rFonts w:ascii="Times New Roman" w:eastAsia="Times New Roman" w:hAnsi="Times New Roman" w:cs="Times New Roman"/>
          <w:b/>
          <w:bCs/>
          <w:kern w:val="36"/>
          <w:sz w:val="36"/>
          <w:szCs w:val="36"/>
          <w:lang w:eastAsia="en-IN"/>
          <w14:ligatures w14:val="none"/>
        </w:rPr>
      </w:pPr>
      <w:r w:rsidRPr="0005565B">
        <w:rPr>
          <w:rFonts w:ascii="Segoe UI Emoji" w:eastAsia="Times New Roman" w:hAnsi="Segoe UI Emoji" w:cs="Segoe UI Emoji"/>
          <w:b/>
          <w:bCs/>
          <w:kern w:val="36"/>
          <w:sz w:val="32"/>
          <w:szCs w:val="32"/>
          <w:lang w:eastAsia="en-IN"/>
          <w14:ligatures w14:val="none"/>
        </w:rPr>
        <w:t>⚙️</w:t>
      </w:r>
      <w:r w:rsidRPr="0005565B">
        <w:rPr>
          <w:rFonts w:ascii="Times New Roman" w:eastAsia="Times New Roman" w:hAnsi="Times New Roman" w:cs="Times New Roman"/>
          <w:b/>
          <w:bCs/>
          <w:kern w:val="36"/>
          <w:sz w:val="32"/>
          <w:szCs w:val="32"/>
          <w:lang w:eastAsia="en-IN"/>
          <w14:ligatures w14:val="none"/>
        </w:rPr>
        <w:t xml:space="preserve"> Processing Layer</w:t>
      </w:r>
      <w:r w:rsidRPr="0005565B">
        <w:rPr>
          <w:rFonts w:ascii="Times New Roman" w:eastAsia="Times New Roman" w:hAnsi="Times New Roman" w:cs="Times New Roman"/>
          <w:b/>
          <w:bCs/>
          <w:kern w:val="36"/>
          <w:sz w:val="32"/>
          <w:szCs w:val="32"/>
          <w:lang w:eastAsia="en-IN"/>
          <w14:ligatures w14:val="none"/>
        </w:rPr>
        <w:br/>
      </w:r>
      <w:r w:rsidRPr="00D25736">
        <w:rPr>
          <w:rFonts w:ascii="Times New Roman" w:eastAsia="Times New Roman" w:hAnsi="Times New Roman" w:cs="Times New Roman"/>
          <w:kern w:val="36"/>
          <w:sz w:val="28"/>
          <w:szCs w:val="28"/>
          <w:lang w:eastAsia="en-IN"/>
          <w14:ligatures w14:val="none"/>
        </w:rPr>
        <w:t>Validate, clean, organise, and prepare healthcare data before it is provided to the AI models</w:t>
      </w:r>
      <w:r w:rsidRPr="00D25736">
        <w:rPr>
          <w:rFonts w:ascii="Times New Roman" w:eastAsia="Times New Roman" w:hAnsi="Times New Roman" w:cs="Times New Roman"/>
          <w:b/>
          <w:bCs/>
          <w:kern w:val="36"/>
          <w:sz w:val="36"/>
          <w:szCs w:val="36"/>
          <w:lang w:eastAsia="en-IN"/>
          <w14:ligatures w14:val="none"/>
        </w:rPr>
        <w:t>.</w:t>
      </w:r>
    </w:p>
    <w:p w14:paraId="136F0BDB" w14:textId="77777777" w:rsidR="00D25736" w:rsidRPr="00D25736" w:rsidRDefault="00D25736" w:rsidP="00D25736">
      <w:pPr>
        <w:rPr>
          <w:rFonts w:ascii="Times New Roman" w:eastAsia="Times New Roman" w:hAnsi="Times New Roman" w:cs="Times New Roman"/>
          <w:kern w:val="36"/>
          <w:sz w:val="28"/>
          <w:szCs w:val="28"/>
          <w:lang w:eastAsia="en-IN"/>
          <w14:ligatures w14:val="none"/>
        </w:rPr>
      </w:pPr>
      <w:r w:rsidRPr="0005565B">
        <w:rPr>
          <w:rFonts w:ascii="Segoe UI Emoji" w:eastAsia="Times New Roman" w:hAnsi="Segoe UI Emoji" w:cs="Segoe UI Emoji"/>
          <w:b/>
          <w:bCs/>
          <w:kern w:val="36"/>
          <w:sz w:val="32"/>
          <w:szCs w:val="32"/>
          <w:lang w:eastAsia="en-IN"/>
          <w14:ligatures w14:val="none"/>
        </w:rPr>
        <w:t>🤖</w:t>
      </w:r>
      <w:r w:rsidRPr="0005565B">
        <w:rPr>
          <w:rFonts w:ascii="Times New Roman" w:eastAsia="Times New Roman" w:hAnsi="Times New Roman" w:cs="Times New Roman"/>
          <w:b/>
          <w:bCs/>
          <w:kern w:val="36"/>
          <w:sz w:val="32"/>
          <w:szCs w:val="32"/>
          <w:lang w:eastAsia="en-IN"/>
          <w14:ligatures w14:val="none"/>
        </w:rPr>
        <w:t xml:space="preserve"> AI Layer</w:t>
      </w:r>
      <w:r w:rsidRPr="00D25736">
        <w:rPr>
          <w:rFonts w:ascii="Times New Roman" w:eastAsia="Times New Roman" w:hAnsi="Times New Roman" w:cs="Times New Roman"/>
          <w:b/>
          <w:bCs/>
          <w:kern w:val="36"/>
          <w:sz w:val="36"/>
          <w:szCs w:val="36"/>
          <w:lang w:eastAsia="en-IN"/>
          <w14:ligatures w14:val="none"/>
        </w:rPr>
        <w:br/>
      </w:r>
      <w:r w:rsidRPr="00D25736">
        <w:rPr>
          <w:rFonts w:ascii="Times New Roman" w:eastAsia="Times New Roman" w:hAnsi="Times New Roman" w:cs="Times New Roman"/>
          <w:kern w:val="36"/>
          <w:sz w:val="28"/>
          <w:szCs w:val="28"/>
          <w:lang w:eastAsia="en-IN"/>
          <w14:ligatures w14:val="none"/>
        </w:rPr>
        <w:t>Analyse processed healthcare information and generate predictions, classifications, or relevant risk indicators.</w:t>
      </w:r>
    </w:p>
    <w:p w14:paraId="26268024" w14:textId="77777777" w:rsidR="00D25736" w:rsidRPr="00D25736" w:rsidRDefault="00D25736" w:rsidP="00D25736">
      <w:pPr>
        <w:rPr>
          <w:rFonts w:ascii="Times New Roman" w:eastAsia="Times New Roman" w:hAnsi="Times New Roman" w:cs="Times New Roman"/>
          <w:kern w:val="36"/>
          <w:sz w:val="28"/>
          <w:szCs w:val="28"/>
          <w:lang w:eastAsia="en-IN"/>
          <w14:ligatures w14:val="none"/>
        </w:rPr>
      </w:pPr>
      <w:r w:rsidRPr="0005565B">
        <w:rPr>
          <w:rFonts w:ascii="Segoe UI Emoji" w:eastAsia="Times New Roman" w:hAnsi="Segoe UI Emoji" w:cs="Segoe UI Emoji"/>
          <w:b/>
          <w:bCs/>
          <w:kern w:val="36"/>
          <w:sz w:val="32"/>
          <w:szCs w:val="32"/>
          <w:lang w:eastAsia="en-IN"/>
          <w14:ligatures w14:val="none"/>
        </w:rPr>
        <w:t>📊</w:t>
      </w:r>
      <w:r w:rsidRPr="0005565B">
        <w:rPr>
          <w:rFonts w:ascii="Times New Roman" w:eastAsia="Times New Roman" w:hAnsi="Times New Roman" w:cs="Times New Roman"/>
          <w:b/>
          <w:bCs/>
          <w:kern w:val="36"/>
          <w:sz w:val="32"/>
          <w:szCs w:val="32"/>
          <w:lang w:eastAsia="en-IN"/>
          <w14:ligatures w14:val="none"/>
        </w:rPr>
        <w:t xml:space="preserve"> Clinical Dashboard</w:t>
      </w:r>
      <w:r w:rsidRPr="0005565B">
        <w:rPr>
          <w:rFonts w:ascii="Times New Roman" w:eastAsia="Times New Roman" w:hAnsi="Times New Roman" w:cs="Times New Roman"/>
          <w:b/>
          <w:bCs/>
          <w:kern w:val="36"/>
          <w:sz w:val="32"/>
          <w:szCs w:val="32"/>
          <w:lang w:eastAsia="en-IN"/>
          <w14:ligatures w14:val="none"/>
        </w:rPr>
        <w:br/>
      </w:r>
      <w:r w:rsidRPr="00D25736">
        <w:rPr>
          <w:rFonts w:ascii="Times New Roman" w:eastAsia="Times New Roman" w:hAnsi="Times New Roman" w:cs="Times New Roman"/>
          <w:kern w:val="36"/>
          <w:sz w:val="28"/>
          <w:szCs w:val="28"/>
          <w:lang w:eastAsia="en-IN"/>
          <w14:ligatures w14:val="none"/>
        </w:rPr>
        <w:t>Present AI-generated results and important patient information in a form that can be reviewed by healthcare professionals.</w:t>
      </w:r>
    </w:p>
    <w:p w14:paraId="5BF2E23D" w14:textId="77777777" w:rsidR="007F0BA3" w:rsidRDefault="007F0BA3" w:rsidP="00D25736">
      <w:pPr>
        <w:rPr>
          <w:rFonts w:ascii="Segoe UI Emoji" w:eastAsia="Times New Roman" w:hAnsi="Segoe UI Emoji" w:cs="Segoe UI Emoji"/>
          <w:b/>
          <w:bCs/>
          <w:kern w:val="36"/>
          <w:sz w:val="36"/>
          <w:szCs w:val="36"/>
          <w:lang w:eastAsia="en-IN"/>
          <w14:ligatures w14:val="none"/>
        </w:rPr>
      </w:pPr>
    </w:p>
    <w:p w14:paraId="2E0EA5AB" w14:textId="1AD441F4" w:rsidR="00D25736" w:rsidRPr="007F0BA3" w:rsidRDefault="00D25736" w:rsidP="00D25736">
      <w:pPr>
        <w:rPr>
          <w:rFonts w:ascii="Times New Roman" w:eastAsia="Times New Roman" w:hAnsi="Times New Roman" w:cs="Times New Roman"/>
          <w:kern w:val="36"/>
          <w:sz w:val="28"/>
          <w:szCs w:val="28"/>
          <w:lang w:eastAsia="en-IN"/>
          <w14:ligatures w14:val="none"/>
        </w:rPr>
      </w:pPr>
      <w:r w:rsidRPr="00D25736">
        <w:rPr>
          <w:rFonts w:ascii="Segoe UI Emoji" w:eastAsia="Times New Roman" w:hAnsi="Segoe UI Emoji" w:cs="Segoe UI Emoji"/>
          <w:b/>
          <w:bCs/>
          <w:kern w:val="36"/>
          <w:sz w:val="36"/>
          <w:szCs w:val="36"/>
          <w:lang w:eastAsia="en-IN"/>
          <w14:ligatures w14:val="none"/>
        </w:rPr>
        <w:t>🔐</w:t>
      </w:r>
      <w:r w:rsidRPr="00D25736">
        <w:rPr>
          <w:rFonts w:ascii="Times New Roman" w:eastAsia="Times New Roman" w:hAnsi="Times New Roman" w:cs="Times New Roman"/>
          <w:b/>
          <w:bCs/>
          <w:kern w:val="36"/>
          <w:sz w:val="36"/>
          <w:szCs w:val="36"/>
          <w:lang w:eastAsia="en-IN"/>
          <w14:ligatures w14:val="none"/>
        </w:rPr>
        <w:t xml:space="preserve"> Security Layer</w:t>
      </w:r>
      <w:r w:rsidRPr="00D25736">
        <w:rPr>
          <w:rFonts w:ascii="Times New Roman" w:eastAsia="Times New Roman" w:hAnsi="Times New Roman" w:cs="Times New Roman"/>
          <w:b/>
          <w:bCs/>
          <w:kern w:val="36"/>
          <w:sz w:val="36"/>
          <w:szCs w:val="36"/>
          <w:lang w:eastAsia="en-IN"/>
          <w14:ligatures w14:val="none"/>
        </w:rPr>
        <w:br/>
      </w:r>
      <w:r w:rsidRPr="007F0BA3">
        <w:rPr>
          <w:rFonts w:ascii="Times New Roman" w:eastAsia="Times New Roman" w:hAnsi="Times New Roman" w:cs="Times New Roman"/>
          <w:kern w:val="36"/>
          <w:sz w:val="28"/>
          <w:szCs w:val="28"/>
          <w:lang w:eastAsia="en-IN"/>
          <w14:ligatures w14:val="none"/>
        </w:rPr>
        <w:t>Protect sensitive healthcare information through authentication, access control, encryption, audit logging, and monitoring.</w:t>
      </w:r>
    </w:p>
    <w:p w14:paraId="02F65AA1" w14:textId="77777777" w:rsidR="00D25736" w:rsidRPr="007F0BA3" w:rsidRDefault="00D25736" w:rsidP="00D25736">
      <w:pPr>
        <w:rPr>
          <w:rFonts w:ascii="Times New Roman" w:eastAsia="Times New Roman" w:hAnsi="Times New Roman" w:cs="Times New Roman"/>
          <w:kern w:val="36"/>
          <w:sz w:val="28"/>
          <w:szCs w:val="28"/>
          <w:lang w:eastAsia="en-IN"/>
          <w14:ligatures w14:val="none"/>
        </w:rPr>
      </w:pPr>
      <w:r w:rsidRPr="007F0BA3">
        <w:rPr>
          <w:rFonts w:ascii="Times New Roman" w:eastAsia="Times New Roman" w:hAnsi="Times New Roman" w:cs="Times New Roman"/>
          <w:kern w:val="36"/>
          <w:sz w:val="28"/>
          <w:szCs w:val="28"/>
          <w:lang w:eastAsia="en-IN"/>
          <w14:ligatures w14:val="none"/>
        </w:rPr>
        <w:t>How the Components Work Together</w:t>
      </w:r>
    </w:p>
    <w:p w14:paraId="3FFF8D3B" w14:textId="77777777" w:rsidR="00D25736" w:rsidRPr="007F0BA3" w:rsidRDefault="00D25736" w:rsidP="00D25736">
      <w:pPr>
        <w:rPr>
          <w:rFonts w:ascii="Times New Roman" w:eastAsia="Times New Roman" w:hAnsi="Times New Roman" w:cs="Times New Roman"/>
          <w:kern w:val="36"/>
          <w:sz w:val="28"/>
          <w:szCs w:val="28"/>
          <w:lang w:eastAsia="en-IN"/>
          <w14:ligatures w14:val="none"/>
        </w:rPr>
      </w:pPr>
      <w:r w:rsidRPr="007F0BA3">
        <w:rPr>
          <w:rFonts w:ascii="Times New Roman" w:eastAsia="Times New Roman" w:hAnsi="Times New Roman" w:cs="Times New Roman"/>
          <w:kern w:val="36"/>
          <w:sz w:val="28"/>
          <w:szCs w:val="28"/>
          <w:lang w:eastAsia="en-IN"/>
          <w14:ligatures w14:val="none"/>
        </w:rPr>
        <w:lastRenderedPageBreak/>
        <w:t>The components work together as a continuous information-processing workflow. Healthcare information is first collected from different data sources. The integration layer connects these sources with the rest of the system. The processing layer then prepares the information for AI analysis.</w:t>
      </w:r>
    </w:p>
    <w:p w14:paraId="49D9F9DC" w14:textId="77777777" w:rsidR="00D25736" w:rsidRPr="007F0BA3" w:rsidRDefault="00D25736" w:rsidP="00D25736">
      <w:pPr>
        <w:rPr>
          <w:rFonts w:ascii="Times New Roman" w:eastAsia="Times New Roman" w:hAnsi="Times New Roman" w:cs="Times New Roman"/>
          <w:kern w:val="36"/>
          <w:sz w:val="28"/>
          <w:szCs w:val="28"/>
          <w:lang w:eastAsia="en-IN"/>
          <w14:ligatures w14:val="none"/>
        </w:rPr>
      </w:pPr>
      <w:r w:rsidRPr="007F0BA3">
        <w:rPr>
          <w:rFonts w:ascii="Times New Roman" w:eastAsia="Times New Roman" w:hAnsi="Times New Roman" w:cs="Times New Roman"/>
          <w:kern w:val="36"/>
          <w:sz w:val="28"/>
          <w:szCs w:val="28"/>
          <w:lang w:eastAsia="en-IN"/>
          <w14:ligatures w14:val="none"/>
        </w:rPr>
        <w:t>The AI layer analyses the processed information and generates useful outputs such as predictions or risk indicators. These results are presented through the clinical dashboard, where healthcare professionals can review them and use them as supporting information for patient care.</w:t>
      </w:r>
    </w:p>
    <w:p w14:paraId="4A534D34" w14:textId="77777777" w:rsidR="00D25736" w:rsidRPr="007F0BA3" w:rsidRDefault="00D25736" w:rsidP="00D25736">
      <w:pPr>
        <w:rPr>
          <w:rFonts w:ascii="Times New Roman" w:eastAsia="Times New Roman" w:hAnsi="Times New Roman" w:cs="Times New Roman"/>
          <w:kern w:val="36"/>
          <w:sz w:val="28"/>
          <w:szCs w:val="28"/>
          <w:lang w:eastAsia="en-IN"/>
          <w14:ligatures w14:val="none"/>
        </w:rPr>
      </w:pPr>
      <w:r w:rsidRPr="007F0BA3">
        <w:rPr>
          <w:rFonts w:ascii="Times New Roman" w:eastAsia="Times New Roman" w:hAnsi="Times New Roman" w:cs="Times New Roman"/>
          <w:kern w:val="36"/>
          <w:sz w:val="28"/>
          <w:szCs w:val="28"/>
          <w:lang w:eastAsia="en-IN"/>
          <w14:ligatures w14:val="none"/>
        </w:rPr>
        <w:t>This architecture provides a structured approach for integrating AI into an existing healthcare environment while maintaining secure data handling, system connectivity, and human supervision.</w:t>
      </w:r>
    </w:p>
    <w:p w14:paraId="78C5AD63" w14:textId="77777777" w:rsidR="00D25736" w:rsidRPr="007F0BA3" w:rsidRDefault="00D25736" w:rsidP="00D25736">
      <w:pPr>
        <w:rPr>
          <w:rFonts w:ascii="Times New Roman" w:eastAsia="Times New Roman" w:hAnsi="Times New Roman" w:cs="Times New Roman"/>
          <w:kern w:val="36"/>
          <w:sz w:val="28"/>
          <w:szCs w:val="28"/>
          <w:lang w:eastAsia="en-IN"/>
          <w14:ligatures w14:val="none"/>
        </w:rPr>
      </w:pPr>
      <w:r w:rsidRPr="007F0BA3">
        <w:rPr>
          <w:rFonts w:ascii="Times New Roman" w:eastAsia="Times New Roman" w:hAnsi="Times New Roman" w:cs="Times New Roman"/>
          <w:kern w:val="36"/>
          <w:sz w:val="28"/>
          <w:szCs w:val="28"/>
          <w:lang w:eastAsia="en-IN"/>
          <w14:ligatures w14:val="none"/>
        </w:rPr>
        <w:t>Basic System Process</w:t>
      </w:r>
    </w:p>
    <w:p w14:paraId="5299A593" w14:textId="77777777" w:rsidR="00D25736" w:rsidRPr="007F0BA3" w:rsidRDefault="00D25736" w:rsidP="00D25736">
      <w:pPr>
        <w:rPr>
          <w:rFonts w:ascii="Times New Roman" w:eastAsia="Times New Roman" w:hAnsi="Times New Roman" w:cs="Times New Roman"/>
          <w:kern w:val="36"/>
          <w:sz w:val="28"/>
          <w:szCs w:val="28"/>
          <w:lang w:eastAsia="en-IN"/>
          <w14:ligatures w14:val="none"/>
        </w:rPr>
      </w:pPr>
      <w:r w:rsidRPr="007F0BA3">
        <w:rPr>
          <w:rFonts w:ascii="Times New Roman" w:eastAsia="Times New Roman" w:hAnsi="Times New Roman" w:cs="Times New Roman"/>
          <w:kern w:val="36"/>
          <w:sz w:val="28"/>
          <w:szCs w:val="28"/>
          <w:lang w:eastAsia="en-IN"/>
          <w14:ligatures w14:val="none"/>
        </w:rPr>
        <w:t>Healthcare Data → Integration → Processing → AI Analysis → Clinical Results → Healthcare Professional Review</w:t>
      </w:r>
    </w:p>
    <w:p w14:paraId="30BF1F1A" w14:textId="43BC14B0" w:rsidR="00E22E8D" w:rsidRPr="007F0BA3" w:rsidRDefault="00E22E8D" w:rsidP="00E22E8D">
      <w:pPr>
        <w:rPr>
          <w:rFonts w:ascii="Cambria" w:hAnsi="Cambria"/>
          <w:sz w:val="28"/>
          <w:szCs w:val="28"/>
          <w:lang w:val="en-US"/>
        </w:rPr>
      </w:pPr>
      <w:r w:rsidRPr="007F0BA3">
        <w:rPr>
          <w:rFonts w:ascii="Cambria" w:hAnsi="Cambria"/>
          <w:sz w:val="28"/>
          <w:szCs w:val="28"/>
        </w:rPr>
        <w:t>HEALTHCARE DATA FLOW PROCESS</w:t>
      </w:r>
    </w:p>
    <w:p w14:paraId="2F18EE94" w14:textId="77777777" w:rsidR="00E22E8D" w:rsidRPr="007F0BA3" w:rsidRDefault="00E22E8D" w:rsidP="00E22E8D">
      <w:pPr>
        <w:rPr>
          <w:rFonts w:ascii="Cambria" w:hAnsi="Cambria"/>
          <w:b/>
          <w:bCs/>
          <w:sz w:val="32"/>
          <w:szCs w:val="32"/>
        </w:rPr>
      </w:pPr>
      <w:r w:rsidRPr="007F0BA3">
        <w:rPr>
          <w:rFonts w:ascii="Cambria" w:hAnsi="Cambria"/>
          <w:b/>
          <w:bCs/>
          <w:sz w:val="32"/>
          <w:szCs w:val="32"/>
        </w:rPr>
        <w:t>Data Flow Overview</w:t>
      </w:r>
    </w:p>
    <w:p w14:paraId="6A857E34" w14:textId="77777777" w:rsidR="00E22E8D" w:rsidRPr="009838A9" w:rsidRDefault="00E22E8D" w:rsidP="00E22E8D">
      <w:pPr>
        <w:rPr>
          <w:rFonts w:ascii="Cambria" w:hAnsi="Cambria"/>
          <w:sz w:val="28"/>
          <w:szCs w:val="28"/>
        </w:rPr>
      </w:pPr>
      <w:r w:rsidRPr="009838A9">
        <w:rPr>
          <w:rFonts w:ascii="Cambria" w:hAnsi="Cambria"/>
          <w:sz w:val="28"/>
          <w:szCs w:val="28"/>
        </w:rPr>
        <w:t>The proposed healthcare AI system receives information from multiple healthcare sources and processes it through a sequence of connected stages. The data is first collected from patient records, monitoring devices, laboratory systems, and clinical information. It is then transferred through a secure integration layer for processing and analysis.</w:t>
      </w:r>
    </w:p>
    <w:p w14:paraId="1E4773F3" w14:textId="77777777" w:rsidR="00E22E8D" w:rsidRPr="009838A9" w:rsidRDefault="00E22E8D" w:rsidP="00E22E8D">
      <w:pPr>
        <w:rPr>
          <w:rFonts w:ascii="Cambria" w:hAnsi="Cambria"/>
          <w:sz w:val="28"/>
          <w:szCs w:val="28"/>
        </w:rPr>
      </w:pPr>
      <w:r w:rsidRPr="009838A9">
        <w:rPr>
          <w:rFonts w:ascii="Cambria" w:hAnsi="Cambria"/>
          <w:sz w:val="28"/>
          <w:szCs w:val="28"/>
        </w:rPr>
        <w:t>Before AI analysis, the collected data is checked, cleaned, and prepared to improve its quality. The processed information is provided to the AI layer, where suitable models analyse the data and generate predictions or risk indicators.</w:t>
      </w:r>
    </w:p>
    <w:p w14:paraId="3637E9B3" w14:textId="77777777" w:rsidR="00E22E8D" w:rsidRPr="009838A9" w:rsidRDefault="00E22E8D" w:rsidP="00E22E8D">
      <w:pPr>
        <w:rPr>
          <w:rFonts w:ascii="Cambria" w:hAnsi="Cambria"/>
          <w:sz w:val="28"/>
          <w:szCs w:val="28"/>
        </w:rPr>
      </w:pPr>
      <w:r w:rsidRPr="009838A9">
        <w:rPr>
          <w:rFonts w:ascii="Cambria" w:hAnsi="Cambria"/>
          <w:sz w:val="28"/>
          <w:szCs w:val="28"/>
        </w:rPr>
        <w:t>The final results are displayed through the clinical dashboard. Healthcare professionals can review these results and use them as supporting information for patient monitoring and clinical decision-making.</w:t>
      </w:r>
    </w:p>
    <w:p w14:paraId="1A0D4941" w14:textId="77777777" w:rsidR="00E22E8D" w:rsidRPr="00E22E8D" w:rsidRDefault="00E22E8D" w:rsidP="00E22E8D">
      <w:pPr>
        <w:rPr>
          <w:rFonts w:ascii="Cambria" w:hAnsi="Cambria"/>
          <w:b/>
          <w:bCs/>
          <w:sz w:val="32"/>
          <w:szCs w:val="32"/>
        </w:rPr>
      </w:pPr>
      <w:r w:rsidRPr="00E22E8D">
        <w:rPr>
          <w:rFonts w:ascii="Cambria" w:hAnsi="Cambria"/>
          <w:b/>
          <w:bCs/>
          <w:sz w:val="32"/>
          <w:szCs w:val="32"/>
        </w:rPr>
        <w:t>Data Flow Stages</w:t>
      </w:r>
    </w:p>
    <w:p w14:paraId="0ABFF232" w14:textId="77777777" w:rsidR="00E22E8D" w:rsidRPr="009838A9" w:rsidRDefault="00E22E8D" w:rsidP="00E22E8D">
      <w:pPr>
        <w:rPr>
          <w:rFonts w:ascii="Cambria" w:hAnsi="Cambria"/>
          <w:b/>
          <w:bCs/>
          <w:sz w:val="32"/>
          <w:szCs w:val="32"/>
        </w:rPr>
      </w:pPr>
      <w:r w:rsidRPr="009838A9">
        <w:rPr>
          <w:rFonts w:ascii="Cambria" w:hAnsi="Cambria"/>
          <w:b/>
          <w:bCs/>
          <w:sz w:val="32"/>
          <w:szCs w:val="32"/>
        </w:rPr>
        <w:t>1. Data Input</w:t>
      </w:r>
    </w:p>
    <w:p w14:paraId="00BB28C2" w14:textId="5A502E45" w:rsidR="00E22E8D" w:rsidRPr="009838A9" w:rsidRDefault="00E22E8D" w:rsidP="00E22E8D">
      <w:pPr>
        <w:rPr>
          <w:rFonts w:ascii="Cambria" w:hAnsi="Cambria"/>
          <w:sz w:val="28"/>
          <w:szCs w:val="28"/>
        </w:rPr>
      </w:pPr>
      <w:r w:rsidRPr="009838A9">
        <w:rPr>
          <w:rFonts w:ascii="Cambria" w:hAnsi="Cambria"/>
          <w:sz w:val="28"/>
          <w:szCs w:val="28"/>
        </w:rPr>
        <w:lastRenderedPageBreak/>
        <w:t>Patient and clinical information is collected from healthcare systems and monitoring devices.</w:t>
      </w:r>
    </w:p>
    <w:p w14:paraId="27173D9F" w14:textId="7E459E9C" w:rsidR="00E22E8D" w:rsidRPr="00E22E8D" w:rsidRDefault="00E22E8D" w:rsidP="00E22E8D">
      <w:pPr>
        <w:rPr>
          <w:rFonts w:ascii="Cambria" w:hAnsi="Cambria"/>
          <w:b/>
          <w:bCs/>
          <w:sz w:val="32"/>
          <w:szCs w:val="32"/>
        </w:rPr>
      </w:pPr>
      <w:r w:rsidRPr="00E22E8D">
        <w:rPr>
          <w:rFonts w:ascii="Cambria" w:hAnsi="Cambria"/>
          <w:b/>
          <w:bCs/>
          <w:sz w:val="32"/>
          <w:szCs w:val="32"/>
        </w:rPr>
        <w:t>2. Data Integration</w:t>
      </w:r>
    </w:p>
    <w:p w14:paraId="41A3B782" w14:textId="5AA23286" w:rsidR="00E22E8D" w:rsidRPr="009838A9" w:rsidRDefault="00E22E8D" w:rsidP="00E22E8D">
      <w:pPr>
        <w:rPr>
          <w:rFonts w:ascii="Cambria" w:hAnsi="Cambria"/>
          <w:sz w:val="28"/>
          <w:szCs w:val="28"/>
        </w:rPr>
      </w:pPr>
      <w:r w:rsidRPr="009838A9">
        <w:rPr>
          <w:rFonts w:ascii="Cambria" w:hAnsi="Cambria"/>
          <w:sz w:val="28"/>
          <w:szCs w:val="28"/>
        </w:rPr>
        <w:t>The integration layer securely transfers information between different healthcare systems.</w:t>
      </w:r>
    </w:p>
    <w:p w14:paraId="40C3C4CA" w14:textId="49EA0975" w:rsidR="00E22E8D" w:rsidRPr="00E22E8D" w:rsidRDefault="00E22E8D" w:rsidP="00E22E8D">
      <w:pPr>
        <w:rPr>
          <w:rFonts w:ascii="Cambria" w:hAnsi="Cambria"/>
          <w:b/>
          <w:bCs/>
          <w:sz w:val="32"/>
          <w:szCs w:val="32"/>
        </w:rPr>
      </w:pPr>
      <w:r w:rsidRPr="00E22E8D">
        <w:rPr>
          <w:rFonts w:ascii="Cambria" w:hAnsi="Cambria"/>
          <w:b/>
          <w:bCs/>
          <w:sz w:val="32"/>
          <w:szCs w:val="32"/>
        </w:rPr>
        <w:t>3. Data Processing</w:t>
      </w:r>
    </w:p>
    <w:p w14:paraId="3161515A" w14:textId="49F62AC7" w:rsidR="00E22E8D" w:rsidRPr="009838A9" w:rsidRDefault="00E22E8D" w:rsidP="00E22E8D">
      <w:pPr>
        <w:rPr>
          <w:rFonts w:ascii="Cambria" w:hAnsi="Cambria"/>
          <w:sz w:val="28"/>
          <w:szCs w:val="28"/>
        </w:rPr>
      </w:pPr>
      <w:r w:rsidRPr="009838A9">
        <w:rPr>
          <w:rFonts w:ascii="Cambria" w:hAnsi="Cambria"/>
          <w:sz w:val="28"/>
          <w:szCs w:val="28"/>
        </w:rPr>
        <w:t>The collected data is validated, cleaned, and transformed into a suitable format for analysis.</w:t>
      </w:r>
    </w:p>
    <w:p w14:paraId="7D7AA69C" w14:textId="0FA65A3E" w:rsidR="00E22E8D" w:rsidRPr="00E22E8D" w:rsidRDefault="00E22E8D" w:rsidP="00E22E8D">
      <w:pPr>
        <w:rPr>
          <w:rFonts w:ascii="Cambria" w:hAnsi="Cambria"/>
          <w:b/>
          <w:bCs/>
          <w:sz w:val="32"/>
          <w:szCs w:val="32"/>
        </w:rPr>
      </w:pPr>
      <w:r w:rsidRPr="00E22E8D">
        <w:rPr>
          <w:rFonts w:ascii="Cambria" w:hAnsi="Cambria"/>
          <w:b/>
          <w:bCs/>
          <w:sz w:val="32"/>
          <w:szCs w:val="32"/>
        </w:rPr>
        <w:t>4. AI Analysis</w:t>
      </w:r>
    </w:p>
    <w:p w14:paraId="490382E4" w14:textId="68DC489B" w:rsidR="009838A9" w:rsidRPr="00E22E8D" w:rsidRDefault="00E22E8D" w:rsidP="00E22E8D">
      <w:pPr>
        <w:rPr>
          <w:rFonts w:ascii="Cambria" w:hAnsi="Cambria"/>
          <w:sz w:val="32"/>
          <w:szCs w:val="32"/>
        </w:rPr>
      </w:pPr>
      <w:r w:rsidRPr="009838A9">
        <w:rPr>
          <w:rFonts w:ascii="Cambria" w:hAnsi="Cambria"/>
          <w:sz w:val="28"/>
          <w:szCs w:val="28"/>
        </w:rPr>
        <w:t>AI models analyse the processed information and generate relevant predictions or risk indicators</w:t>
      </w:r>
    </w:p>
    <w:p w14:paraId="479F8EA5" w14:textId="6A6B645D" w:rsidR="00E22E8D" w:rsidRPr="00E22E8D" w:rsidRDefault="00E22E8D" w:rsidP="00E22E8D">
      <w:pPr>
        <w:rPr>
          <w:rFonts w:ascii="Cambria" w:hAnsi="Cambria"/>
          <w:b/>
          <w:bCs/>
          <w:sz w:val="32"/>
          <w:szCs w:val="32"/>
        </w:rPr>
      </w:pPr>
      <w:r w:rsidRPr="00E22E8D">
        <w:rPr>
          <w:rFonts w:ascii="Cambria" w:hAnsi="Cambria"/>
          <w:b/>
          <w:bCs/>
          <w:sz w:val="32"/>
          <w:szCs w:val="32"/>
        </w:rPr>
        <w:t>5. Result Presentation</w:t>
      </w:r>
    </w:p>
    <w:p w14:paraId="4F302702" w14:textId="6C65B2D3" w:rsidR="00E22E8D" w:rsidRPr="009838A9" w:rsidRDefault="00E22E8D" w:rsidP="00E22E8D">
      <w:pPr>
        <w:rPr>
          <w:rFonts w:ascii="Cambria" w:hAnsi="Cambria"/>
          <w:sz w:val="28"/>
          <w:szCs w:val="28"/>
        </w:rPr>
      </w:pPr>
      <w:r w:rsidRPr="009838A9">
        <w:rPr>
          <w:rFonts w:ascii="Cambria" w:hAnsi="Cambria"/>
          <w:sz w:val="28"/>
          <w:szCs w:val="28"/>
        </w:rPr>
        <w:t>AI-generated results are displayed through a clinical dashboard for healthcare professionals.</w:t>
      </w:r>
    </w:p>
    <w:p w14:paraId="0555541E" w14:textId="77A2E15B" w:rsidR="00E22E8D" w:rsidRPr="00E22E8D" w:rsidRDefault="00E22E8D" w:rsidP="00E22E8D">
      <w:pPr>
        <w:rPr>
          <w:rFonts w:ascii="Cambria" w:hAnsi="Cambria"/>
          <w:b/>
          <w:bCs/>
          <w:sz w:val="32"/>
          <w:szCs w:val="32"/>
        </w:rPr>
      </w:pPr>
      <w:r w:rsidRPr="00E22E8D">
        <w:rPr>
          <w:rFonts w:ascii="Cambria" w:hAnsi="Cambria"/>
          <w:b/>
          <w:bCs/>
          <w:sz w:val="32"/>
          <w:szCs w:val="32"/>
        </w:rPr>
        <w:t>6. Human Review</w:t>
      </w:r>
    </w:p>
    <w:p w14:paraId="3588B4F4" w14:textId="65DA412A" w:rsidR="00E22E8D" w:rsidRDefault="00D60441" w:rsidP="00E22E8D">
      <w:pPr>
        <w:rPr>
          <w:rFonts w:ascii="Cambria" w:hAnsi="Cambria"/>
          <w:sz w:val="28"/>
          <w:szCs w:val="28"/>
        </w:rPr>
      </w:pPr>
      <w:r>
        <w:rPr>
          <w:noProof/>
        </w:rPr>
        <w:drawing>
          <wp:anchor distT="0" distB="0" distL="114300" distR="114300" simplePos="0" relativeHeight="251658240" behindDoc="0" locked="0" layoutInCell="1" allowOverlap="1" wp14:anchorId="5CF7A001" wp14:editId="580F4411">
            <wp:simplePos x="0" y="0"/>
            <wp:positionH relativeFrom="margin">
              <wp:posOffset>685725</wp:posOffset>
            </wp:positionH>
            <wp:positionV relativeFrom="paragraph">
              <wp:posOffset>554653</wp:posOffset>
            </wp:positionV>
            <wp:extent cx="2384425" cy="2188210"/>
            <wp:effectExtent l="0" t="0" r="0" b="2540"/>
            <wp:wrapSquare wrapText="bothSides"/>
            <wp:docPr id="934493844" name="Picture 2" descr="What Are Electronic Health Records? Benefits &amp; Billing Imp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Are Electronic Health Records? Benefits &amp; Billing Impa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84425" cy="2188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22E8D" w:rsidRPr="009838A9">
        <w:rPr>
          <w:rFonts w:ascii="Cambria" w:hAnsi="Cambria"/>
          <w:sz w:val="28"/>
          <w:szCs w:val="28"/>
        </w:rPr>
        <w:t>Healthcare professionals review the AI output and use their clinical knowledge to make appropriate decisions.</w:t>
      </w:r>
    </w:p>
    <w:p w14:paraId="38C7F433" w14:textId="7DBE24EC" w:rsidR="009838A9" w:rsidRDefault="009838A9" w:rsidP="00E22E8D">
      <w:pPr>
        <w:rPr>
          <w:rFonts w:ascii="Cambria" w:hAnsi="Cambria"/>
          <w:sz w:val="28"/>
          <w:szCs w:val="28"/>
        </w:rPr>
      </w:pPr>
    </w:p>
    <w:p w14:paraId="263A950F" w14:textId="77777777" w:rsidR="007F0BA3" w:rsidRDefault="007F0BA3" w:rsidP="00E22E8D">
      <w:pPr>
        <w:rPr>
          <w:rFonts w:ascii="Cambria" w:hAnsi="Cambria"/>
          <w:sz w:val="28"/>
          <w:szCs w:val="28"/>
        </w:rPr>
      </w:pPr>
    </w:p>
    <w:p w14:paraId="3B328F88" w14:textId="77777777" w:rsidR="009838A9" w:rsidRDefault="009838A9" w:rsidP="00E22E8D">
      <w:pPr>
        <w:rPr>
          <w:rFonts w:ascii="Cambria" w:hAnsi="Cambria"/>
          <w:sz w:val="28"/>
          <w:szCs w:val="28"/>
        </w:rPr>
      </w:pPr>
    </w:p>
    <w:p w14:paraId="4371D9B3" w14:textId="77777777" w:rsidR="007F0BA3" w:rsidRDefault="007F0BA3" w:rsidP="00E22E8D">
      <w:pPr>
        <w:rPr>
          <w:rFonts w:ascii="Cambria" w:hAnsi="Cambria"/>
          <w:sz w:val="28"/>
          <w:szCs w:val="28"/>
        </w:rPr>
      </w:pPr>
    </w:p>
    <w:p w14:paraId="4586EA02" w14:textId="77777777" w:rsidR="007F0BA3" w:rsidRPr="009838A9" w:rsidRDefault="007F0BA3" w:rsidP="00E22E8D">
      <w:pPr>
        <w:rPr>
          <w:rFonts w:ascii="Cambria" w:hAnsi="Cambria"/>
          <w:sz w:val="28"/>
          <w:szCs w:val="28"/>
        </w:rPr>
      </w:pPr>
    </w:p>
    <w:p w14:paraId="675D8B62" w14:textId="77777777" w:rsidR="00D60441" w:rsidRDefault="007F0BA3" w:rsidP="0083434B">
      <w:pPr>
        <w:rPr>
          <w:rFonts w:ascii="Segoe UI Emoji" w:hAnsi="Segoe UI Emoji" w:cs="Segoe UI Emoji"/>
          <w:sz w:val="32"/>
          <w:szCs w:val="32"/>
          <w:lang w:val="en-US"/>
        </w:rPr>
      </w:pPr>
      <w:r>
        <w:rPr>
          <w:rFonts w:ascii="Segoe UI Emoji" w:hAnsi="Segoe UI Emoji" w:cs="Segoe UI Emoji"/>
          <w:sz w:val="32"/>
          <w:szCs w:val="32"/>
          <w:lang w:val="en-US"/>
        </w:rPr>
        <w:t xml:space="preserve">            </w:t>
      </w:r>
    </w:p>
    <w:p w14:paraId="798B1CE8" w14:textId="77777777" w:rsidR="00D60441" w:rsidRDefault="00D60441" w:rsidP="0083434B">
      <w:pPr>
        <w:rPr>
          <w:rFonts w:ascii="Segoe UI Emoji" w:hAnsi="Segoe UI Emoji" w:cs="Segoe UI Emoji"/>
          <w:sz w:val="32"/>
          <w:szCs w:val="32"/>
          <w:lang w:val="en-US"/>
        </w:rPr>
      </w:pPr>
    </w:p>
    <w:p w14:paraId="5499B600" w14:textId="649F8DC9" w:rsidR="0083434B" w:rsidRPr="0083434B" w:rsidRDefault="00D60441" w:rsidP="0083434B">
      <w:pPr>
        <w:rPr>
          <w:rFonts w:ascii="Cambria" w:hAnsi="Cambria"/>
          <w:sz w:val="32"/>
          <w:szCs w:val="32"/>
          <w:lang w:val="en-US"/>
        </w:rPr>
      </w:pPr>
      <w:r>
        <w:rPr>
          <w:rFonts w:ascii="Segoe UI Emoji" w:hAnsi="Segoe UI Emoji" w:cs="Segoe UI Emoji"/>
          <w:sz w:val="32"/>
          <w:szCs w:val="32"/>
          <w:lang w:val="en-US"/>
        </w:rPr>
        <w:t xml:space="preserve">           </w:t>
      </w:r>
      <w:r w:rsidR="0083434B" w:rsidRPr="0083434B">
        <w:rPr>
          <w:rFonts w:ascii="Segoe UI Emoji" w:hAnsi="Segoe UI Emoji" w:cs="Segoe UI Emoji"/>
          <w:sz w:val="32"/>
          <w:szCs w:val="32"/>
          <w:lang w:val="en-US"/>
        </w:rPr>
        <w:t>🏥</w:t>
      </w:r>
      <w:r w:rsidR="0083434B" w:rsidRPr="0083434B">
        <w:rPr>
          <w:rFonts w:ascii="Cambria" w:hAnsi="Cambria"/>
          <w:sz w:val="32"/>
          <w:szCs w:val="32"/>
          <w:lang w:val="en-US"/>
        </w:rPr>
        <w:t xml:space="preserve"> EHR</w:t>
      </w:r>
    </w:p>
    <w:p w14:paraId="27E7FB4A" w14:textId="60DF6DDC" w:rsidR="0083434B" w:rsidRPr="0083434B" w:rsidRDefault="0083434B" w:rsidP="0083434B">
      <w:pPr>
        <w:rPr>
          <w:rFonts w:ascii="Cambria" w:hAnsi="Cambria"/>
          <w:sz w:val="32"/>
          <w:szCs w:val="32"/>
          <w:lang w:val="en-US"/>
        </w:rPr>
      </w:pPr>
      <w:r w:rsidRPr="0083434B">
        <w:rPr>
          <w:rFonts w:ascii="Cambria" w:hAnsi="Cambria"/>
          <w:sz w:val="32"/>
          <w:szCs w:val="32"/>
          <w:lang w:val="en-US"/>
        </w:rPr>
        <w:t xml:space="preserve">  </w:t>
      </w:r>
      <w:r w:rsidR="007F0BA3">
        <w:rPr>
          <w:rFonts w:ascii="Cambria" w:hAnsi="Cambria"/>
          <w:sz w:val="32"/>
          <w:szCs w:val="32"/>
          <w:lang w:val="en-US"/>
        </w:rPr>
        <w:t xml:space="preserve">                  </w:t>
      </w:r>
      <w:r w:rsidRPr="0083434B">
        <w:rPr>
          <w:rFonts w:ascii="Cambria" w:hAnsi="Cambria"/>
          <w:sz w:val="32"/>
          <w:szCs w:val="32"/>
          <w:lang w:val="en-US"/>
        </w:rPr>
        <w:t xml:space="preserve"> </w:t>
      </w:r>
      <w:r w:rsidR="007F0BA3">
        <w:rPr>
          <w:rFonts w:ascii="Cambria" w:hAnsi="Cambria"/>
          <w:sz w:val="32"/>
          <w:szCs w:val="32"/>
          <w:lang w:val="en-US"/>
        </w:rPr>
        <w:t xml:space="preserve">  </w:t>
      </w:r>
      <w:r w:rsidRPr="0083434B">
        <w:rPr>
          <w:rFonts w:ascii="Cambria" w:hAnsi="Cambria"/>
          <w:sz w:val="32"/>
          <w:szCs w:val="32"/>
          <w:lang w:val="en-US"/>
        </w:rPr>
        <w:t>│</w:t>
      </w:r>
    </w:p>
    <w:p w14:paraId="74D3822A" w14:textId="77777777" w:rsidR="007F0BA3" w:rsidRDefault="007F0BA3" w:rsidP="0083434B">
      <w:pPr>
        <w:rPr>
          <w:rFonts w:ascii="Cambria" w:hAnsi="Cambria"/>
          <w:sz w:val="32"/>
          <w:szCs w:val="32"/>
          <w:lang w:val="en-US"/>
        </w:rPr>
      </w:pPr>
      <w:r>
        <w:rPr>
          <w:rFonts w:ascii="Cambria" w:hAnsi="Cambria"/>
          <w:sz w:val="32"/>
          <w:szCs w:val="32"/>
          <w:lang w:val="en-US"/>
        </w:rPr>
        <w:lastRenderedPageBreak/>
        <w:t xml:space="preserve">               </w:t>
      </w:r>
      <w:r w:rsidR="0083434B" w:rsidRPr="0083434B">
        <w:rPr>
          <w:rFonts w:ascii="Cambria" w:hAnsi="Cambria"/>
          <w:sz w:val="32"/>
          <w:szCs w:val="32"/>
          <w:lang w:val="en-US"/>
        </w:rPr>
        <w:t>⌚ Patient</w:t>
      </w:r>
      <w:r w:rsidRPr="0083434B">
        <w:rPr>
          <w:rFonts w:ascii="Cambria" w:hAnsi="Cambria"/>
          <w:sz w:val="32"/>
          <w:szCs w:val="32"/>
          <w:lang w:val="en-US"/>
        </w:rPr>
        <w:t xml:space="preserve">  </w:t>
      </w:r>
    </w:p>
    <w:p w14:paraId="099FFED5" w14:textId="7CA2175B" w:rsidR="0083434B" w:rsidRPr="0083434B" w:rsidRDefault="007F0BA3" w:rsidP="0083434B">
      <w:pPr>
        <w:rPr>
          <w:rFonts w:ascii="Cambria" w:hAnsi="Cambria"/>
          <w:sz w:val="32"/>
          <w:szCs w:val="32"/>
          <w:lang w:val="en-US"/>
        </w:rPr>
      </w:pPr>
      <w:r>
        <w:rPr>
          <w:rFonts w:ascii="Cambria" w:hAnsi="Cambria"/>
          <w:sz w:val="32"/>
          <w:szCs w:val="32"/>
          <w:lang w:val="en-US"/>
        </w:rPr>
        <w:t xml:space="preserve">                        </w:t>
      </w:r>
      <w:r w:rsidRPr="0083434B">
        <w:rPr>
          <w:rFonts w:ascii="Cambria" w:hAnsi="Cambria"/>
          <w:sz w:val="32"/>
          <w:szCs w:val="32"/>
          <w:lang w:val="en-US"/>
        </w:rPr>
        <w:t>│</w:t>
      </w:r>
    </w:p>
    <w:p w14:paraId="59FFE6A7" w14:textId="01EE6464" w:rsidR="0083434B" w:rsidRPr="0083434B" w:rsidRDefault="007F0BA3" w:rsidP="0083434B">
      <w:pPr>
        <w:rPr>
          <w:rFonts w:ascii="Cambria" w:hAnsi="Cambria"/>
          <w:sz w:val="32"/>
          <w:szCs w:val="32"/>
          <w:lang w:val="en-US"/>
        </w:rPr>
      </w:pPr>
      <w:r>
        <w:rPr>
          <w:rFonts w:ascii="Cambria" w:hAnsi="Cambria"/>
          <w:sz w:val="32"/>
          <w:szCs w:val="32"/>
          <w:lang w:val="en-US"/>
        </w:rPr>
        <w:t xml:space="preserve">                </w:t>
      </w:r>
      <w:r w:rsidR="0083434B" w:rsidRPr="0083434B">
        <w:rPr>
          <w:rFonts w:ascii="Cambria" w:hAnsi="Cambria"/>
          <w:sz w:val="32"/>
          <w:szCs w:val="32"/>
          <w:lang w:val="en-US"/>
        </w:rPr>
        <w:t>Monitoring</w:t>
      </w:r>
      <w:r>
        <w:rPr>
          <w:rFonts w:ascii="Cambria" w:hAnsi="Cambria"/>
          <w:sz w:val="32"/>
          <w:szCs w:val="32"/>
          <w:lang w:val="en-US"/>
        </w:rPr>
        <w:t xml:space="preserve"> </w:t>
      </w:r>
    </w:p>
    <w:p w14:paraId="49407420" w14:textId="6083B99D" w:rsidR="0083434B" w:rsidRPr="0083434B" w:rsidRDefault="0083434B" w:rsidP="0083434B">
      <w:pPr>
        <w:rPr>
          <w:rFonts w:ascii="Cambria" w:hAnsi="Cambria"/>
          <w:sz w:val="32"/>
          <w:szCs w:val="32"/>
          <w:lang w:val="en-US"/>
        </w:rPr>
      </w:pPr>
      <w:r w:rsidRPr="0083434B">
        <w:rPr>
          <w:rFonts w:ascii="Cambria" w:hAnsi="Cambria"/>
          <w:sz w:val="32"/>
          <w:szCs w:val="32"/>
          <w:lang w:val="en-US"/>
        </w:rPr>
        <w:t xml:space="preserve">              </w:t>
      </w:r>
      <w:r w:rsidR="007F0BA3">
        <w:rPr>
          <w:rFonts w:ascii="Cambria" w:hAnsi="Cambria"/>
          <w:sz w:val="32"/>
          <w:szCs w:val="32"/>
          <w:lang w:val="en-US"/>
        </w:rPr>
        <w:t xml:space="preserve">          </w:t>
      </w:r>
      <w:r w:rsidRPr="0083434B">
        <w:rPr>
          <w:rFonts w:ascii="Cambria" w:hAnsi="Cambria"/>
          <w:sz w:val="32"/>
          <w:szCs w:val="32"/>
          <w:lang w:val="en-US"/>
        </w:rPr>
        <w:t>│</w:t>
      </w:r>
    </w:p>
    <w:p w14:paraId="48B3D933" w14:textId="53C62FC8" w:rsidR="0083434B" w:rsidRPr="0083434B" w:rsidRDefault="007F0BA3" w:rsidP="0083434B">
      <w:pPr>
        <w:rPr>
          <w:rFonts w:ascii="Cambria" w:hAnsi="Cambria"/>
          <w:sz w:val="32"/>
          <w:szCs w:val="32"/>
          <w:lang w:val="en-US"/>
        </w:rPr>
      </w:pPr>
      <w:r>
        <w:rPr>
          <w:rFonts w:ascii="Segoe UI Emoji" w:hAnsi="Segoe UI Emoji" w:cs="Segoe UI Emoji"/>
          <w:sz w:val="32"/>
          <w:szCs w:val="32"/>
          <w:lang w:val="en-US"/>
        </w:rPr>
        <w:t xml:space="preserve">           </w:t>
      </w:r>
      <w:r w:rsidR="0083434B" w:rsidRPr="0083434B">
        <w:rPr>
          <w:rFonts w:ascii="Segoe UI Emoji" w:hAnsi="Segoe UI Emoji" w:cs="Segoe UI Emoji"/>
          <w:sz w:val="32"/>
          <w:szCs w:val="32"/>
          <w:lang w:val="en-US"/>
        </w:rPr>
        <w:t>🧪</w:t>
      </w:r>
      <w:r w:rsidR="0083434B" w:rsidRPr="0083434B">
        <w:rPr>
          <w:rFonts w:ascii="Cambria" w:hAnsi="Cambria"/>
          <w:sz w:val="32"/>
          <w:szCs w:val="32"/>
          <w:lang w:val="en-US"/>
        </w:rPr>
        <w:t xml:space="preserve"> Laboratory</w:t>
      </w:r>
    </w:p>
    <w:p w14:paraId="36A050BF" w14:textId="5E36A14D" w:rsidR="0083434B" w:rsidRPr="0083434B" w:rsidRDefault="0083434B" w:rsidP="0083434B">
      <w:pPr>
        <w:rPr>
          <w:rFonts w:ascii="Cambria" w:hAnsi="Cambria"/>
          <w:sz w:val="32"/>
          <w:szCs w:val="32"/>
          <w:lang w:val="en-US"/>
        </w:rPr>
      </w:pPr>
      <w:r w:rsidRPr="0083434B">
        <w:rPr>
          <w:rFonts w:ascii="Cambria" w:hAnsi="Cambria"/>
          <w:sz w:val="32"/>
          <w:szCs w:val="32"/>
          <w:lang w:val="en-US"/>
        </w:rPr>
        <w:t xml:space="preserve">  </w:t>
      </w:r>
      <w:r w:rsidR="007F0BA3">
        <w:rPr>
          <w:rFonts w:ascii="Cambria" w:hAnsi="Cambria"/>
          <w:sz w:val="32"/>
          <w:szCs w:val="32"/>
          <w:lang w:val="en-US"/>
        </w:rPr>
        <w:t xml:space="preserve">                      </w:t>
      </w:r>
      <w:r w:rsidRPr="0083434B">
        <w:rPr>
          <w:rFonts w:ascii="Cambria" w:hAnsi="Cambria"/>
          <w:sz w:val="32"/>
          <w:szCs w:val="32"/>
          <w:lang w:val="en-US"/>
        </w:rPr>
        <w:t xml:space="preserve"> │              </w:t>
      </w:r>
    </w:p>
    <w:p w14:paraId="3F467359" w14:textId="16459284" w:rsidR="0083434B" w:rsidRPr="0083434B" w:rsidRDefault="0083434B" w:rsidP="0083434B">
      <w:pPr>
        <w:rPr>
          <w:rFonts w:ascii="Cambria" w:hAnsi="Cambria"/>
          <w:sz w:val="32"/>
          <w:szCs w:val="32"/>
          <w:lang w:val="en-US"/>
        </w:rPr>
      </w:pPr>
      <w:r w:rsidRPr="0083434B">
        <w:rPr>
          <w:rFonts w:ascii="Segoe UI Emoji" w:hAnsi="Segoe UI Emoji" w:cs="Segoe UI Emoji"/>
          <w:sz w:val="32"/>
          <w:szCs w:val="32"/>
          <w:lang w:val="en-US"/>
        </w:rPr>
        <w:t>🩻</w:t>
      </w:r>
      <w:r w:rsidRPr="0083434B">
        <w:rPr>
          <w:rFonts w:ascii="Cambria" w:hAnsi="Cambria"/>
          <w:sz w:val="32"/>
          <w:szCs w:val="32"/>
          <w:lang w:val="en-US"/>
        </w:rPr>
        <w:t xml:space="preserve"> Medical → DATA COLLECTION</w:t>
      </w:r>
      <w:r w:rsidR="009E0099">
        <w:rPr>
          <w:rFonts w:ascii="Cambria" w:hAnsi="Cambria"/>
          <w:sz w:val="32"/>
          <w:szCs w:val="32"/>
          <w:lang w:val="en-US"/>
        </w:rPr>
        <w:t xml:space="preserve"> </w:t>
      </w:r>
      <w:r w:rsidR="009E0099" w:rsidRPr="0083434B">
        <w:rPr>
          <w:rFonts w:ascii="Cambria" w:hAnsi="Cambria"/>
          <w:sz w:val="32"/>
          <w:szCs w:val="32"/>
          <w:lang w:val="en-US"/>
        </w:rPr>
        <w:t xml:space="preserve">             </w:t>
      </w:r>
    </w:p>
    <w:p w14:paraId="537B5557" w14:textId="0D733986" w:rsidR="0083434B" w:rsidRPr="0083434B" w:rsidRDefault="0083434B" w:rsidP="0083434B">
      <w:pPr>
        <w:rPr>
          <w:rFonts w:ascii="Cambria" w:hAnsi="Cambria"/>
          <w:sz w:val="32"/>
          <w:szCs w:val="32"/>
          <w:lang w:val="en-US"/>
        </w:rPr>
      </w:pPr>
      <w:r w:rsidRPr="0083434B">
        <w:rPr>
          <w:rFonts w:ascii="Cambria" w:hAnsi="Cambria"/>
          <w:sz w:val="32"/>
          <w:szCs w:val="32"/>
          <w:lang w:val="en-US"/>
        </w:rPr>
        <w:t xml:space="preserve">   </w:t>
      </w:r>
      <w:r w:rsidR="00445EAE">
        <w:rPr>
          <w:rFonts w:ascii="Cambria" w:hAnsi="Cambria"/>
          <w:sz w:val="32"/>
          <w:szCs w:val="32"/>
          <w:lang w:val="en-US"/>
        </w:rPr>
        <w:t xml:space="preserve">                  </w:t>
      </w:r>
      <w:r w:rsidR="000A5F25" w:rsidRPr="0083434B">
        <w:rPr>
          <w:rFonts w:ascii="Cambria" w:hAnsi="Cambria"/>
          <w:sz w:val="32"/>
          <w:szCs w:val="32"/>
          <w:lang w:val="en-US"/>
        </w:rPr>
        <w:t xml:space="preserve">  </w:t>
      </w:r>
      <w:r w:rsidR="000A5F25">
        <w:rPr>
          <w:rFonts w:ascii="Cambria" w:hAnsi="Cambria"/>
          <w:sz w:val="32"/>
          <w:szCs w:val="32"/>
          <w:lang w:val="en-US"/>
        </w:rPr>
        <w:t xml:space="preserve">  </w:t>
      </w:r>
      <w:r w:rsidR="000A5F25" w:rsidRPr="0083434B">
        <w:rPr>
          <w:rFonts w:ascii="Cambria" w:hAnsi="Cambria"/>
          <w:sz w:val="32"/>
          <w:szCs w:val="32"/>
          <w:lang w:val="en-US"/>
        </w:rPr>
        <w:t xml:space="preserve">│             </w:t>
      </w:r>
    </w:p>
    <w:p w14:paraId="3D85BE87" w14:textId="77777777" w:rsidR="0083434B" w:rsidRPr="0083434B" w:rsidRDefault="0083434B" w:rsidP="0083434B">
      <w:pPr>
        <w:rPr>
          <w:rFonts w:ascii="Cambria" w:hAnsi="Cambria"/>
          <w:sz w:val="32"/>
          <w:szCs w:val="32"/>
          <w:lang w:val="en-US"/>
        </w:rPr>
      </w:pPr>
      <w:r w:rsidRPr="0083434B">
        <w:rPr>
          <w:rFonts w:ascii="Cambria" w:hAnsi="Cambria"/>
          <w:sz w:val="32"/>
          <w:szCs w:val="32"/>
          <w:lang w:val="en-US"/>
        </w:rPr>
        <w:t xml:space="preserve">              </w:t>
      </w:r>
      <w:r w:rsidRPr="0083434B">
        <w:rPr>
          <w:rFonts w:ascii="Segoe UI Emoji" w:hAnsi="Segoe UI Emoji" w:cs="Segoe UI Emoji"/>
          <w:sz w:val="32"/>
          <w:szCs w:val="32"/>
          <w:lang w:val="en-US"/>
        </w:rPr>
        <w:t>🔄</w:t>
      </w:r>
      <w:r w:rsidRPr="0083434B">
        <w:rPr>
          <w:rFonts w:ascii="Cambria" w:hAnsi="Cambria"/>
          <w:sz w:val="32"/>
          <w:szCs w:val="32"/>
          <w:lang w:val="en-US"/>
        </w:rPr>
        <w:t xml:space="preserve"> DATA INTEGRATION</w:t>
      </w:r>
    </w:p>
    <w:p w14:paraId="29374705" w14:textId="4EAAACEC" w:rsidR="0083434B" w:rsidRPr="0083434B" w:rsidRDefault="0083434B" w:rsidP="0083434B">
      <w:pPr>
        <w:rPr>
          <w:rFonts w:ascii="Cambria" w:hAnsi="Cambria"/>
          <w:sz w:val="32"/>
          <w:szCs w:val="32"/>
          <w:lang w:val="en-US"/>
        </w:rPr>
      </w:pPr>
      <w:r w:rsidRPr="0083434B">
        <w:rPr>
          <w:rFonts w:ascii="Cambria" w:hAnsi="Cambria"/>
          <w:sz w:val="32"/>
          <w:szCs w:val="32"/>
          <w:lang w:val="en-US"/>
        </w:rPr>
        <w:t xml:space="preserve">                    </w:t>
      </w:r>
      <w:r w:rsidR="00A77919">
        <w:rPr>
          <w:rFonts w:ascii="Cambria" w:hAnsi="Cambria"/>
          <w:sz w:val="32"/>
          <w:szCs w:val="32"/>
          <w:lang w:val="en-US"/>
        </w:rPr>
        <w:t xml:space="preserve">     </w:t>
      </w:r>
      <w:r w:rsidRPr="0083434B">
        <w:rPr>
          <w:rFonts w:ascii="Cambria" w:hAnsi="Cambria"/>
          <w:sz w:val="32"/>
          <w:szCs w:val="32"/>
          <w:lang w:val="en-US"/>
        </w:rPr>
        <w:t>│</w:t>
      </w:r>
    </w:p>
    <w:p w14:paraId="48AC61CF" w14:textId="77777777" w:rsidR="0083434B" w:rsidRPr="0083434B" w:rsidRDefault="0083434B" w:rsidP="0083434B">
      <w:pPr>
        <w:rPr>
          <w:rFonts w:ascii="Cambria" w:hAnsi="Cambria"/>
          <w:sz w:val="32"/>
          <w:szCs w:val="32"/>
          <w:lang w:val="en-US"/>
        </w:rPr>
      </w:pPr>
      <w:r w:rsidRPr="0083434B">
        <w:rPr>
          <w:rFonts w:ascii="Cambria" w:hAnsi="Cambria"/>
          <w:sz w:val="32"/>
          <w:szCs w:val="32"/>
          <w:lang w:val="en-US"/>
        </w:rPr>
        <w:t xml:space="preserve">              </w:t>
      </w:r>
      <w:r w:rsidRPr="0083434B">
        <w:rPr>
          <w:rFonts w:ascii="Segoe UI Emoji" w:hAnsi="Segoe UI Emoji" w:cs="Segoe UI Emoji"/>
          <w:sz w:val="32"/>
          <w:szCs w:val="32"/>
          <w:lang w:val="en-US"/>
        </w:rPr>
        <w:t>⚙️</w:t>
      </w:r>
      <w:r w:rsidRPr="0083434B">
        <w:rPr>
          <w:rFonts w:ascii="Cambria" w:hAnsi="Cambria"/>
          <w:sz w:val="32"/>
          <w:szCs w:val="32"/>
          <w:lang w:val="en-US"/>
        </w:rPr>
        <w:t xml:space="preserve"> DATA PROCESSING</w:t>
      </w:r>
    </w:p>
    <w:p w14:paraId="1831179F" w14:textId="51CA0FB5" w:rsidR="0083434B" w:rsidRPr="0083434B" w:rsidRDefault="0083434B" w:rsidP="0083434B">
      <w:pPr>
        <w:rPr>
          <w:rFonts w:ascii="Cambria" w:hAnsi="Cambria"/>
          <w:sz w:val="32"/>
          <w:szCs w:val="32"/>
          <w:lang w:val="en-US"/>
        </w:rPr>
      </w:pPr>
      <w:r w:rsidRPr="0083434B">
        <w:rPr>
          <w:rFonts w:ascii="Cambria" w:hAnsi="Cambria"/>
          <w:sz w:val="32"/>
          <w:szCs w:val="32"/>
          <w:lang w:val="en-US"/>
        </w:rPr>
        <w:t xml:space="preserve">             </w:t>
      </w:r>
      <w:r w:rsidR="00A77919">
        <w:rPr>
          <w:rFonts w:ascii="Cambria" w:hAnsi="Cambria"/>
          <w:sz w:val="32"/>
          <w:szCs w:val="32"/>
          <w:lang w:val="en-US"/>
        </w:rPr>
        <w:t xml:space="preserve">      </w:t>
      </w:r>
      <w:r w:rsidRPr="0083434B">
        <w:rPr>
          <w:rFonts w:ascii="Cambria" w:hAnsi="Cambria"/>
          <w:sz w:val="32"/>
          <w:szCs w:val="32"/>
          <w:lang w:val="en-US"/>
        </w:rPr>
        <w:t xml:space="preserve"> Clean • Validate</w:t>
      </w:r>
    </w:p>
    <w:p w14:paraId="49528B2D" w14:textId="110E27C5" w:rsidR="0083434B" w:rsidRPr="0083434B" w:rsidRDefault="0083434B" w:rsidP="0083434B">
      <w:pPr>
        <w:rPr>
          <w:rFonts w:ascii="Cambria" w:hAnsi="Cambria"/>
          <w:sz w:val="32"/>
          <w:szCs w:val="32"/>
          <w:lang w:val="en-US"/>
        </w:rPr>
      </w:pPr>
      <w:r w:rsidRPr="0083434B">
        <w:rPr>
          <w:rFonts w:ascii="Cambria" w:hAnsi="Cambria"/>
          <w:sz w:val="32"/>
          <w:szCs w:val="32"/>
          <w:lang w:val="en-US"/>
        </w:rPr>
        <w:t xml:space="preserve">                    </w:t>
      </w:r>
      <w:r w:rsidR="00A77919">
        <w:rPr>
          <w:rFonts w:ascii="Cambria" w:hAnsi="Cambria"/>
          <w:sz w:val="32"/>
          <w:szCs w:val="32"/>
          <w:lang w:val="en-US"/>
        </w:rPr>
        <w:t xml:space="preserve">     </w:t>
      </w:r>
      <w:r w:rsidRPr="0083434B">
        <w:rPr>
          <w:rFonts w:ascii="Cambria" w:hAnsi="Cambria"/>
          <w:sz w:val="32"/>
          <w:szCs w:val="32"/>
          <w:lang w:val="en-US"/>
        </w:rPr>
        <w:t>│</w:t>
      </w:r>
    </w:p>
    <w:p w14:paraId="7EB21BD4" w14:textId="77777777" w:rsidR="0083434B" w:rsidRPr="0083434B" w:rsidRDefault="0083434B" w:rsidP="0083434B">
      <w:pPr>
        <w:rPr>
          <w:rFonts w:ascii="Cambria" w:hAnsi="Cambria"/>
          <w:sz w:val="32"/>
          <w:szCs w:val="32"/>
          <w:lang w:val="en-US"/>
        </w:rPr>
      </w:pPr>
      <w:r w:rsidRPr="0083434B">
        <w:rPr>
          <w:rFonts w:ascii="Cambria" w:hAnsi="Cambria"/>
          <w:sz w:val="32"/>
          <w:szCs w:val="32"/>
          <w:lang w:val="en-US"/>
        </w:rPr>
        <w:t xml:space="preserve">                </w:t>
      </w:r>
      <w:r w:rsidRPr="0083434B">
        <w:rPr>
          <w:rFonts w:ascii="Segoe UI Emoji" w:hAnsi="Segoe UI Emoji" w:cs="Segoe UI Emoji"/>
          <w:sz w:val="32"/>
          <w:szCs w:val="32"/>
          <w:lang w:val="en-US"/>
        </w:rPr>
        <w:t>🤖</w:t>
      </w:r>
      <w:r w:rsidRPr="0083434B">
        <w:rPr>
          <w:rFonts w:ascii="Cambria" w:hAnsi="Cambria"/>
          <w:sz w:val="32"/>
          <w:szCs w:val="32"/>
          <w:lang w:val="en-US"/>
        </w:rPr>
        <w:t xml:space="preserve"> AI LAYER</w:t>
      </w:r>
    </w:p>
    <w:p w14:paraId="11E29618" w14:textId="06DD5977" w:rsidR="0083434B" w:rsidRPr="0083434B" w:rsidRDefault="0083434B" w:rsidP="0083434B">
      <w:pPr>
        <w:rPr>
          <w:rFonts w:ascii="Cambria" w:hAnsi="Cambria"/>
          <w:sz w:val="32"/>
          <w:szCs w:val="32"/>
          <w:lang w:val="en-US"/>
        </w:rPr>
      </w:pPr>
      <w:r w:rsidRPr="0083434B">
        <w:rPr>
          <w:rFonts w:ascii="Cambria" w:hAnsi="Cambria"/>
          <w:sz w:val="32"/>
          <w:szCs w:val="32"/>
          <w:lang w:val="en-US"/>
        </w:rPr>
        <w:t xml:space="preserve">             </w:t>
      </w:r>
      <w:r w:rsidR="00A77919">
        <w:rPr>
          <w:rFonts w:ascii="Cambria" w:hAnsi="Cambria"/>
          <w:sz w:val="32"/>
          <w:szCs w:val="32"/>
          <w:lang w:val="en-US"/>
        </w:rPr>
        <w:t xml:space="preserve">     </w:t>
      </w:r>
      <w:proofErr w:type="spellStart"/>
      <w:r w:rsidRPr="0083434B">
        <w:rPr>
          <w:rFonts w:ascii="Cambria" w:hAnsi="Cambria"/>
          <w:sz w:val="32"/>
          <w:szCs w:val="32"/>
          <w:lang w:val="en-US"/>
        </w:rPr>
        <w:t>Analyse</w:t>
      </w:r>
      <w:proofErr w:type="spellEnd"/>
      <w:r w:rsidRPr="0083434B">
        <w:rPr>
          <w:rFonts w:ascii="Cambria" w:hAnsi="Cambria"/>
          <w:sz w:val="32"/>
          <w:szCs w:val="32"/>
          <w:lang w:val="en-US"/>
        </w:rPr>
        <w:t xml:space="preserve"> • Predict</w:t>
      </w:r>
    </w:p>
    <w:p w14:paraId="1AD09C1D" w14:textId="1A54035F" w:rsidR="0083434B" w:rsidRPr="0083434B" w:rsidRDefault="0083434B" w:rsidP="0083434B">
      <w:pPr>
        <w:rPr>
          <w:rFonts w:ascii="Cambria" w:hAnsi="Cambria"/>
          <w:sz w:val="32"/>
          <w:szCs w:val="32"/>
          <w:lang w:val="en-US"/>
        </w:rPr>
      </w:pPr>
      <w:r w:rsidRPr="0083434B">
        <w:rPr>
          <w:rFonts w:ascii="Cambria" w:hAnsi="Cambria"/>
          <w:sz w:val="32"/>
          <w:szCs w:val="32"/>
          <w:lang w:val="en-US"/>
        </w:rPr>
        <w:t xml:space="preserve">                    </w:t>
      </w:r>
      <w:r w:rsidR="00E46A80">
        <w:rPr>
          <w:rFonts w:ascii="Cambria" w:hAnsi="Cambria"/>
          <w:sz w:val="32"/>
          <w:szCs w:val="32"/>
          <w:lang w:val="en-US"/>
        </w:rPr>
        <w:t xml:space="preserve">      </w:t>
      </w:r>
      <w:r w:rsidRPr="0083434B">
        <w:rPr>
          <w:rFonts w:ascii="Cambria" w:hAnsi="Cambria"/>
          <w:sz w:val="32"/>
          <w:szCs w:val="32"/>
          <w:lang w:val="en-US"/>
        </w:rPr>
        <w:t xml:space="preserve">│ </w:t>
      </w:r>
    </w:p>
    <w:p w14:paraId="5001B5C3" w14:textId="77777777" w:rsidR="0083434B" w:rsidRPr="0083434B" w:rsidRDefault="0083434B" w:rsidP="0083434B">
      <w:pPr>
        <w:rPr>
          <w:rFonts w:ascii="Cambria" w:hAnsi="Cambria"/>
          <w:sz w:val="32"/>
          <w:szCs w:val="32"/>
          <w:lang w:val="en-US"/>
        </w:rPr>
      </w:pPr>
      <w:r w:rsidRPr="0083434B">
        <w:rPr>
          <w:rFonts w:ascii="Cambria" w:hAnsi="Cambria"/>
          <w:sz w:val="32"/>
          <w:szCs w:val="32"/>
          <w:lang w:val="en-US"/>
        </w:rPr>
        <w:t xml:space="preserve">             </w:t>
      </w:r>
      <w:r w:rsidRPr="0083434B">
        <w:rPr>
          <w:rFonts w:ascii="Segoe UI Emoji" w:hAnsi="Segoe UI Emoji" w:cs="Segoe UI Emoji"/>
          <w:sz w:val="32"/>
          <w:szCs w:val="32"/>
          <w:lang w:val="en-US"/>
        </w:rPr>
        <w:t>📊</w:t>
      </w:r>
      <w:r w:rsidRPr="0083434B">
        <w:rPr>
          <w:rFonts w:ascii="Cambria" w:hAnsi="Cambria"/>
          <w:sz w:val="32"/>
          <w:szCs w:val="32"/>
          <w:lang w:val="en-US"/>
        </w:rPr>
        <w:t xml:space="preserve"> AI RESULTS</w:t>
      </w:r>
    </w:p>
    <w:p w14:paraId="5904D582" w14:textId="6AF45D08" w:rsidR="0083434B" w:rsidRPr="0083434B" w:rsidRDefault="0083434B" w:rsidP="0083434B">
      <w:pPr>
        <w:rPr>
          <w:rFonts w:ascii="Cambria" w:hAnsi="Cambria"/>
          <w:sz w:val="32"/>
          <w:szCs w:val="32"/>
          <w:lang w:val="en-US"/>
        </w:rPr>
      </w:pPr>
      <w:r w:rsidRPr="0083434B">
        <w:rPr>
          <w:rFonts w:ascii="Cambria" w:hAnsi="Cambria"/>
          <w:sz w:val="32"/>
          <w:szCs w:val="32"/>
          <w:lang w:val="en-US"/>
        </w:rPr>
        <w:t xml:space="preserve">                   </w:t>
      </w:r>
      <w:r w:rsidR="00E46A80">
        <w:rPr>
          <w:rFonts w:ascii="Cambria" w:hAnsi="Cambria"/>
          <w:sz w:val="32"/>
          <w:szCs w:val="32"/>
          <w:lang w:val="en-US"/>
        </w:rPr>
        <w:t xml:space="preserve">      </w:t>
      </w:r>
      <w:r w:rsidRPr="0083434B">
        <w:rPr>
          <w:rFonts w:ascii="Cambria" w:hAnsi="Cambria"/>
          <w:sz w:val="32"/>
          <w:szCs w:val="32"/>
          <w:lang w:val="en-US"/>
        </w:rPr>
        <w:t xml:space="preserve"> │</w:t>
      </w:r>
    </w:p>
    <w:p w14:paraId="297FC5A7" w14:textId="77777777" w:rsidR="0083434B" w:rsidRPr="0083434B" w:rsidRDefault="0083434B" w:rsidP="0083434B">
      <w:pPr>
        <w:rPr>
          <w:rFonts w:ascii="Cambria" w:hAnsi="Cambria"/>
          <w:sz w:val="32"/>
          <w:szCs w:val="32"/>
          <w:lang w:val="en-US"/>
        </w:rPr>
      </w:pPr>
      <w:r w:rsidRPr="0083434B">
        <w:rPr>
          <w:rFonts w:ascii="Cambria" w:hAnsi="Cambria"/>
          <w:sz w:val="32"/>
          <w:szCs w:val="32"/>
          <w:lang w:val="en-US"/>
        </w:rPr>
        <w:t xml:space="preserve">            </w:t>
      </w:r>
      <w:r w:rsidRPr="0083434B">
        <w:rPr>
          <w:rFonts w:ascii="Segoe UI Emoji" w:hAnsi="Segoe UI Emoji" w:cs="Segoe UI Emoji"/>
          <w:sz w:val="32"/>
          <w:szCs w:val="32"/>
          <w:lang w:val="en-US"/>
        </w:rPr>
        <w:t>👨</w:t>
      </w:r>
      <w:r w:rsidRPr="0083434B">
        <w:rPr>
          <w:rFonts w:ascii="Cambria" w:hAnsi="Cambria"/>
          <w:sz w:val="32"/>
          <w:szCs w:val="32"/>
          <w:lang w:val="en-US"/>
        </w:rPr>
        <w:t>‍</w:t>
      </w:r>
      <w:r w:rsidRPr="0083434B">
        <w:rPr>
          <w:rFonts w:ascii="Segoe UI Emoji" w:hAnsi="Segoe UI Emoji" w:cs="Segoe UI Emoji"/>
          <w:sz w:val="32"/>
          <w:szCs w:val="32"/>
          <w:lang w:val="en-US"/>
        </w:rPr>
        <w:t>⚕️</w:t>
      </w:r>
      <w:r w:rsidRPr="0083434B">
        <w:rPr>
          <w:rFonts w:ascii="Cambria" w:hAnsi="Cambria"/>
          <w:sz w:val="32"/>
          <w:szCs w:val="32"/>
          <w:lang w:val="en-US"/>
        </w:rPr>
        <w:t xml:space="preserve"> CLINICAL</w:t>
      </w:r>
    </w:p>
    <w:p w14:paraId="25CE60F3" w14:textId="4E82C4D1" w:rsidR="0083434B" w:rsidRPr="0083434B" w:rsidRDefault="0083434B" w:rsidP="0083434B">
      <w:pPr>
        <w:rPr>
          <w:rFonts w:ascii="Cambria" w:hAnsi="Cambria"/>
          <w:sz w:val="32"/>
          <w:szCs w:val="32"/>
          <w:lang w:val="en-US"/>
        </w:rPr>
      </w:pPr>
      <w:r w:rsidRPr="0083434B">
        <w:rPr>
          <w:rFonts w:ascii="Cambria" w:hAnsi="Cambria"/>
          <w:sz w:val="32"/>
          <w:szCs w:val="32"/>
          <w:lang w:val="en-US"/>
        </w:rPr>
        <w:t xml:space="preserve">               DASHBOARD</w:t>
      </w:r>
    </w:p>
    <w:p w14:paraId="796A167A" w14:textId="6910C66D" w:rsidR="0083434B" w:rsidRPr="0083434B" w:rsidRDefault="0083434B" w:rsidP="0083434B">
      <w:pPr>
        <w:rPr>
          <w:rFonts w:ascii="Cambria" w:hAnsi="Cambria"/>
          <w:sz w:val="32"/>
          <w:szCs w:val="32"/>
          <w:lang w:val="en-US"/>
        </w:rPr>
      </w:pPr>
      <w:r w:rsidRPr="0083434B">
        <w:rPr>
          <w:rFonts w:ascii="Cambria" w:hAnsi="Cambria"/>
          <w:sz w:val="32"/>
          <w:szCs w:val="32"/>
          <w:lang w:val="en-US"/>
        </w:rPr>
        <w:t xml:space="preserve">                   </w:t>
      </w:r>
      <w:r w:rsidR="00E46A80">
        <w:rPr>
          <w:rFonts w:ascii="Cambria" w:hAnsi="Cambria"/>
          <w:sz w:val="32"/>
          <w:szCs w:val="32"/>
          <w:lang w:val="en-US"/>
        </w:rPr>
        <w:t xml:space="preserve">       </w:t>
      </w:r>
      <w:r w:rsidRPr="0083434B">
        <w:rPr>
          <w:rFonts w:ascii="Cambria" w:hAnsi="Cambria"/>
          <w:sz w:val="32"/>
          <w:szCs w:val="32"/>
          <w:lang w:val="en-US"/>
        </w:rPr>
        <w:t xml:space="preserve"> │</w:t>
      </w:r>
    </w:p>
    <w:p w14:paraId="75ED3C1B" w14:textId="23EF4FE1" w:rsidR="0083434B" w:rsidRPr="0083434B" w:rsidRDefault="0083434B" w:rsidP="0083434B">
      <w:pPr>
        <w:rPr>
          <w:rFonts w:ascii="Cambria" w:hAnsi="Cambria"/>
          <w:sz w:val="32"/>
          <w:szCs w:val="32"/>
          <w:lang w:val="en-US"/>
        </w:rPr>
      </w:pPr>
      <w:r w:rsidRPr="0083434B">
        <w:rPr>
          <w:rFonts w:ascii="Cambria" w:hAnsi="Cambria"/>
          <w:sz w:val="32"/>
          <w:szCs w:val="32"/>
          <w:lang w:val="en-US"/>
        </w:rPr>
        <w:t xml:space="preserve">                   </w:t>
      </w:r>
      <w:r w:rsidR="00E46A80">
        <w:rPr>
          <w:rFonts w:ascii="Cambria" w:hAnsi="Cambria"/>
          <w:sz w:val="32"/>
          <w:szCs w:val="32"/>
          <w:lang w:val="en-US"/>
        </w:rPr>
        <w:t xml:space="preserve">          </w:t>
      </w:r>
      <w:r w:rsidRPr="0083434B">
        <w:rPr>
          <w:rFonts w:ascii="Cambria" w:hAnsi="Cambria"/>
          <w:sz w:val="32"/>
          <w:szCs w:val="32"/>
          <w:lang w:val="en-US"/>
        </w:rPr>
        <w:t xml:space="preserve"> ↓</w:t>
      </w:r>
    </w:p>
    <w:p w14:paraId="2927C654" w14:textId="77777777" w:rsidR="0083434B" w:rsidRPr="0083434B" w:rsidRDefault="0083434B" w:rsidP="0083434B">
      <w:pPr>
        <w:rPr>
          <w:rFonts w:ascii="Cambria" w:hAnsi="Cambria"/>
          <w:sz w:val="32"/>
          <w:szCs w:val="32"/>
          <w:lang w:val="en-US"/>
        </w:rPr>
      </w:pPr>
      <w:r w:rsidRPr="0083434B">
        <w:rPr>
          <w:rFonts w:ascii="Cambria" w:hAnsi="Cambria"/>
          <w:sz w:val="32"/>
          <w:szCs w:val="32"/>
          <w:lang w:val="en-US"/>
        </w:rPr>
        <w:t xml:space="preserve">             HUMAN REVIEW</w:t>
      </w:r>
    </w:p>
    <w:p w14:paraId="75F05B5B" w14:textId="5B954D3D" w:rsidR="0083434B" w:rsidRPr="0083434B" w:rsidRDefault="0083434B" w:rsidP="0083434B">
      <w:pPr>
        <w:rPr>
          <w:rFonts w:ascii="Cambria" w:hAnsi="Cambria"/>
          <w:sz w:val="32"/>
          <w:szCs w:val="32"/>
          <w:lang w:val="en-US"/>
        </w:rPr>
      </w:pPr>
      <w:r w:rsidRPr="0083434B">
        <w:rPr>
          <w:rFonts w:ascii="Cambria" w:hAnsi="Cambria"/>
          <w:sz w:val="32"/>
          <w:szCs w:val="32"/>
          <w:lang w:val="en-US"/>
        </w:rPr>
        <w:lastRenderedPageBreak/>
        <w:t xml:space="preserve">                    </w:t>
      </w:r>
      <w:r w:rsidR="00E46A80">
        <w:rPr>
          <w:rFonts w:ascii="Cambria" w:hAnsi="Cambria"/>
          <w:sz w:val="32"/>
          <w:szCs w:val="32"/>
          <w:lang w:val="en-US"/>
        </w:rPr>
        <w:t xml:space="preserve">         </w:t>
      </w:r>
      <w:r w:rsidRPr="0083434B">
        <w:rPr>
          <w:rFonts w:ascii="Cambria" w:hAnsi="Cambria"/>
          <w:sz w:val="32"/>
          <w:szCs w:val="32"/>
          <w:lang w:val="en-US"/>
        </w:rPr>
        <w:t>│</w:t>
      </w:r>
    </w:p>
    <w:p w14:paraId="20ED9FE8" w14:textId="52BDCAB4" w:rsidR="0083434B" w:rsidRPr="0083434B" w:rsidRDefault="0083434B" w:rsidP="0083434B">
      <w:pPr>
        <w:rPr>
          <w:rFonts w:ascii="Cambria" w:hAnsi="Cambria"/>
          <w:sz w:val="32"/>
          <w:szCs w:val="32"/>
          <w:lang w:val="en-US"/>
        </w:rPr>
      </w:pPr>
      <w:r w:rsidRPr="0083434B">
        <w:rPr>
          <w:rFonts w:ascii="Cambria" w:hAnsi="Cambria"/>
          <w:sz w:val="32"/>
          <w:szCs w:val="32"/>
          <w:lang w:val="en-US"/>
        </w:rPr>
        <w:t xml:space="preserve">                    </w:t>
      </w:r>
      <w:r w:rsidR="00E46A80">
        <w:rPr>
          <w:rFonts w:ascii="Cambria" w:hAnsi="Cambria"/>
          <w:sz w:val="32"/>
          <w:szCs w:val="32"/>
          <w:lang w:val="en-US"/>
        </w:rPr>
        <w:t xml:space="preserve">         </w:t>
      </w:r>
      <w:r w:rsidRPr="0083434B">
        <w:rPr>
          <w:rFonts w:ascii="Cambria" w:hAnsi="Cambria"/>
          <w:sz w:val="32"/>
          <w:szCs w:val="32"/>
          <w:lang w:val="en-US"/>
        </w:rPr>
        <w:t>↓</w:t>
      </w:r>
    </w:p>
    <w:p w14:paraId="273A280C" w14:textId="571C45D8" w:rsidR="0094580D" w:rsidRDefault="0083434B" w:rsidP="0083434B">
      <w:pPr>
        <w:rPr>
          <w:rFonts w:ascii="Cambria" w:hAnsi="Cambria"/>
          <w:sz w:val="32"/>
          <w:szCs w:val="32"/>
          <w:lang w:val="en-US"/>
        </w:rPr>
      </w:pPr>
      <w:r w:rsidRPr="0083434B">
        <w:rPr>
          <w:rFonts w:ascii="Cambria" w:hAnsi="Cambria"/>
          <w:sz w:val="32"/>
          <w:szCs w:val="32"/>
          <w:lang w:val="en-US"/>
        </w:rPr>
        <w:t xml:space="preserve">             </w:t>
      </w:r>
      <w:r w:rsidRPr="0083434B">
        <w:rPr>
          <w:rFonts w:ascii="Segoe UI Emoji" w:hAnsi="Segoe UI Emoji" w:cs="Segoe UI Emoji"/>
          <w:sz w:val="32"/>
          <w:szCs w:val="32"/>
          <w:lang w:val="en-US"/>
        </w:rPr>
        <w:t>❤️</w:t>
      </w:r>
      <w:r w:rsidRPr="0083434B">
        <w:rPr>
          <w:rFonts w:ascii="Cambria" w:hAnsi="Cambria"/>
          <w:sz w:val="32"/>
          <w:szCs w:val="32"/>
          <w:lang w:val="en-US"/>
        </w:rPr>
        <w:t xml:space="preserve"> PATIENT CARE</w:t>
      </w:r>
    </w:p>
    <w:p w14:paraId="7E473F63" w14:textId="68C4E8EB" w:rsidR="00C5520C" w:rsidRPr="00C5520C" w:rsidRDefault="00C5520C" w:rsidP="00C5520C">
      <w:pPr>
        <w:rPr>
          <w:rFonts w:ascii="Cambria" w:hAnsi="Cambria"/>
          <w:b/>
          <w:bCs/>
          <w:sz w:val="32"/>
          <w:szCs w:val="32"/>
        </w:rPr>
      </w:pPr>
      <w:r w:rsidRPr="00C5520C">
        <w:rPr>
          <w:rFonts w:ascii="Cambria" w:hAnsi="Cambria"/>
          <w:b/>
          <w:bCs/>
          <w:sz w:val="32"/>
          <w:szCs w:val="32"/>
        </w:rPr>
        <w:t xml:space="preserve"> SECURITY ARCHITECTURE FOR HEALTHCARE AI</w:t>
      </w:r>
    </w:p>
    <w:p w14:paraId="0E57B054" w14:textId="77777777" w:rsidR="00C5520C" w:rsidRPr="00C5520C" w:rsidRDefault="00C5520C" w:rsidP="00C5520C">
      <w:pPr>
        <w:rPr>
          <w:rFonts w:ascii="Cambria" w:hAnsi="Cambria"/>
          <w:b/>
          <w:bCs/>
          <w:sz w:val="32"/>
          <w:szCs w:val="32"/>
        </w:rPr>
      </w:pPr>
      <w:r w:rsidRPr="00C5520C">
        <w:rPr>
          <w:rFonts w:ascii="Cambria" w:hAnsi="Cambria"/>
          <w:b/>
          <w:bCs/>
          <w:sz w:val="32"/>
          <w:szCs w:val="32"/>
        </w:rPr>
        <w:t>Importance of Security</w:t>
      </w:r>
    </w:p>
    <w:p w14:paraId="551447A1" w14:textId="77777777" w:rsidR="00C5520C" w:rsidRPr="009838A9" w:rsidRDefault="00C5520C" w:rsidP="00C5520C">
      <w:pPr>
        <w:rPr>
          <w:rFonts w:ascii="Cambria" w:hAnsi="Cambria"/>
          <w:sz w:val="28"/>
          <w:szCs w:val="28"/>
        </w:rPr>
      </w:pPr>
      <w:r w:rsidRPr="009838A9">
        <w:rPr>
          <w:rFonts w:ascii="Cambria" w:hAnsi="Cambria"/>
          <w:sz w:val="28"/>
          <w:szCs w:val="28"/>
        </w:rPr>
        <w:t>Healthcare AI systems process sensitive patient and clinical information. Therefore, security must be considered at every stage of the system, from data collection to the presentation of AI-generated results. The proposed architecture includes multiple security controls to reduce the risk of unauthorized access, data misuse, and system attacks.</w:t>
      </w:r>
    </w:p>
    <w:p w14:paraId="618E130D" w14:textId="77777777" w:rsidR="009838A9" w:rsidRDefault="009838A9" w:rsidP="00C5520C">
      <w:pPr>
        <w:rPr>
          <w:rFonts w:ascii="Cambria" w:hAnsi="Cambria"/>
          <w:b/>
          <w:bCs/>
          <w:sz w:val="32"/>
          <w:szCs w:val="32"/>
        </w:rPr>
      </w:pPr>
    </w:p>
    <w:p w14:paraId="060CBF69" w14:textId="70FAD36E" w:rsidR="00C5520C" w:rsidRPr="00C5520C" w:rsidRDefault="00C5520C" w:rsidP="00C5520C">
      <w:pPr>
        <w:rPr>
          <w:rFonts w:ascii="Cambria" w:hAnsi="Cambria"/>
          <w:b/>
          <w:bCs/>
          <w:sz w:val="32"/>
          <w:szCs w:val="32"/>
        </w:rPr>
      </w:pPr>
      <w:r w:rsidRPr="00C5520C">
        <w:rPr>
          <w:rFonts w:ascii="Cambria" w:hAnsi="Cambria"/>
          <w:b/>
          <w:bCs/>
          <w:sz w:val="32"/>
          <w:szCs w:val="32"/>
        </w:rPr>
        <w:t>Key Security Measures</w:t>
      </w:r>
    </w:p>
    <w:p w14:paraId="3217E368" w14:textId="77777777" w:rsidR="00C5520C" w:rsidRPr="00C5520C" w:rsidRDefault="00C5520C" w:rsidP="00C5520C">
      <w:pPr>
        <w:rPr>
          <w:rFonts w:ascii="Cambria" w:hAnsi="Cambria"/>
          <w:b/>
          <w:bCs/>
          <w:sz w:val="32"/>
          <w:szCs w:val="32"/>
        </w:rPr>
      </w:pPr>
      <w:r w:rsidRPr="00C5520C">
        <w:rPr>
          <w:rFonts w:ascii="Segoe UI Emoji" w:hAnsi="Segoe UI Emoji" w:cs="Segoe UI Emoji"/>
          <w:b/>
          <w:bCs/>
          <w:sz w:val="32"/>
          <w:szCs w:val="32"/>
        </w:rPr>
        <w:t>🔐</w:t>
      </w:r>
      <w:r w:rsidRPr="00C5520C">
        <w:rPr>
          <w:rFonts w:ascii="Cambria" w:hAnsi="Cambria"/>
          <w:b/>
          <w:bCs/>
          <w:sz w:val="32"/>
          <w:szCs w:val="32"/>
        </w:rPr>
        <w:t xml:space="preserve"> 1. Authentication</w:t>
      </w:r>
    </w:p>
    <w:p w14:paraId="597BD277" w14:textId="77777777" w:rsidR="00C5520C" w:rsidRPr="009838A9" w:rsidRDefault="00C5520C" w:rsidP="00C5520C">
      <w:pPr>
        <w:rPr>
          <w:rFonts w:ascii="Cambria" w:hAnsi="Cambria"/>
          <w:sz w:val="28"/>
          <w:szCs w:val="28"/>
        </w:rPr>
      </w:pPr>
      <w:r w:rsidRPr="009838A9">
        <w:rPr>
          <w:rFonts w:ascii="Cambria" w:hAnsi="Cambria"/>
          <w:sz w:val="28"/>
          <w:szCs w:val="28"/>
        </w:rPr>
        <w:t>Only authorized users such as healthcare professionals and administrators should be allowed to access the system. Secure login mechanisms help verify the identity of users.</w:t>
      </w:r>
    </w:p>
    <w:p w14:paraId="7E45F638" w14:textId="77777777" w:rsidR="00C5520C" w:rsidRPr="00C5520C" w:rsidRDefault="00C5520C" w:rsidP="00C5520C">
      <w:pPr>
        <w:rPr>
          <w:rFonts w:ascii="Cambria" w:hAnsi="Cambria"/>
          <w:b/>
          <w:bCs/>
          <w:sz w:val="32"/>
          <w:szCs w:val="32"/>
        </w:rPr>
      </w:pPr>
      <w:r w:rsidRPr="00C5520C">
        <w:rPr>
          <w:rFonts w:ascii="Segoe UI Emoji" w:hAnsi="Segoe UI Emoji" w:cs="Segoe UI Emoji"/>
          <w:b/>
          <w:bCs/>
          <w:sz w:val="32"/>
          <w:szCs w:val="32"/>
        </w:rPr>
        <w:t>👥</w:t>
      </w:r>
      <w:r w:rsidRPr="00C5520C">
        <w:rPr>
          <w:rFonts w:ascii="Cambria" w:hAnsi="Cambria"/>
          <w:b/>
          <w:bCs/>
          <w:sz w:val="32"/>
          <w:szCs w:val="32"/>
        </w:rPr>
        <w:t xml:space="preserve"> 2. Role-Based Access Control</w:t>
      </w:r>
    </w:p>
    <w:p w14:paraId="5D03BE20" w14:textId="77777777" w:rsidR="00C5520C" w:rsidRPr="009838A9" w:rsidRDefault="00C5520C" w:rsidP="00C5520C">
      <w:pPr>
        <w:rPr>
          <w:rFonts w:ascii="Cambria" w:hAnsi="Cambria"/>
          <w:sz w:val="28"/>
          <w:szCs w:val="28"/>
        </w:rPr>
      </w:pPr>
      <w:r w:rsidRPr="009838A9">
        <w:rPr>
          <w:rFonts w:ascii="Cambria" w:hAnsi="Cambria"/>
          <w:sz w:val="28"/>
          <w:szCs w:val="28"/>
        </w:rPr>
        <w:t>Users should receive access according to their responsibilities. For example, doctors may access clinical information required for patient care, while administrators may manage system settings.</w:t>
      </w:r>
    </w:p>
    <w:p w14:paraId="73A1AE29" w14:textId="77777777" w:rsidR="00C5520C" w:rsidRPr="00C5520C" w:rsidRDefault="00C5520C" w:rsidP="00C5520C">
      <w:pPr>
        <w:rPr>
          <w:rFonts w:ascii="Cambria" w:hAnsi="Cambria"/>
          <w:b/>
          <w:bCs/>
          <w:sz w:val="32"/>
          <w:szCs w:val="32"/>
        </w:rPr>
      </w:pPr>
      <w:r w:rsidRPr="00C5520C">
        <w:rPr>
          <w:rFonts w:ascii="Segoe UI Emoji" w:hAnsi="Segoe UI Emoji" w:cs="Segoe UI Emoji"/>
          <w:b/>
          <w:bCs/>
          <w:sz w:val="32"/>
          <w:szCs w:val="32"/>
        </w:rPr>
        <w:t>🔒</w:t>
      </w:r>
      <w:r w:rsidRPr="00C5520C">
        <w:rPr>
          <w:rFonts w:ascii="Cambria" w:hAnsi="Cambria"/>
          <w:b/>
          <w:bCs/>
          <w:sz w:val="32"/>
          <w:szCs w:val="32"/>
        </w:rPr>
        <w:t xml:space="preserve"> 3. Data Encryption</w:t>
      </w:r>
    </w:p>
    <w:p w14:paraId="1CA34140" w14:textId="77777777" w:rsidR="00C5520C" w:rsidRPr="009838A9" w:rsidRDefault="00C5520C" w:rsidP="00C5520C">
      <w:pPr>
        <w:rPr>
          <w:rFonts w:ascii="Cambria" w:hAnsi="Cambria"/>
          <w:sz w:val="28"/>
          <w:szCs w:val="28"/>
        </w:rPr>
      </w:pPr>
      <w:r w:rsidRPr="009838A9">
        <w:rPr>
          <w:rFonts w:ascii="Cambria" w:hAnsi="Cambria"/>
          <w:sz w:val="28"/>
          <w:szCs w:val="28"/>
        </w:rPr>
        <w:t>Sensitive healthcare information should be protected during transmission and storage using appropriate encryption mechanisms.</w:t>
      </w:r>
    </w:p>
    <w:p w14:paraId="0D775EEE" w14:textId="77777777" w:rsidR="000F0D95" w:rsidRDefault="000F0D95" w:rsidP="00C5520C">
      <w:pPr>
        <w:rPr>
          <w:rFonts w:ascii="Segoe UI Emoji" w:hAnsi="Segoe UI Emoji" w:cs="Segoe UI Emoji"/>
          <w:b/>
          <w:bCs/>
          <w:sz w:val="32"/>
          <w:szCs w:val="32"/>
        </w:rPr>
      </w:pPr>
    </w:p>
    <w:p w14:paraId="3E0AEC86" w14:textId="40581055" w:rsidR="00C5520C" w:rsidRPr="00C5520C" w:rsidRDefault="00C5520C" w:rsidP="00C5520C">
      <w:pPr>
        <w:rPr>
          <w:rFonts w:ascii="Cambria" w:hAnsi="Cambria"/>
          <w:b/>
          <w:bCs/>
          <w:sz w:val="32"/>
          <w:szCs w:val="32"/>
        </w:rPr>
      </w:pPr>
      <w:r w:rsidRPr="00C5520C">
        <w:rPr>
          <w:rFonts w:ascii="Segoe UI Emoji" w:hAnsi="Segoe UI Emoji" w:cs="Segoe UI Emoji"/>
          <w:b/>
          <w:bCs/>
          <w:sz w:val="32"/>
          <w:szCs w:val="32"/>
        </w:rPr>
        <w:t>📋</w:t>
      </w:r>
      <w:r w:rsidRPr="00C5520C">
        <w:rPr>
          <w:rFonts w:ascii="Cambria" w:hAnsi="Cambria"/>
          <w:b/>
          <w:bCs/>
          <w:sz w:val="32"/>
          <w:szCs w:val="32"/>
        </w:rPr>
        <w:t xml:space="preserve"> 4. Audit Logging</w:t>
      </w:r>
    </w:p>
    <w:p w14:paraId="442093F7" w14:textId="77777777" w:rsidR="00C5520C" w:rsidRPr="009838A9" w:rsidRDefault="00C5520C" w:rsidP="00C5520C">
      <w:pPr>
        <w:rPr>
          <w:rFonts w:ascii="Cambria" w:hAnsi="Cambria"/>
          <w:sz w:val="28"/>
          <w:szCs w:val="28"/>
        </w:rPr>
      </w:pPr>
      <w:r w:rsidRPr="009838A9">
        <w:rPr>
          <w:rFonts w:ascii="Cambria" w:hAnsi="Cambria"/>
          <w:sz w:val="28"/>
          <w:szCs w:val="28"/>
        </w:rPr>
        <w:lastRenderedPageBreak/>
        <w:t>Important activities such as login attempts, data access, and system changes should be recorded. Audit logs help detect suspicious activities and support accountability.</w:t>
      </w:r>
    </w:p>
    <w:p w14:paraId="30D948EB" w14:textId="77777777" w:rsidR="00C5520C" w:rsidRPr="00C5520C" w:rsidRDefault="00C5520C" w:rsidP="00C5520C">
      <w:pPr>
        <w:rPr>
          <w:rFonts w:ascii="Cambria" w:hAnsi="Cambria"/>
          <w:b/>
          <w:bCs/>
          <w:sz w:val="32"/>
          <w:szCs w:val="32"/>
        </w:rPr>
      </w:pPr>
      <w:r w:rsidRPr="00C5520C">
        <w:rPr>
          <w:rFonts w:ascii="Segoe UI Emoji" w:hAnsi="Segoe UI Emoji" w:cs="Segoe UI Emoji"/>
          <w:b/>
          <w:bCs/>
          <w:sz w:val="32"/>
          <w:szCs w:val="32"/>
        </w:rPr>
        <w:t>🛡️</w:t>
      </w:r>
      <w:r w:rsidRPr="00C5520C">
        <w:rPr>
          <w:rFonts w:ascii="Cambria" w:hAnsi="Cambria"/>
          <w:b/>
          <w:bCs/>
          <w:sz w:val="32"/>
          <w:szCs w:val="32"/>
        </w:rPr>
        <w:t xml:space="preserve"> 5. Secure AI Processing</w:t>
      </w:r>
    </w:p>
    <w:p w14:paraId="1ACF1F36" w14:textId="77777777" w:rsidR="00C5520C" w:rsidRPr="009838A9" w:rsidRDefault="00C5520C" w:rsidP="00C5520C">
      <w:pPr>
        <w:rPr>
          <w:rFonts w:ascii="Cambria" w:hAnsi="Cambria"/>
          <w:sz w:val="28"/>
          <w:szCs w:val="28"/>
        </w:rPr>
      </w:pPr>
      <w:r w:rsidRPr="009838A9">
        <w:rPr>
          <w:rFonts w:ascii="Cambria" w:hAnsi="Cambria"/>
          <w:sz w:val="28"/>
          <w:szCs w:val="28"/>
        </w:rPr>
        <w:t>AI services should process only the information required for their intended purpose. Access to AI outputs should also be restricted to authorized users.</w:t>
      </w:r>
    </w:p>
    <w:p w14:paraId="16ED2B2B" w14:textId="77777777" w:rsidR="00C5520C" w:rsidRPr="00C5520C" w:rsidRDefault="00C5520C" w:rsidP="00C5520C">
      <w:pPr>
        <w:rPr>
          <w:rFonts w:ascii="Cambria" w:hAnsi="Cambria"/>
          <w:b/>
          <w:bCs/>
          <w:sz w:val="32"/>
          <w:szCs w:val="32"/>
        </w:rPr>
      </w:pPr>
      <w:r w:rsidRPr="00C5520C">
        <w:rPr>
          <w:rFonts w:ascii="Segoe UI Emoji" w:hAnsi="Segoe UI Emoji" w:cs="Segoe UI Emoji"/>
          <w:b/>
          <w:bCs/>
          <w:sz w:val="32"/>
          <w:szCs w:val="32"/>
        </w:rPr>
        <w:t>🔄</w:t>
      </w:r>
      <w:r w:rsidRPr="00C5520C">
        <w:rPr>
          <w:rFonts w:ascii="Cambria" w:hAnsi="Cambria"/>
          <w:b/>
          <w:bCs/>
          <w:sz w:val="32"/>
          <w:szCs w:val="32"/>
        </w:rPr>
        <w:t xml:space="preserve"> 6. Continuous Monitoring</w:t>
      </w:r>
    </w:p>
    <w:p w14:paraId="239DCE37" w14:textId="77777777" w:rsidR="00C5520C" w:rsidRPr="00805726" w:rsidRDefault="00C5520C" w:rsidP="00C5520C">
      <w:pPr>
        <w:rPr>
          <w:rFonts w:ascii="Cambria" w:hAnsi="Cambria"/>
          <w:sz w:val="28"/>
          <w:szCs w:val="28"/>
        </w:rPr>
      </w:pPr>
      <w:r w:rsidRPr="00805726">
        <w:rPr>
          <w:rFonts w:ascii="Cambria" w:hAnsi="Cambria"/>
          <w:sz w:val="28"/>
          <w:szCs w:val="28"/>
        </w:rPr>
        <w:t>The system should be continuously monitored to identify unusual activity, security incidents, and potential failures.</w:t>
      </w:r>
    </w:p>
    <w:p w14:paraId="77FCD34B" w14:textId="77777777" w:rsidR="00C5520C" w:rsidRPr="00C5520C" w:rsidRDefault="00C5520C" w:rsidP="00C5520C">
      <w:pPr>
        <w:rPr>
          <w:rFonts w:ascii="Cambria" w:hAnsi="Cambria"/>
          <w:b/>
          <w:bCs/>
          <w:sz w:val="32"/>
          <w:szCs w:val="32"/>
        </w:rPr>
      </w:pPr>
      <w:r w:rsidRPr="00C5520C">
        <w:rPr>
          <w:rFonts w:ascii="Cambria" w:hAnsi="Cambria"/>
          <w:b/>
          <w:bCs/>
          <w:sz w:val="32"/>
          <w:szCs w:val="32"/>
        </w:rPr>
        <w:t>Security Flow</w:t>
      </w:r>
    </w:p>
    <w:p w14:paraId="3942D0BE" w14:textId="77777777" w:rsidR="00C5520C" w:rsidRPr="00805726" w:rsidRDefault="00C5520C" w:rsidP="00C5520C">
      <w:pPr>
        <w:rPr>
          <w:rFonts w:ascii="Cambria" w:hAnsi="Cambria"/>
          <w:sz w:val="28"/>
          <w:szCs w:val="28"/>
        </w:rPr>
      </w:pPr>
      <w:r w:rsidRPr="00805726">
        <w:rPr>
          <w:rFonts w:ascii="Cambria" w:hAnsi="Cambria"/>
          <w:b/>
          <w:bCs/>
          <w:sz w:val="28"/>
          <w:szCs w:val="28"/>
        </w:rPr>
        <w:t>Patient Data → Secure Transfer → Authentication → Access Control → Protected Storage → AI Processing → Secure Dashboard → Audit &amp; Monitoring</w:t>
      </w:r>
    </w:p>
    <w:p w14:paraId="24E18274" w14:textId="77777777" w:rsidR="00805726" w:rsidRDefault="00805726" w:rsidP="00C5520C">
      <w:pPr>
        <w:rPr>
          <w:rFonts w:ascii="Cambria" w:hAnsi="Cambria"/>
          <w:b/>
          <w:bCs/>
          <w:sz w:val="32"/>
          <w:szCs w:val="32"/>
        </w:rPr>
      </w:pPr>
    </w:p>
    <w:p w14:paraId="534EE376" w14:textId="09553511" w:rsidR="00C5520C" w:rsidRPr="00C5520C" w:rsidRDefault="00C5520C" w:rsidP="00C5520C">
      <w:pPr>
        <w:rPr>
          <w:rFonts w:ascii="Cambria" w:hAnsi="Cambria"/>
          <w:b/>
          <w:bCs/>
          <w:sz w:val="32"/>
          <w:szCs w:val="32"/>
        </w:rPr>
      </w:pPr>
      <w:r w:rsidRPr="00C5520C">
        <w:rPr>
          <w:rFonts w:ascii="Cambria" w:hAnsi="Cambria"/>
          <w:b/>
          <w:bCs/>
          <w:sz w:val="32"/>
          <w:szCs w:val="32"/>
        </w:rPr>
        <w:t>Security Principle</w:t>
      </w:r>
    </w:p>
    <w:p w14:paraId="147908ED" w14:textId="77777777" w:rsidR="00C5520C" w:rsidRPr="00805726" w:rsidRDefault="00C5520C" w:rsidP="00C5520C">
      <w:pPr>
        <w:rPr>
          <w:rFonts w:ascii="Cambria" w:hAnsi="Cambria"/>
          <w:sz w:val="28"/>
          <w:szCs w:val="28"/>
        </w:rPr>
      </w:pPr>
      <w:r w:rsidRPr="00805726">
        <w:rPr>
          <w:rFonts w:ascii="Cambria" w:hAnsi="Cambria"/>
          <w:b/>
          <w:bCs/>
          <w:sz w:val="28"/>
          <w:szCs w:val="28"/>
        </w:rPr>
        <w:t>Privacy + Security + Access Control + Monitoring = Trusted Healthcare AI</w:t>
      </w:r>
    </w:p>
    <w:p w14:paraId="6C51B48B" w14:textId="77777777" w:rsidR="00B24A2D" w:rsidRPr="00805726" w:rsidRDefault="00B24A2D" w:rsidP="00B24A2D">
      <w:pPr>
        <w:rPr>
          <w:rFonts w:ascii="Cambria" w:hAnsi="Cambria"/>
          <w:sz w:val="28"/>
          <w:szCs w:val="28"/>
          <w:lang w:val="en-US"/>
        </w:rPr>
      </w:pPr>
      <w:r w:rsidRPr="00805726">
        <w:rPr>
          <w:rFonts w:ascii="Cambria" w:hAnsi="Cambria"/>
          <w:sz w:val="28"/>
          <w:szCs w:val="28"/>
          <w:lang w:val="en-US"/>
        </w:rPr>
        <w:t xml:space="preserve">              </w:t>
      </w:r>
      <w:r w:rsidRPr="00805726">
        <w:rPr>
          <w:rFonts w:ascii="Segoe UI Emoji" w:hAnsi="Segoe UI Emoji" w:cs="Segoe UI Emoji"/>
          <w:sz w:val="28"/>
          <w:szCs w:val="28"/>
          <w:lang w:val="en-US"/>
        </w:rPr>
        <w:t>🔐</w:t>
      </w:r>
      <w:r w:rsidRPr="00805726">
        <w:rPr>
          <w:rFonts w:ascii="Cambria" w:hAnsi="Cambria"/>
          <w:sz w:val="28"/>
          <w:szCs w:val="28"/>
          <w:lang w:val="en-US"/>
        </w:rPr>
        <w:t xml:space="preserve"> HEALTHCARE AI SECURITY</w:t>
      </w:r>
    </w:p>
    <w:p w14:paraId="158821A0" w14:textId="77777777" w:rsidR="00B24A2D" w:rsidRPr="00805726" w:rsidRDefault="00B24A2D" w:rsidP="00B24A2D">
      <w:pPr>
        <w:rPr>
          <w:rFonts w:ascii="Cambria" w:hAnsi="Cambria"/>
          <w:sz w:val="28"/>
          <w:szCs w:val="28"/>
          <w:lang w:val="en-US"/>
        </w:rPr>
      </w:pPr>
      <w:r w:rsidRPr="00805726">
        <w:rPr>
          <w:rFonts w:ascii="Cambria" w:hAnsi="Cambria"/>
          <w:sz w:val="28"/>
          <w:szCs w:val="28"/>
          <w:lang w:val="en-US"/>
        </w:rPr>
        <w:t xml:space="preserve">                       │</w:t>
      </w:r>
    </w:p>
    <w:p w14:paraId="227EA49C" w14:textId="77777777" w:rsidR="00B24A2D" w:rsidRPr="00805726" w:rsidRDefault="00B24A2D" w:rsidP="00B24A2D">
      <w:pPr>
        <w:rPr>
          <w:rFonts w:ascii="Cambria" w:hAnsi="Cambria"/>
          <w:sz w:val="28"/>
          <w:szCs w:val="28"/>
          <w:lang w:val="en-US"/>
        </w:rPr>
      </w:pPr>
      <w:r w:rsidRPr="00805726">
        <w:rPr>
          <w:rFonts w:ascii="Cambria" w:hAnsi="Cambria"/>
          <w:sz w:val="28"/>
          <w:szCs w:val="28"/>
          <w:lang w:val="en-US"/>
        </w:rPr>
        <w:t xml:space="preserve">        ┌──────────────</w:t>
      </w:r>
      <w:r w:rsidRPr="00805726">
        <w:rPr>
          <w:rFonts w:ascii="MS Mincho" w:eastAsia="MS Mincho" w:hAnsi="MS Mincho" w:cs="MS Mincho" w:hint="eastAsia"/>
          <w:sz w:val="28"/>
          <w:szCs w:val="28"/>
          <w:lang w:val="en-US"/>
        </w:rPr>
        <w:t>┼</w:t>
      </w:r>
      <w:r w:rsidRPr="00805726">
        <w:rPr>
          <w:rFonts w:ascii="Cambria" w:hAnsi="Cambria" w:cs="Cambria"/>
          <w:sz w:val="28"/>
          <w:szCs w:val="28"/>
          <w:lang w:val="en-US"/>
        </w:rPr>
        <w:t>──────────────┐</w:t>
      </w:r>
    </w:p>
    <w:p w14:paraId="6F7DB1F6" w14:textId="77777777" w:rsidR="00B24A2D" w:rsidRPr="00805726" w:rsidRDefault="00B24A2D" w:rsidP="00B24A2D">
      <w:pPr>
        <w:rPr>
          <w:rFonts w:ascii="Cambria" w:hAnsi="Cambria"/>
          <w:sz w:val="28"/>
          <w:szCs w:val="28"/>
          <w:lang w:val="en-US"/>
        </w:rPr>
      </w:pPr>
      <w:r w:rsidRPr="00805726">
        <w:rPr>
          <w:rFonts w:ascii="Cambria" w:hAnsi="Cambria"/>
          <w:sz w:val="28"/>
          <w:szCs w:val="28"/>
          <w:lang w:val="en-US"/>
        </w:rPr>
        <w:t xml:space="preserve">        ↓              ↓              ↓</w:t>
      </w:r>
    </w:p>
    <w:p w14:paraId="44211A89" w14:textId="77777777" w:rsidR="00B24A2D" w:rsidRPr="00805726" w:rsidRDefault="00B24A2D" w:rsidP="00B24A2D">
      <w:pPr>
        <w:rPr>
          <w:rFonts w:ascii="Cambria" w:hAnsi="Cambria"/>
          <w:sz w:val="28"/>
          <w:szCs w:val="28"/>
          <w:lang w:val="en-US"/>
        </w:rPr>
      </w:pPr>
      <w:r w:rsidRPr="00805726">
        <w:rPr>
          <w:rFonts w:ascii="Cambria" w:hAnsi="Cambria"/>
          <w:sz w:val="28"/>
          <w:szCs w:val="28"/>
          <w:lang w:val="en-US"/>
        </w:rPr>
        <w:t xml:space="preserve">   </w:t>
      </w:r>
      <w:r w:rsidRPr="00805726">
        <w:rPr>
          <w:rFonts w:ascii="Segoe UI Emoji" w:hAnsi="Segoe UI Emoji" w:cs="Segoe UI Emoji"/>
          <w:sz w:val="28"/>
          <w:szCs w:val="28"/>
          <w:lang w:val="en-US"/>
        </w:rPr>
        <w:t>🔑</w:t>
      </w:r>
      <w:r w:rsidRPr="00805726">
        <w:rPr>
          <w:rFonts w:ascii="Cambria" w:hAnsi="Cambria"/>
          <w:sz w:val="28"/>
          <w:szCs w:val="28"/>
          <w:lang w:val="en-US"/>
        </w:rPr>
        <w:t xml:space="preserve"> </w:t>
      </w:r>
      <w:proofErr w:type="gramStart"/>
      <w:r w:rsidRPr="00805726">
        <w:rPr>
          <w:rFonts w:ascii="Cambria" w:hAnsi="Cambria"/>
          <w:sz w:val="28"/>
          <w:szCs w:val="28"/>
          <w:lang w:val="en-US"/>
        </w:rPr>
        <w:t xml:space="preserve">AUTHENTICATION  </w:t>
      </w:r>
      <w:r w:rsidRPr="00805726">
        <w:rPr>
          <w:rFonts w:ascii="Segoe UI Emoji" w:hAnsi="Segoe UI Emoji" w:cs="Segoe UI Emoji"/>
          <w:sz w:val="28"/>
          <w:szCs w:val="28"/>
          <w:lang w:val="en-US"/>
        </w:rPr>
        <w:t>👥</w:t>
      </w:r>
      <w:proofErr w:type="gramEnd"/>
      <w:r w:rsidRPr="00805726">
        <w:rPr>
          <w:rFonts w:ascii="Cambria" w:hAnsi="Cambria"/>
          <w:sz w:val="28"/>
          <w:szCs w:val="28"/>
          <w:lang w:val="en-US"/>
        </w:rPr>
        <w:t xml:space="preserve"> ACCESS     </w:t>
      </w:r>
      <w:r w:rsidRPr="00805726">
        <w:rPr>
          <w:rFonts w:ascii="Segoe UI Emoji" w:hAnsi="Segoe UI Emoji" w:cs="Segoe UI Emoji"/>
          <w:sz w:val="28"/>
          <w:szCs w:val="28"/>
          <w:lang w:val="en-US"/>
        </w:rPr>
        <w:t>🔒</w:t>
      </w:r>
      <w:r w:rsidRPr="00805726">
        <w:rPr>
          <w:rFonts w:ascii="Cambria" w:hAnsi="Cambria"/>
          <w:sz w:val="28"/>
          <w:szCs w:val="28"/>
          <w:lang w:val="en-US"/>
        </w:rPr>
        <w:t xml:space="preserve"> ENCRYPTION</w:t>
      </w:r>
    </w:p>
    <w:p w14:paraId="4503D076" w14:textId="77777777" w:rsidR="00B24A2D" w:rsidRPr="00805726" w:rsidRDefault="00B24A2D" w:rsidP="00B24A2D">
      <w:pPr>
        <w:rPr>
          <w:rFonts w:ascii="Cambria" w:hAnsi="Cambria"/>
          <w:sz w:val="28"/>
          <w:szCs w:val="28"/>
          <w:lang w:val="en-US"/>
        </w:rPr>
      </w:pPr>
      <w:r w:rsidRPr="00805726">
        <w:rPr>
          <w:rFonts w:ascii="Cambria" w:hAnsi="Cambria"/>
          <w:sz w:val="28"/>
          <w:szCs w:val="28"/>
          <w:lang w:val="en-US"/>
        </w:rPr>
        <w:t xml:space="preserve">                      CONTROL</w:t>
      </w:r>
    </w:p>
    <w:p w14:paraId="3E611EC7" w14:textId="77777777" w:rsidR="00B24A2D" w:rsidRPr="00805726" w:rsidRDefault="00B24A2D" w:rsidP="00B24A2D">
      <w:pPr>
        <w:rPr>
          <w:rFonts w:ascii="Cambria" w:hAnsi="Cambria"/>
          <w:sz w:val="28"/>
          <w:szCs w:val="28"/>
          <w:lang w:val="en-US"/>
        </w:rPr>
      </w:pPr>
      <w:r w:rsidRPr="00805726">
        <w:rPr>
          <w:rFonts w:ascii="Cambria" w:hAnsi="Cambria"/>
          <w:sz w:val="28"/>
          <w:szCs w:val="28"/>
          <w:lang w:val="en-US"/>
        </w:rPr>
        <w:t xml:space="preserve">        │              │              │</w:t>
      </w:r>
    </w:p>
    <w:p w14:paraId="2EE67EF4" w14:textId="77777777" w:rsidR="00B24A2D" w:rsidRPr="00805726" w:rsidRDefault="00B24A2D" w:rsidP="00B24A2D">
      <w:pPr>
        <w:rPr>
          <w:rFonts w:ascii="Cambria" w:hAnsi="Cambria"/>
          <w:sz w:val="28"/>
          <w:szCs w:val="28"/>
          <w:lang w:val="en-US"/>
        </w:rPr>
      </w:pPr>
      <w:r w:rsidRPr="00805726">
        <w:rPr>
          <w:rFonts w:ascii="Cambria" w:hAnsi="Cambria"/>
          <w:sz w:val="28"/>
          <w:szCs w:val="28"/>
          <w:lang w:val="en-US"/>
        </w:rPr>
        <w:t xml:space="preserve">        └──────────────</w:t>
      </w:r>
      <w:r w:rsidRPr="00805726">
        <w:rPr>
          <w:rFonts w:ascii="MS Mincho" w:eastAsia="MS Mincho" w:hAnsi="MS Mincho" w:cs="MS Mincho" w:hint="eastAsia"/>
          <w:sz w:val="28"/>
          <w:szCs w:val="28"/>
          <w:lang w:val="en-US"/>
        </w:rPr>
        <w:t>┼</w:t>
      </w:r>
      <w:r w:rsidRPr="00805726">
        <w:rPr>
          <w:rFonts w:ascii="Cambria" w:hAnsi="Cambria" w:cs="Cambria"/>
          <w:sz w:val="28"/>
          <w:szCs w:val="28"/>
          <w:lang w:val="en-US"/>
        </w:rPr>
        <w:t>──────────────┘</w:t>
      </w:r>
    </w:p>
    <w:p w14:paraId="5BA11521" w14:textId="77777777" w:rsidR="00B24A2D" w:rsidRPr="00805726" w:rsidRDefault="00B24A2D" w:rsidP="00B24A2D">
      <w:pPr>
        <w:rPr>
          <w:rFonts w:ascii="Cambria" w:hAnsi="Cambria"/>
          <w:sz w:val="28"/>
          <w:szCs w:val="28"/>
          <w:lang w:val="en-US"/>
        </w:rPr>
      </w:pPr>
      <w:r w:rsidRPr="00805726">
        <w:rPr>
          <w:rFonts w:ascii="Cambria" w:hAnsi="Cambria"/>
          <w:sz w:val="28"/>
          <w:szCs w:val="28"/>
          <w:lang w:val="en-US"/>
        </w:rPr>
        <w:t xml:space="preserve">                       ↓</w:t>
      </w:r>
    </w:p>
    <w:p w14:paraId="4DB47F8F" w14:textId="77777777" w:rsidR="00B24A2D" w:rsidRPr="00805726" w:rsidRDefault="00B24A2D" w:rsidP="00B24A2D">
      <w:pPr>
        <w:rPr>
          <w:rFonts w:ascii="Cambria" w:hAnsi="Cambria"/>
          <w:sz w:val="28"/>
          <w:szCs w:val="28"/>
          <w:lang w:val="en-US"/>
        </w:rPr>
      </w:pPr>
      <w:r w:rsidRPr="00805726">
        <w:rPr>
          <w:rFonts w:ascii="Cambria" w:hAnsi="Cambria"/>
          <w:sz w:val="28"/>
          <w:szCs w:val="28"/>
          <w:lang w:val="en-US"/>
        </w:rPr>
        <w:t xml:space="preserve">                </w:t>
      </w:r>
      <w:r w:rsidRPr="00805726">
        <w:rPr>
          <w:rFonts w:ascii="Segoe UI Emoji" w:hAnsi="Segoe UI Emoji" w:cs="Segoe UI Emoji"/>
          <w:sz w:val="28"/>
          <w:szCs w:val="28"/>
          <w:lang w:val="en-US"/>
        </w:rPr>
        <w:t>🏥</w:t>
      </w:r>
      <w:r w:rsidRPr="00805726">
        <w:rPr>
          <w:rFonts w:ascii="Cambria" w:hAnsi="Cambria"/>
          <w:sz w:val="28"/>
          <w:szCs w:val="28"/>
          <w:lang w:val="en-US"/>
        </w:rPr>
        <w:t xml:space="preserve"> AI HEALTHCARE</w:t>
      </w:r>
    </w:p>
    <w:p w14:paraId="208E725C" w14:textId="77777777" w:rsidR="00B24A2D" w:rsidRPr="00805726" w:rsidRDefault="00B24A2D" w:rsidP="00B24A2D">
      <w:pPr>
        <w:rPr>
          <w:rFonts w:ascii="Cambria" w:hAnsi="Cambria"/>
          <w:sz w:val="28"/>
          <w:szCs w:val="28"/>
          <w:lang w:val="en-US"/>
        </w:rPr>
      </w:pPr>
      <w:r w:rsidRPr="00805726">
        <w:rPr>
          <w:rFonts w:ascii="Cambria" w:hAnsi="Cambria"/>
          <w:sz w:val="28"/>
          <w:szCs w:val="28"/>
          <w:lang w:val="en-US"/>
        </w:rPr>
        <w:lastRenderedPageBreak/>
        <w:t xml:space="preserve">                    SYSTEM</w:t>
      </w:r>
    </w:p>
    <w:p w14:paraId="13C5EBFF" w14:textId="77777777" w:rsidR="00B24A2D" w:rsidRPr="00805726" w:rsidRDefault="00B24A2D" w:rsidP="00B24A2D">
      <w:pPr>
        <w:rPr>
          <w:rFonts w:ascii="Cambria" w:hAnsi="Cambria"/>
          <w:sz w:val="28"/>
          <w:szCs w:val="28"/>
          <w:lang w:val="en-US"/>
        </w:rPr>
      </w:pPr>
      <w:r w:rsidRPr="00805726">
        <w:rPr>
          <w:rFonts w:ascii="Cambria" w:hAnsi="Cambria"/>
          <w:sz w:val="28"/>
          <w:szCs w:val="28"/>
          <w:lang w:val="en-US"/>
        </w:rPr>
        <w:t xml:space="preserve">                       │</w:t>
      </w:r>
    </w:p>
    <w:p w14:paraId="2AFB4E6F" w14:textId="77777777" w:rsidR="00B24A2D" w:rsidRPr="00805726" w:rsidRDefault="00B24A2D" w:rsidP="00B24A2D">
      <w:pPr>
        <w:rPr>
          <w:rFonts w:ascii="Cambria" w:hAnsi="Cambria"/>
          <w:sz w:val="28"/>
          <w:szCs w:val="28"/>
          <w:lang w:val="en-US"/>
        </w:rPr>
      </w:pPr>
      <w:r w:rsidRPr="00805726">
        <w:rPr>
          <w:rFonts w:ascii="Cambria" w:hAnsi="Cambria"/>
          <w:sz w:val="28"/>
          <w:szCs w:val="28"/>
          <w:lang w:val="en-US"/>
        </w:rPr>
        <w:t xml:space="preserve">             ┌─────────┴─────────┐</w:t>
      </w:r>
    </w:p>
    <w:p w14:paraId="05FCC607" w14:textId="77777777" w:rsidR="00B24A2D" w:rsidRPr="00805726" w:rsidRDefault="00B24A2D" w:rsidP="00B24A2D">
      <w:pPr>
        <w:rPr>
          <w:rFonts w:ascii="Cambria" w:hAnsi="Cambria"/>
          <w:sz w:val="28"/>
          <w:szCs w:val="28"/>
          <w:lang w:val="en-US"/>
        </w:rPr>
      </w:pPr>
      <w:r w:rsidRPr="00805726">
        <w:rPr>
          <w:rFonts w:ascii="Cambria" w:hAnsi="Cambria"/>
          <w:sz w:val="28"/>
          <w:szCs w:val="28"/>
          <w:lang w:val="en-US"/>
        </w:rPr>
        <w:t xml:space="preserve">             ↓                   ↓</w:t>
      </w:r>
    </w:p>
    <w:p w14:paraId="4D45BBE1" w14:textId="77777777" w:rsidR="00B24A2D" w:rsidRPr="00805726" w:rsidRDefault="00B24A2D" w:rsidP="00B24A2D">
      <w:pPr>
        <w:rPr>
          <w:rFonts w:ascii="Cambria" w:hAnsi="Cambria"/>
          <w:sz w:val="28"/>
          <w:szCs w:val="28"/>
          <w:lang w:val="en-US"/>
        </w:rPr>
      </w:pPr>
      <w:r w:rsidRPr="00805726">
        <w:rPr>
          <w:rFonts w:ascii="Cambria" w:hAnsi="Cambria"/>
          <w:sz w:val="28"/>
          <w:szCs w:val="28"/>
          <w:lang w:val="en-US"/>
        </w:rPr>
        <w:t xml:space="preserve">       </w:t>
      </w:r>
      <w:r w:rsidRPr="00805726">
        <w:rPr>
          <w:rFonts w:ascii="Segoe UI Emoji" w:hAnsi="Segoe UI Emoji" w:cs="Segoe UI Emoji"/>
          <w:sz w:val="28"/>
          <w:szCs w:val="28"/>
          <w:lang w:val="en-US"/>
        </w:rPr>
        <w:t>📋</w:t>
      </w:r>
      <w:r w:rsidRPr="00805726">
        <w:rPr>
          <w:rFonts w:ascii="Cambria" w:hAnsi="Cambria"/>
          <w:sz w:val="28"/>
          <w:szCs w:val="28"/>
          <w:lang w:val="en-US"/>
        </w:rPr>
        <w:t xml:space="preserve"> AUDIT LOGS       </w:t>
      </w:r>
      <w:r w:rsidRPr="00805726">
        <w:rPr>
          <w:rFonts w:ascii="Segoe UI Emoji" w:hAnsi="Segoe UI Emoji" w:cs="Segoe UI Emoji"/>
          <w:sz w:val="28"/>
          <w:szCs w:val="28"/>
          <w:lang w:val="en-US"/>
        </w:rPr>
        <w:t>🔍</w:t>
      </w:r>
      <w:r w:rsidRPr="00805726">
        <w:rPr>
          <w:rFonts w:ascii="Cambria" w:hAnsi="Cambria"/>
          <w:sz w:val="28"/>
          <w:szCs w:val="28"/>
          <w:lang w:val="en-US"/>
        </w:rPr>
        <w:t xml:space="preserve"> MONITORING</w:t>
      </w:r>
    </w:p>
    <w:p w14:paraId="07458F91" w14:textId="77777777" w:rsidR="00B24A2D" w:rsidRPr="00805726" w:rsidRDefault="00B24A2D" w:rsidP="00B24A2D">
      <w:pPr>
        <w:rPr>
          <w:rFonts w:ascii="Cambria" w:hAnsi="Cambria"/>
          <w:sz w:val="28"/>
          <w:szCs w:val="28"/>
          <w:lang w:val="en-US"/>
        </w:rPr>
      </w:pPr>
      <w:r w:rsidRPr="00805726">
        <w:rPr>
          <w:rFonts w:ascii="Cambria" w:hAnsi="Cambria"/>
          <w:sz w:val="28"/>
          <w:szCs w:val="28"/>
          <w:lang w:val="en-US"/>
        </w:rPr>
        <w:t xml:space="preserve">             │                   │</w:t>
      </w:r>
    </w:p>
    <w:p w14:paraId="12A16593" w14:textId="77777777" w:rsidR="00B24A2D" w:rsidRPr="00805726" w:rsidRDefault="00B24A2D" w:rsidP="00B24A2D">
      <w:pPr>
        <w:rPr>
          <w:rFonts w:ascii="Cambria" w:hAnsi="Cambria"/>
          <w:sz w:val="28"/>
          <w:szCs w:val="28"/>
          <w:lang w:val="en-US"/>
        </w:rPr>
      </w:pPr>
      <w:r w:rsidRPr="00805726">
        <w:rPr>
          <w:rFonts w:ascii="Cambria" w:hAnsi="Cambria"/>
          <w:sz w:val="28"/>
          <w:szCs w:val="28"/>
          <w:lang w:val="en-US"/>
        </w:rPr>
        <w:t xml:space="preserve">             └─────────┬─────────┘</w:t>
      </w:r>
    </w:p>
    <w:p w14:paraId="54C27F35" w14:textId="77777777" w:rsidR="00B24A2D" w:rsidRPr="00805726" w:rsidRDefault="00B24A2D" w:rsidP="00B24A2D">
      <w:pPr>
        <w:rPr>
          <w:rFonts w:ascii="Cambria" w:hAnsi="Cambria"/>
          <w:sz w:val="28"/>
          <w:szCs w:val="28"/>
          <w:lang w:val="en-US"/>
        </w:rPr>
      </w:pPr>
      <w:r w:rsidRPr="00805726">
        <w:rPr>
          <w:rFonts w:ascii="Cambria" w:hAnsi="Cambria"/>
          <w:sz w:val="28"/>
          <w:szCs w:val="28"/>
          <w:lang w:val="en-US"/>
        </w:rPr>
        <w:t xml:space="preserve">                       ↓</w:t>
      </w:r>
    </w:p>
    <w:p w14:paraId="4497070B" w14:textId="77777777" w:rsidR="00B24A2D" w:rsidRPr="00805726" w:rsidRDefault="00B24A2D" w:rsidP="00B24A2D">
      <w:pPr>
        <w:rPr>
          <w:rFonts w:ascii="Cambria" w:hAnsi="Cambria"/>
          <w:sz w:val="28"/>
          <w:szCs w:val="28"/>
          <w:lang w:val="en-US"/>
        </w:rPr>
      </w:pPr>
      <w:r w:rsidRPr="00805726">
        <w:rPr>
          <w:rFonts w:ascii="Cambria" w:hAnsi="Cambria"/>
          <w:sz w:val="28"/>
          <w:szCs w:val="28"/>
          <w:lang w:val="en-US"/>
        </w:rPr>
        <w:t xml:space="preserve">              </w:t>
      </w:r>
      <w:r w:rsidRPr="00805726">
        <w:rPr>
          <w:rFonts w:ascii="Segoe UI Emoji" w:hAnsi="Segoe UI Emoji" w:cs="Segoe UI Emoji"/>
          <w:sz w:val="28"/>
          <w:szCs w:val="28"/>
          <w:lang w:val="en-US"/>
        </w:rPr>
        <w:t>📊</w:t>
      </w:r>
      <w:r w:rsidRPr="00805726">
        <w:rPr>
          <w:rFonts w:ascii="Cambria" w:hAnsi="Cambria"/>
          <w:sz w:val="28"/>
          <w:szCs w:val="28"/>
          <w:lang w:val="en-US"/>
        </w:rPr>
        <w:t xml:space="preserve"> SECURE DASHBOARD</w:t>
      </w:r>
    </w:p>
    <w:p w14:paraId="70F61553" w14:textId="77777777" w:rsidR="00B24A2D" w:rsidRPr="00805726" w:rsidRDefault="00B24A2D" w:rsidP="00B24A2D">
      <w:pPr>
        <w:rPr>
          <w:rFonts w:ascii="Cambria" w:hAnsi="Cambria"/>
          <w:sz w:val="28"/>
          <w:szCs w:val="28"/>
          <w:lang w:val="en-US"/>
        </w:rPr>
      </w:pPr>
      <w:r w:rsidRPr="00805726">
        <w:rPr>
          <w:rFonts w:ascii="Cambria" w:hAnsi="Cambria"/>
          <w:sz w:val="28"/>
          <w:szCs w:val="28"/>
          <w:lang w:val="en-US"/>
        </w:rPr>
        <w:t xml:space="preserve">                       │</w:t>
      </w:r>
    </w:p>
    <w:p w14:paraId="2B9CF34F" w14:textId="77777777" w:rsidR="00B24A2D" w:rsidRPr="00805726" w:rsidRDefault="00B24A2D" w:rsidP="00B24A2D">
      <w:pPr>
        <w:rPr>
          <w:rFonts w:ascii="Cambria" w:hAnsi="Cambria"/>
          <w:sz w:val="28"/>
          <w:szCs w:val="28"/>
          <w:lang w:val="en-US"/>
        </w:rPr>
      </w:pPr>
      <w:r w:rsidRPr="00805726">
        <w:rPr>
          <w:rFonts w:ascii="Cambria" w:hAnsi="Cambria"/>
          <w:sz w:val="28"/>
          <w:szCs w:val="28"/>
          <w:lang w:val="en-US"/>
        </w:rPr>
        <w:t xml:space="preserve">                       ↓</w:t>
      </w:r>
    </w:p>
    <w:p w14:paraId="5EB44434" w14:textId="77777777" w:rsidR="001F2317" w:rsidRPr="00805726" w:rsidRDefault="00B24A2D" w:rsidP="00B24A2D">
      <w:pPr>
        <w:rPr>
          <w:rFonts w:ascii="Cambria" w:hAnsi="Cambria"/>
          <w:sz w:val="28"/>
          <w:szCs w:val="28"/>
          <w:lang w:val="en-US"/>
        </w:rPr>
      </w:pPr>
      <w:r w:rsidRPr="00805726">
        <w:rPr>
          <w:rFonts w:ascii="Cambria" w:hAnsi="Cambria"/>
          <w:sz w:val="28"/>
          <w:szCs w:val="28"/>
          <w:lang w:val="en-US"/>
        </w:rPr>
        <w:t xml:space="preserve">                </w:t>
      </w:r>
      <w:r w:rsidRPr="00805726">
        <w:rPr>
          <w:rFonts w:ascii="Segoe UI Emoji" w:hAnsi="Segoe UI Emoji" w:cs="Segoe UI Emoji"/>
          <w:sz w:val="28"/>
          <w:szCs w:val="28"/>
          <w:lang w:val="en-US"/>
        </w:rPr>
        <w:t>👨</w:t>
      </w:r>
      <w:r w:rsidRPr="00805726">
        <w:rPr>
          <w:rFonts w:ascii="Cambria" w:hAnsi="Cambria"/>
          <w:sz w:val="28"/>
          <w:szCs w:val="28"/>
          <w:lang w:val="en-US"/>
        </w:rPr>
        <w:t>‍</w:t>
      </w:r>
      <w:r w:rsidRPr="00805726">
        <w:rPr>
          <w:rFonts w:ascii="Segoe UI Emoji" w:hAnsi="Segoe UI Emoji" w:cs="Segoe UI Emoji"/>
          <w:sz w:val="28"/>
          <w:szCs w:val="28"/>
          <w:lang w:val="en-US"/>
        </w:rPr>
        <w:t>⚕️</w:t>
      </w:r>
      <w:r w:rsidRPr="00805726">
        <w:rPr>
          <w:rFonts w:ascii="Cambria" w:hAnsi="Cambria"/>
          <w:sz w:val="28"/>
          <w:szCs w:val="28"/>
          <w:lang w:val="en-US"/>
        </w:rPr>
        <w:t xml:space="preserve"> DOCTOR</w:t>
      </w:r>
    </w:p>
    <w:p w14:paraId="4FA5848F" w14:textId="35B77EA2" w:rsidR="001F2317" w:rsidRPr="001F2317" w:rsidRDefault="001F2317" w:rsidP="001F2317">
      <w:pPr>
        <w:rPr>
          <w:rFonts w:ascii="Cambria" w:hAnsi="Cambria"/>
          <w:b/>
          <w:bCs/>
          <w:sz w:val="32"/>
          <w:szCs w:val="32"/>
        </w:rPr>
      </w:pPr>
      <w:r w:rsidRPr="001F2317">
        <w:rPr>
          <w:rFonts w:ascii="Cambria" w:hAnsi="Cambria"/>
          <w:b/>
          <w:bCs/>
          <w:sz w:val="32"/>
          <w:szCs w:val="32"/>
        </w:rPr>
        <w:t>IMPLEMENTATION PLAN AND TECHNOLOGY STACK</w:t>
      </w:r>
    </w:p>
    <w:p w14:paraId="1BDB3A24" w14:textId="77777777" w:rsidR="001F2317" w:rsidRPr="001F2317" w:rsidRDefault="001F2317" w:rsidP="001F2317">
      <w:pPr>
        <w:rPr>
          <w:rFonts w:ascii="Cambria" w:hAnsi="Cambria"/>
          <w:b/>
          <w:bCs/>
          <w:sz w:val="32"/>
          <w:szCs w:val="32"/>
        </w:rPr>
      </w:pPr>
      <w:r w:rsidRPr="001F2317">
        <w:rPr>
          <w:rFonts w:ascii="Cambria" w:hAnsi="Cambria"/>
          <w:b/>
          <w:bCs/>
          <w:sz w:val="32"/>
          <w:szCs w:val="32"/>
        </w:rPr>
        <w:t>Implementation Approach</w:t>
      </w:r>
    </w:p>
    <w:p w14:paraId="445248E6" w14:textId="77777777" w:rsidR="001F2317" w:rsidRPr="001F2317" w:rsidRDefault="001F2317" w:rsidP="001F2317">
      <w:pPr>
        <w:rPr>
          <w:rFonts w:ascii="Cambria" w:hAnsi="Cambria"/>
          <w:sz w:val="32"/>
          <w:szCs w:val="32"/>
        </w:rPr>
      </w:pPr>
      <w:r w:rsidRPr="00526429">
        <w:rPr>
          <w:rFonts w:ascii="Cambria" w:hAnsi="Cambria"/>
          <w:sz w:val="28"/>
          <w:szCs w:val="28"/>
        </w:rPr>
        <w:t>The proposed AI-driven healthcare system can be implemented in a series of practical stages. A step-by-step implementation approach helps reduce integration difficulties and allows each component to be tested before connecting the complete system</w:t>
      </w:r>
      <w:r w:rsidRPr="001F2317">
        <w:rPr>
          <w:rFonts w:ascii="Cambria" w:hAnsi="Cambria"/>
          <w:sz w:val="32"/>
          <w:szCs w:val="32"/>
        </w:rPr>
        <w:t>.</w:t>
      </w:r>
    </w:p>
    <w:p w14:paraId="23C386E2" w14:textId="77777777" w:rsidR="001F2317" w:rsidRPr="001F2317" w:rsidRDefault="001F2317" w:rsidP="001F2317">
      <w:pPr>
        <w:rPr>
          <w:rFonts w:ascii="Cambria" w:hAnsi="Cambria"/>
          <w:b/>
          <w:bCs/>
          <w:sz w:val="32"/>
          <w:szCs w:val="32"/>
        </w:rPr>
      </w:pPr>
      <w:r w:rsidRPr="001F2317">
        <w:rPr>
          <w:rFonts w:ascii="Cambria" w:hAnsi="Cambria"/>
          <w:b/>
          <w:bCs/>
          <w:sz w:val="32"/>
          <w:szCs w:val="32"/>
        </w:rPr>
        <w:t>1. Data Collection</w:t>
      </w:r>
    </w:p>
    <w:p w14:paraId="1F1A5216" w14:textId="77777777" w:rsidR="001F2317" w:rsidRPr="00526429" w:rsidRDefault="001F2317" w:rsidP="001F2317">
      <w:pPr>
        <w:rPr>
          <w:rFonts w:ascii="Cambria" w:hAnsi="Cambria"/>
          <w:sz w:val="28"/>
          <w:szCs w:val="28"/>
        </w:rPr>
      </w:pPr>
      <w:r w:rsidRPr="00526429">
        <w:rPr>
          <w:rFonts w:ascii="Cambria" w:hAnsi="Cambria"/>
          <w:sz w:val="28"/>
          <w:szCs w:val="28"/>
        </w:rPr>
        <w:t>Healthcare information is collected from Electronic Health Records, monitoring devices, laboratory systems, and clinical records.</w:t>
      </w:r>
    </w:p>
    <w:p w14:paraId="4FCBE27E" w14:textId="77777777" w:rsidR="001F2317" w:rsidRPr="001F2317" w:rsidRDefault="001F2317" w:rsidP="001F2317">
      <w:pPr>
        <w:rPr>
          <w:rFonts w:ascii="Cambria" w:hAnsi="Cambria"/>
          <w:b/>
          <w:bCs/>
          <w:sz w:val="32"/>
          <w:szCs w:val="32"/>
        </w:rPr>
      </w:pPr>
      <w:r w:rsidRPr="001F2317">
        <w:rPr>
          <w:rFonts w:ascii="Cambria" w:hAnsi="Cambria"/>
          <w:b/>
          <w:bCs/>
          <w:sz w:val="32"/>
          <w:szCs w:val="32"/>
        </w:rPr>
        <w:t>2. Data Integration</w:t>
      </w:r>
    </w:p>
    <w:p w14:paraId="5BBCE712" w14:textId="77777777" w:rsidR="001F2317" w:rsidRPr="00526429" w:rsidRDefault="001F2317" w:rsidP="001F2317">
      <w:pPr>
        <w:rPr>
          <w:rFonts w:ascii="Cambria" w:hAnsi="Cambria"/>
          <w:sz w:val="28"/>
          <w:szCs w:val="28"/>
        </w:rPr>
      </w:pPr>
      <w:r w:rsidRPr="00526429">
        <w:rPr>
          <w:rFonts w:ascii="Cambria" w:hAnsi="Cambria"/>
          <w:sz w:val="28"/>
          <w:szCs w:val="28"/>
        </w:rPr>
        <w:t>The collected information is transferred through a secure integration layer so that different healthcare systems can communicate with each other.</w:t>
      </w:r>
    </w:p>
    <w:p w14:paraId="49AFA2FC" w14:textId="77777777" w:rsidR="000A1C9B" w:rsidRDefault="000A1C9B" w:rsidP="001F2317">
      <w:pPr>
        <w:rPr>
          <w:rFonts w:ascii="Cambria" w:hAnsi="Cambria"/>
          <w:b/>
          <w:bCs/>
          <w:sz w:val="32"/>
          <w:szCs w:val="32"/>
        </w:rPr>
      </w:pPr>
    </w:p>
    <w:p w14:paraId="78F97B92" w14:textId="0DB3E6F3" w:rsidR="001F2317" w:rsidRPr="001F2317" w:rsidRDefault="001F2317" w:rsidP="001F2317">
      <w:pPr>
        <w:rPr>
          <w:rFonts w:ascii="Cambria" w:hAnsi="Cambria"/>
          <w:b/>
          <w:bCs/>
          <w:sz w:val="32"/>
          <w:szCs w:val="32"/>
        </w:rPr>
      </w:pPr>
      <w:r w:rsidRPr="001F2317">
        <w:rPr>
          <w:rFonts w:ascii="Cambria" w:hAnsi="Cambria"/>
          <w:b/>
          <w:bCs/>
          <w:sz w:val="32"/>
          <w:szCs w:val="32"/>
        </w:rPr>
        <w:t>3. Data Preparation</w:t>
      </w:r>
    </w:p>
    <w:p w14:paraId="16068EAC" w14:textId="77777777" w:rsidR="001F2317" w:rsidRPr="001F2317" w:rsidRDefault="001F2317" w:rsidP="001F2317">
      <w:pPr>
        <w:rPr>
          <w:rFonts w:ascii="Cambria" w:hAnsi="Cambria"/>
          <w:sz w:val="32"/>
          <w:szCs w:val="32"/>
        </w:rPr>
      </w:pPr>
      <w:r w:rsidRPr="00526429">
        <w:rPr>
          <w:rFonts w:ascii="Cambria" w:hAnsi="Cambria"/>
          <w:sz w:val="28"/>
          <w:szCs w:val="28"/>
        </w:rPr>
        <w:lastRenderedPageBreak/>
        <w:t>The received data is validated, cleaned, and transformed into a suitable format for AI processing</w:t>
      </w:r>
      <w:r w:rsidRPr="001F2317">
        <w:rPr>
          <w:rFonts w:ascii="Cambria" w:hAnsi="Cambria"/>
          <w:sz w:val="32"/>
          <w:szCs w:val="32"/>
        </w:rPr>
        <w:t>.</w:t>
      </w:r>
    </w:p>
    <w:p w14:paraId="149C0F10" w14:textId="77777777" w:rsidR="001F2317" w:rsidRPr="001F2317" w:rsidRDefault="001F2317" w:rsidP="001F2317">
      <w:pPr>
        <w:rPr>
          <w:rFonts w:ascii="Cambria" w:hAnsi="Cambria"/>
          <w:b/>
          <w:bCs/>
          <w:sz w:val="32"/>
          <w:szCs w:val="32"/>
        </w:rPr>
      </w:pPr>
      <w:r w:rsidRPr="001F2317">
        <w:rPr>
          <w:rFonts w:ascii="Cambria" w:hAnsi="Cambria"/>
          <w:b/>
          <w:bCs/>
          <w:sz w:val="32"/>
          <w:szCs w:val="32"/>
        </w:rPr>
        <w:t>4. AI Model Integration</w:t>
      </w:r>
    </w:p>
    <w:p w14:paraId="41FAA397" w14:textId="77777777" w:rsidR="001F2317" w:rsidRPr="00526429" w:rsidRDefault="001F2317" w:rsidP="001F2317">
      <w:pPr>
        <w:rPr>
          <w:rFonts w:ascii="Cambria" w:hAnsi="Cambria"/>
          <w:sz w:val="28"/>
          <w:szCs w:val="28"/>
        </w:rPr>
      </w:pPr>
      <w:r w:rsidRPr="00526429">
        <w:rPr>
          <w:rFonts w:ascii="Cambria" w:hAnsi="Cambria"/>
          <w:sz w:val="28"/>
          <w:szCs w:val="28"/>
        </w:rPr>
        <w:t>Suitable AI models are connected to the processed data to identify patterns, generate predictions, or provide patient risk indicators.</w:t>
      </w:r>
    </w:p>
    <w:p w14:paraId="4762BC56" w14:textId="77777777" w:rsidR="001F2317" w:rsidRPr="001F2317" w:rsidRDefault="001F2317" w:rsidP="001F2317">
      <w:pPr>
        <w:rPr>
          <w:rFonts w:ascii="Cambria" w:hAnsi="Cambria"/>
          <w:b/>
          <w:bCs/>
          <w:sz w:val="32"/>
          <w:szCs w:val="32"/>
        </w:rPr>
      </w:pPr>
      <w:r w:rsidRPr="001F2317">
        <w:rPr>
          <w:rFonts w:ascii="Cambria" w:hAnsi="Cambria"/>
          <w:b/>
          <w:bCs/>
          <w:sz w:val="32"/>
          <w:szCs w:val="32"/>
        </w:rPr>
        <w:t>5. Dashboard Integration</w:t>
      </w:r>
    </w:p>
    <w:p w14:paraId="31DFF8F9" w14:textId="77777777" w:rsidR="001F2317" w:rsidRPr="001F2317" w:rsidRDefault="001F2317" w:rsidP="001F2317">
      <w:pPr>
        <w:rPr>
          <w:rFonts w:ascii="Cambria" w:hAnsi="Cambria"/>
          <w:sz w:val="32"/>
          <w:szCs w:val="32"/>
        </w:rPr>
      </w:pPr>
      <w:r w:rsidRPr="00526429">
        <w:rPr>
          <w:rFonts w:ascii="Cambria" w:hAnsi="Cambria"/>
          <w:sz w:val="28"/>
          <w:szCs w:val="28"/>
        </w:rPr>
        <w:t>The AI results are presented through a clinical dashboard where authorized healthcare professionals can review the information</w:t>
      </w:r>
      <w:r w:rsidRPr="001F2317">
        <w:rPr>
          <w:rFonts w:ascii="Cambria" w:hAnsi="Cambria"/>
          <w:sz w:val="32"/>
          <w:szCs w:val="32"/>
        </w:rPr>
        <w:t>.</w:t>
      </w:r>
    </w:p>
    <w:p w14:paraId="785F381A" w14:textId="77777777" w:rsidR="001F2317" w:rsidRPr="001F2317" w:rsidRDefault="001F2317" w:rsidP="001F2317">
      <w:pPr>
        <w:rPr>
          <w:rFonts w:ascii="Cambria" w:hAnsi="Cambria"/>
          <w:b/>
          <w:bCs/>
          <w:sz w:val="32"/>
          <w:szCs w:val="32"/>
        </w:rPr>
      </w:pPr>
      <w:r w:rsidRPr="001F2317">
        <w:rPr>
          <w:rFonts w:ascii="Cambria" w:hAnsi="Cambria"/>
          <w:b/>
          <w:bCs/>
          <w:sz w:val="32"/>
          <w:szCs w:val="32"/>
        </w:rPr>
        <w:t>6. Testing and Monitoring</w:t>
      </w:r>
    </w:p>
    <w:p w14:paraId="7CF6CC73" w14:textId="1EFCB6A6" w:rsidR="00526429" w:rsidRPr="000A1C9B" w:rsidRDefault="001F2317" w:rsidP="001F2317">
      <w:pPr>
        <w:rPr>
          <w:rFonts w:ascii="Cambria" w:hAnsi="Cambria"/>
          <w:sz w:val="28"/>
          <w:szCs w:val="28"/>
        </w:rPr>
      </w:pPr>
      <w:r w:rsidRPr="00526429">
        <w:rPr>
          <w:rFonts w:ascii="Cambria" w:hAnsi="Cambria"/>
          <w:sz w:val="28"/>
          <w:szCs w:val="28"/>
        </w:rPr>
        <w:t>The complete system should be tested for accuracy, security, reliability, and integration performance before practical deployment.</w:t>
      </w:r>
    </w:p>
    <w:p w14:paraId="14041A97" w14:textId="77777777" w:rsidR="00526429" w:rsidRDefault="00526429" w:rsidP="001F2317">
      <w:pPr>
        <w:rPr>
          <w:rFonts w:ascii="Cambria" w:hAnsi="Cambria"/>
          <w:b/>
          <w:bCs/>
          <w:sz w:val="32"/>
          <w:szCs w:val="32"/>
        </w:rPr>
      </w:pPr>
    </w:p>
    <w:p w14:paraId="09DD7592" w14:textId="2F776FAD" w:rsidR="001F2317" w:rsidRPr="001F2317" w:rsidRDefault="001F2317" w:rsidP="001F2317">
      <w:pPr>
        <w:rPr>
          <w:rFonts w:ascii="Cambria" w:hAnsi="Cambria"/>
          <w:b/>
          <w:bCs/>
          <w:sz w:val="32"/>
          <w:szCs w:val="32"/>
        </w:rPr>
      </w:pPr>
      <w:r w:rsidRPr="001F2317">
        <w:rPr>
          <w:rFonts w:ascii="Cambria" w:hAnsi="Cambria"/>
          <w:b/>
          <w:bCs/>
          <w:sz w:val="32"/>
          <w:szCs w:val="32"/>
        </w:rPr>
        <w:t>Suggested Technology Stack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2"/>
        <w:gridCol w:w="5193"/>
      </w:tblGrid>
      <w:tr w:rsidR="001F2317" w:rsidRPr="001F2317" w14:paraId="1C6FA463" w14:textId="77777777" w:rsidTr="00526429">
        <w:trPr>
          <w:tblHeader/>
          <w:tblCellSpacing w:w="15" w:type="dxa"/>
        </w:trPr>
        <w:tc>
          <w:tcPr>
            <w:tcW w:w="0" w:type="auto"/>
            <w:vAlign w:val="center"/>
            <w:hideMark/>
          </w:tcPr>
          <w:p w14:paraId="5210561B" w14:textId="77777777" w:rsidR="00526429" w:rsidRDefault="00526429" w:rsidP="001F2317">
            <w:pPr>
              <w:rPr>
                <w:rFonts w:ascii="Cambria" w:hAnsi="Cambria"/>
                <w:b/>
                <w:bCs/>
                <w:sz w:val="32"/>
                <w:szCs w:val="32"/>
              </w:rPr>
            </w:pPr>
          </w:p>
          <w:p w14:paraId="0FF40B54" w14:textId="2E1761D1" w:rsidR="001F2317" w:rsidRPr="001F2317" w:rsidRDefault="001F2317" w:rsidP="001F2317">
            <w:pPr>
              <w:rPr>
                <w:rFonts w:ascii="Cambria" w:hAnsi="Cambria"/>
                <w:b/>
                <w:bCs/>
                <w:sz w:val="32"/>
                <w:szCs w:val="32"/>
              </w:rPr>
            </w:pPr>
            <w:r w:rsidRPr="001F2317">
              <w:rPr>
                <w:rFonts w:ascii="Cambria" w:hAnsi="Cambria"/>
                <w:b/>
                <w:bCs/>
                <w:sz w:val="32"/>
                <w:szCs w:val="32"/>
              </w:rPr>
              <w:t>Layer</w:t>
            </w:r>
          </w:p>
        </w:tc>
        <w:tc>
          <w:tcPr>
            <w:tcW w:w="0" w:type="auto"/>
            <w:vAlign w:val="center"/>
            <w:hideMark/>
          </w:tcPr>
          <w:p w14:paraId="1DCE83FE" w14:textId="77777777" w:rsidR="00526429" w:rsidRDefault="00526429" w:rsidP="001F2317">
            <w:pPr>
              <w:rPr>
                <w:rFonts w:ascii="Cambria" w:hAnsi="Cambria"/>
                <w:b/>
                <w:bCs/>
                <w:sz w:val="32"/>
                <w:szCs w:val="32"/>
              </w:rPr>
            </w:pPr>
          </w:p>
          <w:p w14:paraId="20634C37" w14:textId="57C43913" w:rsidR="001F2317" w:rsidRPr="001F2317" w:rsidRDefault="001F2317" w:rsidP="001F2317">
            <w:pPr>
              <w:rPr>
                <w:rFonts w:ascii="Cambria" w:hAnsi="Cambria"/>
                <w:b/>
                <w:bCs/>
                <w:sz w:val="32"/>
                <w:szCs w:val="32"/>
              </w:rPr>
            </w:pPr>
            <w:r w:rsidRPr="001F2317">
              <w:rPr>
                <w:rFonts w:ascii="Cambria" w:hAnsi="Cambria"/>
                <w:b/>
                <w:bCs/>
                <w:sz w:val="32"/>
                <w:szCs w:val="32"/>
              </w:rPr>
              <w:t>Possible Technology</w:t>
            </w:r>
          </w:p>
        </w:tc>
      </w:tr>
      <w:tr w:rsidR="001F2317" w:rsidRPr="001F2317" w14:paraId="0F8544F0" w14:textId="77777777" w:rsidTr="00526429">
        <w:trPr>
          <w:tblCellSpacing w:w="15" w:type="dxa"/>
        </w:trPr>
        <w:tc>
          <w:tcPr>
            <w:tcW w:w="0" w:type="auto"/>
            <w:vAlign w:val="center"/>
            <w:hideMark/>
          </w:tcPr>
          <w:p w14:paraId="02022B9B" w14:textId="77777777" w:rsidR="001F2317" w:rsidRPr="00526429" w:rsidRDefault="001F2317" w:rsidP="001F2317">
            <w:pPr>
              <w:rPr>
                <w:rFonts w:ascii="Cambria" w:hAnsi="Cambria"/>
                <w:sz w:val="28"/>
                <w:szCs w:val="28"/>
              </w:rPr>
            </w:pPr>
            <w:r w:rsidRPr="00526429">
              <w:rPr>
                <w:rFonts w:ascii="Cambria" w:hAnsi="Cambria"/>
                <w:sz w:val="28"/>
                <w:szCs w:val="28"/>
              </w:rPr>
              <w:t>Data Source</w:t>
            </w:r>
          </w:p>
        </w:tc>
        <w:tc>
          <w:tcPr>
            <w:tcW w:w="0" w:type="auto"/>
            <w:vAlign w:val="center"/>
            <w:hideMark/>
          </w:tcPr>
          <w:p w14:paraId="284F9148" w14:textId="77777777" w:rsidR="001F2317" w:rsidRPr="00526429" w:rsidRDefault="001F2317" w:rsidP="001F2317">
            <w:pPr>
              <w:rPr>
                <w:rFonts w:ascii="Cambria" w:hAnsi="Cambria"/>
                <w:sz w:val="28"/>
                <w:szCs w:val="28"/>
              </w:rPr>
            </w:pPr>
            <w:r w:rsidRPr="00526429">
              <w:rPr>
                <w:rFonts w:ascii="Cambria" w:hAnsi="Cambria"/>
                <w:sz w:val="28"/>
                <w:szCs w:val="28"/>
              </w:rPr>
              <w:t>EHR, Medical Devices, Laboratory Systems</w:t>
            </w:r>
          </w:p>
        </w:tc>
      </w:tr>
      <w:tr w:rsidR="001F2317" w:rsidRPr="001F2317" w14:paraId="2CAE945F" w14:textId="77777777" w:rsidTr="00526429">
        <w:trPr>
          <w:tblCellSpacing w:w="15" w:type="dxa"/>
        </w:trPr>
        <w:tc>
          <w:tcPr>
            <w:tcW w:w="0" w:type="auto"/>
            <w:vAlign w:val="center"/>
            <w:hideMark/>
          </w:tcPr>
          <w:p w14:paraId="06B26423" w14:textId="77777777" w:rsidR="001F2317" w:rsidRPr="00526429" w:rsidRDefault="001F2317" w:rsidP="001F2317">
            <w:pPr>
              <w:rPr>
                <w:rFonts w:ascii="Cambria" w:hAnsi="Cambria"/>
                <w:sz w:val="28"/>
                <w:szCs w:val="28"/>
              </w:rPr>
            </w:pPr>
            <w:r w:rsidRPr="00526429">
              <w:rPr>
                <w:rFonts w:ascii="Cambria" w:hAnsi="Cambria"/>
                <w:sz w:val="28"/>
                <w:szCs w:val="28"/>
              </w:rPr>
              <w:t>Interoperability</w:t>
            </w:r>
          </w:p>
        </w:tc>
        <w:tc>
          <w:tcPr>
            <w:tcW w:w="0" w:type="auto"/>
            <w:vAlign w:val="center"/>
            <w:hideMark/>
          </w:tcPr>
          <w:p w14:paraId="04B847FE" w14:textId="77777777" w:rsidR="001F2317" w:rsidRPr="00526429" w:rsidRDefault="001F2317" w:rsidP="001F2317">
            <w:pPr>
              <w:rPr>
                <w:rFonts w:ascii="Cambria" w:hAnsi="Cambria"/>
                <w:sz w:val="28"/>
                <w:szCs w:val="28"/>
              </w:rPr>
            </w:pPr>
            <w:r w:rsidRPr="00526429">
              <w:rPr>
                <w:rFonts w:ascii="Cambria" w:hAnsi="Cambria"/>
                <w:sz w:val="28"/>
                <w:szCs w:val="28"/>
              </w:rPr>
              <w:t>HL7 FHIR, DICOM</w:t>
            </w:r>
          </w:p>
        </w:tc>
      </w:tr>
      <w:tr w:rsidR="001F2317" w:rsidRPr="001F2317" w14:paraId="34B7848F" w14:textId="77777777" w:rsidTr="00526429">
        <w:trPr>
          <w:tblCellSpacing w:w="15" w:type="dxa"/>
        </w:trPr>
        <w:tc>
          <w:tcPr>
            <w:tcW w:w="0" w:type="auto"/>
            <w:vAlign w:val="center"/>
            <w:hideMark/>
          </w:tcPr>
          <w:p w14:paraId="407EC3B9" w14:textId="77777777" w:rsidR="001F2317" w:rsidRPr="00526429" w:rsidRDefault="001F2317" w:rsidP="001F2317">
            <w:pPr>
              <w:rPr>
                <w:rFonts w:ascii="Cambria" w:hAnsi="Cambria"/>
                <w:sz w:val="28"/>
                <w:szCs w:val="28"/>
              </w:rPr>
            </w:pPr>
            <w:r w:rsidRPr="00526429">
              <w:rPr>
                <w:rFonts w:ascii="Cambria" w:hAnsi="Cambria"/>
                <w:sz w:val="28"/>
                <w:szCs w:val="28"/>
              </w:rPr>
              <w:t>Backend</w:t>
            </w:r>
          </w:p>
        </w:tc>
        <w:tc>
          <w:tcPr>
            <w:tcW w:w="0" w:type="auto"/>
            <w:vAlign w:val="center"/>
            <w:hideMark/>
          </w:tcPr>
          <w:p w14:paraId="5A27676C" w14:textId="77777777" w:rsidR="001F2317" w:rsidRPr="00526429" w:rsidRDefault="001F2317" w:rsidP="001F2317">
            <w:pPr>
              <w:rPr>
                <w:rFonts w:ascii="Cambria" w:hAnsi="Cambria"/>
                <w:sz w:val="28"/>
                <w:szCs w:val="28"/>
              </w:rPr>
            </w:pPr>
            <w:r w:rsidRPr="00526429">
              <w:rPr>
                <w:rFonts w:ascii="Cambria" w:hAnsi="Cambria"/>
                <w:sz w:val="28"/>
                <w:szCs w:val="28"/>
              </w:rPr>
              <w:t>Python</w:t>
            </w:r>
          </w:p>
        </w:tc>
      </w:tr>
      <w:tr w:rsidR="001F2317" w:rsidRPr="001F2317" w14:paraId="15AF44A8" w14:textId="77777777" w:rsidTr="00526429">
        <w:trPr>
          <w:tblCellSpacing w:w="15" w:type="dxa"/>
        </w:trPr>
        <w:tc>
          <w:tcPr>
            <w:tcW w:w="0" w:type="auto"/>
            <w:vAlign w:val="center"/>
            <w:hideMark/>
          </w:tcPr>
          <w:p w14:paraId="7F65321E" w14:textId="77777777" w:rsidR="001F2317" w:rsidRPr="00526429" w:rsidRDefault="001F2317" w:rsidP="001F2317">
            <w:pPr>
              <w:rPr>
                <w:rFonts w:ascii="Cambria" w:hAnsi="Cambria"/>
                <w:sz w:val="28"/>
                <w:szCs w:val="28"/>
              </w:rPr>
            </w:pPr>
            <w:r w:rsidRPr="00526429">
              <w:rPr>
                <w:rFonts w:ascii="Cambria" w:hAnsi="Cambria"/>
                <w:sz w:val="28"/>
                <w:szCs w:val="28"/>
              </w:rPr>
              <w:t>AI / ML</w:t>
            </w:r>
          </w:p>
        </w:tc>
        <w:tc>
          <w:tcPr>
            <w:tcW w:w="0" w:type="auto"/>
            <w:vAlign w:val="center"/>
            <w:hideMark/>
          </w:tcPr>
          <w:p w14:paraId="6840B6BC" w14:textId="77777777" w:rsidR="001F2317" w:rsidRPr="00526429" w:rsidRDefault="001F2317" w:rsidP="001F2317">
            <w:pPr>
              <w:rPr>
                <w:rFonts w:ascii="Cambria" w:hAnsi="Cambria"/>
                <w:sz w:val="28"/>
                <w:szCs w:val="28"/>
              </w:rPr>
            </w:pPr>
            <w:r w:rsidRPr="00526429">
              <w:rPr>
                <w:rFonts w:ascii="Cambria" w:hAnsi="Cambria"/>
                <w:sz w:val="28"/>
                <w:szCs w:val="28"/>
              </w:rPr>
              <w:t>Scikit-learn, TensorFlow</w:t>
            </w:r>
          </w:p>
        </w:tc>
      </w:tr>
      <w:tr w:rsidR="001F2317" w:rsidRPr="001F2317" w14:paraId="1B0D405D" w14:textId="77777777" w:rsidTr="00526429">
        <w:trPr>
          <w:tblCellSpacing w:w="15" w:type="dxa"/>
        </w:trPr>
        <w:tc>
          <w:tcPr>
            <w:tcW w:w="0" w:type="auto"/>
            <w:vAlign w:val="center"/>
            <w:hideMark/>
          </w:tcPr>
          <w:p w14:paraId="7FE9AC41" w14:textId="77777777" w:rsidR="001F2317" w:rsidRPr="00526429" w:rsidRDefault="001F2317" w:rsidP="001F2317">
            <w:pPr>
              <w:rPr>
                <w:rFonts w:ascii="Cambria" w:hAnsi="Cambria"/>
                <w:sz w:val="28"/>
                <w:szCs w:val="28"/>
              </w:rPr>
            </w:pPr>
            <w:r w:rsidRPr="00526429">
              <w:rPr>
                <w:rFonts w:ascii="Cambria" w:hAnsi="Cambria"/>
                <w:sz w:val="28"/>
                <w:szCs w:val="28"/>
              </w:rPr>
              <w:t>Database</w:t>
            </w:r>
          </w:p>
        </w:tc>
        <w:tc>
          <w:tcPr>
            <w:tcW w:w="0" w:type="auto"/>
            <w:vAlign w:val="center"/>
            <w:hideMark/>
          </w:tcPr>
          <w:p w14:paraId="428247E7" w14:textId="77777777" w:rsidR="001F2317" w:rsidRPr="00526429" w:rsidRDefault="001F2317" w:rsidP="001F2317">
            <w:pPr>
              <w:rPr>
                <w:rFonts w:ascii="Cambria" w:hAnsi="Cambria"/>
                <w:sz w:val="28"/>
                <w:szCs w:val="28"/>
              </w:rPr>
            </w:pPr>
            <w:r w:rsidRPr="00526429">
              <w:rPr>
                <w:rFonts w:ascii="Cambria" w:hAnsi="Cambria"/>
                <w:sz w:val="28"/>
                <w:szCs w:val="28"/>
              </w:rPr>
              <w:t>MySQL / PostgreSQL</w:t>
            </w:r>
          </w:p>
        </w:tc>
      </w:tr>
      <w:tr w:rsidR="001F2317" w:rsidRPr="001F2317" w14:paraId="6DF312E6" w14:textId="77777777" w:rsidTr="00526429">
        <w:trPr>
          <w:tblCellSpacing w:w="15" w:type="dxa"/>
        </w:trPr>
        <w:tc>
          <w:tcPr>
            <w:tcW w:w="0" w:type="auto"/>
            <w:vAlign w:val="center"/>
            <w:hideMark/>
          </w:tcPr>
          <w:p w14:paraId="666AE249" w14:textId="77777777" w:rsidR="001F2317" w:rsidRPr="00526429" w:rsidRDefault="001F2317" w:rsidP="001F2317">
            <w:pPr>
              <w:rPr>
                <w:rFonts w:ascii="Cambria" w:hAnsi="Cambria"/>
                <w:sz w:val="28"/>
                <w:szCs w:val="28"/>
              </w:rPr>
            </w:pPr>
            <w:r w:rsidRPr="00526429">
              <w:rPr>
                <w:rFonts w:ascii="Cambria" w:hAnsi="Cambria"/>
                <w:sz w:val="28"/>
                <w:szCs w:val="28"/>
              </w:rPr>
              <w:t>API</w:t>
            </w:r>
          </w:p>
        </w:tc>
        <w:tc>
          <w:tcPr>
            <w:tcW w:w="0" w:type="auto"/>
            <w:vAlign w:val="center"/>
            <w:hideMark/>
          </w:tcPr>
          <w:p w14:paraId="2D77F4B2" w14:textId="77777777" w:rsidR="001F2317" w:rsidRPr="00526429" w:rsidRDefault="001F2317" w:rsidP="001F2317">
            <w:pPr>
              <w:rPr>
                <w:rFonts w:ascii="Cambria" w:hAnsi="Cambria"/>
                <w:sz w:val="28"/>
                <w:szCs w:val="28"/>
              </w:rPr>
            </w:pPr>
            <w:r w:rsidRPr="00526429">
              <w:rPr>
                <w:rFonts w:ascii="Cambria" w:hAnsi="Cambria"/>
                <w:sz w:val="28"/>
                <w:szCs w:val="28"/>
              </w:rPr>
              <w:t>REST API</w:t>
            </w:r>
          </w:p>
        </w:tc>
      </w:tr>
      <w:tr w:rsidR="001F2317" w:rsidRPr="001F2317" w14:paraId="7A91081E" w14:textId="77777777" w:rsidTr="00526429">
        <w:trPr>
          <w:tblCellSpacing w:w="15" w:type="dxa"/>
        </w:trPr>
        <w:tc>
          <w:tcPr>
            <w:tcW w:w="0" w:type="auto"/>
            <w:vAlign w:val="center"/>
            <w:hideMark/>
          </w:tcPr>
          <w:p w14:paraId="2128F146" w14:textId="77777777" w:rsidR="001F2317" w:rsidRPr="00526429" w:rsidRDefault="001F2317" w:rsidP="001F2317">
            <w:pPr>
              <w:rPr>
                <w:rFonts w:ascii="Cambria" w:hAnsi="Cambria"/>
                <w:sz w:val="28"/>
                <w:szCs w:val="28"/>
              </w:rPr>
            </w:pPr>
            <w:r w:rsidRPr="00526429">
              <w:rPr>
                <w:rFonts w:ascii="Cambria" w:hAnsi="Cambria"/>
                <w:sz w:val="28"/>
                <w:szCs w:val="28"/>
              </w:rPr>
              <w:t>Dashboard</w:t>
            </w:r>
          </w:p>
        </w:tc>
        <w:tc>
          <w:tcPr>
            <w:tcW w:w="0" w:type="auto"/>
            <w:vAlign w:val="center"/>
            <w:hideMark/>
          </w:tcPr>
          <w:p w14:paraId="3ABCDDAD" w14:textId="77777777" w:rsidR="001F2317" w:rsidRPr="00526429" w:rsidRDefault="001F2317" w:rsidP="001F2317">
            <w:pPr>
              <w:rPr>
                <w:rFonts w:ascii="Cambria" w:hAnsi="Cambria"/>
                <w:sz w:val="28"/>
                <w:szCs w:val="28"/>
              </w:rPr>
            </w:pPr>
            <w:r w:rsidRPr="00526429">
              <w:rPr>
                <w:rFonts w:ascii="Cambria" w:hAnsi="Cambria"/>
                <w:sz w:val="28"/>
                <w:szCs w:val="28"/>
              </w:rPr>
              <w:t>HTML, CSS, JavaScript</w:t>
            </w:r>
          </w:p>
        </w:tc>
      </w:tr>
      <w:tr w:rsidR="001F2317" w:rsidRPr="001F2317" w14:paraId="703B456D" w14:textId="77777777" w:rsidTr="00526429">
        <w:trPr>
          <w:tblCellSpacing w:w="15" w:type="dxa"/>
        </w:trPr>
        <w:tc>
          <w:tcPr>
            <w:tcW w:w="0" w:type="auto"/>
            <w:vAlign w:val="center"/>
            <w:hideMark/>
          </w:tcPr>
          <w:p w14:paraId="28F151AC" w14:textId="77777777" w:rsidR="001F2317" w:rsidRPr="00526429" w:rsidRDefault="001F2317" w:rsidP="001F2317">
            <w:pPr>
              <w:rPr>
                <w:rFonts w:ascii="Cambria" w:hAnsi="Cambria"/>
                <w:sz w:val="28"/>
                <w:szCs w:val="28"/>
              </w:rPr>
            </w:pPr>
            <w:r w:rsidRPr="00526429">
              <w:rPr>
                <w:rFonts w:ascii="Cambria" w:hAnsi="Cambria"/>
                <w:sz w:val="28"/>
                <w:szCs w:val="28"/>
              </w:rPr>
              <w:t>Security</w:t>
            </w:r>
          </w:p>
        </w:tc>
        <w:tc>
          <w:tcPr>
            <w:tcW w:w="0" w:type="auto"/>
            <w:vAlign w:val="center"/>
            <w:hideMark/>
          </w:tcPr>
          <w:p w14:paraId="4CD7072E" w14:textId="77777777" w:rsidR="001F2317" w:rsidRPr="00526429" w:rsidRDefault="001F2317" w:rsidP="001F2317">
            <w:pPr>
              <w:rPr>
                <w:rFonts w:ascii="Cambria" w:hAnsi="Cambria"/>
                <w:sz w:val="28"/>
                <w:szCs w:val="28"/>
              </w:rPr>
            </w:pPr>
            <w:r w:rsidRPr="00526429">
              <w:rPr>
                <w:rFonts w:ascii="Cambria" w:hAnsi="Cambria"/>
                <w:sz w:val="28"/>
                <w:szCs w:val="28"/>
              </w:rPr>
              <w:t>Authentication, Access Control, Encryption</w:t>
            </w:r>
          </w:p>
        </w:tc>
      </w:tr>
      <w:tr w:rsidR="001F2317" w:rsidRPr="001F2317" w14:paraId="5EA07812" w14:textId="77777777" w:rsidTr="00526429">
        <w:trPr>
          <w:tblCellSpacing w:w="15" w:type="dxa"/>
        </w:trPr>
        <w:tc>
          <w:tcPr>
            <w:tcW w:w="0" w:type="auto"/>
            <w:vAlign w:val="center"/>
            <w:hideMark/>
          </w:tcPr>
          <w:p w14:paraId="2CE35F02" w14:textId="77777777" w:rsidR="001F2317" w:rsidRPr="00526429" w:rsidRDefault="001F2317" w:rsidP="001F2317">
            <w:pPr>
              <w:rPr>
                <w:rFonts w:ascii="Cambria" w:hAnsi="Cambria"/>
                <w:sz w:val="28"/>
                <w:szCs w:val="28"/>
              </w:rPr>
            </w:pPr>
            <w:r w:rsidRPr="00526429">
              <w:rPr>
                <w:rFonts w:ascii="Cambria" w:hAnsi="Cambria"/>
                <w:sz w:val="28"/>
                <w:szCs w:val="28"/>
              </w:rPr>
              <w:t>Deployment</w:t>
            </w:r>
          </w:p>
        </w:tc>
        <w:tc>
          <w:tcPr>
            <w:tcW w:w="0" w:type="auto"/>
            <w:vAlign w:val="center"/>
            <w:hideMark/>
          </w:tcPr>
          <w:p w14:paraId="29C0A5AC" w14:textId="77777777" w:rsidR="001F2317" w:rsidRPr="00526429" w:rsidRDefault="001F2317" w:rsidP="001F2317">
            <w:pPr>
              <w:rPr>
                <w:rFonts w:ascii="Cambria" w:hAnsi="Cambria"/>
                <w:sz w:val="28"/>
                <w:szCs w:val="28"/>
              </w:rPr>
            </w:pPr>
            <w:r w:rsidRPr="00526429">
              <w:rPr>
                <w:rFonts w:ascii="Cambria" w:hAnsi="Cambria"/>
                <w:sz w:val="28"/>
                <w:szCs w:val="28"/>
              </w:rPr>
              <w:t>Cloud / Secure Hospital Infrastructure</w:t>
            </w:r>
          </w:p>
        </w:tc>
      </w:tr>
    </w:tbl>
    <w:p w14:paraId="26413191" w14:textId="77777777" w:rsidR="00526429" w:rsidRDefault="00526429" w:rsidP="001F2317">
      <w:pPr>
        <w:rPr>
          <w:rFonts w:ascii="Cambria" w:hAnsi="Cambria"/>
          <w:b/>
          <w:bCs/>
          <w:sz w:val="32"/>
          <w:szCs w:val="32"/>
        </w:rPr>
      </w:pPr>
    </w:p>
    <w:p w14:paraId="4D2B3A68" w14:textId="56D0E07E" w:rsidR="001F2317" w:rsidRPr="001F2317" w:rsidRDefault="001F2317" w:rsidP="001F2317">
      <w:pPr>
        <w:rPr>
          <w:rFonts w:ascii="Cambria" w:hAnsi="Cambria"/>
          <w:b/>
          <w:bCs/>
          <w:sz w:val="32"/>
          <w:szCs w:val="32"/>
        </w:rPr>
      </w:pPr>
      <w:r w:rsidRPr="001F2317">
        <w:rPr>
          <w:rFonts w:ascii="Cambria" w:hAnsi="Cambria"/>
          <w:b/>
          <w:bCs/>
          <w:sz w:val="32"/>
          <w:szCs w:val="32"/>
        </w:rPr>
        <w:t>Implementation Flow</w:t>
      </w:r>
    </w:p>
    <w:p w14:paraId="0E6C88E4" w14:textId="77777777" w:rsidR="001F2317" w:rsidRPr="00526429" w:rsidRDefault="001F2317" w:rsidP="001F2317">
      <w:pPr>
        <w:rPr>
          <w:rFonts w:ascii="Cambria" w:hAnsi="Cambria"/>
          <w:sz w:val="28"/>
          <w:szCs w:val="28"/>
        </w:rPr>
      </w:pPr>
      <w:r w:rsidRPr="00526429">
        <w:rPr>
          <w:rFonts w:ascii="Cambria" w:hAnsi="Cambria"/>
          <w:b/>
          <w:bCs/>
          <w:sz w:val="28"/>
          <w:szCs w:val="28"/>
        </w:rPr>
        <w:t>Data Collection → Integration → Processing → AI Model → API → Clinical Dashboard → Testing &amp; Monitoring</w:t>
      </w:r>
    </w:p>
    <w:p w14:paraId="21FBE019" w14:textId="77777777" w:rsidR="00526429" w:rsidRDefault="00526429" w:rsidP="001F2317">
      <w:pPr>
        <w:rPr>
          <w:rFonts w:ascii="Cambria" w:hAnsi="Cambria"/>
          <w:b/>
          <w:bCs/>
          <w:sz w:val="32"/>
          <w:szCs w:val="32"/>
        </w:rPr>
      </w:pPr>
    </w:p>
    <w:p w14:paraId="74CC55E3" w14:textId="129CBC98" w:rsidR="001F2317" w:rsidRPr="001F2317" w:rsidRDefault="001F2317" w:rsidP="001F2317">
      <w:pPr>
        <w:rPr>
          <w:rFonts w:ascii="Cambria" w:hAnsi="Cambria"/>
          <w:b/>
          <w:bCs/>
          <w:sz w:val="32"/>
          <w:szCs w:val="32"/>
        </w:rPr>
      </w:pPr>
      <w:r w:rsidRPr="001F2317">
        <w:rPr>
          <w:rFonts w:ascii="Cambria" w:hAnsi="Cambria"/>
          <w:b/>
          <w:bCs/>
          <w:sz w:val="32"/>
          <w:szCs w:val="32"/>
        </w:rPr>
        <w:t>Expected Outcome</w:t>
      </w:r>
    </w:p>
    <w:p w14:paraId="5E07D51B" w14:textId="77777777" w:rsidR="001F2317" w:rsidRPr="00526429" w:rsidRDefault="001F2317" w:rsidP="001F2317">
      <w:pPr>
        <w:rPr>
          <w:rFonts w:ascii="Cambria" w:hAnsi="Cambria"/>
          <w:sz w:val="28"/>
          <w:szCs w:val="28"/>
        </w:rPr>
      </w:pPr>
      <w:r w:rsidRPr="00526429">
        <w:rPr>
          <w:rFonts w:ascii="Cambria" w:hAnsi="Cambria"/>
          <w:sz w:val="28"/>
          <w:szCs w:val="28"/>
        </w:rPr>
        <w:t>The proposed implementation provides a structured pathway for integrating AI into an existing healthcare environment. It aims to improve information processing and provide useful decision-support information while maintaining security and human supervision.</w:t>
      </w:r>
    </w:p>
    <w:p w14:paraId="379963F7" w14:textId="77777777" w:rsidR="00526429" w:rsidRDefault="00526429" w:rsidP="0077324D">
      <w:pPr>
        <w:rPr>
          <w:rFonts w:ascii="Segoe UI Emoji" w:hAnsi="Segoe UI Emoji" w:cs="Segoe UI Emoji"/>
          <w:b/>
          <w:bCs/>
          <w:sz w:val="32"/>
          <w:szCs w:val="32"/>
        </w:rPr>
      </w:pPr>
    </w:p>
    <w:p w14:paraId="7ED232C4" w14:textId="77777777" w:rsidR="00526429" w:rsidRDefault="00526429" w:rsidP="0077324D">
      <w:pPr>
        <w:rPr>
          <w:rFonts w:ascii="Segoe UI Emoji" w:hAnsi="Segoe UI Emoji" w:cs="Segoe UI Emoji"/>
          <w:b/>
          <w:bCs/>
          <w:sz w:val="32"/>
          <w:szCs w:val="32"/>
        </w:rPr>
      </w:pPr>
    </w:p>
    <w:p w14:paraId="3395F4A5" w14:textId="704C3BA7" w:rsidR="0077324D" w:rsidRPr="0077324D" w:rsidRDefault="0077324D" w:rsidP="0077324D">
      <w:pPr>
        <w:rPr>
          <w:rFonts w:ascii="Cambria" w:hAnsi="Cambria"/>
          <w:b/>
          <w:bCs/>
          <w:sz w:val="32"/>
          <w:szCs w:val="32"/>
        </w:rPr>
      </w:pPr>
      <w:r w:rsidRPr="0077324D">
        <w:rPr>
          <w:rFonts w:ascii="Segoe UI Emoji" w:hAnsi="Segoe UI Emoji" w:cs="Segoe UI Emoji"/>
          <w:b/>
          <w:bCs/>
          <w:sz w:val="32"/>
          <w:szCs w:val="32"/>
        </w:rPr>
        <w:t>🌟</w:t>
      </w:r>
      <w:r w:rsidRPr="0077324D">
        <w:rPr>
          <w:rFonts w:ascii="Cambria" w:hAnsi="Cambria"/>
          <w:b/>
          <w:bCs/>
          <w:sz w:val="32"/>
          <w:szCs w:val="32"/>
        </w:rPr>
        <w:t xml:space="preserve"> CONCLUSION</w:t>
      </w:r>
    </w:p>
    <w:p w14:paraId="1AD72294" w14:textId="77777777" w:rsidR="0077324D" w:rsidRPr="00526429" w:rsidRDefault="0077324D" w:rsidP="0077324D">
      <w:pPr>
        <w:rPr>
          <w:rFonts w:ascii="Cambria" w:hAnsi="Cambria"/>
          <w:sz w:val="28"/>
          <w:szCs w:val="28"/>
        </w:rPr>
      </w:pPr>
      <w:r w:rsidRPr="00526429">
        <w:rPr>
          <w:rFonts w:ascii="Cambria" w:hAnsi="Cambria"/>
          <w:sz w:val="28"/>
          <w:szCs w:val="28"/>
        </w:rPr>
        <w:t xml:space="preserve">The proposed </w:t>
      </w:r>
      <w:r w:rsidRPr="00526429">
        <w:rPr>
          <w:rFonts w:ascii="Cambria" w:hAnsi="Cambria"/>
          <w:b/>
          <w:bCs/>
          <w:sz w:val="28"/>
          <w:szCs w:val="28"/>
        </w:rPr>
        <w:t>AI-Based Smart Patient Monitoring and Clinical Decision Support System</w:t>
      </w:r>
      <w:r w:rsidRPr="00526429">
        <w:rPr>
          <w:rFonts w:ascii="Cambria" w:hAnsi="Cambria"/>
          <w:sz w:val="28"/>
          <w:szCs w:val="28"/>
        </w:rPr>
        <w:t xml:space="preserve"> demonstrates how Artificial Intelligence can be integrated into a healthcare environment through a structured and secure system architecture. The proposed blueprint connects healthcare data sources, data integration services, processing components, AI models, and clinical dashboards into a coordinated workflow.</w:t>
      </w:r>
    </w:p>
    <w:p w14:paraId="4A5649ED" w14:textId="77777777" w:rsidR="0077324D" w:rsidRPr="00526429" w:rsidRDefault="0077324D" w:rsidP="0077324D">
      <w:pPr>
        <w:rPr>
          <w:rFonts w:ascii="Cambria" w:hAnsi="Cambria"/>
          <w:sz w:val="28"/>
          <w:szCs w:val="28"/>
        </w:rPr>
      </w:pPr>
      <w:r w:rsidRPr="00526429">
        <w:rPr>
          <w:rFonts w:ascii="Cambria" w:hAnsi="Cambria"/>
          <w:sz w:val="28"/>
          <w:szCs w:val="28"/>
        </w:rPr>
        <w:t>The architecture shows how patient and clinical information can be collected from different sources, securely transferred, processed, and analysed using suitable AI techniques. The generated results can then be presented to healthcare professionals as decision-support information.</w:t>
      </w:r>
    </w:p>
    <w:p w14:paraId="6B5EF1D8" w14:textId="77777777" w:rsidR="0077324D" w:rsidRPr="00526429" w:rsidRDefault="0077324D" w:rsidP="0077324D">
      <w:pPr>
        <w:rPr>
          <w:rFonts w:ascii="Cambria" w:hAnsi="Cambria"/>
          <w:sz w:val="28"/>
          <w:szCs w:val="28"/>
        </w:rPr>
      </w:pPr>
      <w:r w:rsidRPr="00526429">
        <w:rPr>
          <w:rFonts w:ascii="Cambria" w:hAnsi="Cambria"/>
          <w:sz w:val="28"/>
          <w:szCs w:val="28"/>
        </w:rPr>
        <w:t xml:space="preserve">Successful AI integration also requires proper attention to </w:t>
      </w:r>
      <w:r w:rsidRPr="00526429">
        <w:rPr>
          <w:rFonts w:ascii="Cambria" w:hAnsi="Cambria"/>
          <w:b/>
          <w:bCs/>
          <w:sz w:val="28"/>
          <w:szCs w:val="28"/>
        </w:rPr>
        <w:t>data privacy, security, interoperability, system reliability, and data quality</w:t>
      </w:r>
      <w:r w:rsidRPr="00526429">
        <w:rPr>
          <w:rFonts w:ascii="Cambria" w:hAnsi="Cambria"/>
          <w:sz w:val="28"/>
          <w:szCs w:val="28"/>
        </w:rPr>
        <w:t>. Security measures such as authentication, role-based access control, encryption, audit logging, and continuous monitoring can help protect sensitive healthcare information.</w:t>
      </w:r>
    </w:p>
    <w:p w14:paraId="3470E920" w14:textId="77777777" w:rsidR="0077324D" w:rsidRPr="00526429" w:rsidRDefault="0077324D" w:rsidP="0077324D">
      <w:pPr>
        <w:rPr>
          <w:rFonts w:ascii="Cambria" w:hAnsi="Cambria"/>
          <w:sz w:val="28"/>
          <w:szCs w:val="28"/>
        </w:rPr>
      </w:pPr>
      <w:r w:rsidRPr="00526429">
        <w:rPr>
          <w:rFonts w:ascii="Cambria" w:hAnsi="Cambria"/>
          <w:sz w:val="28"/>
          <w:szCs w:val="28"/>
        </w:rPr>
        <w:t>Healthcare standards and integration methods can improve communication between existing healthcare systems and AI services. At the same time, AI-</w:t>
      </w:r>
      <w:r w:rsidRPr="00526429">
        <w:rPr>
          <w:rFonts w:ascii="Cambria" w:hAnsi="Cambria"/>
          <w:sz w:val="28"/>
          <w:szCs w:val="28"/>
        </w:rPr>
        <w:lastRenderedPageBreak/>
        <w:t>generated results should be reviewed by qualified healthcare professionals before important clinical decisions are made.</w:t>
      </w:r>
    </w:p>
    <w:p w14:paraId="6AAC3BA0" w14:textId="77777777" w:rsidR="0077324D" w:rsidRPr="0077324D" w:rsidRDefault="0077324D" w:rsidP="0077324D">
      <w:pPr>
        <w:rPr>
          <w:rFonts w:ascii="Cambria" w:hAnsi="Cambria"/>
          <w:sz w:val="32"/>
          <w:szCs w:val="32"/>
        </w:rPr>
      </w:pPr>
      <w:r w:rsidRPr="00526429">
        <w:rPr>
          <w:rFonts w:ascii="Cambria" w:hAnsi="Cambria"/>
          <w:sz w:val="28"/>
          <w:szCs w:val="28"/>
        </w:rPr>
        <w:t xml:space="preserve">Overall, the architectural blueprint provides a practical foundation for integrating AI into healthcare systems. With proper testing, security, interoperability, and human supervision, AI can support healthcare professionals and contribute to </w:t>
      </w:r>
      <w:r w:rsidRPr="00526429">
        <w:rPr>
          <w:rFonts w:ascii="Cambria" w:hAnsi="Cambria"/>
          <w:b/>
          <w:bCs/>
          <w:sz w:val="28"/>
          <w:szCs w:val="28"/>
        </w:rPr>
        <w:t>safer, smarter, faster, and more efficient healthcare services</w:t>
      </w:r>
      <w:r w:rsidRPr="0077324D">
        <w:rPr>
          <w:rFonts w:ascii="Cambria" w:hAnsi="Cambria"/>
          <w:sz w:val="32"/>
          <w:szCs w:val="32"/>
        </w:rPr>
        <w:t>.</w:t>
      </w:r>
    </w:p>
    <w:p w14:paraId="6C786282" w14:textId="77777777" w:rsidR="0077324D" w:rsidRPr="0077324D" w:rsidRDefault="0077324D" w:rsidP="0077324D">
      <w:pPr>
        <w:rPr>
          <w:rFonts w:ascii="Cambria" w:hAnsi="Cambria"/>
          <w:b/>
          <w:bCs/>
          <w:sz w:val="32"/>
          <w:szCs w:val="32"/>
        </w:rPr>
      </w:pPr>
      <w:r w:rsidRPr="0077324D">
        <w:rPr>
          <w:rFonts w:ascii="Segoe UI Emoji" w:hAnsi="Segoe UI Emoji" w:cs="Segoe UI Emoji"/>
          <w:b/>
          <w:bCs/>
          <w:sz w:val="32"/>
          <w:szCs w:val="32"/>
        </w:rPr>
        <w:t>🌱</w:t>
      </w:r>
      <w:r w:rsidRPr="0077324D">
        <w:rPr>
          <w:rFonts w:ascii="Cambria" w:hAnsi="Cambria"/>
          <w:b/>
          <w:bCs/>
          <w:sz w:val="32"/>
          <w:szCs w:val="32"/>
        </w:rPr>
        <w:t xml:space="preserve"> Future Scope</w:t>
      </w:r>
    </w:p>
    <w:p w14:paraId="6167F8F4" w14:textId="77777777" w:rsidR="0077324D" w:rsidRPr="00526429" w:rsidRDefault="0077324D" w:rsidP="0077324D">
      <w:pPr>
        <w:rPr>
          <w:rFonts w:ascii="Cambria" w:hAnsi="Cambria"/>
          <w:sz w:val="28"/>
          <w:szCs w:val="28"/>
        </w:rPr>
      </w:pPr>
      <w:r w:rsidRPr="00526429">
        <w:rPr>
          <w:rFonts w:ascii="Cambria" w:hAnsi="Cambria"/>
          <w:sz w:val="28"/>
          <w:szCs w:val="28"/>
        </w:rPr>
        <w:t>Future improvements may include real-time patient risk prediction, advanced medical image analysis, remote patient monitoring, intelligent clinical assistants, and improved integration with hospital information systems</w:t>
      </w:r>
      <w:r w:rsidRPr="0077324D">
        <w:rPr>
          <w:rFonts w:ascii="Cambria" w:hAnsi="Cambria"/>
          <w:sz w:val="32"/>
          <w:szCs w:val="32"/>
        </w:rPr>
        <w:t xml:space="preserve">. </w:t>
      </w:r>
      <w:r w:rsidRPr="00526429">
        <w:rPr>
          <w:rFonts w:ascii="Cambria" w:hAnsi="Cambria"/>
          <w:sz w:val="28"/>
          <w:szCs w:val="28"/>
        </w:rPr>
        <w:t>Continuous evaluation and responsible implementation will remain important as healthcare AI systems develop.</w:t>
      </w:r>
    </w:p>
    <w:p w14:paraId="397AA279" w14:textId="77777777" w:rsidR="00526429" w:rsidRDefault="00526429" w:rsidP="0077324D">
      <w:pPr>
        <w:rPr>
          <w:rFonts w:ascii="Segoe UI Emoji" w:hAnsi="Segoe UI Emoji" w:cs="Segoe UI Emoji"/>
          <w:b/>
          <w:bCs/>
          <w:sz w:val="32"/>
          <w:szCs w:val="32"/>
        </w:rPr>
      </w:pPr>
    </w:p>
    <w:p w14:paraId="6CC69FD9" w14:textId="32BD8352" w:rsidR="0077324D" w:rsidRPr="00526429" w:rsidRDefault="00526429" w:rsidP="0077324D">
      <w:pPr>
        <w:rPr>
          <w:rFonts w:ascii="Segoe UI Emoji" w:hAnsi="Segoe UI Emoji" w:cs="Segoe UI Emoji"/>
          <w:b/>
          <w:bCs/>
          <w:sz w:val="32"/>
          <w:szCs w:val="32"/>
        </w:rPr>
      </w:pPr>
      <w:r w:rsidRPr="0077324D">
        <w:rPr>
          <w:rFonts w:ascii="Segoe UI Emoji" w:hAnsi="Segoe UI Emoji" w:cs="Segoe UI Emoji"/>
          <w:b/>
          <w:bCs/>
          <w:sz w:val="32"/>
          <w:szCs w:val="32"/>
        </w:rPr>
        <w:t>💡</w:t>
      </w:r>
      <w:r w:rsidR="0077324D" w:rsidRPr="0077324D">
        <w:rPr>
          <w:rFonts w:ascii="Cambria" w:hAnsi="Cambria"/>
          <w:b/>
          <w:bCs/>
          <w:sz w:val="32"/>
          <w:szCs w:val="32"/>
        </w:rPr>
        <w:t>Final Message</w:t>
      </w:r>
    </w:p>
    <w:p w14:paraId="1AEF47AA" w14:textId="77777777" w:rsidR="0077324D" w:rsidRPr="0077324D" w:rsidRDefault="0077324D" w:rsidP="0077324D">
      <w:pPr>
        <w:rPr>
          <w:rFonts w:ascii="Cambria" w:hAnsi="Cambria"/>
          <w:sz w:val="32"/>
          <w:szCs w:val="32"/>
        </w:rPr>
      </w:pPr>
      <w:r w:rsidRPr="0077324D">
        <w:rPr>
          <w:rFonts w:ascii="Cambria" w:hAnsi="Cambria"/>
          <w:b/>
          <w:bCs/>
          <w:sz w:val="32"/>
          <w:szCs w:val="32"/>
        </w:rPr>
        <w:t xml:space="preserve">“AI + Secure Integration + Human Expertise = Smarter Healthcare” </w:t>
      </w:r>
      <w:r w:rsidRPr="0077324D">
        <w:rPr>
          <w:rFonts w:ascii="Segoe UI Emoji" w:hAnsi="Segoe UI Emoji" w:cs="Segoe UI Emoji"/>
          <w:b/>
          <w:bCs/>
          <w:sz w:val="32"/>
          <w:szCs w:val="32"/>
        </w:rPr>
        <w:t>🏥🤖❤️</w:t>
      </w:r>
    </w:p>
    <w:p w14:paraId="1AFA5CF2" w14:textId="77777777" w:rsidR="002A75E0" w:rsidRPr="002A75E0" w:rsidRDefault="002A75E0" w:rsidP="002A75E0">
      <w:pPr>
        <w:rPr>
          <w:rFonts w:ascii="Cambria" w:hAnsi="Cambria"/>
          <w:b/>
          <w:bCs/>
          <w:sz w:val="32"/>
          <w:szCs w:val="32"/>
        </w:rPr>
      </w:pPr>
      <w:r w:rsidRPr="002A75E0">
        <w:rPr>
          <w:rFonts w:ascii="Cambria" w:hAnsi="Cambria"/>
          <w:b/>
          <w:bCs/>
          <w:sz w:val="32"/>
          <w:szCs w:val="32"/>
        </w:rPr>
        <w:t>REFERENCES</w:t>
      </w:r>
    </w:p>
    <w:p w14:paraId="11CC603F" w14:textId="77777777" w:rsidR="002A75E0" w:rsidRPr="002A75E0" w:rsidRDefault="002A75E0" w:rsidP="002A75E0">
      <w:pPr>
        <w:numPr>
          <w:ilvl w:val="0"/>
          <w:numId w:val="3"/>
        </w:numPr>
        <w:rPr>
          <w:rFonts w:ascii="Cambria" w:hAnsi="Cambria"/>
          <w:sz w:val="28"/>
          <w:szCs w:val="28"/>
        </w:rPr>
      </w:pPr>
      <w:r w:rsidRPr="002A75E0">
        <w:rPr>
          <w:rFonts w:ascii="Cambria" w:hAnsi="Cambria"/>
          <w:b/>
          <w:bCs/>
          <w:sz w:val="28"/>
          <w:szCs w:val="28"/>
        </w:rPr>
        <w:t>World Health Organization (WHO).</w:t>
      </w:r>
      <w:r w:rsidRPr="002A75E0">
        <w:rPr>
          <w:rFonts w:ascii="Cambria" w:hAnsi="Cambria"/>
          <w:sz w:val="28"/>
          <w:szCs w:val="28"/>
        </w:rPr>
        <w:t xml:space="preserve"> </w:t>
      </w:r>
      <w:r w:rsidRPr="002A75E0">
        <w:rPr>
          <w:rFonts w:ascii="Cambria" w:hAnsi="Cambria"/>
          <w:i/>
          <w:iCs/>
          <w:sz w:val="28"/>
          <w:szCs w:val="28"/>
        </w:rPr>
        <w:t>Ethics and Governance of Artificial Intelligence for Health: WHO Guidance.</w:t>
      </w:r>
      <w:r w:rsidRPr="002A75E0">
        <w:rPr>
          <w:rFonts w:ascii="Cambria" w:hAnsi="Cambria"/>
          <w:sz w:val="28"/>
          <w:szCs w:val="28"/>
        </w:rPr>
        <w:t xml:space="preserve"> 2021.</w:t>
      </w:r>
    </w:p>
    <w:p w14:paraId="68950A6E" w14:textId="77777777" w:rsidR="002A75E0" w:rsidRPr="002A75E0" w:rsidRDefault="002A75E0" w:rsidP="002A75E0">
      <w:pPr>
        <w:numPr>
          <w:ilvl w:val="0"/>
          <w:numId w:val="3"/>
        </w:numPr>
        <w:rPr>
          <w:rFonts w:ascii="Cambria" w:hAnsi="Cambria"/>
          <w:sz w:val="28"/>
          <w:szCs w:val="28"/>
        </w:rPr>
      </w:pPr>
      <w:r w:rsidRPr="002A75E0">
        <w:rPr>
          <w:rFonts w:ascii="Cambria" w:hAnsi="Cambria"/>
          <w:b/>
          <w:bCs/>
          <w:sz w:val="28"/>
          <w:szCs w:val="28"/>
        </w:rPr>
        <w:t>World Health Organization (WHO).</w:t>
      </w:r>
      <w:r w:rsidRPr="002A75E0">
        <w:rPr>
          <w:rFonts w:ascii="Cambria" w:hAnsi="Cambria"/>
          <w:sz w:val="28"/>
          <w:szCs w:val="28"/>
        </w:rPr>
        <w:t xml:space="preserve"> </w:t>
      </w:r>
      <w:r w:rsidRPr="002A75E0">
        <w:rPr>
          <w:rFonts w:ascii="Cambria" w:hAnsi="Cambria"/>
          <w:i/>
          <w:iCs/>
          <w:sz w:val="28"/>
          <w:szCs w:val="28"/>
        </w:rPr>
        <w:t>Artificial Intelligence for Health: Supporting Countries to Deploy Responsible AI Technologies.</w:t>
      </w:r>
      <w:r w:rsidRPr="002A75E0">
        <w:rPr>
          <w:rFonts w:ascii="Cambria" w:hAnsi="Cambria"/>
          <w:sz w:val="28"/>
          <w:szCs w:val="28"/>
        </w:rPr>
        <w:t xml:space="preserve"> 2024.</w:t>
      </w:r>
    </w:p>
    <w:p w14:paraId="38BE0AFB" w14:textId="77777777" w:rsidR="002A75E0" w:rsidRPr="002A75E0" w:rsidRDefault="002A75E0" w:rsidP="002A75E0">
      <w:pPr>
        <w:numPr>
          <w:ilvl w:val="0"/>
          <w:numId w:val="3"/>
        </w:numPr>
        <w:rPr>
          <w:rFonts w:ascii="Cambria" w:hAnsi="Cambria"/>
          <w:sz w:val="28"/>
          <w:szCs w:val="28"/>
        </w:rPr>
      </w:pPr>
      <w:r w:rsidRPr="002A75E0">
        <w:rPr>
          <w:rFonts w:ascii="Cambria" w:hAnsi="Cambria"/>
          <w:b/>
          <w:bCs/>
          <w:sz w:val="28"/>
          <w:szCs w:val="28"/>
        </w:rPr>
        <w:t>HL7 International.</w:t>
      </w:r>
      <w:r w:rsidRPr="002A75E0">
        <w:rPr>
          <w:rFonts w:ascii="Cambria" w:hAnsi="Cambria"/>
          <w:sz w:val="28"/>
          <w:szCs w:val="28"/>
        </w:rPr>
        <w:t xml:space="preserve"> </w:t>
      </w:r>
      <w:r w:rsidRPr="002A75E0">
        <w:rPr>
          <w:rFonts w:ascii="Cambria" w:hAnsi="Cambria"/>
          <w:i/>
          <w:iCs/>
          <w:sz w:val="28"/>
          <w:szCs w:val="28"/>
        </w:rPr>
        <w:t>FHIR – Fast Healthcare Interoperability Resources.</w:t>
      </w:r>
      <w:r w:rsidRPr="002A75E0">
        <w:rPr>
          <w:rFonts w:ascii="Cambria" w:hAnsi="Cambria"/>
          <w:sz w:val="28"/>
          <w:szCs w:val="28"/>
        </w:rPr>
        <w:t xml:space="preserve"> Official healthcare interoperability standard. </w:t>
      </w:r>
      <w:hyperlink r:id="rId6" w:history="1">
        <w:r w:rsidRPr="002A75E0">
          <w:rPr>
            <w:rStyle w:val="Hyperlink"/>
            <w:rFonts w:ascii="Cambria" w:hAnsi="Cambria"/>
            <w:sz w:val="28"/>
            <w:szCs w:val="28"/>
          </w:rPr>
          <w:t>HL7 FHIR Official Website</w:t>
        </w:r>
      </w:hyperlink>
    </w:p>
    <w:p w14:paraId="6DB82409" w14:textId="77777777" w:rsidR="002A75E0" w:rsidRPr="002A75E0" w:rsidRDefault="002A75E0" w:rsidP="002A75E0">
      <w:pPr>
        <w:numPr>
          <w:ilvl w:val="0"/>
          <w:numId w:val="3"/>
        </w:numPr>
        <w:rPr>
          <w:rFonts w:ascii="Cambria" w:hAnsi="Cambria"/>
          <w:sz w:val="28"/>
          <w:szCs w:val="28"/>
        </w:rPr>
      </w:pPr>
      <w:r w:rsidRPr="002A75E0">
        <w:rPr>
          <w:rFonts w:ascii="Cambria" w:hAnsi="Cambria"/>
          <w:b/>
          <w:bCs/>
          <w:sz w:val="28"/>
          <w:szCs w:val="28"/>
        </w:rPr>
        <w:t>DICOM Standards Committee.</w:t>
      </w:r>
      <w:r w:rsidRPr="002A75E0">
        <w:rPr>
          <w:rFonts w:ascii="Cambria" w:hAnsi="Cambria"/>
          <w:sz w:val="28"/>
          <w:szCs w:val="28"/>
        </w:rPr>
        <w:t xml:space="preserve"> </w:t>
      </w:r>
      <w:r w:rsidRPr="002A75E0">
        <w:rPr>
          <w:rFonts w:ascii="Cambria" w:hAnsi="Cambria"/>
          <w:i/>
          <w:iCs/>
          <w:sz w:val="28"/>
          <w:szCs w:val="28"/>
        </w:rPr>
        <w:t xml:space="preserve">DICOM Standard and </w:t>
      </w:r>
      <w:proofErr w:type="spellStart"/>
      <w:r w:rsidRPr="002A75E0">
        <w:rPr>
          <w:rFonts w:ascii="Cambria" w:hAnsi="Cambria"/>
          <w:i/>
          <w:iCs/>
          <w:sz w:val="28"/>
          <w:szCs w:val="28"/>
        </w:rPr>
        <w:t>DICOMweb</w:t>
      </w:r>
      <w:proofErr w:type="spellEnd"/>
      <w:r w:rsidRPr="002A75E0">
        <w:rPr>
          <w:rFonts w:ascii="Cambria" w:hAnsi="Cambria"/>
          <w:i/>
          <w:iCs/>
          <w:sz w:val="28"/>
          <w:szCs w:val="28"/>
        </w:rPr>
        <w:t>.</w:t>
      </w:r>
      <w:r w:rsidRPr="002A75E0">
        <w:rPr>
          <w:rFonts w:ascii="Cambria" w:hAnsi="Cambria"/>
          <w:sz w:val="28"/>
          <w:szCs w:val="28"/>
        </w:rPr>
        <w:t xml:space="preserve"> Official standard for medical imaging information and web-based imaging services. </w:t>
      </w:r>
      <w:hyperlink r:id="rId7" w:history="1">
        <w:r w:rsidRPr="002A75E0">
          <w:rPr>
            <w:rStyle w:val="Hyperlink"/>
            <w:rFonts w:ascii="Cambria" w:hAnsi="Cambria"/>
            <w:sz w:val="28"/>
            <w:szCs w:val="28"/>
          </w:rPr>
          <w:t>DICOM Official Website</w:t>
        </w:r>
      </w:hyperlink>
    </w:p>
    <w:p w14:paraId="4C4B59D7" w14:textId="77777777" w:rsidR="002A75E0" w:rsidRPr="002A75E0" w:rsidRDefault="002A75E0" w:rsidP="002A75E0">
      <w:pPr>
        <w:numPr>
          <w:ilvl w:val="0"/>
          <w:numId w:val="3"/>
        </w:numPr>
        <w:rPr>
          <w:rFonts w:ascii="Cambria" w:hAnsi="Cambria"/>
          <w:sz w:val="28"/>
          <w:szCs w:val="28"/>
        </w:rPr>
      </w:pPr>
      <w:r w:rsidRPr="002A75E0">
        <w:rPr>
          <w:rFonts w:ascii="Cambria" w:hAnsi="Cambria"/>
          <w:b/>
          <w:bCs/>
          <w:sz w:val="28"/>
          <w:szCs w:val="28"/>
        </w:rPr>
        <w:t>National Institute of Standards and Technology (NIST).</w:t>
      </w:r>
      <w:r w:rsidRPr="002A75E0">
        <w:rPr>
          <w:rFonts w:ascii="Cambria" w:hAnsi="Cambria"/>
          <w:sz w:val="28"/>
          <w:szCs w:val="28"/>
        </w:rPr>
        <w:t xml:space="preserve"> </w:t>
      </w:r>
      <w:r w:rsidRPr="002A75E0">
        <w:rPr>
          <w:rFonts w:ascii="Cambria" w:hAnsi="Cambria"/>
          <w:i/>
          <w:iCs/>
          <w:sz w:val="28"/>
          <w:szCs w:val="28"/>
        </w:rPr>
        <w:t>Security and Privacy of Health Information Technology.</w:t>
      </w:r>
      <w:r w:rsidRPr="002A75E0">
        <w:rPr>
          <w:rFonts w:ascii="Cambria" w:hAnsi="Cambria"/>
          <w:sz w:val="28"/>
          <w:szCs w:val="28"/>
        </w:rPr>
        <w:t xml:space="preserve"> </w:t>
      </w:r>
      <w:hyperlink r:id="rId8" w:history="1">
        <w:r w:rsidRPr="002A75E0">
          <w:rPr>
            <w:rStyle w:val="Hyperlink"/>
            <w:rFonts w:ascii="Cambria" w:hAnsi="Cambria"/>
            <w:sz w:val="28"/>
            <w:szCs w:val="28"/>
          </w:rPr>
          <w:t>NIST Official Website</w:t>
        </w:r>
      </w:hyperlink>
    </w:p>
    <w:p w14:paraId="01C26E97" w14:textId="77777777" w:rsidR="002A75E0" w:rsidRPr="002A75E0" w:rsidRDefault="002A75E0" w:rsidP="002A75E0">
      <w:pPr>
        <w:numPr>
          <w:ilvl w:val="0"/>
          <w:numId w:val="3"/>
        </w:numPr>
        <w:rPr>
          <w:rFonts w:ascii="Cambria" w:hAnsi="Cambria"/>
          <w:sz w:val="28"/>
          <w:szCs w:val="28"/>
        </w:rPr>
      </w:pPr>
      <w:r w:rsidRPr="002A75E0">
        <w:rPr>
          <w:rFonts w:ascii="Cambria" w:hAnsi="Cambria"/>
          <w:b/>
          <w:bCs/>
          <w:sz w:val="28"/>
          <w:szCs w:val="28"/>
        </w:rPr>
        <w:lastRenderedPageBreak/>
        <w:t>U.S. Food and Drug Administration (FDA).</w:t>
      </w:r>
      <w:r w:rsidRPr="002A75E0">
        <w:rPr>
          <w:rFonts w:ascii="Cambria" w:hAnsi="Cambria"/>
          <w:sz w:val="28"/>
          <w:szCs w:val="28"/>
        </w:rPr>
        <w:t xml:space="preserve"> </w:t>
      </w:r>
      <w:r w:rsidRPr="002A75E0">
        <w:rPr>
          <w:rFonts w:ascii="Cambria" w:hAnsi="Cambria"/>
          <w:i/>
          <w:iCs/>
          <w:sz w:val="28"/>
          <w:szCs w:val="28"/>
        </w:rPr>
        <w:t>Artificial Intelligence-Enabled Medical Devices.</w:t>
      </w:r>
      <w:r w:rsidRPr="002A75E0">
        <w:rPr>
          <w:rFonts w:ascii="Cambria" w:hAnsi="Cambria"/>
          <w:sz w:val="28"/>
          <w:szCs w:val="28"/>
        </w:rPr>
        <w:t xml:space="preserve"> Information on AI-enabled medical devices and regulatory considerations.</w:t>
      </w:r>
    </w:p>
    <w:p w14:paraId="1B195666" w14:textId="77777777" w:rsidR="002A75E0" w:rsidRPr="002A75E0" w:rsidRDefault="002A75E0" w:rsidP="002A75E0">
      <w:pPr>
        <w:numPr>
          <w:ilvl w:val="0"/>
          <w:numId w:val="3"/>
        </w:numPr>
        <w:rPr>
          <w:rFonts w:ascii="Cambria" w:hAnsi="Cambria"/>
          <w:sz w:val="28"/>
          <w:szCs w:val="28"/>
        </w:rPr>
      </w:pPr>
      <w:r w:rsidRPr="002A75E0">
        <w:rPr>
          <w:rFonts w:ascii="Cambria" w:hAnsi="Cambria"/>
          <w:b/>
          <w:bCs/>
          <w:sz w:val="28"/>
          <w:szCs w:val="28"/>
        </w:rPr>
        <w:t>U.S. Food and Drug Administration (FDA).</w:t>
      </w:r>
      <w:r w:rsidRPr="002A75E0">
        <w:rPr>
          <w:rFonts w:ascii="Cambria" w:hAnsi="Cambria"/>
          <w:sz w:val="28"/>
          <w:szCs w:val="28"/>
        </w:rPr>
        <w:t xml:space="preserve"> </w:t>
      </w:r>
      <w:r w:rsidRPr="002A75E0">
        <w:rPr>
          <w:rFonts w:ascii="Cambria" w:hAnsi="Cambria"/>
          <w:i/>
          <w:iCs/>
          <w:sz w:val="28"/>
          <w:szCs w:val="28"/>
        </w:rPr>
        <w:t>Good Machine Learning Practice for Medical Device Development: Guiding Principles.</w:t>
      </w:r>
      <w:r w:rsidRPr="002A75E0">
        <w:rPr>
          <w:rFonts w:ascii="Cambria" w:hAnsi="Cambria"/>
          <w:sz w:val="28"/>
          <w:szCs w:val="28"/>
        </w:rPr>
        <w:t xml:space="preserve"> 2025.</w:t>
      </w:r>
    </w:p>
    <w:p w14:paraId="36143BBC" w14:textId="77777777" w:rsidR="002A75E0" w:rsidRPr="002A75E0" w:rsidRDefault="002A75E0" w:rsidP="002A75E0">
      <w:pPr>
        <w:numPr>
          <w:ilvl w:val="0"/>
          <w:numId w:val="3"/>
        </w:numPr>
        <w:rPr>
          <w:rFonts w:ascii="Cambria" w:hAnsi="Cambria"/>
          <w:sz w:val="28"/>
          <w:szCs w:val="28"/>
        </w:rPr>
      </w:pPr>
      <w:r w:rsidRPr="002A75E0">
        <w:rPr>
          <w:rFonts w:ascii="Cambria" w:hAnsi="Cambria"/>
          <w:b/>
          <w:bCs/>
          <w:sz w:val="28"/>
          <w:szCs w:val="28"/>
        </w:rPr>
        <w:t>World Health Organization (WHO).</w:t>
      </w:r>
      <w:r w:rsidRPr="002A75E0">
        <w:rPr>
          <w:rFonts w:ascii="Cambria" w:hAnsi="Cambria"/>
          <w:sz w:val="28"/>
          <w:szCs w:val="28"/>
        </w:rPr>
        <w:t xml:space="preserve"> </w:t>
      </w:r>
      <w:r w:rsidRPr="002A75E0">
        <w:rPr>
          <w:rFonts w:ascii="Cambria" w:hAnsi="Cambria"/>
          <w:i/>
          <w:iCs/>
          <w:sz w:val="28"/>
          <w:szCs w:val="28"/>
        </w:rPr>
        <w:t>Ethics and Governance of Artificial Intelligence for Health: Guidance on Large Multi-Modal Models.</w:t>
      </w:r>
      <w:r w:rsidRPr="002A75E0">
        <w:rPr>
          <w:rFonts w:ascii="Cambria" w:hAnsi="Cambria"/>
          <w:sz w:val="28"/>
          <w:szCs w:val="28"/>
        </w:rPr>
        <w:t xml:space="preserve"> 2025.</w:t>
      </w:r>
    </w:p>
    <w:p w14:paraId="41445A03" w14:textId="77777777" w:rsidR="002A75E0" w:rsidRPr="002A75E0" w:rsidRDefault="002A75E0" w:rsidP="002A75E0">
      <w:pPr>
        <w:numPr>
          <w:ilvl w:val="0"/>
          <w:numId w:val="3"/>
        </w:numPr>
        <w:rPr>
          <w:rFonts w:ascii="Cambria" w:hAnsi="Cambria"/>
          <w:sz w:val="28"/>
          <w:szCs w:val="28"/>
        </w:rPr>
      </w:pPr>
      <w:r w:rsidRPr="002A75E0">
        <w:rPr>
          <w:rFonts w:ascii="Cambria" w:hAnsi="Cambria"/>
          <w:b/>
          <w:bCs/>
          <w:sz w:val="28"/>
          <w:szCs w:val="28"/>
        </w:rPr>
        <w:t>HL7 International.</w:t>
      </w:r>
      <w:r w:rsidRPr="002A75E0">
        <w:rPr>
          <w:rFonts w:ascii="Cambria" w:hAnsi="Cambria"/>
          <w:sz w:val="28"/>
          <w:szCs w:val="28"/>
        </w:rPr>
        <w:t xml:space="preserve"> </w:t>
      </w:r>
      <w:r w:rsidRPr="002A75E0">
        <w:rPr>
          <w:rFonts w:ascii="Cambria" w:hAnsi="Cambria"/>
          <w:i/>
          <w:iCs/>
          <w:sz w:val="28"/>
          <w:szCs w:val="28"/>
        </w:rPr>
        <w:t>HL7 Standards and Healthcare Interoperability Resources.</w:t>
      </w:r>
      <w:r w:rsidRPr="002A75E0">
        <w:rPr>
          <w:rFonts w:ascii="Cambria" w:hAnsi="Cambria"/>
          <w:sz w:val="28"/>
          <w:szCs w:val="28"/>
        </w:rPr>
        <w:t xml:space="preserve"> Used as a reference for healthcare data exchange and system integration. </w:t>
      </w:r>
      <w:hyperlink r:id="rId9" w:history="1">
        <w:r w:rsidRPr="002A75E0">
          <w:rPr>
            <w:rStyle w:val="Hyperlink"/>
            <w:rFonts w:ascii="Cambria" w:hAnsi="Cambria"/>
            <w:sz w:val="28"/>
            <w:szCs w:val="28"/>
          </w:rPr>
          <w:t>HL7 International</w:t>
        </w:r>
      </w:hyperlink>
    </w:p>
    <w:p w14:paraId="763E0033" w14:textId="1DCDDAF9" w:rsidR="002A75E0" w:rsidRPr="006D07EB" w:rsidRDefault="006D07EB" w:rsidP="006D07EB">
      <w:pPr>
        <w:ind w:left="360"/>
        <w:rPr>
          <w:rFonts w:ascii="Cambria" w:hAnsi="Cambria"/>
          <w:sz w:val="32"/>
          <w:szCs w:val="32"/>
        </w:rPr>
      </w:pPr>
      <w:r w:rsidRPr="006D07EB">
        <w:rPr>
          <w:rFonts w:ascii="Cambria" w:hAnsi="Cambria"/>
          <w:b/>
          <w:bCs/>
          <w:sz w:val="28"/>
          <w:szCs w:val="28"/>
        </w:rPr>
        <w:t>10.</w:t>
      </w:r>
      <w:r w:rsidR="002A75E0" w:rsidRPr="006D07EB">
        <w:rPr>
          <w:rFonts w:ascii="Cambria" w:hAnsi="Cambria"/>
          <w:b/>
          <w:bCs/>
          <w:sz w:val="28"/>
          <w:szCs w:val="28"/>
        </w:rPr>
        <w:t>U.S. Food and Drug Administration (FDA).</w:t>
      </w:r>
      <w:r w:rsidR="002A75E0" w:rsidRPr="006D07EB">
        <w:rPr>
          <w:rFonts w:ascii="Cambria" w:hAnsi="Cambria"/>
          <w:sz w:val="28"/>
          <w:szCs w:val="28"/>
        </w:rPr>
        <w:t xml:space="preserve"> </w:t>
      </w:r>
      <w:r w:rsidR="002A75E0" w:rsidRPr="006D07EB">
        <w:rPr>
          <w:rFonts w:ascii="Cambria" w:hAnsi="Cambria"/>
          <w:i/>
          <w:iCs/>
          <w:sz w:val="28"/>
          <w:szCs w:val="28"/>
        </w:rPr>
        <w:t>Artificial Intelligence Program: Research on AI/ML-Based Medical Devices.</w:t>
      </w:r>
      <w:r w:rsidR="002A75E0" w:rsidRPr="006D07EB">
        <w:rPr>
          <w:rFonts w:ascii="Cambria" w:hAnsi="Cambria"/>
          <w:sz w:val="28"/>
          <w:szCs w:val="28"/>
        </w:rPr>
        <w:t xml:space="preserve"> </w:t>
      </w:r>
    </w:p>
    <w:p w14:paraId="7ECC2000" w14:textId="63BBC876" w:rsidR="0094580D" w:rsidRPr="003D4BBB" w:rsidRDefault="0094580D" w:rsidP="003D4BBB">
      <w:pPr>
        <w:rPr>
          <w:rFonts w:ascii="Cambria" w:hAnsi="Cambria"/>
          <w:sz w:val="32"/>
          <w:szCs w:val="32"/>
          <w:lang w:val="en-US"/>
        </w:rPr>
      </w:pPr>
    </w:p>
    <w:sectPr w:rsidR="0094580D" w:rsidRPr="003D4B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E7C73"/>
    <w:multiLevelType w:val="multilevel"/>
    <w:tmpl w:val="B4B63EE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BF0214"/>
    <w:multiLevelType w:val="multilevel"/>
    <w:tmpl w:val="AFDACF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E57A32"/>
    <w:multiLevelType w:val="multilevel"/>
    <w:tmpl w:val="6BC4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2425559">
    <w:abstractNumId w:val="2"/>
  </w:num>
  <w:num w:numId="2" w16cid:durableId="1363751709">
    <w:abstractNumId w:val="1"/>
  </w:num>
  <w:num w:numId="3" w16cid:durableId="1604992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BBB"/>
    <w:rsid w:val="0005565B"/>
    <w:rsid w:val="00075971"/>
    <w:rsid w:val="000A1C9B"/>
    <w:rsid w:val="000A5F25"/>
    <w:rsid w:val="000F0D95"/>
    <w:rsid w:val="001318AD"/>
    <w:rsid w:val="00153329"/>
    <w:rsid w:val="001F2317"/>
    <w:rsid w:val="00236CC2"/>
    <w:rsid w:val="00256680"/>
    <w:rsid w:val="002A75E0"/>
    <w:rsid w:val="0038267D"/>
    <w:rsid w:val="00397064"/>
    <w:rsid w:val="003D4BBB"/>
    <w:rsid w:val="00412B28"/>
    <w:rsid w:val="004450C5"/>
    <w:rsid w:val="00445EAE"/>
    <w:rsid w:val="00493035"/>
    <w:rsid w:val="004B0E75"/>
    <w:rsid w:val="004B41D0"/>
    <w:rsid w:val="004E3230"/>
    <w:rsid w:val="00526429"/>
    <w:rsid w:val="00534FA1"/>
    <w:rsid w:val="005A3D89"/>
    <w:rsid w:val="005C2423"/>
    <w:rsid w:val="006247CB"/>
    <w:rsid w:val="00646AA0"/>
    <w:rsid w:val="006C0BC1"/>
    <w:rsid w:val="006D07EB"/>
    <w:rsid w:val="0070249C"/>
    <w:rsid w:val="0077324D"/>
    <w:rsid w:val="00786CDA"/>
    <w:rsid w:val="007F0BA3"/>
    <w:rsid w:val="00805726"/>
    <w:rsid w:val="00815B2D"/>
    <w:rsid w:val="0083434B"/>
    <w:rsid w:val="00890224"/>
    <w:rsid w:val="0094580D"/>
    <w:rsid w:val="009838A9"/>
    <w:rsid w:val="009E0099"/>
    <w:rsid w:val="009E0B3C"/>
    <w:rsid w:val="009F6D8C"/>
    <w:rsid w:val="00A12626"/>
    <w:rsid w:val="00A4014B"/>
    <w:rsid w:val="00A77919"/>
    <w:rsid w:val="00AC3265"/>
    <w:rsid w:val="00B24A2D"/>
    <w:rsid w:val="00BA7F49"/>
    <w:rsid w:val="00C40565"/>
    <w:rsid w:val="00C5520C"/>
    <w:rsid w:val="00D25736"/>
    <w:rsid w:val="00D60441"/>
    <w:rsid w:val="00D9679B"/>
    <w:rsid w:val="00DF22BC"/>
    <w:rsid w:val="00E22E8D"/>
    <w:rsid w:val="00E46A80"/>
    <w:rsid w:val="00EF11AE"/>
    <w:rsid w:val="00FF05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90B2F"/>
  <w15:chartTrackingRefBased/>
  <w15:docId w15:val="{0FDF522D-DB14-4129-9D7E-EF28E28D3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4B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4B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D4B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4B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4B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4B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B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B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B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B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4B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D4B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4B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4B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4B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B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B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BBB"/>
    <w:rPr>
      <w:rFonts w:eastAsiaTheme="majorEastAsia" w:cstheme="majorBidi"/>
      <w:color w:val="272727" w:themeColor="text1" w:themeTint="D8"/>
    </w:rPr>
  </w:style>
  <w:style w:type="paragraph" w:styleId="Title">
    <w:name w:val="Title"/>
    <w:basedOn w:val="Normal"/>
    <w:next w:val="Normal"/>
    <w:link w:val="TitleChar"/>
    <w:uiPriority w:val="10"/>
    <w:qFormat/>
    <w:rsid w:val="003D4B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B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B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B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BBB"/>
    <w:pPr>
      <w:spacing w:before="160"/>
      <w:jc w:val="center"/>
    </w:pPr>
    <w:rPr>
      <w:i/>
      <w:iCs/>
      <w:color w:val="404040" w:themeColor="text1" w:themeTint="BF"/>
    </w:rPr>
  </w:style>
  <w:style w:type="character" w:customStyle="1" w:styleId="QuoteChar">
    <w:name w:val="Quote Char"/>
    <w:basedOn w:val="DefaultParagraphFont"/>
    <w:link w:val="Quote"/>
    <w:uiPriority w:val="29"/>
    <w:rsid w:val="003D4BBB"/>
    <w:rPr>
      <w:i/>
      <w:iCs/>
      <w:color w:val="404040" w:themeColor="text1" w:themeTint="BF"/>
    </w:rPr>
  </w:style>
  <w:style w:type="paragraph" w:styleId="ListParagraph">
    <w:name w:val="List Paragraph"/>
    <w:basedOn w:val="Normal"/>
    <w:uiPriority w:val="34"/>
    <w:qFormat/>
    <w:rsid w:val="003D4BBB"/>
    <w:pPr>
      <w:ind w:left="720"/>
      <w:contextualSpacing/>
    </w:pPr>
  </w:style>
  <w:style w:type="character" w:styleId="IntenseEmphasis">
    <w:name w:val="Intense Emphasis"/>
    <w:basedOn w:val="DefaultParagraphFont"/>
    <w:uiPriority w:val="21"/>
    <w:qFormat/>
    <w:rsid w:val="003D4BBB"/>
    <w:rPr>
      <w:i/>
      <w:iCs/>
      <w:color w:val="0F4761" w:themeColor="accent1" w:themeShade="BF"/>
    </w:rPr>
  </w:style>
  <w:style w:type="paragraph" w:styleId="IntenseQuote">
    <w:name w:val="Intense Quote"/>
    <w:basedOn w:val="Normal"/>
    <w:next w:val="Normal"/>
    <w:link w:val="IntenseQuoteChar"/>
    <w:uiPriority w:val="30"/>
    <w:qFormat/>
    <w:rsid w:val="003D4B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4BBB"/>
    <w:rPr>
      <w:i/>
      <w:iCs/>
      <w:color w:val="0F4761" w:themeColor="accent1" w:themeShade="BF"/>
    </w:rPr>
  </w:style>
  <w:style w:type="character" w:styleId="IntenseReference">
    <w:name w:val="Intense Reference"/>
    <w:basedOn w:val="DefaultParagraphFont"/>
    <w:uiPriority w:val="32"/>
    <w:qFormat/>
    <w:rsid w:val="003D4BBB"/>
    <w:rPr>
      <w:b/>
      <w:bCs/>
      <w:smallCaps/>
      <w:color w:val="0F4761" w:themeColor="accent1" w:themeShade="BF"/>
      <w:spacing w:val="5"/>
    </w:rPr>
  </w:style>
  <w:style w:type="paragraph" w:styleId="NormalWeb">
    <w:name w:val="Normal (Web)"/>
    <w:basedOn w:val="Normal"/>
    <w:uiPriority w:val="99"/>
    <w:semiHidden/>
    <w:unhideWhenUsed/>
    <w:rsid w:val="0038267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8267D"/>
    <w:rPr>
      <w:b/>
      <w:bCs/>
    </w:rPr>
  </w:style>
  <w:style w:type="character" w:styleId="Hyperlink">
    <w:name w:val="Hyperlink"/>
    <w:basedOn w:val="DefaultParagraphFont"/>
    <w:uiPriority w:val="99"/>
    <w:unhideWhenUsed/>
    <w:rsid w:val="002A75E0"/>
    <w:rPr>
      <w:color w:val="467886" w:themeColor="hyperlink"/>
      <w:u w:val="single"/>
    </w:rPr>
  </w:style>
  <w:style w:type="character" w:styleId="UnresolvedMention">
    <w:name w:val="Unresolved Mention"/>
    <w:basedOn w:val="DefaultParagraphFont"/>
    <w:uiPriority w:val="99"/>
    <w:semiHidden/>
    <w:unhideWhenUsed/>
    <w:rsid w:val="002A75E0"/>
    <w:rPr>
      <w:color w:val="605E5C"/>
      <w:shd w:val="clear" w:color="auto" w:fill="E1DFDD"/>
    </w:rPr>
  </w:style>
  <w:style w:type="table" w:styleId="TableGrid">
    <w:name w:val="Table Grid"/>
    <w:basedOn w:val="TableNormal"/>
    <w:uiPriority w:val="39"/>
    <w:rsid w:val="00A401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ist.gov/programs-projects/security-health-information-technology?utm_source=chatgpt.com" TargetMode="External"/><Relationship Id="rId3" Type="http://schemas.openxmlformats.org/officeDocument/2006/relationships/settings" Target="settings.xml"/><Relationship Id="rId7" Type="http://schemas.openxmlformats.org/officeDocument/2006/relationships/hyperlink" Target="https://www.dicomstandard.org/?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l7.org/fhir/?utm_source=chatgpt.com"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hl7.org/?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594</TotalTime>
  <Pages>15</Pages>
  <Words>2455</Words>
  <Characters>13994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MANYATHA PERUMALLA</dc:creator>
  <cp:keywords/>
  <dc:description/>
  <cp:lastModifiedBy>MANYATHA PERUMALLA</cp:lastModifiedBy>
  <cp:revision>48</cp:revision>
  <dcterms:created xsi:type="dcterms:W3CDTF">2026-08-22T02:42:00Z</dcterms:created>
  <dcterms:modified xsi:type="dcterms:W3CDTF">2026-08-29T05:35:00Z</dcterms:modified>
</cp:coreProperties>
</file>