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D2DA9">
      <w:pPr>
        <w:pStyle w:val="2"/>
        <w:bidi w:val="0"/>
      </w:pPr>
      <w:r>
        <w:t xml:space="preserve">观众投票数据 </w:t>
      </w:r>
    </w:p>
    <w:p w14:paraId="243B0134">
      <w:pPr>
        <w:rPr>
          <w:rFonts w:hint="eastAsia"/>
        </w:rPr>
      </w:pPr>
    </w:p>
    <w:p w14:paraId="3317189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总投票人数：987,463 票</w:t>
      </w:r>
    </w:p>
    <w:p w14:paraId="60C0E233">
      <w:pPr>
        <w:rPr>
          <w:rFonts w:hint="eastAsia" w:eastAsia="ShuS-SC"/>
          <w:sz w:val="28"/>
        </w:rPr>
      </w:pPr>
    </w:p>
    <w:p w14:paraId="4742CD38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1. 曼联 145,208 票，占比 14.71%</w:t>
      </w:r>
    </w:p>
    <w:p w14:paraId="69C6D8C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留言1：老特拉福德场场爆满，全球球迷基数摆在这，投票从没输过。新赛季进攻端射门数据联赛领先，前四稳的。</w:t>
      </w:r>
    </w:p>
    <w:p w14:paraId="75F2C423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留言2：虽然这几年起起伏伏，但曼联球迷的忠诚度不用怀疑。卡里克带完整赛季，年轻人涨球明显，给点耐心。</w:t>
      </w:r>
    </w:p>
    <w:p w14:paraId="4CD544D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留言3：别的队球迷投的是希望，我们投的是习惯。曼联就是曼联，基数大就是硬道理。</w:t>
      </w:r>
    </w:p>
    <w:p w14:paraId="4FD7B23A">
      <w:pPr>
        <w:rPr>
          <w:rFonts w:hint="eastAsia" w:eastAsia="ShuS-SC"/>
          <w:sz w:val="28"/>
        </w:rPr>
      </w:pPr>
    </w:p>
    <w:p w14:paraId="1ACF5135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2. 利物浦 123,894 票，占比 12.55%</w:t>
      </w:r>
    </w:p>
    <w:p w14:paraId="0A034B0A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留言1：安菲尔德的声量数据表里看不到，但KOP看台一开嗓，全英超都得听着。主场优势拉满。</w:t>
      </w:r>
    </w:p>
    <w:p w14:paraId="6389A64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留言2：高位逼抢还是那支利物浦，萨拉赫走了但前场冲击力没降。替补深度是隐患，但首发够硬。</w:t>
      </w:r>
    </w:p>
    <w:p w14:paraId="5A2052C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留言3：苦不苦想想红军利物浦，等了这么多年，该轮到我们了。</w:t>
      </w:r>
    </w:p>
    <w:p w14:paraId="1883350D">
      <w:pPr>
        <w:rPr>
          <w:rFonts w:hint="eastAsia" w:eastAsia="ShuS-SC"/>
          <w:sz w:val="28"/>
        </w:rPr>
      </w:pPr>
    </w:p>
    <w:p w14:paraId="6D09F93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3. 阿森纳 119,437 票，占比 12.10%</w:t>
      </w:r>
    </w:p>
    <w:p w14:paraId="7639AE4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留言1：等了22年，2025/26赛季终于夺冠，现在枪迷投票动力是历史峰值。阿尔特塔这套体系还能再拿几个。</w:t>
      </w:r>
    </w:p>
    <w:p w14:paraId="22249BC9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留言2：阵容年龄结构全英超最合理，替补补强后轮换不慌了。Opta给56%概率不是白给的。</w:t>
      </w:r>
    </w:p>
    <w:p w14:paraId="394EFC24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留言3：从争四到争冠，我们走过来了。北伦敦是红色的，这次投票也是。</w:t>
      </w:r>
    </w:p>
    <w:p w14:paraId="0D3F936E">
      <w:pPr>
        <w:rPr>
          <w:rFonts w:hint="eastAsia" w:eastAsia="ShuS-SC"/>
          <w:sz w:val="28"/>
        </w:rPr>
      </w:pPr>
    </w:p>
    <w:p w14:paraId="25DC1805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4. 曼城 106,352 票，占比 10.77%</w:t>
      </w:r>
    </w:p>
    <w:p w14:paraId="2ED0EC23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留言1：冠军奖杯比看台人数实在。传控体系还是英超最成熟的，板凳厚度谁比得了。</w:t>
      </w:r>
    </w:p>
    <w:p w14:paraId="6078DEF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留言2：核心老将负荷是大，但曼城赛季长跑从来没掉过链子。争冠挑战者？我们就是争冠者。</w:t>
      </w:r>
    </w:p>
    <w:p w14:paraId="430106A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留言3：别人靠情怀投票，我们靠实力投票。伊蒂哈德扩建完了，票数也该涨涨了。</w:t>
      </w:r>
    </w:p>
    <w:p w14:paraId="4E1BC2A9">
      <w:pPr>
        <w:rPr>
          <w:rFonts w:hint="eastAsia" w:eastAsia="ShuS-SC"/>
          <w:sz w:val="28"/>
        </w:rPr>
      </w:pPr>
    </w:p>
    <w:p w14:paraId="7C3A3872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5. 托特纳姆热刺 102,916 票，占比 10.42%</w:t>
      </w:r>
    </w:p>
    <w:p w14:paraId="287C5F62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留言1：新球场全英超最漂亮，TikTok粉丝英超第一，热刺球迷基数从来不虚。</w:t>
      </w:r>
    </w:p>
    <w:p w14:paraId="686AA2C9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留言2：攻防转换速度联盟顶级，主场火力全开。防线是短板，但冲个欧战没问题。</w:t>
      </w:r>
    </w:p>
    <w:p w14:paraId="2250B6B9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留言3：北伦敦是白色的，投票不能输给隔壁。</w:t>
      </w:r>
    </w:p>
    <w:p w14:paraId="122AE93E">
      <w:pPr>
        <w:rPr>
          <w:rFonts w:hint="eastAsia" w:eastAsia="ShuS-SC"/>
          <w:sz w:val="28"/>
        </w:rPr>
      </w:pPr>
    </w:p>
    <w:p w14:paraId="7055B47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6. 切尔西 91,308 票，占比 9.25%</w:t>
      </w:r>
    </w:p>
    <w:p w14:paraId="0C8B1040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留言1：年轻球员储备全英超最厚，阵容更新基本完成。斯坦福桥容量小限制了票数，但车迷基数还是大。</w:t>
      </w:r>
    </w:p>
    <w:p w14:paraId="104FCC6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留言2：主场防守稳定，客场起伏大是事实。磨合再给点时间，冲击欧冠席位有戏。</w:t>
      </w:r>
    </w:p>
    <w:p w14:paraId="361BF352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留言3：别笑我们排名，等这批年轻人踢出来，投票自然涨。</w:t>
      </w:r>
    </w:p>
    <w:p w14:paraId="3244B2BD">
      <w:pPr>
        <w:rPr>
          <w:rFonts w:hint="eastAsia" w:eastAsia="ShuS-SC"/>
          <w:sz w:val="28"/>
        </w:rPr>
      </w:pPr>
    </w:p>
    <w:p w14:paraId="5B1E5CB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7. 纽卡斯尔联 75,241 票，占比 7.62%</w:t>
      </w:r>
    </w:p>
    <w:p w14:paraId="063C6C39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留言1：圣詹姆斯公园的压迫感，客队来了先怯三分。喜鹊球迷的忠诚度不用多说。</w:t>
      </w:r>
    </w:p>
    <w:p w14:paraId="6AFC979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留言2：中场拦截硬朗，前场终结效率不错。进攻手段单一了点，但主场抢分够用。</w:t>
      </w:r>
    </w:p>
    <w:p w14:paraId="6AE9E0E0">
      <w:pPr>
        <w:rPr>
          <w:rFonts w:hint="eastAsia" w:eastAsia="ShuS-SC"/>
          <w:sz w:val="28"/>
        </w:rPr>
      </w:pPr>
    </w:p>
    <w:p w14:paraId="07F343B8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8. 埃弗顿 67,174 票，占比 6.80%</w:t>
      </w:r>
    </w:p>
    <w:p w14:paraId="26F9550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留言1：新球场希尔·迪金森容量大了，太妃糖球迷终于不用挤古迪逊了。主场拼抢永远积极。</w:t>
      </w:r>
    </w:p>
    <w:p w14:paraId="2DBB2FE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留言2：防守韧性还在，进攻创造力确实匮乏。目标保级无忧，争取中游。</w:t>
      </w:r>
    </w:p>
    <w:p w14:paraId="5D8B2812">
      <w:pPr>
        <w:rPr>
          <w:rFonts w:hint="eastAsia" w:eastAsia="ShuS-SC"/>
          <w:sz w:val="28"/>
        </w:rPr>
      </w:pPr>
    </w:p>
    <w:p w14:paraId="1CCB8700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9. 桑德兰 53,462 票，占比 5.41%</w:t>
      </w:r>
    </w:p>
    <w:p w14:paraId="1025B345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留言1：升班马直接进欧战，光明球场场场燃。黑猫球迷等了这么多年，投票热情挡不住。</w:t>
      </w:r>
    </w:p>
    <w:p w14:paraId="3BA20509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留言2：年轻球员多，冲击力强，主场斗志旺盛。保级压力有，但气势不能输。</w:t>
      </w:r>
    </w:p>
    <w:p w14:paraId="1A58043E">
      <w:pPr>
        <w:rPr>
          <w:rFonts w:hint="eastAsia" w:eastAsia="ShuS-SC"/>
          <w:sz w:val="28"/>
        </w:rPr>
      </w:pPr>
    </w:p>
    <w:p w14:paraId="5DEFCB6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10. 阿斯顿维拉 47,208 票，占比 4.78%</w:t>
      </w:r>
    </w:p>
    <w:p w14:paraId="05747ADE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留言1：维拉公园主场胜率优秀，转换进攻威胁大。欧冠席位有力竞争者，投票支持一下。</w:t>
      </w:r>
    </w:p>
    <w:p w14:paraId="329D29D1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留言2：主力替补差距明显，多线作战后半程容易丢分。但爆冷强队的实力还是有的。</w:t>
      </w:r>
    </w:p>
    <w:p w14:paraId="643383AB">
      <w:pPr>
        <w:rPr>
          <w:rFonts w:hint="eastAsia" w:eastAsia="ShuS-SC"/>
          <w:sz w:val="28"/>
        </w:rPr>
      </w:pPr>
    </w:p>
    <w:p w14:paraId="41B80849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11. 利兹联 37,913 票，占比 3.84%</w:t>
      </w:r>
    </w:p>
    <w:p w14:paraId="52E473BE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留言1：埃兰路的狂热程度英冠时期就出名了，重回英超话题度拉满。全队跑动压迫能力强。</w:t>
      </w:r>
    </w:p>
    <w:p w14:paraId="362686E9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留言2：防线空间把控差，客场容易被身后球打穿。但主场气势足，中游稳得住。</w:t>
      </w:r>
    </w:p>
    <w:p w14:paraId="13FFCD01">
      <w:pPr>
        <w:rPr>
          <w:rFonts w:hint="eastAsia" w:eastAsia="ShuS-SC"/>
          <w:sz w:val="28"/>
        </w:rPr>
      </w:pPr>
    </w:p>
    <w:p w14:paraId="5DD292D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12. 布莱顿 29,318 票，占比 2.97%</w:t>
      </w:r>
    </w:p>
    <w:p w14:paraId="2BF71D19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留言1：高位逼抢加边路拉扯，战术成熟，年轻球员挖掘能力一流。海鸥军团中立球迷好感度高。</w:t>
      </w:r>
    </w:p>
    <w:p w14:paraId="3701831F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留言2：球队体量小，依赖核心球员，但击败强队的能力谁都不敢小看。</w:t>
      </w:r>
    </w:p>
    <w:p w14:paraId="42E5A739">
      <w:pPr>
        <w:rPr>
          <w:rFonts w:hint="eastAsia" w:eastAsia="ShuS-SC"/>
          <w:sz w:val="28"/>
        </w:rPr>
      </w:pPr>
    </w:p>
    <w:p w14:paraId="6546D7B4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13. 诺丁汉森林 24,803 票，占比 2.51%</w:t>
      </w:r>
    </w:p>
    <w:p w14:paraId="55024884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留言1：两届欧冠冠军的底蕴还在，城市球场氛围浓厚，老球迷粘性高。</w:t>
      </w:r>
    </w:p>
    <w:p w14:paraId="5930B316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留言2：防守拼抢积极，斗志旺盛。阵容磨合不稳定，先保级再说。</w:t>
      </w:r>
    </w:p>
    <w:p w14:paraId="33A1B492">
      <w:pPr>
        <w:rPr>
          <w:rFonts w:hint="eastAsia" w:eastAsia="ShuS-SC"/>
          <w:sz w:val="28"/>
        </w:rPr>
      </w:pPr>
    </w:p>
    <w:p w14:paraId="4A99EA7F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14. 考文垂 14,067 票，占比 1.42%</w:t>
      </w:r>
    </w:p>
    <w:p w14:paraId="3F31DDB6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留言1：英冠上座率第一，球迷基础扎实。团队跑动加防守反击，主场韧性不错。</w:t>
      </w:r>
    </w:p>
    <w:p w14:paraId="39D573A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留言2：球员个人能力有限，阵容单薄，保级压力不小，但球迷投票不能少。</w:t>
      </w:r>
    </w:p>
    <w:p w14:paraId="1F40C601">
      <w:pPr>
        <w:rPr>
          <w:rFonts w:hint="eastAsia" w:eastAsia="ShuS-SC"/>
          <w:sz w:val="28"/>
        </w:rPr>
      </w:pPr>
    </w:p>
    <w:p w14:paraId="02C04151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15. 伊普斯维奇 11,691 票，占比 1.18%</w:t>
      </w:r>
    </w:p>
    <w:p w14:paraId="1DAB4321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留言1：拖拉机男孩的球迷朴实忠诚，主场死守反击压缩空间，打法保守但实用。</w:t>
      </w:r>
    </w:p>
    <w:p w14:paraId="04F1C9F6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留言2：整体实力偏弱，主力替补差距大，保级是首要目标。</w:t>
      </w:r>
    </w:p>
    <w:p w14:paraId="49F2C97C">
      <w:pPr>
        <w:rPr>
          <w:rFonts w:hint="eastAsia" w:eastAsia="ShuS-SC"/>
          <w:sz w:val="28"/>
        </w:rPr>
      </w:pPr>
    </w:p>
    <w:p w14:paraId="0D5E64A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16. 富勒姆 9,489 票，占比 0.96%</w:t>
      </w:r>
    </w:p>
    <w:p w14:paraId="2AF1EFD2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留言1：克拉文农场容量小，但地处伦敦球迷群体稳定。前场单兵突破能力不错。</w:t>
      </w:r>
    </w:p>
    <w:p w14:paraId="3C1A886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留言2：打法务实简练，定位球和边路反击有威胁，硬仗防守容易崩。</w:t>
      </w:r>
    </w:p>
    <w:p w14:paraId="198B7726">
      <w:pPr>
        <w:rPr>
          <w:rFonts w:hint="eastAsia" w:eastAsia="ShuS-SC"/>
          <w:sz w:val="28"/>
        </w:rPr>
      </w:pPr>
    </w:p>
    <w:p w14:paraId="7A1D9F0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17. 水晶宫 8,283 票，占比 0.84%</w:t>
      </w:r>
    </w:p>
    <w:p w14:paraId="79B65878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留言1：南伦敦德比氛围拉满，防守反击加身体对抗，主场抢分能力尚可。</w:t>
      </w:r>
    </w:p>
    <w:p w14:paraId="44A441BF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留言2：阵地战得分困难，进攻创造力不足，中游实力。</w:t>
      </w:r>
    </w:p>
    <w:p w14:paraId="2C08495F">
      <w:pPr>
        <w:rPr>
          <w:rFonts w:hint="eastAsia" w:eastAsia="ShuS-SC"/>
          <w:sz w:val="28"/>
        </w:rPr>
      </w:pPr>
    </w:p>
    <w:p w14:paraId="0AC1CDB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18. 赫尔城 5,830 票，占比 0.59%</w:t>
      </w:r>
    </w:p>
    <w:p w14:paraId="4BA34115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留言1：老虎球迷英冠中上游水平，低位防守加定位球反击，收缩防线等失误。</w:t>
      </w:r>
    </w:p>
    <w:p w14:paraId="7217E141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留言2：阵容深度不足，中场推进薄弱，保级形势严峻。</w:t>
      </w:r>
    </w:p>
    <w:p w14:paraId="45B4D557">
      <w:pPr>
        <w:rPr>
          <w:rFonts w:hint="eastAsia" w:eastAsia="ShuS-SC"/>
          <w:sz w:val="28"/>
        </w:rPr>
      </w:pPr>
    </w:p>
    <w:p w14:paraId="1449BD56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19. 布伦特福德 4,706 票，占比 0.48%</w:t>
      </w:r>
    </w:p>
    <w:p w14:paraId="760C1ACA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留言1：社区球场容量小但蜜蜂球迷凝聚力强，主场战斗力强悍，高位逼抢加高空球威胁大。</w:t>
      </w:r>
    </w:p>
    <w:p w14:paraId="0493F8D0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留言2：板凳深度不足，客场遇控球强队防守压力大。</w:t>
      </w:r>
    </w:p>
    <w:p w14:paraId="783CBD10">
      <w:pPr>
        <w:rPr>
          <w:rFonts w:hint="eastAsia" w:eastAsia="ShuS-SC"/>
          <w:sz w:val="28"/>
        </w:rPr>
      </w:pPr>
    </w:p>
    <w:p w14:paraId="6BCA221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20. 伯恩茅斯 2,778 票，占比 0.28%</w:t>
      </w:r>
    </w:p>
    <w:p w14:paraId="4ACA6D4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留言1：活力球场英超最小主场之一，但樱桃军团敢打敢拼，边路快速冲击有威胁。</w:t>
      </w:r>
    </w:p>
    <w:p w14:paraId="1FC21B0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留言2：后防稳定性差，定位球防守隐患多，目标远离保级区。</w:t>
      </w:r>
    </w:p>
    <w:p w14:paraId="34DCD59A">
      <w:pPr>
        <w:rPr>
          <w:rFonts w:hint="eastAsia" w:eastAsia="ShuS-SC"/>
          <w:sz w:val="28"/>
        </w:rPr>
      </w:pPr>
    </w:p>
    <w:p w14:paraId="190B08D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合计：987,463 票，占比 100.00%</w:t>
      </w:r>
    </w:p>
    <w:p w14:paraId="54EA43F7">
      <w:pPr>
        <w:rPr>
          <w:rFonts w:hint="eastAsia" w:eastAsia="ShuS-SC"/>
          <w:sz w:val="28"/>
        </w:rPr>
      </w:pPr>
    </w:p>
    <w:p w14:paraId="6E282EF2">
      <w:pPr>
        <w:rPr>
          <w:rFonts w:hint="eastAsia" w:eastAsia="ShuS-SC"/>
          <w:sz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huS-SC">
    <w:panose1 w:val="02010600030101010101"/>
    <w:charset w:val="86"/>
    <w:family w:val="auto"/>
    <w:pitch w:val="default"/>
    <w:sig w:usb0="A00002BF" w:usb1="3A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DF1B99"/>
    <w:rsid w:val="69FD03FB"/>
    <w:rsid w:val="BFFF6A06"/>
    <w:rsid w:val="DBDF1B99"/>
    <w:rsid w:val="EFFE1271"/>
    <w:rsid w:val="FDA7D597"/>
    <w:rsid w:val="FEDF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2026-10-07T16:42:00Z</dcterms:created>
  <dc:creator>camellia</dc:creator>
  <cp:lastModifiedBy>camellia</cp:lastModifiedBy>
  <dcterms:modified xsi:type="dcterms:W3CDTF">2026-10-07T18:19:50Z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DBB73D403BC74BE6D905C66A629EB9C3_41</vt:lpwstr>
  </property>
</Properties>
</file>