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3CC8" w14:textId="77777777" w:rsidR="005B2DD5" w:rsidRDefault="00000000">
      <w:pPr>
        <w:spacing w:after="0"/>
        <w:jc w:val="center"/>
        <w:rPr>
          <w:b/>
          <w:sz w:val="28"/>
          <w:szCs w:val="28"/>
        </w:rPr>
      </w:pPr>
      <w:r>
        <w:rPr>
          <w:rFonts w:ascii="Arial" w:hAnsi="Arial"/>
          <w:b/>
          <w:sz w:val="20"/>
          <w:szCs w:val="28"/>
        </w:rPr>
        <w:t>Ideation Phase</w:t>
      </w:r>
    </w:p>
    <w:p w14:paraId="781E8731" w14:textId="77777777" w:rsidR="005B2DD5" w:rsidRDefault="00000000">
      <w:pPr>
        <w:spacing w:after="0"/>
        <w:jc w:val="center"/>
        <w:rPr>
          <w:b/>
          <w:sz w:val="28"/>
          <w:szCs w:val="28"/>
        </w:rPr>
      </w:pPr>
      <w:r>
        <w:rPr>
          <w:rFonts w:ascii="Arial" w:hAnsi="Arial"/>
          <w:b/>
          <w:sz w:val="20"/>
          <w:szCs w:val="28"/>
        </w:rPr>
        <w:t>Define the Problem Statements</w:t>
      </w:r>
    </w:p>
    <w:p w14:paraId="46354807" w14:textId="77777777" w:rsidR="005B2DD5" w:rsidRDefault="005B2D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2DD5" w14:paraId="5B599383" w14:textId="77777777">
        <w:tc>
          <w:tcPr>
            <w:tcW w:w="4508" w:type="dxa"/>
          </w:tcPr>
          <w:p w14:paraId="05191DAC" w14:textId="77777777" w:rsidR="005B2DD5" w:rsidRDefault="00000000">
            <w:r>
              <w:rPr>
                <w:rFonts w:ascii="Arial" w:hAnsi="Arial"/>
                <w:sz w:val="20"/>
              </w:rPr>
              <w:t>Date</w:t>
            </w:r>
          </w:p>
        </w:tc>
        <w:tc>
          <w:tcPr>
            <w:tcW w:w="4508" w:type="dxa"/>
          </w:tcPr>
          <w:p w14:paraId="2F93FCE4" w14:textId="77777777" w:rsidR="005B2DD5" w:rsidRDefault="00000000">
            <w:r>
              <w:rPr>
                <w:rFonts w:ascii="Arial" w:hAnsi="Arial"/>
                <w:sz w:val="20"/>
              </w:rPr>
              <w:t>29 September 2026</w:t>
            </w:r>
          </w:p>
        </w:tc>
      </w:tr>
      <w:tr w:rsidR="00880A56" w14:paraId="56378EA5" w14:textId="77777777">
        <w:tc>
          <w:tcPr>
            <w:tcW w:w="4508" w:type="dxa"/>
          </w:tcPr>
          <w:p w14:paraId="167CFCE2" w14:textId="03560998" w:rsidR="00880A56" w:rsidRDefault="00880A56" w:rsidP="00880A56">
            <w:r>
              <w:rPr>
                <w:rFonts w:ascii="Arial" w:hAnsi="Arial"/>
                <w:sz w:val="20"/>
              </w:rPr>
              <w:t>Team Leader</w:t>
            </w:r>
            <w:r>
              <w:rPr>
                <w:rFonts w:ascii="Arial" w:hAnsi="Arial"/>
                <w:sz w:val="20"/>
              </w:rPr>
              <w:br/>
              <w:t>Team Members</w:t>
            </w:r>
          </w:p>
        </w:tc>
        <w:tc>
          <w:tcPr>
            <w:tcW w:w="4508" w:type="dxa"/>
          </w:tcPr>
          <w:p w14:paraId="53FE19FB" w14:textId="75FCFC12" w:rsidR="00880A56" w:rsidRDefault="00880A56" w:rsidP="00880A56">
            <w:r>
              <w:rPr>
                <w:rFonts w:ascii="Arial" w:hAnsi="Arial"/>
                <w:sz w:val="20"/>
              </w:rPr>
              <w:t>Sahana A</w:t>
            </w:r>
            <w:r>
              <w:rPr>
                <w:rFonts w:ascii="Arial" w:hAnsi="Arial"/>
                <w:sz w:val="20"/>
              </w:rPr>
              <w:br/>
              <w:t>Sadhana K, Sahana Parveen M, Sanafathima M</w:t>
            </w:r>
          </w:p>
        </w:tc>
      </w:tr>
      <w:tr w:rsidR="00880A56" w14:paraId="0F089ED1" w14:textId="77777777">
        <w:tc>
          <w:tcPr>
            <w:tcW w:w="4508" w:type="dxa"/>
          </w:tcPr>
          <w:p w14:paraId="2C682F54" w14:textId="2D57A5C6" w:rsidR="00880A56" w:rsidRDefault="00880A56" w:rsidP="00880A56">
            <w:r>
              <w:rPr>
                <w:rFonts w:ascii="Arial" w:hAnsi="Arial"/>
                <w:sz w:val="20"/>
              </w:rPr>
              <w:t>Project Name</w:t>
            </w:r>
          </w:p>
        </w:tc>
        <w:tc>
          <w:tcPr>
            <w:tcW w:w="4508" w:type="dxa"/>
          </w:tcPr>
          <w:p w14:paraId="33EC65C2" w14:textId="287DF548" w:rsidR="00880A56" w:rsidRDefault="00880A56" w:rsidP="00880A56">
            <w:r>
              <w:rPr>
                <w:rFonts w:ascii="Arial" w:hAnsi="Arial"/>
                <w:sz w:val="20"/>
              </w:rPr>
              <w:t>AI Blog Nest API</w:t>
            </w:r>
          </w:p>
        </w:tc>
      </w:tr>
      <w:tr w:rsidR="00880A56" w14:paraId="13F8DA3E" w14:textId="77777777">
        <w:tc>
          <w:tcPr>
            <w:tcW w:w="4508" w:type="dxa"/>
          </w:tcPr>
          <w:p w14:paraId="58C17B83" w14:textId="77777777" w:rsidR="00880A56" w:rsidRDefault="00880A56" w:rsidP="00880A56">
            <w:r>
              <w:rPr>
                <w:rFonts w:ascii="Arial" w:hAnsi="Arial"/>
                <w:sz w:val="20"/>
              </w:rPr>
              <w:t>Maximum Marks</w:t>
            </w:r>
          </w:p>
        </w:tc>
        <w:tc>
          <w:tcPr>
            <w:tcW w:w="4508" w:type="dxa"/>
          </w:tcPr>
          <w:p w14:paraId="11AC244A" w14:textId="77777777" w:rsidR="00880A56" w:rsidRDefault="00880A56" w:rsidP="00880A56">
            <w:r>
              <w:rPr>
                <w:rFonts w:ascii="Arial" w:hAnsi="Arial"/>
                <w:sz w:val="20"/>
              </w:rPr>
              <w:t>2 Marks</w:t>
            </w:r>
          </w:p>
        </w:tc>
      </w:tr>
    </w:tbl>
    <w:p w14:paraId="4CD92835" w14:textId="77777777" w:rsidR="005B2DD5" w:rsidRDefault="005B2DD5">
      <w:pPr>
        <w:rPr>
          <w:b/>
          <w:sz w:val="24"/>
          <w:szCs w:val="24"/>
        </w:rPr>
      </w:pPr>
    </w:p>
    <w:p w14:paraId="41E84F1F" w14:textId="77777777" w:rsidR="005B2DD5" w:rsidRDefault="00000000">
      <w:pPr>
        <w:rPr>
          <w:b/>
          <w:sz w:val="24"/>
          <w:szCs w:val="24"/>
        </w:rPr>
      </w:pPr>
      <w:r>
        <w:rPr>
          <w:rFonts w:ascii="Arial" w:hAnsi="Arial"/>
          <w:b/>
          <w:sz w:val="20"/>
          <w:szCs w:val="24"/>
        </w:rPr>
        <w:t>Customer Problem Statement Template:</w:t>
      </w:r>
    </w:p>
    <w:p w14:paraId="08303840" w14:textId="77777777" w:rsidR="005B2DD5" w:rsidRDefault="00000000">
      <w:pPr>
        <w:jc w:val="both"/>
        <w:rPr>
          <w:sz w:val="24"/>
          <w:szCs w:val="24"/>
        </w:rPr>
      </w:pPr>
      <w:r>
        <w:rPr>
          <w:rFonts w:ascii="Arial" w:hAnsi="Arial"/>
          <w:sz w:val="20"/>
          <w:szCs w:val="24"/>
        </w:rPr>
        <w:t>Create a problem statement to understand your customer's point of view. The Customer Problem Statement template helps you focus on what matters to create experiences people will love.</w:t>
      </w:r>
    </w:p>
    <w:p w14:paraId="3CEA9683" w14:textId="77777777" w:rsidR="005B2DD5" w:rsidRDefault="00000000">
      <w:pPr>
        <w:jc w:val="both"/>
        <w:rPr>
          <w:sz w:val="24"/>
          <w:szCs w:val="24"/>
        </w:rPr>
      </w:pPr>
      <w:r>
        <w:rPr>
          <w:rFonts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E9D0053" w14:textId="77777777" w:rsidR="005B2DD5" w:rsidRDefault="00000000">
      <w:pPr>
        <w:rPr>
          <w:sz w:val="24"/>
          <w:szCs w:val="24"/>
        </w:rPr>
      </w:pPr>
      <w:r>
        <w:rPr>
          <w:rFonts w:ascii="Arial" w:hAnsi="Arial"/>
          <w:noProof/>
          <w:sz w:val="20"/>
          <w:szCs w:val="24"/>
        </w:rPr>
        <w:drawing>
          <wp:inline distT="0" distB="0" distL="0" distR="0" wp14:anchorId="20D02D3F" wp14:editId="6D648A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82236BC" w14:textId="77777777" w:rsidR="005B2DD5" w:rsidRDefault="00000000">
      <w:pPr>
        <w:rPr>
          <w:sz w:val="24"/>
          <w:szCs w:val="24"/>
        </w:rPr>
      </w:pPr>
      <w:r>
        <w:rPr>
          <w:rFonts w:ascii="Arial" w:hAnsi="Arial"/>
          <w:sz w:val="20"/>
          <w:szCs w:val="24"/>
        </w:rPr>
        <w:t xml:space="preserve">Reference: </w:t>
      </w:r>
      <w:hyperlink r:id="rId6">
        <w:r>
          <w:rPr>
            <w:color w:val="0563C1"/>
            <w:sz w:val="24"/>
            <w:szCs w:val="24"/>
            <w:u w:val="single"/>
          </w:rPr>
          <w:t>https://miro.com/templates/customer-problem-statement/</w:t>
        </w:r>
      </w:hyperlink>
    </w:p>
    <w:p w14:paraId="139AA82F" w14:textId="77777777" w:rsidR="005B2DD5" w:rsidRDefault="00000000">
      <w:pPr>
        <w:rPr>
          <w:b/>
          <w:sz w:val="24"/>
          <w:szCs w:val="24"/>
        </w:rPr>
      </w:pPr>
      <w:r>
        <w:rPr>
          <w:rFonts w:ascii="Arial" w:hAnsi="Arial"/>
          <w:b/>
          <w:sz w:val="20"/>
          <w:szCs w:val="24"/>
        </w:rPr>
        <w:t>Example:</w:t>
      </w:r>
    </w:p>
    <w:p w14:paraId="2F32DD68" w14:textId="77777777" w:rsidR="005B2DD5" w:rsidRDefault="00000000">
      <w:pPr>
        <w:rPr>
          <w:sz w:val="24"/>
          <w:szCs w:val="24"/>
        </w:rPr>
      </w:pPr>
      <w:r>
        <w:rPr>
          <w:rFonts w:ascii="Arial" w:hAnsi="Arial"/>
          <w:noProof/>
          <w:sz w:val="20"/>
          <w:szCs w:val="24"/>
        </w:rPr>
        <w:drawing>
          <wp:inline distT="0" distB="0" distL="0" distR="0" wp14:anchorId="4526F391" wp14:editId="025ADA9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B2DD5" w14:paraId="2D8CFF85" w14:textId="77777777">
        <w:tc>
          <w:tcPr>
            <w:tcW w:w="1838" w:type="dxa"/>
          </w:tcPr>
          <w:p w14:paraId="4D649973" w14:textId="77777777" w:rsidR="005B2DD5" w:rsidRDefault="00000000">
            <w:pPr>
              <w:rPr>
                <w:b/>
                <w:sz w:val="24"/>
                <w:szCs w:val="24"/>
              </w:rPr>
            </w:pPr>
            <w:r>
              <w:rPr>
                <w:rFonts w:ascii="Arial" w:hAnsi="Arial"/>
                <w:b/>
                <w:sz w:val="20"/>
                <w:szCs w:val="24"/>
              </w:rPr>
              <w:t>Problem Statement (PS)</w:t>
            </w:r>
          </w:p>
        </w:tc>
        <w:tc>
          <w:tcPr>
            <w:tcW w:w="1418" w:type="dxa"/>
          </w:tcPr>
          <w:p w14:paraId="275FB33C" w14:textId="77777777" w:rsidR="005B2DD5" w:rsidRDefault="00000000">
            <w:pPr>
              <w:rPr>
                <w:b/>
                <w:sz w:val="24"/>
                <w:szCs w:val="24"/>
              </w:rPr>
            </w:pPr>
            <w:r>
              <w:rPr>
                <w:rFonts w:ascii="Arial" w:hAnsi="Arial"/>
                <w:b/>
                <w:sz w:val="20"/>
                <w:szCs w:val="24"/>
              </w:rPr>
              <w:t>I am (Customer)</w:t>
            </w:r>
          </w:p>
        </w:tc>
        <w:tc>
          <w:tcPr>
            <w:tcW w:w="1559" w:type="dxa"/>
          </w:tcPr>
          <w:p w14:paraId="1D6BD233" w14:textId="77777777" w:rsidR="005B2DD5" w:rsidRDefault="00000000">
            <w:pPr>
              <w:rPr>
                <w:b/>
                <w:sz w:val="24"/>
                <w:szCs w:val="24"/>
              </w:rPr>
            </w:pPr>
            <w:r>
              <w:rPr>
                <w:rFonts w:ascii="Arial" w:hAnsi="Arial"/>
                <w:b/>
                <w:sz w:val="20"/>
                <w:szCs w:val="24"/>
              </w:rPr>
              <w:t>I’m trying to</w:t>
            </w:r>
          </w:p>
        </w:tc>
        <w:tc>
          <w:tcPr>
            <w:tcW w:w="1207" w:type="dxa"/>
          </w:tcPr>
          <w:p w14:paraId="4C6BBA5B" w14:textId="77777777" w:rsidR="005B2DD5" w:rsidRDefault="00000000">
            <w:pPr>
              <w:rPr>
                <w:b/>
                <w:sz w:val="24"/>
                <w:szCs w:val="24"/>
              </w:rPr>
            </w:pPr>
            <w:r>
              <w:rPr>
                <w:rFonts w:ascii="Arial" w:hAnsi="Arial"/>
                <w:b/>
                <w:sz w:val="20"/>
                <w:szCs w:val="24"/>
              </w:rPr>
              <w:t>But</w:t>
            </w:r>
          </w:p>
        </w:tc>
        <w:tc>
          <w:tcPr>
            <w:tcW w:w="1501" w:type="dxa"/>
          </w:tcPr>
          <w:p w14:paraId="5BD90801" w14:textId="77777777" w:rsidR="005B2DD5" w:rsidRDefault="00000000">
            <w:pPr>
              <w:rPr>
                <w:b/>
                <w:sz w:val="24"/>
                <w:szCs w:val="24"/>
              </w:rPr>
            </w:pPr>
            <w:r>
              <w:rPr>
                <w:rFonts w:ascii="Arial" w:hAnsi="Arial"/>
                <w:b/>
                <w:sz w:val="20"/>
                <w:szCs w:val="24"/>
              </w:rPr>
              <w:t>Because</w:t>
            </w:r>
          </w:p>
        </w:tc>
        <w:tc>
          <w:tcPr>
            <w:tcW w:w="2537" w:type="dxa"/>
          </w:tcPr>
          <w:p w14:paraId="3014EB20" w14:textId="77777777" w:rsidR="005B2DD5" w:rsidRDefault="00000000">
            <w:pPr>
              <w:rPr>
                <w:b/>
                <w:sz w:val="24"/>
                <w:szCs w:val="24"/>
              </w:rPr>
            </w:pPr>
            <w:r>
              <w:rPr>
                <w:rFonts w:ascii="Arial" w:hAnsi="Arial"/>
                <w:b/>
                <w:sz w:val="20"/>
                <w:szCs w:val="24"/>
              </w:rPr>
              <w:t>Which makes me feel</w:t>
            </w:r>
          </w:p>
        </w:tc>
      </w:tr>
      <w:tr w:rsidR="005B2DD5" w14:paraId="11F04FA7" w14:textId="77777777">
        <w:tc>
          <w:tcPr>
            <w:tcW w:w="1838" w:type="dxa"/>
          </w:tcPr>
          <w:p w14:paraId="15336371" w14:textId="77777777" w:rsidR="005B2DD5" w:rsidRDefault="00000000">
            <w:pPr>
              <w:rPr>
                <w:sz w:val="24"/>
                <w:szCs w:val="24"/>
              </w:rPr>
            </w:pPr>
            <w:r>
              <w:rPr>
                <w:rFonts w:ascii="Arial" w:hAnsi="Arial"/>
                <w:sz w:val="20"/>
                <w:szCs w:val="24"/>
              </w:rPr>
              <w:t>PS-1</w:t>
            </w:r>
          </w:p>
        </w:tc>
        <w:tc>
          <w:tcPr>
            <w:tcW w:w="1418" w:type="dxa"/>
          </w:tcPr>
          <w:p w14:paraId="6F7A9C85" w14:textId="77777777" w:rsidR="005B2DD5" w:rsidRDefault="005B2DD5">
            <w:pPr>
              <w:rPr>
                <w:sz w:val="24"/>
                <w:szCs w:val="24"/>
              </w:rPr>
            </w:pPr>
          </w:p>
        </w:tc>
        <w:tc>
          <w:tcPr>
            <w:tcW w:w="1559" w:type="dxa"/>
          </w:tcPr>
          <w:p w14:paraId="4DD39C8B" w14:textId="77777777" w:rsidR="005B2DD5" w:rsidRDefault="005B2DD5">
            <w:pPr>
              <w:rPr>
                <w:sz w:val="24"/>
                <w:szCs w:val="24"/>
              </w:rPr>
            </w:pPr>
          </w:p>
        </w:tc>
        <w:tc>
          <w:tcPr>
            <w:tcW w:w="1207" w:type="dxa"/>
          </w:tcPr>
          <w:p w14:paraId="4A294EA5" w14:textId="77777777" w:rsidR="005B2DD5" w:rsidRDefault="005B2DD5">
            <w:pPr>
              <w:rPr>
                <w:sz w:val="24"/>
                <w:szCs w:val="24"/>
              </w:rPr>
            </w:pPr>
          </w:p>
        </w:tc>
        <w:tc>
          <w:tcPr>
            <w:tcW w:w="1501" w:type="dxa"/>
          </w:tcPr>
          <w:p w14:paraId="2DBAFB17" w14:textId="77777777" w:rsidR="005B2DD5" w:rsidRDefault="005B2DD5">
            <w:pPr>
              <w:rPr>
                <w:sz w:val="24"/>
                <w:szCs w:val="24"/>
              </w:rPr>
            </w:pPr>
          </w:p>
        </w:tc>
        <w:tc>
          <w:tcPr>
            <w:tcW w:w="2537" w:type="dxa"/>
          </w:tcPr>
          <w:p w14:paraId="793F7173" w14:textId="77777777" w:rsidR="005B2DD5" w:rsidRDefault="005B2DD5">
            <w:pPr>
              <w:rPr>
                <w:sz w:val="24"/>
                <w:szCs w:val="24"/>
              </w:rPr>
            </w:pPr>
          </w:p>
        </w:tc>
      </w:tr>
      <w:tr w:rsidR="005B2DD5" w14:paraId="6ED623A0" w14:textId="77777777">
        <w:tc>
          <w:tcPr>
            <w:tcW w:w="1838" w:type="dxa"/>
          </w:tcPr>
          <w:p w14:paraId="4B2C6B58" w14:textId="77777777" w:rsidR="005B2DD5" w:rsidRDefault="00000000">
            <w:pPr>
              <w:rPr>
                <w:sz w:val="24"/>
                <w:szCs w:val="24"/>
              </w:rPr>
            </w:pPr>
            <w:r>
              <w:rPr>
                <w:rFonts w:ascii="Arial" w:hAnsi="Arial"/>
                <w:sz w:val="20"/>
                <w:szCs w:val="24"/>
              </w:rPr>
              <w:t>PS-2</w:t>
            </w:r>
          </w:p>
        </w:tc>
        <w:tc>
          <w:tcPr>
            <w:tcW w:w="1418" w:type="dxa"/>
          </w:tcPr>
          <w:p w14:paraId="021EF939" w14:textId="77777777" w:rsidR="005B2DD5" w:rsidRDefault="005B2DD5">
            <w:pPr>
              <w:rPr>
                <w:sz w:val="24"/>
                <w:szCs w:val="24"/>
              </w:rPr>
            </w:pPr>
          </w:p>
        </w:tc>
        <w:tc>
          <w:tcPr>
            <w:tcW w:w="1559" w:type="dxa"/>
          </w:tcPr>
          <w:p w14:paraId="794BA28C" w14:textId="77777777" w:rsidR="005B2DD5" w:rsidRDefault="005B2DD5">
            <w:pPr>
              <w:rPr>
                <w:sz w:val="24"/>
                <w:szCs w:val="24"/>
              </w:rPr>
            </w:pPr>
          </w:p>
        </w:tc>
        <w:tc>
          <w:tcPr>
            <w:tcW w:w="1207" w:type="dxa"/>
          </w:tcPr>
          <w:p w14:paraId="65A7C075" w14:textId="77777777" w:rsidR="005B2DD5" w:rsidRDefault="005B2DD5">
            <w:pPr>
              <w:rPr>
                <w:sz w:val="24"/>
                <w:szCs w:val="24"/>
              </w:rPr>
            </w:pPr>
          </w:p>
        </w:tc>
        <w:tc>
          <w:tcPr>
            <w:tcW w:w="1501" w:type="dxa"/>
          </w:tcPr>
          <w:p w14:paraId="6F8F3320" w14:textId="77777777" w:rsidR="005B2DD5" w:rsidRDefault="005B2DD5">
            <w:pPr>
              <w:rPr>
                <w:sz w:val="24"/>
                <w:szCs w:val="24"/>
              </w:rPr>
            </w:pPr>
          </w:p>
        </w:tc>
        <w:tc>
          <w:tcPr>
            <w:tcW w:w="2537" w:type="dxa"/>
          </w:tcPr>
          <w:p w14:paraId="63A93EAB" w14:textId="77777777" w:rsidR="005B2DD5" w:rsidRDefault="005B2DD5">
            <w:pPr>
              <w:rPr>
                <w:sz w:val="24"/>
                <w:szCs w:val="24"/>
              </w:rPr>
            </w:pPr>
          </w:p>
        </w:tc>
      </w:tr>
    </w:tbl>
    <w:p w14:paraId="2821947B" w14:textId="77777777" w:rsidR="005B2DD5" w:rsidRDefault="005B2DD5">
      <w:pPr>
        <w:rPr>
          <w:sz w:val="24"/>
          <w:szCs w:val="24"/>
        </w:rPr>
      </w:pPr>
    </w:p>
    <w:p w14:paraId="2B4A0721" w14:textId="77777777" w:rsidR="005B2DD5" w:rsidRDefault="005B2DD5"/>
    <w:p w14:paraId="52004BAA" w14:textId="77777777" w:rsidR="005B2DD5" w:rsidRDefault="00000000">
      <w:r>
        <w:rPr>
          <w:rFonts w:ascii="Arial" w:hAnsi="Arial"/>
          <w:sz w:val="20"/>
        </w:rPr>
        <w:t>Project Details</w:t>
      </w:r>
    </w:p>
    <w:p w14:paraId="706387F4" w14:textId="77777777" w:rsidR="005B2DD5" w:rsidRDefault="00000000">
      <w:r>
        <w:rPr>
          <w:rFonts w:ascii="Arial" w:hAnsi="Arial"/>
          <w:sz w:val="20"/>
        </w:rPr>
        <w:lastRenderedPageBreak/>
        <w:t>College: C.T.T.E. College for Women</w:t>
      </w:r>
    </w:p>
    <w:p w14:paraId="35639B9E" w14:textId="77777777" w:rsidR="005B2DD5" w:rsidRDefault="00000000">
      <w:r>
        <w:rPr>
          <w:rFonts w:ascii="Arial" w:hAnsi="Arial"/>
          <w:sz w:val="20"/>
        </w:rPr>
        <w:t>Team Leader: Sahana A</w:t>
      </w:r>
      <w:r>
        <w:rPr>
          <w:rFonts w:ascii="Arial" w:hAnsi="Arial"/>
          <w:sz w:val="20"/>
        </w:rPr>
        <w:br/>
        <w:t>Team Members: Sadhana K, Sahana Parveen M, Sanafathima M</w:t>
      </w:r>
    </w:p>
    <w:p w14:paraId="4955DF87" w14:textId="77777777" w:rsidR="005B2DD5" w:rsidRDefault="005B2DD5"/>
    <w:p w14:paraId="7E6D23CB" w14:textId="77777777" w:rsidR="005B2DD5" w:rsidRDefault="00000000">
      <w:r>
        <w:rPr>
          <w:rFonts w:ascii="Arial" w:hAnsi="Arial"/>
          <w:sz w:val="20"/>
        </w:rPr>
        <w:t>PS-1</w:t>
      </w:r>
    </w:p>
    <w:p w14:paraId="3C031636" w14:textId="77777777" w:rsidR="005B2DD5" w:rsidRDefault="00000000">
      <w:r>
        <w:rPr>
          <w:rFonts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14:paraId="5D77EC02" w14:textId="77777777" w:rsidR="005B2DD5" w:rsidRDefault="005B2DD5"/>
    <w:p w14:paraId="5CA5F320" w14:textId="77777777" w:rsidR="005B2DD5" w:rsidRDefault="00000000">
      <w:r>
        <w:rPr>
          <w:rFonts w:ascii="Arial" w:hAnsi="Arial"/>
          <w:sz w:val="20"/>
        </w:rPr>
        <w:t>PS-2</w:t>
      </w:r>
    </w:p>
    <w:p w14:paraId="656CE9C4" w14:textId="77777777" w:rsidR="005B2DD5" w:rsidRDefault="00000000">
      <w:r>
        <w:rPr>
          <w:rFonts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14:paraId="1E50E78F" w14:textId="77777777" w:rsidR="005B2DD5" w:rsidRDefault="00000000">
      <w:r>
        <w:t>Team ID: SWTID-2026-3430</w:t>
      </w:r>
    </w:p>
    <w:sectPr w:rsidR="005B2D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D5"/>
    <w:rsid w:val="00290B36"/>
    <w:rsid w:val="005B2DD5"/>
    <w:rsid w:val="0088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4E6D"/>
  <w15:docId w15:val="{30B8E4BD-8082-4907-A633-1C1F41B5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 priyadharshini</cp:lastModifiedBy>
  <cp:revision>2</cp:revision>
  <dcterms:created xsi:type="dcterms:W3CDTF">2022-09-18T16:51:00Z</dcterms:created>
  <dcterms:modified xsi:type="dcterms:W3CDTF">2026-09-29T05:09:00Z</dcterms:modified>
</cp:coreProperties>
</file>