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0C9" w:rsidRDefault="00ED30C9"/>
    <w:p w:rsidR="00277B74" w:rsidRDefault="00125E38">
      <w:r>
        <w:t>Employees at Morning Buzz Coffee Shop have been told they’ll get a bonus if they bring in enough pounds of recyclable newspapers. They want a program to calculate the amount they need to bring in each day to make this total, based on the total number of pounds to be collect</w:t>
      </w:r>
      <w:r w:rsidR="00CA3CF3">
        <w:t>ed and the number of days they’</w:t>
      </w:r>
      <w:r>
        <w:t>ll be bringing in newspapers.</w:t>
      </w:r>
    </w:p>
    <w:p w:rsidR="00125E38" w:rsidRDefault="00125E38">
      <w:r>
        <w:t xml:space="preserve">The program should ask for these amounts and calculate </w:t>
      </w:r>
      <w:bookmarkStart w:id="0" w:name="_GoBack"/>
      <w:bookmarkEnd w:id="0"/>
      <w:r>
        <w:t>how many pounds they need to bring in each day to make the total in that number of days. They plan to run the program several times until they can find a number of pounds per day that seems reasonable.</w:t>
      </w:r>
    </w:p>
    <w:tbl>
      <w:tblPr>
        <w:tblStyle w:val="TableGrid"/>
        <w:tblW w:w="0" w:type="auto"/>
        <w:tblLook w:val="04A0" w:firstRow="1" w:lastRow="0" w:firstColumn="1" w:lastColumn="0" w:noHBand="0" w:noVBand="1"/>
      </w:tblPr>
      <w:tblGrid>
        <w:gridCol w:w="3192"/>
        <w:gridCol w:w="3192"/>
        <w:gridCol w:w="3192"/>
      </w:tblGrid>
      <w:tr w:rsidR="00ED30C9" w:rsidTr="00ED30C9">
        <w:tc>
          <w:tcPr>
            <w:tcW w:w="3192" w:type="dxa"/>
          </w:tcPr>
          <w:p w:rsidR="00ED30C9" w:rsidRDefault="00ED30C9">
            <w:r>
              <w:t>Inputs</w:t>
            </w:r>
          </w:p>
        </w:tc>
        <w:tc>
          <w:tcPr>
            <w:tcW w:w="3192" w:type="dxa"/>
          </w:tcPr>
          <w:p w:rsidR="00ED30C9" w:rsidRDefault="00ED30C9">
            <w:r>
              <w:t>Outputs</w:t>
            </w:r>
          </w:p>
        </w:tc>
        <w:tc>
          <w:tcPr>
            <w:tcW w:w="3192" w:type="dxa"/>
          </w:tcPr>
          <w:p w:rsidR="00ED30C9" w:rsidRDefault="00ED30C9">
            <w:r>
              <w:t>Process</w:t>
            </w:r>
          </w:p>
        </w:tc>
      </w:tr>
      <w:tr w:rsidR="00ED30C9" w:rsidTr="00ED30C9">
        <w:tc>
          <w:tcPr>
            <w:tcW w:w="3192" w:type="dxa"/>
          </w:tcPr>
          <w:p w:rsidR="00ED30C9" w:rsidRDefault="00191050">
            <w:proofErr w:type="spellStart"/>
            <w:r>
              <w:t>numDays</w:t>
            </w:r>
            <w:proofErr w:type="spellEnd"/>
          </w:p>
          <w:p w:rsidR="00191050" w:rsidRDefault="00191050">
            <w:proofErr w:type="spellStart"/>
            <w:r>
              <w:t>totLbs</w:t>
            </w:r>
            <w:proofErr w:type="spellEnd"/>
          </w:p>
        </w:tc>
        <w:tc>
          <w:tcPr>
            <w:tcW w:w="3192" w:type="dxa"/>
          </w:tcPr>
          <w:p w:rsidR="00ED30C9" w:rsidRDefault="00191050">
            <w:proofErr w:type="spellStart"/>
            <w:r>
              <w:t>lbsPerDay</w:t>
            </w:r>
            <w:proofErr w:type="spellEnd"/>
          </w:p>
          <w:p w:rsidR="00191050" w:rsidRDefault="00191050"/>
        </w:tc>
        <w:tc>
          <w:tcPr>
            <w:tcW w:w="3192" w:type="dxa"/>
          </w:tcPr>
          <w:p w:rsidR="00191050" w:rsidRDefault="00191050">
            <w:r>
              <w:t>Display “Enter number of day to collect”</w:t>
            </w:r>
          </w:p>
          <w:p w:rsidR="00ED30C9" w:rsidRDefault="00191050">
            <w:r>
              <w:t xml:space="preserve">input </w:t>
            </w:r>
            <w:proofErr w:type="spellStart"/>
            <w:r>
              <w:t>numDays</w:t>
            </w:r>
            <w:proofErr w:type="spellEnd"/>
          </w:p>
          <w:p w:rsidR="00191050" w:rsidRDefault="00191050">
            <w:r>
              <w:t>Display “Enter total pounds wanting to be collected”</w:t>
            </w:r>
          </w:p>
          <w:p w:rsidR="00191050" w:rsidRDefault="00191050">
            <w:r>
              <w:t xml:space="preserve">Input </w:t>
            </w:r>
            <w:proofErr w:type="spellStart"/>
            <w:r>
              <w:t>totLbs</w:t>
            </w:r>
            <w:proofErr w:type="spellEnd"/>
          </w:p>
          <w:p w:rsidR="00191050" w:rsidRDefault="00191050">
            <w:proofErr w:type="spellStart"/>
            <w:r>
              <w:t>totLbs</w:t>
            </w:r>
            <w:proofErr w:type="spellEnd"/>
            <w:r>
              <w:t>/</w:t>
            </w:r>
            <w:proofErr w:type="spellStart"/>
            <w:r>
              <w:t>numDays</w:t>
            </w:r>
            <w:proofErr w:type="spellEnd"/>
            <w:r>
              <w:t>=</w:t>
            </w:r>
            <w:proofErr w:type="spellStart"/>
            <w:r>
              <w:t>lbsPerDay</w:t>
            </w:r>
            <w:proofErr w:type="spellEnd"/>
          </w:p>
          <w:p w:rsidR="00191050" w:rsidRDefault="00191050">
            <w:r>
              <w:t>Display “You will need to collect ”+</w:t>
            </w:r>
            <w:proofErr w:type="spellStart"/>
            <w:r>
              <w:t>lbsPerDay</w:t>
            </w:r>
            <w:proofErr w:type="spellEnd"/>
            <w:r>
              <w:t>+”</w:t>
            </w:r>
            <w:proofErr w:type="spellStart"/>
            <w:r>
              <w:t>lbs</w:t>
            </w:r>
            <w:proofErr w:type="spellEnd"/>
            <w:r>
              <w:t xml:space="preserve"> per day”</w:t>
            </w:r>
          </w:p>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tc>
      </w:tr>
    </w:tbl>
    <w:p w:rsidR="00ED30C9" w:rsidRDefault="00ED30C9"/>
    <w:sectPr w:rsidR="00ED30C9" w:rsidSect="00384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B74"/>
    <w:rsid w:val="000C0DEE"/>
    <w:rsid w:val="00125E38"/>
    <w:rsid w:val="00191050"/>
    <w:rsid w:val="00277B74"/>
    <w:rsid w:val="003848F4"/>
    <w:rsid w:val="004A5669"/>
    <w:rsid w:val="00713F0F"/>
    <w:rsid w:val="00CA3CF3"/>
    <w:rsid w:val="00ED3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3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3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sborcherding</dc:creator>
  <cp:lastModifiedBy>win7</cp:lastModifiedBy>
  <cp:revision>2</cp:revision>
  <dcterms:created xsi:type="dcterms:W3CDTF">2014-10-03T13:56:00Z</dcterms:created>
  <dcterms:modified xsi:type="dcterms:W3CDTF">2014-10-03T13:56:00Z</dcterms:modified>
</cp:coreProperties>
</file>