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E85" w:rsidRDefault="00B2642D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:rsidR="00035E85" w:rsidRDefault="00035E85"/>
    <w:p w:rsidR="00035E85" w:rsidRDefault="00B2642D">
      <w:pPr>
        <w:jc w:val="center"/>
      </w:pPr>
      <w:r>
        <w:rPr>
          <w:b/>
          <w:sz w:val="32"/>
        </w:rPr>
        <w:t>Practical - 9</w:t>
      </w:r>
    </w:p>
    <w:p w:rsidR="00035E85" w:rsidRDefault="00B2642D">
      <w:pPr>
        <w:jc w:val="center"/>
      </w:pPr>
      <w:r>
        <w:rPr>
          <w:b/>
          <w:sz w:val="26"/>
        </w:rPr>
        <w:t xml:space="preserve">Secure User Registration with Database Insert, Duplicate Email Check, </w:t>
      </w:r>
      <w:r>
        <w:rPr>
          <w:b/>
          <w:sz w:val="26"/>
        </w:rPr>
        <w:t>and Password Hashing</w:t>
      </w:r>
    </w:p>
    <w:p w:rsidR="00035E85" w:rsidRDefault="00B2642D">
      <w:pPr>
        <w:keepLines/>
      </w:pPr>
      <w:r>
        <w:rPr>
          <w:b/>
        </w:rPr>
        <w:t xml:space="preserve">Problem Definition: </w:t>
      </w:r>
      <w:r>
        <w:t>Implement secure user registration by inserting user details into MySQL using MySQLi. Validate input on frontend and backend, check duplicate email/username, hash passwords using password_hash(), and display appropr</w:t>
      </w:r>
      <w:r>
        <w:t>iate messages.</w:t>
      </w:r>
    </w:p>
    <w:p w:rsidR="00035E85" w:rsidRDefault="00B2642D">
      <w:pPr>
        <w:pStyle w:val="Heading1"/>
      </w:pPr>
      <w:r>
        <w:t>A. Theory</w:t>
      </w:r>
    </w:p>
    <w:p w:rsidR="00035E85" w:rsidRDefault="00B2642D">
      <w:pPr>
        <w:keepNext/>
      </w:pPr>
      <w:r>
        <w:rPr>
          <w:b/>
        </w:rPr>
        <w:t>1. What is secure user registration?</w:t>
      </w:r>
    </w:p>
    <w:p w:rsidR="00035E85" w:rsidRDefault="00B2642D">
      <w:r>
        <w:t>Answer: Secure registration collects user details, validates them, checks for existing accounts, and saves the new user safely in the database.</w:t>
      </w:r>
    </w:p>
    <w:p w:rsidR="00035E85" w:rsidRDefault="00B2642D">
      <w:pPr>
        <w:keepNext/>
      </w:pPr>
      <w:r>
        <w:rPr>
          <w:b/>
        </w:rPr>
        <w:t>2. Why is password hashing required?</w:t>
      </w:r>
    </w:p>
    <w:p w:rsidR="00035E85" w:rsidRDefault="00B2642D">
      <w:r>
        <w:t>Answer: Passw</w:t>
      </w:r>
      <w:r>
        <w:t>ords should not be stored as readable text. password_hash() creates a one-way hash; password_verify() can later verify a login attempt without needing the original password.</w:t>
      </w:r>
    </w:p>
    <w:p w:rsidR="00035E85" w:rsidRDefault="00B2642D">
      <w:pPr>
        <w:keepNext/>
      </w:pPr>
      <w:r>
        <w:rPr>
          <w:b/>
        </w:rPr>
        <w:t>3. Why use prepared statements?</w:t>
      </w:r>
    </w:p>
    <w:p w:rsidR="00035E85" w:rsidRDefault="00B2642D">
      <w:r>
        <w:t xml:space="preserve">Answer: Prepared statements separate SQL commands </w:t>
      </w:r>
      <w:r>
        <w:t>from user input and reduce the risk of SQL injection.</w:t>
      </w:r>
    </w:p>
    <w:p w:rsidR="00035E85" w:rsidRDefault="00B2642D">
      <w:pPr>
        <w:keepNext/>
      </w:pPr>
      <w:r>
        <w:rPr>
          <w:b/>
        </w:rPr>
        <w:t>4. Why check duplicate email or username?</w:t>
      </w:r>
    </w:p>
    <w:p w:rsidR="00035E85" w:rsidRDefault="00B2642D">
      <w:r>
        <w:t>Answer: It prevents multiple accounts from being created with the same unique identifier and helps keep account records consistent.</w:t>
      </w:r>
    </w:p>
    <w:p w:rsidR="00035E85" w:rsidRDefault="00B2642D">
      <w:pPr>
        <w:pStyle w:val="Heading1"/>
      </w:pPr>
      <w:r>
        <w:t>B. Implementation / Procedur</w:t>
      </w:r>
      <w:r>
        <w:t>e</w:t>
      </w:r>
    </w:p>
    <w:p w:rsidR="00035E85" w:rsidRDefault="00B2642D">
      <w:pPr>
        <w:keepNext/>
      </w:pPr>
      <w:r>
        <w:rPr>
          <w:b/>
        </w:rPr>
        <w:t>1. Database table</w:t>
      </w:r>
    </w:p>
    <w:p w:rsidR="00035E85" w:rsidRDefault="00B2642D">
      <w:r>
        <w:t>Create a users table with id as the primary key and email/username columns marked UNIQUE. Include name, password_hash, role, and created_at fields as needed.</w:t>
      </w:r>
    </w:p>
    <w:p w:rsidR="00035E85" w:rsidRDefault="00B2642D">
      <w:pPr>
        <w:keepNext/>
      </w:pPr>
      <w:r>
        <w:rPr>
          <w:b/>
        </w:rPr>
        <w:t>2. Registration processing</w:t>
      </w:r>
    </w:p>
    <w:p w:rsidR="00035E85" w:rsidRDefault="00B2642D">
      <w:r>
        <w:t xml:space="preserve">Read submitted values with POST, trim text fields, </w:t>
      </w:r>
      <w:r>
        <w:t>validate required fields and email format, and validate password rules on the server.</w:t>
      </w:r>
    </w:p>
    <w:p w:rsidR="00035E85" w:rsidRDefault="00B2642D">
      <w:pPr>
        <w:keepNext/>
      </w:pPr>
      <w:r>
        <w:rPr>
          <w:b/>
        </w:rPr>
        <w:t>3. Duplicate check</w:t>
      </w:r>
    </w:p>
    <w:p w:rsidR="00035E85" w:rsidRDefault="00B2642D">
      <w:r>
        <w:t>Use a MySQLi prepared SELECT statement to search for the same email or username. If found, show an error and do not insert.</w:t>
      </w:r>
    </w:p>
    <w:p w:rsidR="00035E85" w:rsidRDefault="00B2642D">
      <w:pPr>
        <w:keepNext/>
      </w:pPr>
      <w:r>
        <w:rPr>
          <w:b/>
        </w:rPr>
        <w:lastRenderedPageBreak/>
        <w:t>4. Hash and insert</w:t>
      </w:r>
    </w:p>
    <w:p w:rsidR="00035E85" w:rsidRDefault="00B2642D">
      <w:r>
        <w:t>Hash the</w:t>
      </w:r>
      <w:r>
        <w:t xml:space="preserve"> password with password_hash($password, PASSWORD_DEFAULT), then insert the user using a prepared INSERT statement.</w:t>
      </w:r>
    </w:p>
    <w:p w:rsidR="00035E85" w:rsidRDefault="00B2642D">
      <w:pPr>
        <w:keepNext/>
      </w:pPr>
      <w:r>
        <w:rPr>
          <w:b/>
        </w:rPr>
        <w:t>5. Feedback</w:t>
      </w:r>
    </w:p>
    <w:p w:rsidR="00035E85" w:rsidRDefault="00B2642D">
      <w:r>
        <w:t>Show success only after the database insert succeeds. Display validation or database errors without exposing sensitive server det</w:t>
      </w:r>
      <w:r>
        <w:t>ails.</w:t>
      </w:r>
    </w:p>
    <w:p w:rsidR="00035E85" w:rsidRDefault="00B2642D">
      <w:pPr>
        <w:pStyle w:val="Heading1"/>
      </w:pPr>
      <w:r>
        <w:t>C. Test Cases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035E85">
        <w:trPr>
          <w:tblHeader/>
        </w:trPr>
        <w:tc>
          <w:tcPr>
            <w:tcW w:w="3312" w:type="dxa"/>
            <w:shd w:val="clear" w:color="auto" w:fill="D9EAF7"/>
          </w:tcPr>
          <w:p w:rsidR="00035E85" w:rsidRDefault="00B2642D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:rsidR="00035E85" w:rsidRDefault="00B2642D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:rsidR="00035E85" w:rsidRDefault="00B2642D">
            <w:r>
              <w:rPr>
                <w:b/>
              </w:rPr>
              <w:t>Expected Result</w:t>
            </w:r>
          </w:p>
        </w:tc>
      </w:tr>
      <w:tr w:rsidR="00035E85">
        <w:tc>
          <w:tcPr>
            <w:tcW w:w="3312" w:type="dxa"/>
          </w:tcPr>
          <w:p w:rsidR="00035E85" w:rsidRDefault="00B2642D">
            <w:r>
              <w:t>Valid new user</w:t>
            </w:r>
          </w:p>
        </w:tc>
        <w:tc>
          <w:tcPr>
            <w:tcW w:w="3312" w:type="dxa"/>
          </w:tcPr>
          <w:p w:rsidR="00035E85" w:rsidRDefault="00B2642D">
            <w:r>
              <w:t>All fields valid and email is unused</w:t>
            </w:r>
          </w:p>
        </w:tc>
        <w:tc>
          <w:tcPr>
            <w:tcW w:w="3312" w:type="dxa"/>
          </w:tcPr>
          <w:p w:rsidR="00035E85" w:rsidRDefault="00B2642D">
            <w:r>
              <w:t>Registration succeeds and row is inserted</w:t>
            </w:r>
          </w:p>
        </w:tc>
      </w:tr>
      <w:tr w:rsidR="00035E85">
        <w:tc>
          <w:tcPr>
            <w:tcW w:w="3312" w:type="dxa"/>
          </w:tcPr>
          <w:p w:rsidR="00035E85" w:rsidRDefault="00B2642D">
            <w:r>
              <w:t>Invalid email</w:t>
            </w:r>
          </w:p>
        </w:tc>
        <w:tc>
          <w:tcPr>
            <w:tcW w:w="3312" w:type="dxa"/>
          </w:tcPr>
          <w:p w:rsidR="00035E85" w:rsidRDefault="00B2642D">
            <w:r>
              <w:t>Enter malformed email</w:t>
            </w:r>
          </w:p>
        </w:tc>
        <w:tc>
          <w:tcPr>
            <w:tcW w:w="3312" w:type="dxa"/>
          </w:tcPr>
          <w:p w:rsidR="00035E85" w:rsidRDefault="00B2642D">
            <w:r>
              <w:t>Validation error; no row inserted</w:t>
            </w:r>
          </w:p>
        </w:tc>
      </w:tr>
      <w:tr w:rsidR="00035E85">
        <w:tc>
          <w:tcPr>
            <w:tcW w:w="3312" w:type="dxa"/>
          </w:tcPr>
          <w:p w:rsidR="00035E85" w:rsidRDefault="00B2642D">
            <w:r>
              <w:t>Duplicate email</w:t>
            </w:r>
          </w:p>
        </w:tc>
        <w:tc>
          <w:tcPr>
            <w:tcW w:w="3312" w:type="dxa"/>
          </w:tcPr>
          <w:p w:rsidR="00035E85" w:rsidRDefault="00B2642D">
            <w:r>
              <w:t xml:space="preserve">Register </w:t>
            </w:r>
            <w:r>
              <w:t>using an existing email</w:t>
            </w:r>
          </w:p>
        </w:tc>
        <w:tc>
          <w:tcPr>
            <w:tcW w:w="3312" w:type="dxa"/>
          </w:tcPr>
          <w:p w:rsidR="00035E85" w:rsidRDefault="00B2642D">
            <w:r>
              <w:t>Duplicate warning; no duplicate row</w:t>
            </w:r>
          </w:p>
        </w:tc>
      </w:tr>
      <w:tr w:rsidR="00035E85">
        <w:tc>
          <w:tcPr>
            <w:tcW w:w="3312" w:type="dxa"/>
          </w:tcPr>
          <w:p w:rsidR="00035E85" w:rsidRDefault="00B2642D">
            <w:r>
              <w:t>Weak/missing password</w:t>
            </w:r>
          </w:p>
        </w:tc>
        <w:tc>
          <w:tcPr>
            <w:tcW w:w="3312" w:type="dxa"/>
          </w:tcPr>
          <w:p w:rsidR="00035E85" w:rsidRDefault="00B2642D">
            <w:r>
              <w:t>Enter missing or invalid password</w:t>
            </w:r>
          </w:p>
        </w:tc>
        <w:tc>
          <w:tcPr>
            <w:tcW w:w="3312" w:type="dxa"/>
          </w:tcPr>
          <w:p w:rsidR="00035E85" w:rsidRDefault="00B2642D">
            <w:r>
              <w:t>Validation error; no row inserted</w:t>
            </w:r>
          </w:p>
        </w:tc>
      </w:tr>
    </w:tbl>
    <w:p w:rsidR="00035E85" w:rsidRDefault="00035E85"/>
    <w:p w:rsidR="00035E85" w:rsidRDefault="00B2642D">
      <w:pPr>
        <w:pStyle w:val="Heading1"/>
      </w:pPr>
      <w:r>
        <w:t>D. Key Questions / Analysis / Interpretation</w:t>
      </w:r>
    </w:p>
    <w:p w:rsidR="00035E85" w:rsidRDefault="00B2642D">
      <w:pPr>
        <w:keepNext/>
      </w:pPr>
      <w:r>
        <w:rPr>
          <w:b/>
        </w:rPr>
        <w:t>1. Is password_hash() used before storing passwords?</w:t>
      </w:r>
    </w:p>
    <w:p w:rsidR="00035E85" w:rsidRDefault="00B2642D">
      <w:r>
        <w:t>Answer: Yes. The password is hashed using PHP's password_hash() function before the value is inserted into the database. The original password is never stored in plain text.</w:t>
      </w:r>
    </w:p>
    <w:p w:rsidR="00035E85" w:rsidRDefault="00B2642D">
      <w:pPr>
        <w:keepNext/>
      </w:pPr>
      <w:r>
        <w:rPr>
          <w:b/>
        </w:rPr>
        <w:t>2. Is duplicate email/username checked?</w:t>
      </w:r>
    </w:p>
    <w:p w:rsidR="00035E85" w:rsidRDefault="00B2642D">
      <w:r>
        <w:t>Answer: Yes. Before inserting a new accoun</w:t>
      </w:r>
      <w:r>
        <w:t>t, the application checks whether the email or username already exists. If a match is found, registration is stopped and a clear message is shown.</w:t>
      </w:r>
    </w:p>
    <w:p w:rsidR="00035E85" w:rsidRDefault="00B2642D">
      <w:pPr>
        <w:keepNext/>
      </w:pPr>
      <w:r>
        <w:rPr>
          <w:b/>
        </w:rPr>
        <w:t>3. Are frontend and backend validations consistent?</w:t>
      </w:r>
    </w:p>
    <w:p w:rsidR="00035E85" w:rsidRDefault="00B2642D">
      <w:r>
        <w:t xml:space="preserve">Answer: The frontend checks required fields and basic </w:t>
      </w:r>
      <w:r>
        <w:t>input format for quick feedback. The backend repeats the checks because client-side validation can be bypassed.</w:t>
      </w:r>
    </w:p>
    <w:p w:rsidR="00035E85" w:rsidRDefault="00B2642D">
      <w:pPr>
        <w:pStyle w:val="Heading1"/>
      </w:pPr>
      <w:r>
        <w:lastRenderedPageBreak/>
        <w:t>M. Evidence of Work (Screenshots)</w:t>
      </w:r>
    </w:p>
    <w:p w:rsidR="001B0839" w:rsidRPr="001B0839" w:rsidRDefault="0057044E" w:rsidP="001B0839">
      <w:r>
        <w:rPr>
          <w:noProof/>
          <w:lang w:bidi="gu-IN"/>
        </w:rPr>
        <w:drawing>
          <wp:inline distT="0" distB="0" distL="0" distR="0">
            <wp:extent cx="6309360" cy="56950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695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839" w:rsidRPr="001B0839" w:rsidRDefault="0057044E" w:rsidP="001B0839">
      <w:r>
        <w:rPr>
          <w:noProof/>
          <w:lang w:bidi="gu-IN"/>
        </w:rPr>
        <w:lastRenderedPageBreak/>
        <w:drawing>
          <wp:inline distT="0" distB="0" distL="0" distR="0">
            <wp:extent cx="6309360" cy="41473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47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0839" w:rsidRPr="001B0839" w:rsidRDefault="001B0839" w:rsidP="001B0839"/>
    <w:p w:rsidR="00035E85" w:rsidRDefault="00B2642D">
      <w:pPr>
        <w:pStyle w:val="Heading1"/>
      </w:pPr>
      <w:r>
        <w:t>N. GitHub Repository Link</w:t>
      </w:r>
    </w:p>
    <w:p w:rsidR="00035E85" w:rsidRDefault="0057044E">
      <w:r>
        <w:rPr>
          <w:noProof/>
          <w:lang w:bidi="gu-IN"/>
        </w:rPr>
        <w:drawing>
          <wp:inline distT="0" distB="0" distL="0" distR="0">
            <wp:extent cx="7620" cy="15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7044E">
        <w:t>https://github.com/25dce025-debug/WEB-DEVELOPMENT-WDF-/</w:t>
      </w:r>
    </w:p>
    <w:sectPr w:rsidR="00035E85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642D" w:rsidRDefault="00B2642D">
      <w:pPr>
        <w:spacing w:after="0" w:line="240" w:lineRule="auto"/>
      </w:pPr>
      <w:r>
        <w:separator/>
      </w:r>
    </w:p>
  </w:endnote>
  <w:endnote w:type="continuationSeparator" w:id="0">
    <w:p w:rsidR="00B2642D" w:rsidRDefault="00B26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5E85" w:rsidRDefault="003A732A">
    <w:pPr>
      <w:pStyle w:val="Footer"/>
      <w:jc w:val="center"/>
    </w:pPr>
    <w:proofErr w:type="gramStart"/>
    <w:r>
      <w:rPr>
        <w:sz w:val="18"/>
      </w:rPr>
      <w:t>25DCE01</w:t>
    </w:r>
    <w:r w:rsidR="00B2642D">
      <w:rPr>
        <w:sz w:val="18"/>
      </w:rPr>
      <w:t>5  |</w:t>
    </w:r>
    <w:proofErr w:type="gramEnd"/>
    <w:r w:rsidR="00B2642D">
      <w:rPr>
        <w:sz w:val="18"/>
      </w:rPr>
      <w:t xml:space="preserve">  Web Development Frameworks (ITUE203)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642D" w:rsidRDefault="00B2642D">
      <w:pPr>
        <w:spacing w:after="0" w:line="240" w:lineRule="auto"/>
      </w:pPr>
      <w:r>
        <w:separator/>
      </w:r>
    </w:p>
  </w:footnote>
  <w:footnote w:type="continuationSeparator" w:id="0">
    <w:p w:rsidR="00B2642D" w:rsidRDefault="00B26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5E85" w:rsidRDefault="00B2642D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35E85"/>
    <w:rsid w:val="0006063C"/>
    <w:rsid w:val="0015074B"/>
    <w:rsid w:val="001B0839"/>
    <w:rsid w:val="0024329E"/>
    <w:rsid w:val="0029639D"/>
    <w:rsid w:val="00326F90"/>
    <w:rsid w:val="003A269C"/>
    <w:rsid w:val="003A732A"/>
    <w:rsid w:val="0057044E"/>
    <w:rsid w:val="00AA1D8D"/>
    <w:rsid w:val="00B2642D"/>
    <w:rsid w:val="00B47730"/>
    <w:rsid w:val="00CB0664"/>
    <w:rsid w:val="00F2681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A7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32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D8EB7E-0783-4201-8BE1-37C3B52AB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2026-10-20T18:17:00Z</dcterms:modified>
  <cp:category/>
</cp:coreProperties>
</file>