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WDF Practical-01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Sitemap &amp;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9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Pranshu Gandhi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25dit017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666666"/>
          <w:sz w:val="32"/>
          <w:szCs w:val="32"/>
          <w:rtl w:val="0"/>
        </w:rPr>
        <w:t xml:space="preserve">01st Aug, 2026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4688" cy="431238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431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Sitemap: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Sitemap is created to represent the structure and navigation flow of a website before development.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developers understand: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pages are connected.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users move from one page to another.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pages are required in the project.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StudentHub Navigation Flow: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7563" cy="26466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64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4"/>
      <w:bookmarkEnd w:id="4"/>
      <w:r w:rsidDel="00000000" w:rsidR="00000000" w:rsidRPr="00000000">
        <w:rPr>
          <w:rtl w:val="0"/>
        </w:rPr>
        <w:t xml:space="preserve">Low Fidelity Wireframes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1: HOME PAGE (index.html)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3176588" cy="379770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379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jc w:val="center"/>
        <w:rPr>
          <w:b w:val="1"/>
          <w:bCs w:val="1"/>
          <w:color w:val="666666"/>
          <w:sz w:val="26"/>
          <w:szCs w:val="26"/>
        </w:rPr>
      </w:pPr>
      <w:bookmarkStart w:colFirst="0" w:colLast="0" w:name="_2j1kz57ddc58" w:id="5"/>
      <w:bookmarkEnd w:id="5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Introduction page of StudentHub portal.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2: LOGIN PAGE (login.html) 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3309938" cy="4212648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4212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jc w:val="center"/>
        <w:rPr>
          <w:b w:val="1"/>
          <w:bCs w:val="1"/>
          <w:color w:val="666666"/>
          <w:sz w:val="26"/>
          <w:szCs w:val="26"/>
        </w:rPr>
      </w:pPr>
      <w:bookmarkStart w:colFirst="0" w:colLast="0" w:name="_l9wmyq3j5ij1" w:id="6"/>
      <w:bookmarkEnd w:id="6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Student authentication.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3: REGISTER PAGE (register.html) </w:t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829555" cy="411003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555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jc w:val="center"/>
        <w:rPr>
          <w:b w:val="1"/>
          <w:bCs w:val="1"/>
          <w:color w:val="666666"/>
          <w:sz w:val="26"/>
          <w:szCs w:val="26"/>
        </w:rPr>
      </w:pPr>
      <w:bookmarkStart w:colFirst="0" w:colLast="0" w:name="_34q882n8yqvn" w:id="7"/>
      <w:bookmarkEnd w:id="7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New student registration.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4: DASHBOARD PAGE (dashboard.html) 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3071950" cy="484346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950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jc w:val="center"/>
        <w:rPr>
          <w:b w:val="1"/>
          <w:bCs w:val="1"/>
          <w:color w:val="666666"/>
          <w:sz w:val="26"/>
          <w:szCs w:val="26"/>
        </w:rPr>
      </w:pPr>
      <w:bookmarkStart w:colFirst="0" w:colLast="0" w:name="_yqhxjnl5whe5" w:id="8"/>
      <w:bookmarkEnd w:id="8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3C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Main student control panel.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5: PROFILE PAGE (profile.html)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3217452" cy="4614863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452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jc w:val="center"/>
        <w:rPr>
          <w:b w:val="1"/>
          <w:bCs w:val="1"/>
          <w:color w:val="666666"/>
          <w:sz w:val="26"/>
          <w:szCs w:val="26"/>
        </w:rPr>
      </w:pPr>
      <w:bookmarkStart w:colFirst="0" w:colLast="0" w:name="_hsqpxmnq8o3j" w:id="9"/>
      <w:bookmarkEnd w:id="9"/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Display student details.</w:t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6: COURSES PAGE (courses.html) </w:t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881092" cy="299561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092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7: ATTENDANCE PAGE (attendance.html) 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804877" cy="290036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877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8: TIMETABLE PAGE (timetable.html) </w:t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735792" cy="2881313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792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9: ASSIGNMENTS PAGE (assignments.html) 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873368" cy="3033713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368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10: RESULTS PAGE (results.html) </w:t>
      </w:r>
    </w:p>
    <w:p w:rsidR="00000000" w:rsidDel="00000000" w:rsidP="00000000" w:rsidRDefault="00000000" w:rsidRPr="00000000" w14:paraId="00000084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3153676" cy="363378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676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PAGE 11: NOTICES PAGE (notices.html) </w:t>
      </w:r>
    </w:p>
    <w:p w:rsidR="00000000" w:rsidDel="00000000" w:rsidP="00000000" w:rsidRDefault="00000000" w:rsidRPr="00000000" w14:paraId="00000090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892499" cy="31670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499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yob7mjfzq56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kdq77v643io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3joxza8ej1s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ip4kqtmrmek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kyrxeb116k1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4lm3qsziiz5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h30zcalipap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120" w:lineRule="auto"/>
        <w:rPr>
          <w:color w:val="666666"/>
          <w:sz w:val="22"/>
          <w:szCs w:val="22"/>
        </w:rPr>
      </w:pPr>
      <w:bookmarkStart w:colFirst="0" w:colLast="0" w:name="_8xuqf0k0u26c" w:id="17"/>
      <w:bookmarkEnd w:id="17"/>
      <w:r w:rsidDel="00000000" w:rsidR="00000000" w:rsidRPr="00000000">
        <w:rPr>
          <w:color w:val="666666"/>
          <w:sz w:val="22"/>
          <w:szCs w:val="22"/>
          <w:rtl w:val="0"/>
        </w:rPr>
        <w:t xml:space="preserve">PAGE 12: CONTACT PAGE (contact.html)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1783" cy="4983162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783" cy="498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9"/>
      <w:bookmarkEnd w:id="19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 this practical, the initial planning phase of the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StudentHub Portal</w:t>
      </w:r>
      <w:r w:rsidDel="00000000" w:rsidR="00000000" w:rsidRPr="00000000">
        <w:rPr>
          <w:color w:val="666666"/>
          <w:rtl w:val="0"/>
        </w:rPr>
        <w:t xml:space="preserve"> website was completed successfully. The project requirements were identified, a sitemap was prepared to define the website structure, and low-fidelity wireframes were designed for each webpage to visualize the layout and navigation. These planning activities provide a clear blueprint for the website and help ensure an organized, user-friendly, and efficient development process. This practical also highlights the importance of proper planning before starting the actual implementation of a web application.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ff57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22" name="image3.png"/>
            <a:graphic>
              <a:graphicData uri="http://schemas.openxmlformats.org/drawingml/2006/picture">
                <pic:pic>
                  <pic:nvPicPr>
                    <pic:cNvPr descr="short dash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0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3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header" Target="header1.xml"/><Relationship Id="rId21" Type="http://schemas.openxmlformats.org/officeDocument/2006/relationships/image" Target="media/image3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13" Type="http://schemas.openxmlformats.org/officeDocument/2006/relationships/image" Target="media/image18.png"/><Relationship Id="rId12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