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 xml:space="preserve">Why we need support: </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 xml:space="preserve"> Cause if we use confidence only some of the rul</w:t>
      </w:r>
      <w:r w:rsidR="00084B4B">
        <w:rPr>
          <w:rFonts w:ascii="Courier New" w:hAnsi="Courier New" w:cs="Courier New"/>
          <w:sz w:val="24"/>
        </w:rPr>
        <w:t>es might ge produced by chance</w:t>
      </w:r>
      <w:r w:rsidR="00032AB8" w:rsidRPr="00F71BC8">
        <w:rPr>
          <w:rFonts w:ascii="Courier New" w:hAnsi="Courier New" w:cs="Courier New"/>
          <w:sz w:val="24"/>
        </w:rPr>
        <w:t>.</w:t>
      </w:r>
      <w:r w:rsidR="00084B4B">
        <w:rPr>
          <w:rFonts w:ascii="Courier New" w:hAnsi="Courier New" w:cs="Courier New"/>
          <w:sz w:val="24"/>
        </w:rPr>
        <w:t xml:space="preserve"> </w:t>
      </w:r>
      <w:bookmarkStart w:id="0" w:name="_GoBack"/>
      <w:bookmarkEnd w:id="0"/>
      <w:r w:rsidRPr="00F71BC8">
        <w:rPr>
          <w:rFonts w:ascii="Courier New" w:hAnsi="Courier New" w:cs="Courier New"/>
          <w:sz w:val="24"/>
        </w:rPr>
        <w:t xml:space="preserve">So support helps us to find itemsets that people seldom buy together so that we can generate association rules out of them. </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 xml:space="preserve">Confidence: </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 xml:space="preserve"> Reliability of the inference made by the rule. Higher thr confidence, the more likely it is for Y to be present in the transactions that contain X.</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Total possible rules: 3^d - 2 ^ (d + 1) + 1</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X -&gt; Y only depends upon support of (xUy)</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if support if (x U y) is less than all the 2 (|x| + |y| - 1) rules generated will waste  computing power.</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So problem is divided into two parts:</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1. Frequent itemset generation</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2. Rule generation</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032AB8"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Frequent</w:t>
      </w:r>
      <w:r w:rsidR="00A53C89" w:rsidRPr="00F71BC8">
        <w:rPr>
          <w:rFonts w:ascii="Courier New" w:hAnsi="Courier New" w:cs="Courier New"/>
          <w:sz w:val="24"/>
        </w:rPr>
        <w:t xml:space="preserve"> </w:t>
      </w:r>
      <w:r w:rsidRPr="00F71BC8">
        <w:rPr>
          <w:rFonts w:ascii="Courier New" w:hAnsi="Courier New" w:cs="Courier New"/>
          <w:sz w:val="24"/>
        </w:rPr>
        <w:t>Item set</w:t>
      </w:r>
      <w:r w:rsidR="00A53C89" w:rsidRPr="00F71BC8">
        <w:rPr>
          <w:rFonts w:ascii="Courier New" w:hAnsi="Courier New" w:cs="Courier New"/>
          <w:sz w:val="24"/>
        </w:rPr>
        <w:t xml:space="preserve"> generation:</w:t>
      </w:r>
    </w:p>
    <w:p w:rsidR="00A53C89" w:rsidRPr="00F71BC8" w:rsidRDefault="005D6D92"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O(</w:t>
      </w:r>
      <w:r w:rsidR="00A53C89" w:rsidRPr="00F71BC8">
        <w:rPr>
          <w:rFonts w:ascii="Courier New" w:hAnsi="Courier New" w:cs="Courier New"/>
          <w:sz w:val="24"/>
        </w:rPr>
        <w:t>N</w:t>
      </w:r>
      <w:r w:rsidR="00EA69C0" w:rsidRPr="00F71BC8">
        <w:rPr>
          <w:rFonts w:ascii="Courier New" w:hAnsi="Courier New" w:cs="Courier New"/>
          <w:sz w:val="24"/>
        </w:rPr>
        <w:t>*</w:t>
      </w:r>
      <w:r w:rsidR="00A53C89" w:rsidRPr="00F71BC8">
        <w:rPr>
          <w:rFonts w:ascii="Courier New" w:hAnsi="Courier New" w:cs="Courier New"/>
          <w:sz w:val="24"/>
        </w:rPr>
        <w:t>M</w:t>
      </w:r>
      <w:r w:rsidR="00EA69C0" w:rsidRPr="00F71BC8">
        <w:rPr>
          <w:rFonts w:ascii="Courier New" w:hAnsi="Courier New" w:cs="Courier New"/>
          <w:sz w:val="24"/>
        </w:rPr>
        <w:t>*</w:t>
      </w:r>
      <w:r w:rsidR="00A53C89" w:rsidRPr="00F71BC8">
        <w:rPr>
          <w:rFonts w:ascii="Courier New" w:hAnsi="Courier New" w:cs="Courier New"/>
          <w:sz w:val="24"/>
        </w:rPr>
        <w:t>w) N -&gt; transactions, M -&gt; itemsets w -&gt; max width of itemset.</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So two ways:</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1. Reduce M</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2. Reduce # of comparisons for finding support.</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The Apriori principle:</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if an itemset is frequent them all of its subsets must be frequent.</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032AB8"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Conversely</w:t>
      </w:r>
      <w:r w:rsidR="00A53C89" w:rsidRPr="00F71BC8">
        <w:rPr>
          <w:rFonts w:ascii="Courier New" w:hAnsi="Courier New" w:cs="Courier New"/>
          <w:sz w:val="24"/>
        </w:rPr>
        <w:t xml:space="preserve"> if </w:t>
      </w:r>
      <w:r w:rsidRPr="00F71BC8">
        <w:rPr>
          <w:rFonts w:ascii="Courier New" w:hAnsi="Courier New" w:cs="Courier New"/>
          <w:sz w:val="24"/>
        </w:rPr>
        <w:t>item set</w:t>
      </w:r>
      <w:r w:rsidR="00A53C89" w:rsidRPr="00F71BC8">
        <w:rPr>
          <w:rFonts w:ascii="Courier New" w:hAnsi="Courier New" w:cs="Courier New"/>
          <w:sz w:val="24"/>
        </w:rPr>
        <w:t xml:space="preserve"> is infrequent then all of its supersets are </w:t>
      </w:r>
      <w:r w:rsidRPr="00F71BC8">
        <w:rPr>
          <w:rFonts w:ascii="Courier New" w:hAnsi="Courier New" w:cs="Courier New"/>
          <w:sz w:val="24"/>
        </w:rPr>
        <w:t>infrequent</w:t>
      </w:r>
      <w:r w:rsidR="00A53C89" w:rsidRPr="00F71BC8">
        <w:rPr>
          <w:rFonts w:ascii="Courier New" w:hAnsi="Courier New" w:cs="Courier New"/>
          <w:sz w:val="24"/>
        </w:rPr>
        <w:t>.</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Support based pruning: Trimming exponential search space based on support measure.</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Candidate generation and pruning:</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8"/>
          <w:szCs w:val="24"/>
        </w:rPr>
      </w:pPr>
      <w:r w:rsidRPr="00F71BC8">
        <w:rPr>
          <w:rFonts w:ascii="Courier New" w:hAnsi="Courier New" w:cs="Courier New"/>
          <w:sz w:val="24"/>
        </w:rPr>
        <w:t>1. Candidates -&gt; C</w:t>
      </w:r>
      <w:r w:rsidRPr="00F71BC8">
        <w:rPr>
          <w:rFonts w:ascii="Courier New" w:hAnsi="Courier New" w:cs="Courier New"/>
          <w:sz w:val="20"/>
          <w:szCs w:val="18"/>
        </w:rPr>
        <w:t xml:space="preserve">k </w:t>
      </w:r>
      <w:r w:rsidRPr="00F71BC8">
        <w:rPr>
          <w:rFonts w:ascii="Courier New" w:hAnsi="Courier New" w:cs="Courier New"/>
          <w:sz w:val="28"/>
          <w:szCs w:val="24"/>
        </w:rPr>
        <w:t>is set of all possible candidates.</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2. Fk is set of frequent candidates:</w:t>
      </w: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Methods for candidate generation:</w:t>
      </w:r>
    </w:p>
    <w:p w:rsidR="00A53C89" w:rsidRPr="00F71BC8" w:rsidRDefault="00A53C89" w:rsidP="00A53C89">
      <w:pPr>
        <w:autoSpaceDE w:val="0"/>
        <w:autoSpaceDN w:val="0"/>
        <w:adjustRightInd w:val="0"/>
        <w:spacing w:after="0" w:line="240" w:lineRule="auto"/>
        <w:rPr>
          <w:rFonts w:ascii="Courier New" w:hAnsi="Courier New" w:cs="Courier New"/>
          <w:sz w:val="24"/>
        </w:rPr>
      </w:pPr>
      <w:r w:rsidRPr="005651DB">
        <w:rPr>
          <w:rFonts w:ascii="Courier New" w:hAnsi="Courier New" w:cs="Courier New"/>
          <w:b/>
          <w:sz w:val="24"/>
        </w:rPr>
        <w:t>1. Brute force method</w:t>
      </w:r>
      <w:r w:rsidRPr="00F71BC8">
        <w:rPr>
          <w:rFonts w:ascii="Courier New" w:hAnsi="Courier New" w:cs="Courier New"/>
          <w:sz w:val="24"/>
        </w:rPr>
        <w:t>:</w:t>
      </w:r>
    </w:p>
    <w:p w:rsidR="00A53C89" w:rsidRPr="00F71BC8" w:rsidRDefault="0023046A" w:rsidP="00A53C89">
      <w:pPr>
        <w:autoSpaceDE w:val="0"/>
        <w:autoSpaceDN w:val="0"/>
        <w:adjustRightInd w:val="0"/>
        <w:spacing w:after="0" w:line="240" w:lineRule="auto"/>
        <w:rPr>
          <w:rFonts w:ascii="Courier New" w:hAnsi="Courier New" w:cs="Courier New"/>
          <w:sz w:val="24"/>
        </w:rPr>
      </w:pPr>
      <w:r w:rsidRPr="00F71BC8">
        <w:rPr>
          <w:rFonts w:ascii="Courier New" w:hAnsi="Courier New" w:cs="Courier New"/>
          <w:sz w:val="24"/>
        </w:rPr>
        <w:t xml:space="preserve">   O( sum</w:t>
      </w:r>
      <w:r w:rsidR="00EA62F3" w:rsidRPr="00F71BC8">
        <w:rPr>
          <w:rFonts w:ascii="Courier New" w:hAnsi="Courier New" w:cs="Courier New"/>
          <w:sz w:val="24"/>
        </w:rPr>
        <w:t>(</w:t>
      </w:r>
      <w:r w:rsidR="00003928" w:rsidRPr="00F71BC8">
        <w:rPr>
          <w:rFonts w:ascii="Courier New" w:hAnsi="Courier New" w:cs="Courier New"/>
          <w:sz w:val="24"/>
        </w:rPr>
        <w:t>k*</w:t>
      </w:r>
      <w:r w:rsidR="00A53C89" w:rsidRPr="00F71BC8">
        <w:rPr>
          <w:rFonts w:ascii="Courier New" w:hAnsi="Courier New" w:cs="Courier New"/>
          <w:sz w:val="24"/>
        </w:rPr>
        <w:t>dCk)</w:t>
      </w:r>
      <w:r w:rsidR="00A53C89" w:rsidRPr="00F71BC8">
        <w:rPr>
          <w:rFonts w:ascii="Courier New" w:hAnsi="Courier New" w:cs="Courier New"/>
          <w:sz w:val="24"/>
        </w:rPr>
        <w:t>)</w:t>
      </w:r>
      <w:r w:rsidR="00EC6091" w:rsidRPr="00F71BC8">
        <w:rPr>
          <w:rFonts w:ascii="Courier New" w:hAnsi="Courier New" w:cs="Courier New"/>
          <w:sz w:val="24"/>
        </w:rPr>
        <w:t xml:space="preserve">    here K is size of itemset as this is  the amount of computation required for each K size itemset.</w:t>
      </w:r>
    </w:p>
    <w:p w:rsidR="00F71BC8" w:rsidRPr="00F71BC8" w:rsidRDefault="00F71BC8" w:rsidP="00A53C89">
      <w:pPr>
        <w:autoSpaceDE w:val="0"/>
        <w:autoSpaceDN w:val="0"/>
        <w:adjustRightInd w:val="0"/>
        <w:spacing w:after="0" w:line="240" w:lineRule="auto"/>
        <w:rPr>
          <w:rFonts w:ascii="Courier New" w:hAnsi="Courier New" w:cs="Courier New"/>
          <w:sz w:val="24"/>
        </w:rPr>
      </w:pPr>
    </w:p>
    <w:p w:rsidR="00F71BC8" w:rsidRPr="00F71BC8" w:rsidRDefault="00F71BC8" w:rsidP="00A53C89">
      <w:pPr>
        <w:autoSpaceDE w:val="0"/>
        <w:autoSpaceDN w:val="0"/>
        <w:adjustRightInd w:val="0"/>
        <w:spacing w:after="0" w:line="240" w:lineRule="auto"/>
        <w:rPr>
          <w:rFonts w:ascii="Courier New" w:hAnsi="Courier New" w:cs="Courier New"/>
          <w:sz w:val="24"/>
        </w:rPr>
      </w:pPr>
    </w:p>
    <w:p w:rsidR="00F71BC8" w:rsidRPr="00F71BC8" w:rsidRDefault="00F71BC8" w:rsidP="00A53C89">
      <w:pPr>
        <w:autoSpaceDE w:val="0"/>
        <w:autoSpaceDN w:val="0"/>
        <w:adjustRightInd w:val="0"/>
        <w:spacing w:after="0" w:line="240" w:lineRule="auto"/>
        <w:rPr>
          <w:rFonts w:ascii="Courier New" w:hAnsi="Courier New" w:cs="Courier New"/>
          <w:sz w:val="24"/>
        </w:rPr>
      </w:pPr>
    </w:p>
    <w:p w:rsidR="00F71BC8" w:rsidRPr="00F71BC8" w:rsidRDefault="00F71BC8" w:rsidP="00A53C89">
      <w:pPr>
        <w:autoSpaceDE w:val="0"/>
        <w:autoSpaceDN w:val="0"/>
        <w:adjustRightInd w:val="0"/>
        <w:spacing w:after="0" w:line="240" w:lineRule="auto"/>
        <w:rPr>
          <w:rFonts w:ascii="Courier New" w:hAnsi="Courier New" w:cs="Courier New"/>
          <w:sz w:val="24"/>
        </w:rPr>
      </w:pPr>
    </w:p>
    <w:p w:rsidR="00EA69C0" w:rsidRPr="00F71BC8" w:rsidRDefault="00EA69C0" w:rsidP="00A53C89">
      <w:pPr>
        <w:autoSpaceDE w:val="0"/>
        <w:autoSpaceDN w:val="0"/>
        <w:adjustRightInd w:val="0"/>
        <w:spacing w:after="0" w:line="240" w:lineRule="auto"/>
        <w:rPr>
          <w:rFonts w:ascii="Courier New" w:hAnsi="Courier New" w:cs="Courier New"/>
          <w:sz w:val="24"/>
        </w:rPr>
      </w:pPr>
      <w:r w:rsidRPr="000810BD">
        <w:rPr>
          <w:rFonts w:ascii="Courier New" w:hAnsi="Courier New" w:cs="Courier New"/>
          <w:b/>
          <w:sz w:val="24"/>
        </w:rPr>
        <w:t>2.F</w:t>
      </w:r>
      <w:r w:rsidRPr="000810BD">
        <w:rPr>
          <w:rFonts w:ascii="Courier New" w:hAnsi="Courier New" w:cs="Courier New"/>
          <w:b/>
          <w:sz w:val="24"/>
          <w:vertAlign w:val="subscript"/>
        </w:rPr>
        <w:t xml:space="preserve">k-1 </w:t>
      </w:r>
      <w:r w:rsidRPr="000810BD">
        <w:rPr>
          <w:rFonts w:ascii="Courier New" w:hAnsi="Courier New" w:cs="Courier New"/>
          <w:b/>
          <w:sz w:val="24"/>
        </w:rPr>
        <w:t>* F</w:t>
      </w:r>
      <w:r w:rsidRPr="000810BD">
        <w:rPr>
          <w:rFonts w:ascii="Courier New" w:hAnsi="Courier New" w:cs="Courier New"/>
          <w:b/>
          <w:sz w:val="24"/>
          <w:vertAlign w:val="subscript"/>
        </w:rPr>
        <w:t xml:space="preserve">k </w:t>
      </w:r>
      <w:r w:rsidRPr="000810BD">
        <w:rPr>
          <w:rFonts w:ascii="Courier New" w:hAnsi="Courier New" w:cs="Courier New"/>
          <w:b/>
          <w:sz w:val="24"/>
        </w:rPr>
        <w:t xml:space="preserve"> Method</w:t>
      </w:r>
      <w:r w:rsidRPr="00F71BC8">
        <w:rPr>
          <w:rFonts w:ascii="Courier New" w:hAnsi="Courier New" w:cs="Courier New"/>
          <w:sz w:val="24"/>
        </w:rPr>
        <w:t xml:space="preserve">: First sort each itemset in </w:t>
      </w:r>
      <w:r w:rsidR="00EC6091" w:rsidRPr="00F71BC8">
        <w:rPr>
          <w:rFonts w:ascii="Courier New" w:hAnsi="Courier New" w:cs="Courier New"/>
          <w:sz w:val="24"/>
        </w:rPr>
        <w:t>F</w:t>
      </w:r>
      <w:r w:rsidR="00EC6091" w:rsidRPr="00F71BC8">
        <w:rPr>
          <w:rFonts w:ascii="Courier New" w:hAnsi="Courier New" w:cs="Courier New"/>
          <w:sz w:val="24"/>
          <w:vertAlign w:val="subscript"/>
        </w:rPr>
        <w:t xml:space="preserve">k-1 </w:t>
      </w:r>
      <w:r w:rsidR="00EC6091" w:rsidRPr="00F71BC8">
        <w:rPr>
          <w:rFonts w:ascii="Courier New" w:hAnsi="Courier New" w:cs="Courier New"/>
          <w:sz w:val="24"/>
        </w:rPr>
        <w:t xml:space="preserve">and pair it with only those entries </w:t>
      </w:r>
      <w:r w:rsidR="00F71BC8" w:rsidRPr="00F71BC8">
        <w:rPr>
          <w:rFonts w:ascii="Courier New" w:hAnsi="Courier New" w:cs="Courier New"/>
          <w:sz w:val="24"/>
        </w:rPr>
        <w:t>in F</w:t>
      </w:r>
      <w:r w:rsidR="00F71BC8" w:rsidRPr="00F71BC8">
        <w:rPr>
          <w:rFonts w:ascii="Courier New" w:hAnsi="Courier New" w:cs="Courier New"/>
          <w:sz w:val="24"/>
          <w:vertAlign w:val="subscript"/>
        </w:rPr>
        <w:t>1</w:t>
      </w:r>
      <w:r w:rsidR="00F71BC8" w:rsidRPr="00F71BC8">
        <w:rPr>
          <w:rFonts w:ascii="Courier New" w:hAnsi="Courier New" w:cs="Courier New"/>
          <w:sz w:val="24"/>
        </w:rPr>
        <w:t xml:space="preserve"> </w:t>
      </w:r>
      <w:r w:rsidR="00EC6091" w:rsidRPr="00F71BC8">
        <w:rPr>
          <w:rFonts w:ascii="Courier New" w:hAnsi="Courier New" w:cs="Courier New"/>
          <w:sz w:val="24"/>
        </w:rPr>
        <w:t xml:space="preserve">which are </w:t>
      </w:r>
      <w:r w:rsidR="00F71BC8" w:rsidRPr="00F71BC8">
        <w:rPr>
          <w:rFonts w:ascii="Courier New" w:hAnsi="Courier New" w:cs="Courier New"/>
          <w:sz w:val="24"/>
        </w:rPr>
        <w:t>lexicographically greater than F</w:t>
      </w:r>
      <w:r w:rsidR="00F71BC8" w:rsidRPr="00F71BC8">
        <w:rPr>
          <w:rFonts w:ascii="Courier New" w:hAnsi="Courier New" w:cs="Courier New"/>
          <w:vertAlign w:val="subscript"/>
        </w:rPr>
        <w:t>k-1</w:t>
      </w:r>
      <w:r w:rsidR="00F71BC8" w:rsidRPr="00F71BC8">
        <w:rPr>
          <w:rFonts w:ascii="Courier New" w:hAnsi="Courier New" w:cs="Courier New"/>
        </w:rPr>
        <w:t xml:space="preserve"> to avoid duplicate candidate generation. This still generates unnecessary candidates cause the F</w:t>
      </w:r>
      <w:r w:rsidR="00F71BC8" w:rsidRPr="00F71BC8">
        <w:rPr>
          <w:rFonts w:ascii="Courier New" w:hAnsi="Courier New" w:cs="Courier New"/>
          <w:vertAlign w:val="subscript"/>
        </w:rPr>
        <w:t xml:space="preserve">k-1 </w:t>
      </w:r>
      <w:r w:rsidR="00F71BC8" w:rsidRPr="00F71BC8">
        <w:rPr>
          <w:rFonts w:ascii="Courier New" w:hAnsi="Courier New" w:cs="Courier New"/>
        </w:rPr>
        <w:t xml:space="preserve"> paired with F</w:t>
      </w:r>
      <w:r w:rsidR="00F71BC8" w:rsidRPr="00F71BC8">
        <w:rPr>
          <w:rFonts w:ascii="Courier New" w:hAnsi="Courier New" w:cs="Courier New"/>
          <w:vertAlign w:val="subscript"/>
        </w:rPr>
        <w:t xml:space="preserve">1 </w:t>
      </w:r>
      <w:r w:rsidR="00F71BC8" w:rsidRPr="00F71BC8">
        <w:rPr>
          <w:rFonts w:ascii="Courier New" w:hAnsi="Courier New" w:cs="Courier New"/>
        </w:rPr>
        <w:t>, it might happen that one of the item from F</w:t>
      </w:r>
      <w:r w:rsidR="00F71BC8" w:rsidRPr="00F71BC8">
        <w:rPr>
          <w:rFonts w:ascii="Courier New" w:hAnsi="Courier New" w:cs="Courier New"/>
          <w:vertAlign w:val="subscript"/>
        </w:rPr>
        <w:t xml:space="preserve">k-1 </w:t>
      </w:r>
      <w:r w:rsidR="00F71BC8" w:rsidRPr="00F71BC8">
        <w:rPr>
          <w:rFonts w:ascii="Courier New" w:hAnsi="Courier New" w:cs="Courier New"/>
        </w:rPr>
        <w:t xml:space="preserve"> when paired with F</w:t>
      </w:r>
      <w:r w:rsidR="00F71BC8" w:rsidRPr="00F71BC8">
        <w:rPr>
          <w:rFonts w:ascii="Courier New" w:hAnsi="Courier New" w:cs="Courier New"/>
          <w:vertAlign w:val="subscript"/>
        </w:rPr>
        <w:t xml:space="preserve">1 </w:t>
      </w:r>
      <w:r w:rsidR="00F71BC8" w:rsidRPr="00F71BC8">
        <w:rPr>
          <w:rFonts w:ascii="Courier New" w:hAnsi="Courier New" w:cs="Courier New"/>
          <w:sz w:val="24"/>
        </w:rPr>
        <w:t xml:space="preserve"> which generated F</w:t>
      </w:r>
      <w:r w:rsidR="00F71BC8" w:rsidRPr="00F71BC8">
        <w:rPr>
          <w:rFonts w:ascii="Courier New" w:hAnsi="Courier New" w:cs="Courier New"/>
          <w:sz w:val="24"/>
          <w:vertAlign w:val="subscript"/>
        </w:rPr>
        <w:t xml:space="preserve">2 </w:t>
      </w:r>
      <w:r w:rsidR="00F71BC8" w:rsidRPr="00F71BC8">
        <w:rPr>
          <w:rFonts w:ascii="Courier New" w:hAnsi="Courier New" w:cs="Courier New"/>
          <w:sz w:val="24"/>
        </w:rPr>
        <w:t xml:space="preserve"> itemset has not required support.</w:t>
      </w:r>
    </w:p>
    <w:p w:rsidR="0001111C" w:rsidRDefault="0001111C">
      <w:pPr>
        <w:rPr>
          <w:sz w:val="24"/>
        </w:rPr>
      </w:pPr>
    </w:p>
    <w:p w:rsidR="00F71BC8" w:rsidRDefault="000810BD">
      <w:pPr>
        <w:rPr>
          <w:rFonts w:ascii="Courier New" w:hAnsi="Courier New" w:cs="Courier New"/>
          <w:b/>
          <w:sz w:val="24"/>
        </w:rPr>
      </w:pPr>
      <w:r>
        <w:rPr>
          <w:sz w:val="24"/>
        </w:rPr>
        <w:t xml:space="preserve">3. </w:t>
      </w:r>
      <w:r w:rsidR="007540FA" w:rsidRPr="000810BD">
        <w:rPr>
          <w:rFonts w:ascii="Courier New" w:hAnsi="Courier New" w:cs="Courier New"/>
          <w:b/>
          <w:sz w:val="24"/>
        </w:rPr>
        <w:t>F</w:t>
      </w:r>
      <w:r w:rsidR="007540FA" w:rsidRPr="000810BD">
        <w:rPr>
          <w:rFonts w:ascii="Courier New" w:hAnsi="Courier New" w:cs="Courier New"/>
          <w:b/>
          <w:sz w:val="24"/>
          <w:vertAlign w:val="subscript"/>
        </w:rPr>
        <w:t xml:space="preserve">k-1 </w:t>
      </w:r>
      <w:r w:rsidR="007540FA" w:rsidRPr="000810BD">
        <w:rPr>
          <w:rFonts w:ascii="Courier New" w:hAnsi="Courier New" w:cs="Courier New"/>
          <w:b/>
          <w:sz w:val="24"/>
        </w:rPr>
        <w:t>* F</w:t>
      </w:r>
      <w:r w:rsidR="007540FA" w:rsidRPr="000810BD">
        <w:rPr>
          <w:rFonts w:ascii="Courier New" w:hAnsi="Courier New" w:cs="Courier New"/>
          <w:b/>
          <w:sz w:val="24"/>
          <w:vertAlign w:val="subscript"/>
        </w:rPr>
        <w:t>k</w:t>
      </w:r>
      <w:r w:rsidR="007540FA">
        <w:rPr>
          <w:rFonts w:ascii="Courier New" w:hAnsi="Courier New" w:cs="Courier New"/>
          <w:b/>
          <w:sz w:val="24"/>
          <w:vertAlign w:val="subscript"/>
        </w:rPr>
        <w:t>-1</w:t>
      </w:r>
      <w:r w:rsidR="007540FA" w:rsidRPr="000810BD">
        <w:rPr>
          <w:rFonts w:ascii="Courier New" w:hAnsi="Courier New" w:cs="Courier New"/>
          <w:b/>
          <w:sz w:val="24"/>
          <w:vertAlign w:val="subscript"/>
        </w:rPr>
        <w:t xml:space="preserve"> </w:t>
      </w:r>
      <w:r w:rsidR="007540FA" w:rsidRPr="000810BD">
        <w:rPr>
          <w:rFonts w:ascii="Courier New" w:hAnsi="Courier New" w:cs="Courier New"/>
          <w:b/>
          <w:sz w:val="24"/>
        </w:rPr>
        <w:t xml:space="preserve"> Method</w:t>
      </w:r>
      <w:r w:rsidR="007540FA">
        <w:rPr>
          <w:rFonts w:ascii="Courier New" w:hAnsi="Courier New" w:cs="Courier New"/>
          <w:b/>
          <w:sz w:val="24"/>
        </w:rPr>
        <w:t>:</w:t>
      </w:r>
    </w:p>
    <w:p w:rsidR="004462AE" w:rsidRDefault="007540FA">
      <w:pPr>
        <w:rPr>
          <w:rFonts w:ascii="Courier New" w:hAnsi="Courier New" w:cs="Courier New"/>
          <w:sz w:val="24"/>
        </w:rPr>
      </w:pPr>
      <w:r>
        <w:rPr>
          <w:rFonts w:ascii="Courier New" w:hAnsi="Courier New" w:cs="Courier New"/>
          <w:sz w:val="24"/>
        </w:rPr>
        <w:t xml:space="preserve"> Find pair of itemsets in F</w:t>
      </w:r>
      <w:r>
        <w:rPr>
          <w:rFonts w:ascii="Courier New" w:hAnsi="Courier New" w:cs="Courier New"/>
          <w:sz w:val="24"/>
          <w:vertAlign w:val="subscript"/>
        </w:rPr>
        <w:t xml:space="preserve">k-1 </w:t>
      </w:r>
      <w:r>
        <w:rPr>
          <w:rFonts w:ascii="Courier New" w:hAnsi="Courier New" w:cs="Courier New"/>
          <w:sz w:val="24"/>
        </w:rPr>
        <w:t>(lexicographically sorted) whose first (k-2) items are equal i.e. they’ve got same prefix. If so merge them together. This ensures completeness and also avoids generating duplicate candidates (due to sorting). As we are just merging 2 of the all k possible (k-1) subsets of newly generated (k)-itemset we need next step to make sure that other K – 2 subsets of candidate are frequent</w:t>
      </w:r>
    </w:p>
    <w:p w:rsidR="004462AE" w:rsidRDefault="004462AE">
      <w:pPr>
        <w:rPr>
          <w:rFonts w:ascii="Courier New" w:hAnsi="Courier New" w:cs="Courier New"/>
          <w:sz w:val="24"/>
        </w:rPr>
      </w:pPr>
    </w:p>
    <w:p w:rsidR="004462AE" w:rsidRPr="004462AE" w:rsidRDefault="004462AE">
      <w:pPr>
        <w:rPr>
          <w:rFonts w:ascii="Courier New" w:hAnsi="Courier New" w:cs="Courier New"/>
          <w:b/>
          <w:sz w:val="24"/>
        </w:rPr>
      </w:pPr>
    </w:p>
    <w:p w:rsidR="004462AE" w:rsidRPr="004462AE" w:rsidRDefault="004462AE">
      <w:pPr>
        <w:rPr>
          <w:rFonts w:ascii="Courier New" w:hAnsi="Courier New" w:cs="Courier New"/>
          <w:b/>
          <w:sz w:val="24"/>
        </w:rPr>
      </w:pPr>
      <w:r w:rsidRPr="004462AE">
        <w:rPr>
          <w:rFonts w:ascii="Courier New" w:hAnsi="Courier New" w:cs="Courier New"/>
          <w:b/>
          <w:sz w:val="24"/>
        </w:rPr>
        <w:t>Support counting using Hash Trees</w:t>
      </w:r>
      <w:r w:rsidR="007540FA" w:rsidRPr="004462AE">
        <w:rPr>
          <w:rFonts w:ascii="Courier New" w:hAnsi="Courier New" w:cs="Courier New"/>
          <w:b/>
          <w:sz w:val="24"/>
        </w:rPr>
        <w:t>.</w:t>
      </w:r>
    </w:p>
    <w:p w:rsidR="004462AE" w:rsidRDefault="004462AE">
      <w:pPr>
        <w:rPr>
          <w:rFonts w:ascii="Courier New" w:hAnsi="Courier New" w:cs="Courier New"/>
          <w:sz w:val="24"/>
        </w:rPr>
      </w:pPr>
    </w:p>
    <w:p w:rsidR="00D315F6" w:rsidRDefault="00D315F6">
      <w:pPr>
        <w:rPr>
          <w:rFonts w:ascii="Courier New" w:hAnsi="Courier New" w:cs="Courier New"/>
          <w:sz w:val="24"/>
        </w:rPr>
      </w:pPr>
      <w:r>
        <w:rPr>
          <w:rFonts w:ascii="Courier New" w:hAnsi="Courier New" w:cs="Courier New"/>
          <w:sz w:val="24"/>
        </w:rPr>
        <w:t>Candidate itemsets are partitioned into different buckets and stored in hash tree. During support counting, itemsets contained in each transaction are also hashed into appropriate buckets. That way instead of comparing each transaction with every candidate itemset, it is matched only against candidate itemsets that belong to the same bucket.</w:t>
      </w:r>
    </w:p>
    <w:p w:rsidR="00D315F6" w:rsidRDefault="00D315F6">
      <w:pPr>
        <w:rPr>
          <w:rFonts w:ascii="Courier New" w:hAnsi="Courier New" w:cs="Courier New"/>
          <w:sz w:val="24"/>
        </w:rPr>
      </w:pPr>
    </w:p>
    <w:p w:rsidR="0004450D" w:rsidRDefault="0004450D">
      <w:pPr>
        <w:rPr>
          <w:rFonts w:ascii="Courier New" w:hAnsi="Courier New" w:cs="Courier New"/>
          <w:sz w:val="24"/>
        </w:rPr>
      </w:pPr>
    </w:p>
    <w:p w:rsidR="00E27465" w:rsidRDefault="00E27465">
      <w:pPr>
        <w:rPr>
          <w:rFonts w:ascii="Courier New" w:hAnsi="Courier New" w:cs="Courier New"/>
          <w:sz w:val="24"/>
        </w:rPr>
      </w:pPr>
    </w:p>
    <w:p w:rsidR="00E27465" w:rsidRDefault="00E27465">
      <w:pPr>
        <w:rPr>
          <w:rFonts w:ascii="Courier New" w:hAnsi="Courier New" w:cs="Courier New"/>
          <w:sz w:val="24"/>
        </w:rPr>
      </w:pPr>
    </w:p>
    <w:p w:rsidR="00E27465" w:rsidRDefault="00E27465">
      <w:pPr>
        <w:rPr>
          <w:rFonts w:ascii="Courier New" w:hAnsi="Courier New" w:cs="Courier New"/>
          <w:sz w:val="24"/>
        </w:rPr>
      </w:pPr>
      <w:r w:rsidRPr="00E27465">
        <w:rPr>
          <w:rFonts w:ascii="Courier New" w:hAnsi="Courier New" w:cs="Courier New"/>
          <w:b/>
          <w:sz w:val="24"/>
        </w:rPr>
        <w:t>Computational complexity depends upon</w:t>
      </w:r>
      <w:r>
        <w:rPr>
          <w:rFonts w:ascii="Courier New" w:hAnsi="Courier New" w:cs="Courier New"/>
          <w:sz w:val="24"/>
        </w:rPr>
        <w:t>:</w:t>
      </w:r>
    </w:p>
    <w:p w:rsidR="005B19ED" w:rsidRDefault="00036305">
      <w:pPr>
        <w:rPr>
          <w:rFonts w:ascii="Courier New" w:hAnsi="Courier New" w:cs="Courier New"/>
          <w:sz w:val="24"/>
        </w:rPr>
      </w:pPr>
      <w:r>
        <w:rPr>
          <w:rFonts w:ascii="Courier New" w:hAnsi="Courier New" w:cs="Courier New"/>
          <w:sz w:val="24"/>
        </w:rPr>
        <w:t xml:space="preserve">1. </w:t>
      </w:r>
      <w:r w:rsidR="009570FE" w:rsidRPr="00036305">
        <w:rPr>
          <w:rFonts w:ascii="Courier New" w:hAnsi="Courier New" w:cs="Courier New"/>
          <w:b/>
          <w:sz w:val="24"/>
        </w:rPr>
        <w:t xml:space="preserve">Threshold </w:t>
      </w:r>
      <w:r w:rsidR="00E27465" w:rsidRPr="00036305">
        <w:rPr>
          <w:rFonts w:ascii="Courier New" w:hAnsi="Courier New" w:cs="Courier New"/>
          <w:b/>
          <w:sz w:val="24"/>
        </w:rPr>
        <w:t>Suppor</w:t>
      </w:r>
      <w:r w:rsidR="009570FE" w:rsidRPr="00036305">
        <w:rPr>
          <w:rFonts w:ascii="Courier New" w:hAnsi="Courier New" w:cs="Courier New"/>
          <w:b/>
          <w:sz w:val="24"/>
        </w:rPr>
        <w:t>t</w:t>
      </w:r>
      <w:r>
        <w:rPr>
          <w:rFonts w:ascii="Courier New" w:hAnsi="Courier New" w:cs="Courier New"/>
          <w:sz w:val="24"/>
        </w:rPr>
        <w:t>: Size of C increases.</w:t>
      </w:r>
    </w:p>
    <w:p w:rsidR="00036305" w:rsidRDefault="00036305">
      <w:pPr>
        <w:rPr>
          <w:rFonts w:ascii="Courier New" w:hAnsi="Courier New" w:cs="Courier New"/>
          <w:sz w:val="24"/>
        </w:rPr>
      </w:pPr>
      <w:r>
        <w:rPr>
          <w:rFonts w:ascii="Courier New" w:hAnsi="Courier New" w:cs="Courier New"/>
          <w:b/>
          <w:sz w:val="24"/>
        </w:rPr>
        <w:t>2</w:t>
      </w:r>
      <w:r w:rsidRPr="00036305">
        <w:rPr>
          <w:rFonts w:ascii="Courier New" w:hAnsi="Courier New" w:cs="Courier New"/>
          <w:sz w:val="24"/>
        </w:rPr>
        <w:t>.</w:t>
      </w:r>
      <w:r>
        <w:rPr>
          <w:rFonts w:ascii="Courier New" w:hAnsi="Courier New" w:cs="Courier New"/>
          <w:sz w:val="24"/>
        </w:rPr>
        <w:t xml:space="preserve"> </w:t>
      </w:r>
      <w:r w:rsidRPr="00036305">
        <w:rPr>
          <w:rFonts w:ascii="Courier New" w:hAnsi="Courier New" w:cs="Courier New"/>
          <w:b/>
          <w:sz w:val="24"/>
        </w:rPr>
        <w:t>Number of items</w:t>
      </w:r>
      <w:r>
        <w:rPr>
          <w:rFonts w:ascii="Courier New" w:hAnsi="Courier New" w:cs="Courier New"/>
          <w:sz w:val="24"/>
        </w:rPr>
        <w:t xml:space="preserve">:  </w:t>
      </w:r>
      <w:r>
        <w:rPr>
          <w:rFonts w:ascii="Courier New" w:hAnsi="Courier New" w:cs="Courier New"/>
          <w:b/>
          <w:sz w:val="24"/>
        </w:rPr>
        <w:t xml:space="preserve"> </w:t>
      </w:r>
      <w:r>
        <w:rPr>
          <w:rFonts w:ascii="Courier New" w:hAnsi="Courier New" w:cs="Courier New"/>
          <w:sz w:val="24"/>
        </w:rPr>
        <w:t>Size of both C, F may increase, requires more space and IO cost will increase</w:t>
      </w:r>
    </w:p>
    <w:p w:rsidR="00036305" w:rsidRDefault="00036305">
      <w:pPr>
        <w:rPr>
          <w:rFonts w:ascii="Courier New" w:hAnsi="Courier New" w:cs="Courier New"/>
          <w:sz w:val="24"/>
        </w:rPr>
      </w:pPr>
      <w:r>
        <w:rPr>
          <w:rFonts w:ascii="Courier New" w:hAnsi="Courier New" w:cs="Courier New"/>
          <w:sz w:val="24"/>
        </w:rPr>
        <w:t xml:space="preserve">3. </w:t>
      </w:r>
      <w:r w:rsidRPr="00036305">
        <w:rPr>
          <w:rFonts w:ascii="Courier New" w:hAnsi="Courier New" w:cs="Courier New"/>
          <w:b/>
          <w:sz w:val="24"/>
        </w:rPr>
        <w:t>Num</w:t>
      </w:r>
      <w:r>
        <w:rPr>
          <w:rFonts w:ascii="Courier New" w:hAnsi="Courier New" w:cs="Courier New"/>
          <w:b/>
          <w:sz w:val="24"/>
        </w:rPr>
        <w:t>ber of trans</w:t>
      </w:r>
      <w:r w:rsidRPr="00036305">
        <w:rPr>
          <w:rFonts w:ascii="Courier New" w:hAnsi="Courier New" w:cs="Courier New"/>
          <w:b/>
          <w:sz w:val="24"/>
        </w:rPr>
        <w:t>a</w:t>
      </w:r>
      <w:r>
        <w:rPr>
          <w:rFonts w:ascii="Courier New" w:hAnsi="Courier New" w:cs="Courier New"/>
          <w:b/>
          <w:sz w:val="24"/>
        </w:rPr>
        <w:t>c</w:t>
      </w:r>
      <w:r w:rsidRPr="00036305">
        <w:rPr>
          <w:rFonts w:ascii="Courier New" w:hAnsi="Courier New" w:cs="Courier New"/>
          <w:b/>
          <w:sz w:val="24"/>
        </w:rPr>
        <w:t>tions:</w:t>
      </w:r>
      <w:r>
        <w:rPr>
          <w:rFonts w:ascii="Courier New" w:hAnsi="Courier New" w:cs="Courier New"/>
          <w:b/>
          <w:sz w:val="24"/>
        </w:rPr>
        <w:t xml:space="preserve"> </w:t>
      </w:r>
      <w:r>
        <w:rPr>
          <w:rFonts w:ascii="Courier New" w:hAnsi="Courier New" w:cs="Courier New"/>
          <w:sz w:val="24"/>
        </w:rPr>
        <w:t xml:space="preserve">Since Apriori makes use number of passes on database </w:t>
      </w:r>
    </w:p>
    <w:p w:rsidR="00036305" w:rsidRPr="00036305" w:rsidRDefault="00036305">
      <w:pPr>
        <w:rPr>
          <w:rFonts w:ascii="Courier New" w:hAnsi="Courier New" w:cs="Courier New"/>
          <w:sz w:val="24"/>
        </w:rPr>
      </w:pPr>
      <w:r>
        <w:rPr>
          <w:rFonts w:ascii="Courier New" w:hAnsi="Courier New" w:cs="Courier New"/>
          <w:sz w:val="24"/>
        </w:rPr>
        <w:t xml:space="preserve">4. </w:t>
      </w:r>
      <w:r w:rsidRPr="00036305">
        <w:rPr>
          <w:rFonts w:ascii="Courier New" w:hAnsi="Courier New" w:cs="Courier New"/>
          <w:b/>
          <w:sz w:val="24"/>
        </w:rPr>
        <w:t>Average width of transactions:</w:t>
      </w:r>
      <w:r>
        <w:rPr>
          <w:rFonts w:ascii="Courier New" w:hAnsi="Courier New" w:cs="Courier New"/>
          <w:b/>
          <w:sz w:val="24"/>
        </w:rPr>
        <w:t xml:space="preserve"> </w:t>
      </w:r>
      <w:r>
        <w:rPr>
          <w:rFonts w:ascii="Courier New" w:hAnsi="Courier New" w:cs="Courier New"/>
          <w:sz w:val="24"/>
        </w:rPr>
        <w:t>Increases hash tree traversals during support count phase.</w:t>
      </w:r>
    </w:p>
    <w:p w:rsidR="00036305" w:rsidRDefault="00036305">
      <w:pPr>
        <w:rPr>
          <w:rFonts w:ascii="Courier New" w:hAnsi="Courier New" w:cs="Courier New"/>
          <w:b/>
          <w:sz w:val="24"/>
        </w:rPr>
      </w:pPr>
      <w:r>
        <w:rPr>
          <w:rFonts w:ascii="Courier New" w:hAnsi="Courier New" w:cs="Courier New"/>
          <w:b/>
          <w:sz w:val="24"/>
        </w:rPr>
        <w:t>5.</w:t>
      </w:r>
      <w:r w:rsidR="00F83261">
        <w:rPr>
          <w:rFonts w:ascii="Courier New" w:hAnsi="Courier New" w:cs="Courier New"/>
          <w:b/>
          <w:sz w:val="24"/>
        </w:rPr>
        <w:t xml:space="preserve"> Generation of frequent 1 itemsets: O(N*w) where w is average width</w:t>
      </w:r>
    </w:p>
    <w:p w:rsidR="00F83261" w:rsidRDefault="00F83261">
      <w:pPr>
        <w:rPr>
          <w:rFonts w:ascii="Courier New" w:hAnsi="Courier New" w:cs="Courier New"/>
          <w:b/>
          <w:sz w:val="24"/>
        </w:rPr>
      </w:pPr>
      <w:r>
        <w:rPr>
          <w:rFonts w:ascii="Courier New" w:hAnsi="Courier New" w:cs="Courier New"/>
          <w:b/>
          <w:sz w:val="24"/>
        </w:rPr>
        <w:t>6. Candidate generation:</w:t>
      </w:r>
    </w:p>
    <w:p w:rsidR="00F83261" w:rsidRDefault="00F83261">
      <w:pPr>
        <w:rPr>
          <w:rFonts w:ascii="Courier New" w:hAnsi="Courier New" w:cs="Courier New"/>
          <w:b/>
          <w:sz w:val="24"/>
        </w:rPr>
      </w:pPr>
      <w:r>
        <w:rPr>
          <w:rFonts w:ascii="Courier New" w:hAnsi="Courier New" w:cs="Courier New"/>
          <w:b/>
          <w:sz w:val="24"/>
        </w:rPr>
        <w:t>7. Support counting: O(N * sum(k * wC</w:t>
      </w:r>
      <w:r w:rsidRPr="00F83261">
        <w:rPr>
          <w:rFonts w:ascii="Courier New" w:hAnsi="Courier New" w:cs="Courier New"/>
          <w:b/>
          <w:sz w:val="24"/>
          <w:vertAlign w:val="subscript"/>
        </w:rPr>
        <w:t>k</w:t>
      </w:r>
      <w:r>
        <w:rPr>
          <w:rFonts w:ascii="Courier New" w:hAnsi="Courier New" w:cs="Courier New"/>
          <w:b/>
          <w:sz w:val="24"/>
          <w:vertAlign w:val="subscript"/>
        </w:rPr>
        <w:t xml:space="preserve"> * </w:t>
      </w:r>
      <w:r>
        <w:rPr>
          <w:rFonts w:ascii="Courier New" w:hAnsi="Courier New" w:cs="Courier New"/>
          <w:b/>
          <w:sz w:val="24"/>
        </w:rPr>
        <w:t xml:space="preserve">alpha)) </w:t>
      </w:r>
    </w:p>
    <w:p w:rsidR="00F83261" w:rsidRPr="00F83261" w:rsidRDefault="00F83261">
      <w:pPr>
        <w:rPr>
          <w:rFonts w:ascii="Courier New" w:hAnsi="Courier New" w:cs="Courier New"/>
          <w:sz w:val="24"/>
        </w:rPr>
      </w:pPr>
      <w:r w:rsidRPr="00F83261">
        <w:rPr>
          <w:rFonts w:ascii="Courier New" w:hAnsi="Courier New" w:cs="Courier New"/>
          <w:sz w:val="24"/>
        </w:rPr>
        <w:t xml:space="preserve">Each transaction generates </w:t>
      </w:r>
      <w:r w:rsidRPr="00F83261">
        <w:rPr>
          <w:rFonts w:ascii="Courier New" w:hAnsi="Courier New" w:cs="Courier New"/>
          <w:sz w:val="24"/>
          <w:vertAlign w:val="subscript"/>
        </w:rPr>
        <w:t>t</w:t>
      </w:r>
      <w:r w:rsidRPr="00F83261">
        <w:rPr>
          <w:rFonts w:ascii="Courier New" w:hAnsi="Courier New" w:cs="Courier New"/>
          <w:sz w:val="24"/>
        </w:rPr>
        <w:t>C</w:t>
      </w:r>
      <w:r w:rsidRPr="00F83261">
        <w:rPr>
          <w:rFonts w:ascii="Courier New" w:hAnsi="Courier New" w:cs="Courier New"/>
          <w:sz w:val="24"/>
          <w:vertAlign w:val="subscript"/>
        </w:rPr>
        <w:t xml:space="preserve">k </w:t>
      </w:r>
      <w:r w:rsidRPr="00F83261">
        <w:rPr>
          <w:rFonts w:ascii="Courier New" w:hAnsi="Courier New" w:cs="Courier New"/>
          <w:sz w:val="24"/>
        </w:rPr>
        <w:t xml:space="preserve">itemsets of size K and each of which requires K steps to go down the hash tree and alpha is the cost associated with updating count of </w:t>
      </w:r>
      <w:r>
        <w:rPr>
          <w:rFonts w:ascii="Courier New" w:hAnsi="Courier New" w:cs="Courier New"/>
          <w:sz w:val="24"/>
        </w:rPr>
        <w:t>candidate inside bucket.</w:t>
      </w:r>
    </w:p>
    <w:p w:rsidR="00F83261" w:rsidRPr="00036305" w:rsidRDefault="00F83261">
      <w:pPr>
        <w:rPr>
          <w:rFonts w:ascii="Courier New" w:hAnsi="Courier New" w:cs="Courier New"/>
          <w:sz w:val="24"/>
        </w:rPr>
      </w:pPr>
    </w:p>
    <w:p w:rsidR="00036305" w:rsidRDefault="00036305">
      <w:pPr>
        <w:rPr>
          <w:rFonts w:ascii="Courier New" w:hAnsi="Courier New" w:cs="Courier New"/>
          <w:sz w:val="24"/>
        </w:rPr>
      </w:pPr>
      <w:r>
        <w:rPr>
          <w:rFonts w:ascii="Courier New" w:hAnsi="Courier New" w:cs="Courier New"/>
          <w:sz w:val="24"/>
        </w:rPr>
        <w:t xml:space="preserve"> </w:t>
      </w:r>
    </w:p>
    <w:p w:rsidR="00036305" w:rsidRDefault="00036305">
      <w:pPr>
        <w:rPr>
          <w:rFonts w:ascii="Courier New" w:hAnsi="Courier New" w:cs="Courier New"/>
          <w:sz w:val="24"/>
        </w:rPr>
      </w:pPr>
    </w:p>
    <w:p w:rsidR="00E27465" w:rsidRDefault="00E27465">
      <w:pPr>
        <w:rPr>
          <w:rFonts w:ascii="Courier New" w:hAnsi="Courier New" w:cs="Courier New"/>
          <w:sz w:val="24"/>
        </w:rPr>
      </w:pPr>
    </w:p>
    <w:p w:rsidR="004462AE" w:rsidRDefault="00D315F6">
      <w:pPr>
        <w:rPr>
          <w:rFonts w:ascii="Courier New" w:hAnsi="Courier New" w:cs="Courier New"/>
          <w:sz w:val="24"/>
        </w:rPr>
      </w:pPr>
      <w:r>
        <w:rPr>
          <w:rFonts w:ascii="Courier New" w:hAnsi="Courier New" w:cs="Courier New"/>
          <w:sz w:val="24"/>
        </w:rPr>
        <w:t xml:space="preserve"> </w:t>
      </w:r>
    </w:p>
    <w:p w:rsidR="007540FA" w:rsidRPr="007540FA" w:rsidRDefault="007540FA">
      <w:pPr>
        <w:rPr>
          <w:rFonts w:ascii="Courier New" w:hAnsi="Courier New" w:cs="Courier New"/>
          <w:sz w:val="24"/>
        </w:rPr>
      </w:pPr>
      <w:r>
        <w:rPr>
          <w:rFonts w:ascii="Courier New" w:hAnsi="Courier New" w:cs="Courier New"/>
          <w:sz w:val="24"/>
        </w:rPr>
        <w:t xml:space="preserve">   </w:t>
      </w:r>
    </w:p>
    <w:sectPr w:rsidR="007540FA" w:rsidRPr="007540FA" w:rsidSect="000D76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89"/>
    <w:rsid w:val="00003928"/>
    <w:rsid w:val="0001111C"/>
    <w:rsid w:val="00032AB8"/>
    <w:rsid w:val="00036305"/>
    <w:rsid w:val="0004450D"/>
    <w:rsid w:val="000810BD"/>
    <w:rsid w:val="00084B4B"/>
    <w:rsid w:val="00103C37"/>
    <w:rsid w:val="0023046A"/>
    <w:rsid w:val="004462AE"/>
    <w:rsid w:val="005651DB"/>
    <w:rsid w:val="005B19ED"/>
    <w:rsid w:val="005D6D92"/>
    <w:rsid w:val="006E79AD"/>
    <w:rsid w:val="007540FA"/>
    <w:rsid w:val="007A5040"/>
    <w:rsid w:val="009570FE"/>
    <w:rsid w:val="00A53C89"/>
    <w:rsid w:val="00D315F6"/>
    <w:rsid w:val="00E27465"/>
    <w:rsid w:val="00E86DF3"/>
    <w:rsid w:val="00EA62F3"/>
    <w:rsid w:val="00EA69C0"/>
    <w:rsid w:val="00EC6091"/>
    <w:rsid w:val="00F71BC8"/>
    <w:rsid w:val="00F8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JADHAV</dc:creator>
  <cp:lastModifiedBy>OMKAR JADHAV</cp:lastModifiedBy>
  <cp:revision>25</cp:revision>
  <dcterms:created xsi:type="dcterms:W3CDTF">2017-12-10T05:48:00Z</dcterms:created>
  <dcterms:modified xsi:type="dcterms:W3CDTF">2017-12-10T09:29:00Z</dcterms:modified>
</cp:coreProperties>
</file>