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sz w:val="28"/>
          <w:szCs w:val="28"/>
        </w:rPr>
      </w:pPr>
      <w:r>
        <w:rPr>
          <w:sz w:val="30"/>
          <w:szCs w:val="30"/>
        </w:rPr>
        <w:t xml:space="preserve">Поменял роут (без admik-auth — попробуйте так) + </w:t>
      </w:r>
      <w:r>
        <w:rPr>
          <w:sz w:val="28"/>
          <w:szCs w:val="28"/>
        </w:rPr>
        <w:t>оптимизировал код (без find для получения экземпляра модели по id)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web.php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DetailsoneController.php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ProfileController.php</w:t>
      </w:r>
      <w:r>
        <w:rPr>
          <w:sz w:val="28"/>
          <w:szCs w:val="28"/>
        </w:rPr>
        <w:t>(в Controllers/Admik — это, по сути, может, и не нужен тут(без find))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+ ProfileController.php (просто в </w:t>
      </w:r>
      <w:bookmarkStart w:id="0" w:name="__DdeLink__35_800124250"/>
      <w:r>
        <w:rPr>
          <w:sz w:val="28"/>
          <w:szCs w:val="28"/>
        </w:rPr>
        <w:t>Controllers</w:t>
      </w:r>
      <w:bookmarkEnd w:id="0"/>
      <w:r>
        <w:rPr>
          <w:sz w:val="28"/>
          <w:szCs w:val="28"/>
        </w:rPr>
        <w:t xml:space="preserve"> — это по новому роуту нужен)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user_detail.blade.php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2019-09-23T22:50:00Z</dcterms:created>
  <dc:language>ru-RU</dc:language>
  <cp:revision>0</cp:revision>
</cp:coreProperties>
</file>