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A45DA" w14:textId="77777777" w:rsidR="00D346C2" w:rsidRDefault="00D346C2" w:rsidP="00D346C2">
      <w:pPr>
        <w:rPr>
          <w:rFonts w:hint="eastAsia"/>
        </w:rPr>
      </w:pPr>
      <w:r>
        <w:rPr>
          <w:rFonts w:hint="eastAsia"/>
        </w:rPr>
        <w:t>关于毕业实习，友情提示如下：</w:t>
      </w:r>
    </w:p>
    <w:p w14:paraId="07A68DCC" w14:textId="4540FF31" w:rsidR="00D346C2" w:rsidRDefault="00D346C2" w:rsidP="00D346C2">
      <w:pPr>
        <w:rPr>
          <w:rFonts w:hint="eastAsia"/>
        </w:rPr>
      </w:pPr>
      <w:r>
        <w:rPr>
          <w:rFonts w:hint="eastAsia"/>
        </w:rPr>
        <w:t>两个场地：宣城智谷产业园，安徽阖煦微波技术有限公司</w:t>
      </w:r>
      <w:r w:rsidR="008E5284">
        <w:rPr>
          <w:rFonts w:hint="eastAsia"/>
        </w:rPr>
        <w:t>（</w:t>
      </w:r>
      <w:r w:rsidR="008E5284">
        <w:t>2020</w:t>
      </w:r>
      <w:r w:rsidR="008E5284">
        <w:t>年</w:t>
      </w:r>
      <w:r w:rsidR="008E5284">
        <w:t>10</w:t>
      </w:r>
      <w:r w:rsidR="008E5284">
        <w:t>月</w:t>
      </w:r>
      <w:r w:rsidR="008E5284">
        <w:t>25</w:t>
      </w:r>
      <w:r w:rsidR="008E5284">
        <w:rPr>
          <w:rFonts w:ascii="宋体" w:hAnsi="宋体" w:cs="宋体" w:hint="eastAsia"/>
        </w:rPr>
        <w:t>日</w:t>
      </w:r>
      <w:r w:rsidR="008E5284">
        <w:rPr>
          <w:rFonts w:hint="eastAsia"/>
        </w:rPr>
        <w:t>）</w:t>
      </w:r>
    </w:p>
    <w:p w14:paraId="1B9A772B" w14:textId="77777777" w:rsidR="00D346C2" w:rsidRDefault="00D346C2" w:rsidP="00D346C2">
      <w:pPr>
        <w:rPr>
          <w:rFonts w:hint="eastAsia"/>
        </w:rPr>
      </w:pPr>
      <w:r>
        <w:rPr>
          <w:rFonts w:hint="eastAsia"/>
        </w:rPr>
        <w:t>四次讲座：</w:t>
      </w:r>
    </w:p>
    <w:p w14:paraId="0FDA7EF8" w14:textId="77777777" w:rsidR="00D346C2" w:rsidRDefault="00D346C2" w:rsidP="00D346C2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日，讲座主题：情感计算与行为、认知、心理，讲座人：孙晓</w:t>
      </w:r>
    </w:p>
    <w:p w14:paraId="4C45BB79" w14:textId="77777777" w:rsidR="00D346C2" w:rsidRDefault="00D346C2" w:rsidP="00D346C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日，讲座主题：北斗导航技术及其创新应用，讲座人：夏娜</w:t>
      </w:r>
    </w:p>
    <w:p w14:paraId="2A35E075" w14:textId="77777777" w:rsidR="00D346C2" w:rsidRDefault="00D346C2" w:rsidP="00D346C2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日，讲座主题：面向人生发展，做好本科收官，讲座人：胡学钢</w:t>
      </w:r>
    </w:p>
    <w:p w14:paraId="5861F5FB" w14:textId="6FF0B7A0" w:rsidR="00222152" w:rsidRDefault="00D346C2" w:rsidP="00D346C2">
      <w:r>
        <w:rPr>
          <w:rFonts w:hint="eastAsia"/>
        </w:rPr>
        <w:t>④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日，讲座主题：集成电路面临的机遇与挑战，讲座人：梁华国</w:t>
      </w:r>
    </w:p>
    <w:sectPr w:rsidR="0022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006E"/>
    <w:multiLevelType w:val="hybridMultilevel"/>
    <w:tmpl w:val="6FB4EC4E"/>
    <w:lvl w:ilvl="0" w:tplc="B002DC46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D4D4700"/>
    <w:multiLevelType w:val="hybridMultilevel"/>
    <w:tmpl w:val="9E2EEF50"/>
    <w:lvl w:ilvl="0" w:tplc="28E43AEA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DE75605"/>
    <w:multiLevelType w:val="multilevel"/>
    <w:tmpl w:val="3BF6AB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6231EA"/>
    <w:multiLevelType w:val="hybridMultilevel"/>
    <w:tmpl w:val="A5E2404A"/>
    <w:lvl w:ilvl="0" w:tplc="A71AFC10">
      <w:start w:val="1"/>
      <w:numFmt w:val="bullet"/>
      <w:pStyle w:val="ListParagraph"/>
      <w:lvlText w:val="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79504388"/>
    <w:multiLevelType w:val="multilevel"/>
    <w:tmpl w:val="41D2802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4"/>
  </w:num>
  <w:num w:numId="16">
    <w:abstractNumId w:val="2"/>
  </w:num>
  <w:num w:numId="17">
    <w:abstractNumId w:val="2"/>
  </w:num>
  <w:num w:numId="18">
    <w:abstractNumId w:val="4"/>
  </w:num>
  <w:num w:numId="19">
    <w:abstractNumId w:val="2"/>
  </w:num>
  <w:num w:numId="20">
    <w:abstractNumId w:val="4"/>
  </w:num>
  <w:num w:numId="21">
    <w:abstractNumId w:val="4"/>
  </w:num>
  <w:num w:numId="22">
    <w:abstractNumId w:val="4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  <w:num w:numId="27">
    <w:abstractNumId w:val="4"/>
  </w:num>
  <w:num w:numId="28">
    <w:abstractNumId w:val="2"/>
  </w:num>
  <w:num w:numId="29">
    <w:abstractNumId w:val="4"/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7F"/>
    <w:rsid w:val="00002087"/>
    <w:rsid w:val="00053FF6"/>
    <w:rsid w:val="00061973"/>
    <w:rsid w:val="000D126E"/>
    <w:rsid w:val="00117754"/>
    <w:rsid w:val="00137BB9"/>
    <w:rsid w:val="00160BE1"/>
    <w:rsid w:val="00177889"/>
    <w:rsid w:val="00222152"/>
    <w:rsid w:val="002653E5"/>
    <w:rsid w:val="00267D7F"/>
    <w:rsid w:val="00276DFC"/>
    <w:rsid w:val="002E04C7"/>
    <w:rsid w:val="00365872"/>
    <w:rsid w:val="00380673"/>
    <w:rsid w:val="003B5082"/>
    <w:rsid w:val="004A5836"/>
    <w:rsid w:val="004D19C6"/>
    <w:rsid w:val="004F2170"/>
    <w:rsid w:val="00504F52"/>
    <w:rsid w:val="00533E5F"/>
    <w:rsid w:val="00543BA3"/>
    <w:rsid w:val="00575DDB"/>
    <w:rsid w:val="005B15A3"/>
    <w:rsid w:val="005B78CD"/>
    <w:rsid w:val="005C4739"/>
    <w:rsid w:val="005F1F90"/>
    <w:rsid w:val="00601E89"/>
    <w:rsid w:val="0061602B"/>
    <w:rsid w:val="006C50A1"/>
    <w:rsid w:val="007366C2"/>
    <w:rsid w:val="00852D1C"/>
    <w:rsid w:val="008C292C"/>
    <w:rsid w:val="008E5284"/>
    <w:rsid w:val="009438E4"/>
    <w:rsid w:val="00964AFD"/>
    <w:rsid w:val="009831B1"/>
    <w:rsid w:val="00A22B2B"/>
    <w:rsid w:val="00A26BBC"/>
    <w:rsid w:val="00A512E5"/>
    <w:rsid w:val="00BD579E"/>
    <w:rsid w:val="00C55407"/>
    <w:rsid w:val="00C84228"/>
    <w:rsid w:val="00C931F1"/>
    <w:rsid w:val="00CD65C0"/>
    <w:rsid w:val="00D346C2"/>
    <w:rsid w:val="00D378D6"/>
    <w:rsid w:val="00D54ED6"/>
    <w:rsid w:val="00D5630F"/>
    <w:rsid w:val="00D90449"/>
    <w:rsid w:val="00E00939"/>
    <w:rsid w:val="00E35351"/>
    <w:rsid w:val="00E532AF"/>
    <w:rsid w:val="00E66C99"/>
    <w:rsid w:val="00E7166B"/>
    <w:rsid w:val="00EB186E"/>
    <w:rsid w:val="00ED0F73"/>
    <w:rsid w:val="00EF1A16"/>
    <w:rsid w:val="00F4713C"/>
    <w:rsid w:val="00F5432E"/>
    <w:rsid w:val="00FD190B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A06C"/>
  <w15:chartTrackingRefBased/>
  <w15:docId w15:val="{0F9CE0CA-839C-4FD6-90DD-3B55BF5C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082"/>
    <w:pPr>
      <w:widowControl w:val="0"/>
      <w:spacing w:after="0" w:line="440" w:lineRule="exact"/>
      <w:ind w:firstLine="576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5082"/>
    <w:pPr>
      <w:numPr>
        <w:numId w:val="31"/>
      </w:numPr>
      <w:spacing w:beforeLines="100" w:before="100" w:afterLines="100" w:after="100" w:line="240" w:lineRule="auto"/>
      <w:ind w:left="0" w:firstLine="0"/>
      <w:jc w:val="center"/>
      <w:outlineLvl w:val="0"/>
    </w:pPr>
    <w:rPr>
      <w:rFonts w:eastAsia="黑体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B5082"/>
    <w:pPr>
      <w:numPr>
        <w:ilvl w:val="1"/>
        <w:numId w:val="32"/>
      </w:numPr>
      <w:spacing w:beforeLines="50" w:before="120" w:afterLines="50" w:after="120" w:line="240" w:lineRule="auto"/>
      <w:outlineLvl w:val="1"/>
    </w:pPr>
    <w:rPr>
      <w:rFonts w:eastAsia="黑体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5082"/>
    <w:pPr>
      <w:numPr>
        <w:ilvl w:val="2"/>
        <w:numId w:val="32"/>
      </w:numPr>
      <w:spacing w:beforeLines="50" w:before="50" w:afterLines="50" w:after="50" w:line="240" w:lineRule="auto"/>
      <w:outlineLvl w:val="2"/>
    </w:pPr>
    <w:rPr>
      <w:rFonts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082"/>
    <w:rPr>
      <w:rFonts w:ascii="Times New Roman" w:eastAsia="黑体" w:hAnsi="Times New Roman" w:cstheme="majorBidi"/>
      <w:b/>
      <w:kern w:val="2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66C99"/>
    <w:pPr>
      <w:spacing w:beforeLines="100" w:before="100" w:afterLines="100" w:after="100" w:line="240" w:lineRule="auto"/>
      <w:ind w:firstLine="0"/>
      <w:contextualSpacing/>
      <w:jc w:val="center"/>
    </w:pPr>
    <w:rPr>
      <w:rFonts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C99"/>
    <w:rPr>
      <w:rFonts w:ascii="Times New Roman" w:hAnsi="Times New Roman" w:cstheme="majorBidi"/>
      <w:b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rsid w:val="002E04C7"/>
    <w:rPr>
      <w:rFonts w:ascii="Times New Roman" w:eastAsia="黑体" w:hAnsi="Times New Roman" w:cstheme="majorBidi"/>
      <w:b/>
      <w:kern w:val="2"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43BA3"/>
    <w:pPr>
      <w:keepNext/>
      <w:spacing w:before="200" w:after="200" w:line="240" w:lineRule="auto"/>
      <w:ind w:firstLine="0"/>
      <w:jc w:val="center"/>
    </w:pPr>
    <w:rPr>
      <w:rFonts w:eastAsia="黑体"/>
      <w:iCs/>
      <w:noProof/>
      <w:sz w:val="2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04C7"/>
    <w:rPr>
      <w:rFonts w:ascii="Times New Roman" w:hAnsi="Times New Roman" w:cstheme="majorBidi"/>
      <w:b/>
      <w:kern w:val="2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01E89"/>
    <w:pPr>
      <w:numPr>
        <w:numId w:val="9"/>
      </w:numPr>
    </w:p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33E5F"/>
    <w:pPr>
      <w:keepNext/>
      <w:keepLines/>
      <w:widowControl/>
      <w:numPr>
        <w:numId w:val="0"/>
      </w:numPr>
      <w:spacing w:beforeLines="50" w:before="120" w:afterLines="150" w:after="360"/>
      <w:outlineLvl w:val="9"/>
    </w:pPr>
    <w:rPr>
      <w:rFonts w:eastAsia="宋体"/>
      <w:kern w:val="0"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3</cp:revision>
  <dcterms:created xsi:type="dcterms:W3CDTF">2020-12-30T06:50:00Z</dcterms:created>
  <dcterms:modified xsi:type="dcterms:W3CDTF">2020-12-30T07:06:00Z</dcterms:modified>
</cp:coreProperties>
</file>