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F2" w:rsidRPr="003517BF" w:rsidRDefault="00C853F2">
      <w:pPr>
        <w:rPr>
          <w:rFonts w:ascii="楷体" w:eastAsia="楷体" w:hAnsi="楷体"/>
        </w:rPr>
      </w:pPr>
    </w:p>
    <w:p w:rsidR="00163EAA" w:rsidRDefault="003517BF" w:rsidP="003517BF">
      <w:pPr>
        <w:jc w:val="center"/>
        <w:rPr>
          <w:rFonts w:ascii="楷体" w:eastAsia="楷体" w:hAnsi="楷体"/>
          <w:sz w:val="44"/>
          <w:szCs w:val="44"/>
        </w:rPr>
      </w:pPr>
      <w:r w:rsidRPr="003517BF">
        <w:rPr>
          <w:rFonts w:ascii="楷体" w:eastAsia="楷体" w:hAnsi="楷体" w:hint="eastAsia"/>
          <w:sz w:val="44"/>
          <w:szCs w:val="44"/>
        </w:rPr>
        <w:t>关于</w:t>
      </w:r>
      <w:r w:rsidR="00F87793">
        <w:rPr>
          <w:rFonts w:ascii="楷体" w:eastAsia="楷体" w:hAnsi="楷体" w:hint="eastAsia"/>
          <w:sz w:val="44"/>
          <w:szCs w:val="44"/>
        </w:rPr>
        <w:t>Win</w:t>
      </w:r>
      <w:r w:rsidRPr="003517BF">
        <w:rPr>
          <w:rFonts w:ascii="楷体" w:eastAsia="楷体" w:hAnsi="楷体" w:hint="eastAsia"/>
          <w:sz w:val="44"/>
          <w:szCs w:val="44"/>
        </w:rPr>
        <w:t>MIPS64的说明</w:t>
      </w:r>
    </w:p>
    <w:p w:rsidR="003517BF" w:rsidRPr="003517BF" w:rsidRDefault="003517BF" w:rsidP="003517BF">
      <w:pPr>
        <w:jc w:val="center"/>
        <w:rPr>
          <w:rFonts w:ascii="楷体" w:eastAsia="楷体" w:hAnsi="楷体"/>
          <w:sz w:val="44"/>
          <w:szCs w:val="44"/>
        </w:rPr>
      </w:pPr>
      <w:bookmarkStart w:id="0" w:name="_GoBack"/>
      <w:bookmarkEnd w:id="0"/>
    </w:p>
    <w:p w:rsidR="00163EAA" w:rsidRPr="003517BF" w:rsidRDefault="00163EAA">
      <w:pPr>
        <w:rPr>
          <w:rFonts w:ascii="楷体" w:eastAsia="楷体" w:hAnsi="楷体"/>
          <w:sz w:val="30"/>
          <w:szCs w:val="30"/>
        </w:rPr>
      </w:pPr>
      <w:r w:rsidRPr="003517BF">
        <w:rPr>
          <w:rFonts w:ascii="楷体" w:eastAsia="楷体" w:hAnsi="楷体" w:hint="eastAsia"/>
          <w:sz w:val="30"/>
          <w:szCs w:val="30"/>
        </w:rPr>
        <w:t>WinMIPS64的浮点加法和浮点乘法的执行阶段进行了流水处理，所以不会导致结构</w:t>
      </w:r>
      <w:r w:rsidR="006C566E">
        <w:rPr>
          <w:rFonts w:ascii="楷体" w:eastAsia="楷体" w:hAnsi="楷体" w:hint="eastAsia"/>
          <w:sz w:val="30"/>
          <w:szCs w:val="30"/>
        </w:rPr>
        <w:t>冒险</w:t>
      </w:r>
      <w:r w:rsidRPr="003517BF">
        <w:rPr>
          <w:rFonts w:ascii="楷体" w:eastAsia="楷体" w:hAnsi="楷体" w:hint="eastAsia"/>
          <w:sz w:val="30"/>
          <w:szCs w:val="30"/>
        </w:rPr>
        <w:t>；</w:t>
      </w:r>
    </w:p>
    <w:p w:rsidR="00163EAA" w:rsidRPr="003517BF" w:rsidRDefault="00163EAA">
      <w:pPr>
        <w:rPr>
          <w:rFonts w:ascii="楷体" w:eastAsia="楷体" w:hAnsi="楷体"/>
          <w:sz w:val="30"/>
          <w:szCs w:val="30"/>
        </w:rPr>
      </w:pPr>
      <w:r w:rsidRPr="003517BF">
        <w:rPr>
          <w:rFonts w:ascii="楷体" w:eastAsia="楷体" w:hAnsi="楷体" w:hint="eastAsia"/>
          <w:sz w:val="30"/>
          <w:szCs w:val="30"/>
        </w:rPr>
        <w:t>WinMIPS64的浮点除法没有进行流水，而就是指定的延迟，所以会导致结构</w:t>
      </w:r>
      <w:r w:rsidR="006C566E">
        <w:rPr>
          <w:rFonts w:ascii="楷体" w:eastAsia="楷体" w:hAnsi="楷体" w:hint="eastAsia"/>
          <w:sz w:val="30"/>
          <w:szCs w:val="30"/>
        </w:rPr>
        <w:t>冒险</w:t>
      </w:r>
      <w:r w:rsidRPr="003517BF">
        <w:rPr>
          <w:rFonts w:ascii="楷体" w:eastAsia="楷体" w:hAnsi="楷体" w:hint="eastAsia"/>
          <w:sz w:val="30"/>
          <w:szCs w:val="30"/>
        </w:rPr>
        <w:t>。但是，该软件的统计模块好像有bug，并不能真实地反应结构</w:t>
      </w:r>
      <w:r w:rsidR="006C566E">
        <w:rPr>
          <w:rFonts w:ascii="楷体" w:eastAsia="楷体" w:hAnsi="楷体" w:hint="eastAsia"/>
          <w:sz w:val="30"/>
          <w:szCs w:val="30"/>
        </w:rPr>
        <w:t>冒险</w:t>
      </w:r>
      <w:r w:rsidRPr="003517BF">
        <w:rPr>
          <w:rFonts w:ascii="楷体" w:eastAsia="楷体" w:hAnsi="楷体" w:hint="eastAsia"/>
          <w:sz w:val="30"/>
          <w:szCs w:val="30"/>
        </w:rPr>
        <w:t>的数量。</w:t>
      </w:r>
    </w:p>
    <w:sectPr w:rsidR="00163EAA" w:rsidRPr="0035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30"/>
    <w:rsid w:val="000A1E30"/>
    <w:rsid w:val="00163EAA"/>
    <w:rsid w:val="003517BF"/>
    <w:rsid w:val="006C566E"/>
    <w:rsid w:val="00C834F9"/>
    <w:rsid w:val="00C853F2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BCAC9-4F27-49C3-A2D1-085B7DD2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>hfut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rally</cp:lastModifiedBy>
  <cp:revision>6</cp:revision>
  <dcterms:created xsi:type="dcterms:W3CDTF">2018-10-19T13:48:00Z</dcterms:created>
  <dcterms:modified xsi:type="dcterms:W3CDTF">2020-05-21T13:13:00Z</dcterms:modified>
</cp:coreProperties>
</file>