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Red-Black Tree: A Comprehensive Guide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1. Introduction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2. Red-Black Tree Properties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3. Data Structures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4. Core Algorithms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5. Traversals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6. Generic Type System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7. String-Specific Features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8. API Reference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9. Build and Run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10. Complexity Summary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Binary Search Trees and Their Limitation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A </w:t>
      </w:r>
      <w:r>
        <w:rPr>
          <w:rFonts w:ascii="Calibri" w:hAnsi="Calibri"/>
          <w:b/>
          <w:i w:val="0"/>
          <w:sz w:val="21"/>
          <w:rFonts w:eastAsia="Calibri"/>
        </w:rPr>
        <w:t>Binary Search Tree (BST)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a tree data structure where every node satisfies the ordering invariant: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 xml:space="preserve">All keys in the </w:t>
      </w:r>
      <w:r>
        <w:rPr>
          <w:rFonts w:ascii="Calibri" w:hAnsi="Calibri"/>
          <w:b/>
          <w:i w:val="0"/>
          <w:sz w:val="21"/>
          <w:rFonts w:eastAsia="Calibri"/>
        </w:rPr>
        <w:t>left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subtree are </w:t>
      </w:r>
      <w:r>
        <w:rPr>
          <w:rFonts w:ascii="Calibri" w:hAnsi="Calibri"/>
          <w:b/>
          <w:i w:val="0"/>
          <w:sz w:val="21"/>
          <w:rFonts w:eastAsia="Calibri"/>
        </w:rPr>
        <w:t>less than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the node's key.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 xml:space="preserve">All keys in the </w:t>
      </w:r>
      <w:r>
        <w:rPr>
          <w:rFonts w:ascii="Calibri" w:hAnsi="Calibri"/>
          <w:b/>
          <w:i w:val="0"/>
          <w:sz w:val="21"/>
          <w:rFonts w:eastAsia="Calibri"/>
        </w:rPr>
        <w:t>right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subtree are </w:t>
      </w:r>
      <w:r>
        <w:rPr>
          <w:rFonts w:ascii="Calibri" w:hAnsi="Calibri"/>
          <w:b/>
          <w:i w:val="0"/>
          <w:sz w:val="21"/>
          <w:rFonts w:eastAsia="Calibri"/>
        </w:rPr>
        <w:t>greater than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the node's key.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This allows search, insertion, and deletion in </w:t>
      </w:r>
      <w:r>
        <w:rPr>
          <w:rFonts w:ascii="Calibri" w:hAnsi="Calibri"/>
          <w:b/>
          <w:i w:val="0"/>
          <w:sz w:val="21"/>
          <w:rFonts w:eastAsia="Calibri"/>
        </w:rPr>
        <w:t>O(h)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time, where </w:t>
      </w:r>
      <w:r>
        <w:rPr>
          <w:rFonts w:ascii="Calibri" w:hAnsi="Calibri"/>
          <w:b w:val="0"/>
          <w:i/>
          <w:sz w:val="21"/>
          <w:rFonts w:eastAsia="Calibri"/>
        </w:rPr>
        <w:t>h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the height of the tree. In the best case (a perfectly balanced tree), </w:t>
      </w:r>
      <w:r>
        <w:rPr>
          <w:rFonts w:ascii="Calibri" w:hAnsi="Calibri"/>
          <w:b w:val="0"/>
          <w:i/>
          <w:sz w:val="21"/>
          <w:rFonts w:eastAsia="Calibri"/>
        </w:rPr>
        <w:t>h = log2(n)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giving O(log n) operations. However, if elements are inserted in sorted order, the tree degenerates into a linked list with </w:t>
      </w:r>
      <w:r>
        <w:rPr>
          <w:rFonts w:ascii="Calibri" w:hAnsi="Calibri"/>
          <w:b w:val="0"/>
          <w:i/>
          <w:sz w:val="21"/>
          <w:rFonts w:eastAsia="Calibri"/>
        </w:rPr>
        <w:t>h = n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making every operation </w:t>
      </w:r>
      <w:r>
        <w:rPr>
          <w:rFonts w:ascii="Calibri" w:hAnsi="Calibri"/>
          <w:b/>
          <w:i w:val="0"/>
          <w:sz w:val="21"/>
          <w:rFonts w:eastAsia="Calibri"/>
        </w:rPr>
        <w:t>O(n)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in the worst case.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Balanced BST (h=3)          Degenerate BST (h=5)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8                   1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/ \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4   12                  2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/ \   \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2   6   14                  3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                      4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                        5</w:t>
      </w:r>
    </w:p>
    <w:p>
      <w:pPr>
        <w:pStyle w:val="Heading2"/>
      </w:pPr>
      <w:r>
        <w:t>1.2 Why Self-Balancing Trees Matter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To guarantee O(log n) performance regardless of insertion order, we need </w:t>
      </w:r>
      <w:r>
        <w:rPr>
          <w:rFonts w:ascii="Calibri" w:hAnsi="Calibri"/>
          <w:b/>
          <w:i w:val="0"/>
          <w:sz w:val="21"/>
          <w:rFonts w:eastAsia="Calibri"/>
        </w:rPr>
        <w:t>self-balancing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BSTs. These trees automatically restructure themselves after insertions and deletions to keep the height bounded at O(log n).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Common self-balancing BSTs include: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Tree Type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Balancing Strategy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Typical 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AVL Tree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Strict height-balance (|h_L - h_R| &lt;= 1)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Read-heavy workloads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Red-Black Tree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Color-based relaxed balance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General-purpose (STL, kernel)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B-Tree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Multi-way branching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Disk/database indexes</w:t>
            </w:r>
          </w:p>
        </w:tc>
      </w:tr>
    </w:tbl>
    <w:p>
      <w:pPr>
        <w:pStyle w:val="Heading2"/>
      </w:pPr>
      <w:r>
        <w:t>1.3 What Is a Red-Black Tree?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A </w:t>
      </w:r>
      <w:r>
        <w:rPr>
          <w:rFonts w:ascii="Calibri" w:hAnsi="Calibri"/>
          <w:b/>
          <w:i w:val="0"/>
          <w:sz w:val="21"/>
          <w:rFonts w:eastAsia="Calibri"/>
        </w:rPr>
        <w:t>Red-Black Tree (RBT)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a self-balancing BST where each node carries an extra bit of information: its </w:t>
      </w:r>
      <w:r>
        <w:rPr>
          <w:rFonts w:ascii="Calibri" w:hAnsi="Calibri"/>
          <w:b/>
          <w:i w:val="0"/>
          <w:sz w:val="21"/>
          <w:rFonts w:eastAsia="Calibri"/>
        </w:rPr>
        <w:t>color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(RED or BLACK). A set of coloring rules ensures that no root-to-leaf path is more than twice as long as any other, guaranteeing a height of at most </w:t>
      </w:r>
      <w:r>
        <w:rPr>
          <w:rFonts w:ascii="Calibri" w:hAnsi="Calibri"/>
          <w:b/>
          <w:i w:val="0"/>
          <w:sz w:val="21"/>
          <w:rFonts w:eastAsia="Calibri"/>
        </w:rPr>
        <w:t>2 * log2(n + 1)</w:t>
      </w:r>
      <w:r>
        <w:rPr>
          <w:rFonts w:ascii="Calibri" w:hAnsi="Calibri"/>
          <w:b w:val="0"/>
          <w:i w:val="0"/>
          <w:sz w:val="21"/>
          <w:rFonts w:eastAsia="Calibri"/>
        </w:rPr>
        <w:t>.</w:t>
      </w:r>
    </w:p>
    <w:p>
      <w:r>
        <w:rPr>
          <w:rFonts w:ascii="Calibri" w:hAnsi="Calibri"/>
          <w:b/>
          <w:i w:val="0"/>
          <w:sz w:val="21"/>
          <w:rFonts w:eastAsia="Calibri"/>
        </w:rPr>
        <w:t>History:</w:t>
      </w:r>
    </w:p>
    <w:p>
      <w:pPr>
        <w:pStyle w:val="ListBullet"/>
      </w:pPr>
      <w:r>
        <w:rPr>
          <w:rFonts w:ascii="Calibri" w:hAnsi="Calibri"/>
          <w:b/>
          <w:i w:val="0"/>
          <w:sz w:val="21"/>
          <w:rFonts w:eastAsia="Calibri"/>
        </w:rPr>
        <w:t>1972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-- Rudolf Bayer invented </w:t>
      </w:r>
      <w:r>
        <w:rPr>
          <w:rFonts w:ascii="Calibri" w:hAnsi="Calibri"/>
          <w:b w:val="0"/>
          <w:i/>
          <w:sz w:val="21"/>
          <w:rFonts w:eastAsia="Calibri"/>
        </w:rPr>
        <w:t>symmetric binary B-trees</w:t>
      </w:r>
      <w:r>
        <w:rPr>
          <w:rFonts w:ascii="Calibri" w:hAnsi="Calibri"/>
          <w:b w:val="0"/>
          <w:i w:val="0"/>
          <w:sz w:val="21"/>
          <w:rFonts w:eastAsia="Calibri"/>
        </w:rPr>
        <w:t>, the conceptual ancestor.</w:t>
      </w:r>
    </w:p>
    <w:p>
      <w:pPr>
        <w:pStyle w:val="ListBullet"/>
      </w:pPr>
      <w:r>
        <w:rPr>
          <w:rFonts w:ascii="Calibri" w:hAnsi="Calibri"/>
          <w:b/>
          <w:i w:val="0"/>
          <w:sz w:val="21"/>
          <w:rFonts w:eastAsia="Calibri"/>
        </w:rPr>
        <w:t>1978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-- Leonidas Guibas and Robert Sedgewick introduced the red-black coloring scheme and coined the name "Red-Black Tree."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>Today, RBTs are used in the Linux kernel (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rbtree.h</w:t>
      </w:r>
      <w:r>
        <w:rPr>
          <w:rFonts w:ascii="Calibri" w:hAnsi="Calibri"/>
          <w:b w:val="0"/>
          <w:i w:val="0"/>
          <w:sz w:val="21"/>
          <w:rFonts w:eastAsia="Calibri"/>
        </w:rPr>
        <w:t>), the C++ STL (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std::map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std::set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), Java's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TreeMap</w:t>
      </w:r>
      <w:r>
        <w:rPr>
          <w:rFonts w:ascii="Calibri" w:hAnsi="Calibri"/>
          <w:b w:val="0"/>
          <w:i w:val="0"/>
          <w:sz w:val="21"/>
          <w:rFonts w:eastAsia="Calibri"/>
        </w:rPr>
        <w:t>, and many other systems.</w:t>
      </w:r>
    </w:p>
    <w:p>
      <w:pPr>
        <w:pStyle w:val="Heading1"/>
      </w:pPr>
      <w:r>
        <w:t>2. Red-Black Tree Properties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A valid Red-Black Tree must satisfy </w:t>
      </w:r>
      <w:r>
        <w:rPr>
          <w:rFonts w:ascii="Calibri" w:hAnsi="Calibri"/>
          <w:b/>
          <w:i w:val="0"/>
          <w:sz w:val="21"/>
          <w:rFonts w:eastAsia="Calibri"/>
        </w:rPr>
        <w:t>five properties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at all times:</w:t>
      </w:r>
    </w:p>
    <w:p>
      <w:pPr>
        <w:pStyle w:val="Heading2"/>
      </w:pPr>
      <w:r>
        <w:t>Property 1: Binary Coloring</w:t>
      </w:r>
    </w:p>
    <w:p>
      <w:pPr>
        <w:ind w:left="576"/>
      </w:pPr>
      <w:r>
        <w:rPr>
          <w:rFonts w:ascii="Calibri" w:hAnsi="Calibri"/>
          <w:b w:val="0"/>
          <w:i/>
          <w:sz w:val="21"/>
          <w:rFonts w:eastAsia="Calibri"/>
        </w:rPr>
        <w:t>Every node is colored either RED or BLACK.</w:t>
      </w:r>
    </w:p>
    <w:p>
      <w:pPr>
        <w:pStyle w:val="Heading2"/>
      </w:pPr>
      <w:r>
        <w:t>Property 2: Black Root</w:t>
      </w:r>
    </w:p>
    <w:p>
      <w:pPr>
        <w:ind w:left="576"/>
      </w:pPr>
      <w:r>
        <w:rPr>
          <w:rFonts w:ascii="Calibri" w:hAnsi="Calibri"/>
          <w:b w:val="0"/>
          <w:i/>
          <w:sz w:val="21"/>
          <w:rFonts w:eastAsia="Calibri"/>
        </w:rPr>
        <w:t>The root node is always BLACK.</w:t>
      </w:r>
    </w:p>
    <w:p>
      <w:pPr>
        <w:pStyle w:val="Heading2"/>
      </w:pPr>
      <w:r>
        <w:t>Property 3: Black Leaves (NIL Sentinels)</w:t>
      </w:r>
    </w:p>
    <w:p>
      <w:pPr>
        <w:ind w:left="576"/>
      </w:pPr>
      <w:r>
        <w:rPr>
          <w:rFonts w:ascii="Calibri" w:hAnsi="Calibri"/>
          <w:b w:val="0"/>
          <w:i/>
          <w:sz w:val="21"/>
          <w:rFonts w:eastAsia="Calibri"/>
        </w:rPr>
        <w:t>Every leaf (NIL / null pointer) is considered BLACK.</w:t>
      </w:r>
    </w:p>
    <w:p>
      <w:pPr>
        <w:ind w:left="576"/>
      </w:pPr>
      <w:r>
        <w:rPr>
          <w:rFonts w:ascii="Calibri" w:hAnsi="Calibri"/>
          <w:b w:val="0"/>
          <w:i/>
          <w:sz w:val="21"/>
          <w:rFonts w:eastAsia="Calibri"/>
        </w:rPr>
        <w:t>In this implementation, a dedicated sentinel node t-&gt;nil represents all external leaves.</w:t>
      </w:r>
    </w:p>
    <w:p>
      <w:pPr>
        <w:pStyle w:val="Heading2"/>
      </w:pPr>
      <w:r>
        <w:t>Property 4: Red Constraint (No Red-Red)</w:t>
      </w:r>
    </w:p>
    <w:p>
      <w:pPr>
        <w:ind w:left="576"/>
      </w:pPr>
      <w:r>
        <w:rPr>
          <w:rFonts w:ascii="Calibri" w:hAnsi="Calibri"/>
          <w:b w:val="0"/>
          <w:i/>
          <w:sz w:val="21"/>
          <w:rFonts w:eastAsia="Calibri"/>
        </w:rPr>
        <w:t>If a node is RED, then both of its children must be BLACK.</w:t>
      </w:r>
    </w:p>
    <w:p>
      <w:pPr>
        <w:ind w:left="576"/>
      </w:pPr>
      <w:r>
        <w:rPr>
          <w:rFonts w:ascii="Calibri" w:hAnsi="Calibri"/>
          <w:b w:val="0"/>
          <w:i/>
          <w:sz w:val="21"/>
          <w:rFonts w:eastAsia="Calibri"/>
        </w:rPr>
        <w:t>Equivalently: no two consecutive RED nodes may appear on any path from root to leaf.</w:t>
      </w:r>
    </w:p>
    <w:p>
      <w:pPr>
        <w:pStyle w:val="Heading2"/>
      </w:pPr>
      <w:r>
        <w:t>Property 5: Black-Height Invariant</w:t>
      </w:r>
    </w:p>
    <w:p>
      <w:pPr>
        <w:ind w:left="576"/>
      </w:pPr>
      <w:r>
        <w:rPr>
          <w:rFonts w:ascii="Calibri" w:hAnsi="Calibri"/>
          <w:b w:val="0"/>
          <w:i/>
          <w:sz w:val="21"/>
          <w:rFonts w:eastAsia="Calibri"/>
        </w:rPr>
        <w:t>For every node, all simple paths from that node to any descendant leaf contain the same number of BLACK nodes. This count is called the black-height of the node.</w:t>
      </w:r>
    </w:p>
    <w:p>
      <w:pPr>
        <w:pStyle w:val="Heading2"/>
      </w:pPr>
      <w:r>
        <w:t>Why These Guarantee O(log n)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Consider a tree with black-height </w:t>
      </w:r>
      <w:r>
        <w:rPr>
          <w:rFonts w:ascii="Calibri" w:hAnsi="Calibri"/>
          <w:b w:val="0"/>
          <w:i/>
          <w:sz w:val="21"/>
          <w:rFonts w:eastAsia="Calibri"/>
        </w:rPr>
        <w:t>bh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. The shortest root-to-leaf path consists of </w:t>
      </w:r>
      <w:r>
        <w:rPr>
          <w:rFonts w:ascii="Calibri" w:hAnsi="Calibri"/>
          <w:b w:val="0"/>
          <w:i/>
          <w:sz w:val="21"/>
          <w:rFonts w:eastAsia="Calibri"/>
        </w:rPr>
        <w:t>bh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black nodes (all black). The longest path alternates red and black, giving at most </w:t>
      </w:r>
      <w:r>
        <w:rPr>
          <w:rFonts w:ascii="Calibri" w:hAnsi="Calibri"/>
          <w:b w:val="0"/>
          <w:i/>
          <w:sz w:val="21"/>
          <w:rFonts w:eastAsia="Calibri"/>
        </w:rPr>
        <w:t>2 * bh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nodes. Since the shortest path has at least </w:t>
      </w:r>
      <w:r>
        <w:rPr>
          <w:rFonts w:ascii="Calibri" w:hAnsi="Calibri"/>
          <w:b w:val="0"/>
          <w:i/>
          <w:sz w:val="21"/>
          <w:rFonts w:eastAsia="Calibri"/>
        </w:rPr>
        <w:t>bh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nodes and a tree of height </w:t>
      </w:r>
      <w:r>
        <w:rPr>
          <w:rFonts w:ascii="Calibri" w:hAnsi="Calibri"/>
          <w:b w:val="0"/>
          <w:i/>
          <w:sz w:val="21"/>
          <w:rFonts w:eastAsia="Calibri"/>
        </w:rPr>
        <w:t>h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has at most </w:t>
      </w:r>
      <w:r>
        <w:rPr>
          <w:rFonts w:ascii="Calibri" w:hAnsi="Calibri"/>
          <w:b w:val="0"/>
          <w:i/>
          <w:sz w:val="21"/>
          <w:rFonts w:eastAsia="Calibri"/>
        </w:rPr>
        <w:t>2^h - 1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nodes: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n &gt;= 2^bh - 1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bh &lt;= log2(n + 1)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h &lt;= 2 * bh &lt;= 2 * log2(n + 1)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Therefore the height is always </w:t>
      </w:r>
      <w:r>
        <w:rPr>
          <w:rFonts w:ascii="Calibri" w:hAnsi="Calibri"/>
          <w:b/>
          <w:i w:val="0"/>
          <w:sz w:val="21"/>
          <w:rFonts w:eastAsia="Calibri"/>
        </w:rPr>
        <w:t>O(log n)</w:t>
      </w:r>
      <w:r>
        <w:rPr>
          <w:rFonts w:ascii="Calibri" w:hAnsi="Calibri"/>
          <w:b w:val="0"/>
          <w:i w:val="0"/>
          <w:sz w:val="21"/>
          <w:rFonts w:eastAsia="Calibri"/>
        </w:rPr>
        <w:t>, guaranteeing logarithmic performance for all basic operations.</w:t>
      </w:r>
    </w:p>
    <w:p>
      <w:pPr>
        <w:pStyle w:val="Heading2"/>
      </w:pPr>
      <w:r>
        <w:t>Visual Example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8(B)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/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4(R)    12(R)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/   \    /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2(B) 6(B) 10(B) 14(B)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Verification: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>Root 8 is BLACK (Property 2).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>RED nodes 4 and 12 have only BLACK children (Property 4).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>Every root-to-NIL path passes through exactly 2 BLACK nodes (Property 5).</w:t>
      </w:r>
    </w:p>
    <w:p>
      <w:pPr>
        <w:pStyle w:val="Heading1"/>
      </w:pPr>
      <w:r>
        <w:t>3. Data Structures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This implementation defines its core structures in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red_black.h</w:t>
      </w:r>
      <w:r>
        <w:rPr>
          <w:rFonts w:ascii="Calibri" w:hAnsi="Calibri"/>
          <w:b w:val="0"/>
          <w:i w:val="0"/>
          <w:sz w:val="21"/>
          <w:rFonts w:eastAsia="Calibri"/>
        </w:rPr>
        <w:t>.</w:t>
      </w:r>
    </w:p>
    <w:p>
      <w:pPr>
        <w:pStyle w:val="Heading2"/>
      </w:pPr>
      <w:r>
        <w:t>3.1 RBNode -- The Tree Node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typedef struct RBNode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void          *data;     /* pointer to heap-allocated copy of the element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Color          color;    /* RED or BLACK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struct RBNode *left;     /* left child (or sentinel nil)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struct RBNode *right;    /* right child (or sentinel nil)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struct RBNode *parent;   /* parent node (or sentinel nil for root)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 RBNode;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Each node stores a generic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void*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pointer to a heap-allocated copy of the user's data. This allows the tree to hold any C type without templates or code generation.</w:t>
      </w:r>
    </w:p>
    <w:p>
      <w:pPr>
        <w:pStyle w:val="Heading2"/>
      </w:pPr>
      <w:r>
        <w:t>3.2 RBTree -- The Tree Container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typedef struct RBTree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    *root;        /* pointer to the root node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    *nil;         /* sentinel node representing all NIL leaves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size_t      size;        /* number of elements currently stored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size_t      elem_size;   /* sizeof(element) for fixed-size types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RBType      type;        /* enum identifying the stored type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rb_cmp_fn   compare;     /* comparator function pointer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rb_print_fn print;       /* printer function pointer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rb_free_fn  free_elem;   /* custom destructor (NULL = plain free)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rb_copy_fn  copy_elem;   /* custom copy constructor (NULL = memcpy)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 RBTree;</w:t>
      </w:r>
    </w:p>
    <w:p>
      <w:pPr>
        <w:pStyle w:val="Heading2"/>
      </w:pPr>
      <w:r>
        <w:t>3.3 The Sentinel NIL Node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Instead of using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NULL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pointers for absent children, this implementation allocates a single </w:t>
      </w:r>
      <w:r>
        <w:rPr>
          <w:rFonts w:ascii="Calibri" w:hAnsi="Calibri"/>
          <w:b/>
          <w:i w:val="0"/>
          <w:sz w:val="21"/>
          <w:rFonts w:eastAsia="Calibri"/>
        </w:rPr>
        <w:t>sentinel node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t-&gt;nil</w:t>
      </w:r>
      <w:r>
        <w:rPr>
          <w:rFonts w:ascii="Calibri" w:hAnsi="Calibri"/>
          <w:b w:val="0"/>
          <w:i w:val="0"/>
          <w:sz w:val="21"/>
          <w:rFonts w:eastAsia="Calibri"/>
        </w:rPr>
        <w:t>) per tree. The sentinel: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>Has color = BLACK (satisfying Property 3).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 xml:space="preserve">Has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left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right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and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parent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all pointing back to itself (self-referential).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  <w:rFonts w:eastAsia="Calibri"/>
        </w:rPr>
        <w:t xml:space="preserve">Eliminates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NULL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checks throughout the code -- every pointer dereference is valid.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Sentinel nil: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nil-&gt;color  = BLACK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nil-&gt;left   = nil   (self-referential)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nil-&gt;right  = nil   (self-referential)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nil-&gt;parent = nil   (self-referential)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nil-&gt;data   = NULL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This design simplifies rotation and fix-up code significantly. For example, during delete fix-up, the code can safely read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w-&gt;left-&gt;color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even when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w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the sentinel, because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nil-&gt;left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nil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(which is BLACK).</w:t>
      </w:r>
    </w:p>
    <w:p>
      <w:pPr>
        <w:pStyle w:val="Heading1"/>
      </w:pPr>
      <w:r>
        <w:t>4. Core Algorithms</w:t>
      </w:r>
    </w:p>
    <w:p>
      <w:pPr>
        <w:pStyle w:val="Heading2"/>
      </w:pPr>
      <w:r>
        <w:t>4.1 Rotations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Rotations are the fundamental restructuring operation. They rearrange a subtree's parent-child relationships while preserving the BST ordering invariant. Each rotation runs in </w:t>
      </w:r>
      <w:r>
        <w:rPr>
          <w:rFonts w:ascii="Calibri" w:hAnsi="Calibri"/>
          <w:b/>
          <w:i w:val="0"/>
          <w:sz w:val="21"/>
          <w:rFonts w:eastAsia="Calibri"/>
        </w:rPr>
        <w:t>O(1)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time.</w:t>
      </w:r>
    </w:p>
    <w:p>
      <w:pPr>
        <w:pStyle w:val="Heading3"/>
      </w:pPr>
      <w:r>
        <w:t>Left Rotation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Pivots node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x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down-left, lifting its right child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y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into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x</w:t>
      </w:r>
      <w:r>
        <w:rPr>
          <w:rFonts w:ascii="Calibri" w:hAnsi="Calibri"/>
          <w:b w:val="0"/>
          <w:i w:val="0"/>
          <w:sz w:val="21"/>
          <w:rFonts w:eastAsia="Calibri"/>
        </w:rPr>
        <w:t>'s position.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Before left-rotate(x):       After left-rotate(x):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                            y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/ \                          /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a   y          ==&gt;           x   c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/ \                      /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b   c                    a   b</w:t>
      </w:r>
    </w:p>
    <w:p>
      <w:r>
        <w:rPr>
          <w:rFonts w:ascii="Calibri" w:hAnsi="Calibri"/>
          <w:b/>
          <w:i w:val="0"/>
          <w:sz w:val="21"/>
          <w:rFonts w:eastAsia="Calibri"/>
        </w:rPr>
        <w:t>Step-by-step: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Set y = x-&gt;right.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Move y's left subtree b to become x's right child.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If b is not NIL, update b-&gt;parent = x.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Set y-&gt;parent = x-&gt;parent.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If x was the root, set t-&gt;root = y. Otherwise, replace x with y in x-&gt;parent's child pointer.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  <w:rFonts w:eastAsia="Calibri"/>
        </w:rPr>
        <w:t>Set y-&gt;left = x and x-&gt;parent = y.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Implementation in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red_black.c</w:t>
      </w:r>
      <w:r>
        <w:rPr>
          <w:rFonts w:ascii="Calibri" w:hAnsi="Calibri"/>
          <w:b w:val="0"/>
          <w:i w:val="0"/>
          <w:sz w:val="21"/>
          <w:rFonts w:eastAsia="Calibri"/>
        </w:rPr>
        <w:t>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static void rb_left_rotate(RBTree *t, RBNode *x)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*y = x-&gt;right;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x-&gt;right  = y-&gt;left;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(y-&gt;left != t-&gt;nil)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y-&gt;left-&gt;parent = x;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y-&gt;parent = x-&gt;parent;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(x-&gt;parent == t-&gt;nil)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t-&gt;root = y;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else if (x == x-&gt;parent-&gt;left)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x-&gt;parent-&gt;left = y;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else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x-&gt;parent-&gt;right = y;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y-&gt;left   = x;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x-&gt;parent = y;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pPr>
        <w:pStyle w:val="Heading3"/>
      </w:pPr>
      <w:r>
        <w:t>Right Rotation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The mirror of left rotation. Pivots node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y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down-right, lifting its left child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x</w:t>
      </w:r>
      <w:r>
        <w:rPr>
          <w:rFonts w:ascii="Calibri" w:hAnsi="Calibri"/>
          <w:b w:val="0"/>
          <w:i w:val="0"/>
          <w:sz w:val="21"/>
          <w:rFonts w:eastAsia="Calibri"/>
        </w:rPr>
        <w:t>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Before right-rotate(y):      After right-rotate(y):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y                          x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/ \                        /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   c        ==&gt;          a    y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/ \                            /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a   b                          b   c</w:t>
      </w:r>
    </w:p>
    <w:p>
      <w:pPr>
        <w:pStyle w:val="Heading2"/>
      </w:pPr>
      <w:r>
        <w:t>4.2 Insertion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Insertion proceeds in two phases: a standard BST insertion followed by a color fix-up pass.</w:t>
      </w:r>
    </w:p>
    <w:p>
      <w:pPr>
        <w:pStyle w:val="Heading3"/>
      </w:pPr>
      <w:r>
        <w:t>Phase 1: BST Insertion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Walk down the tree comparing the new key against each node. When a NIL sentinel is reached, attach the new node there. The new node is always colored </w:t>
      </w:r>
      <w:r>
        <w:rPr>
          <w:rFonts w:ascii="Calibri" w:hAnsi="Calibri"/>
          <w:b/>
          <w:i w:val="0"/>
          <w:sz w:val="21"/>
          <w:rFonts w:eastAsia="Calibri"/>
        </w:rPr>
        <w:t>RED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(this cannot violate the black-height invariant, but may violate the red-red constraint).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int rb_insert(RBTree *t, const void *data)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*y = t-&gt;nil;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*x = t-&gt;root;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while (x != t-&gt;nil)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 = x;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int cmp = t-&gt;compare(data, x-&gt;data);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if (cmp == 0)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return 0;           /* duplicate -- not inserted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 = (cmp &lt; 0) ? x-&gt;left : x-&gt;right;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}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*z = rb_alloc_node(t);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z-&gt;data   = rb_copy_data(t, data);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z-&gt;parent = y;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(y == t-&gt;nil)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t-&gt;root = z;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else if (t-&gt;compare(z-&gt;data, y-&gt;data) &lt; 0)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y-&gt;left = z;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else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y-&gt;right = z;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z-&gt;left  = t-&gt;nil;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z-&gt;right = t-&gt;nil;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z-&gt;color = RED;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rb_insert_fixup(t, z);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t-&gt;size++;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return 1;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pPr>
        <w:pStyle w:val="Heading3"/>
      </w:pPr>
      <w:r>
        <w:t>Phase 2: Insert Fix-Up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After inserting a RED node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z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the only property that can be violated is </w:t>
      </w:r>
      <w:r>
        <w:rPr>
          <w:rFonts w:ascii="Calibri" w:hAnsi="Calibri"/>
          <w:b/>
          <w:i w:val="0"/>
          <w:sz w:val="21"/>
          <w:rFonts w:eastAsia="Calibri"/>
        </w:rPr>
        <w:t>Property 4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(no red-red). The fix-up walks up the tree, handling three cases (and their mirror images when the parent is a right child):</w:t>
      </w:r>
    </w:p>
    <w:p>
      <w:r>
        <w:rPr>
          <w:rFonts w:ascii="Calibri" w:hAnsi="Calibri"/>
          <w:b/>
          <w:i w:val="0"/>
          <w:sz w:val="21"/>
          <w:rFonts w:eastAsia="Calibri"/>
        </w:rPr>
        <w:t>Case 1: Uncle is RED (recoloring)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G(B)                    G(R)  &lt;-- may violate with G's parent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/    \                  /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P(R)   U(R)    ==&gt;     P(B)   U(B)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/                       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z(R)                    z(R)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Action: Recolor P and U to BLACK, G to RED.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Move z up to G and repeat.</w:t>
      </w:r>
    </w:p>
    <w:p>
      <w:r>
        <w:rPr>
          <w:rFonts w:ascii="Calibri" w:hAnsi="Calibri"/>
          <w:b/>
          <w:i w:val="0"/>
          <w:sz w:val="21"/>
          <w:rFonts w:eastAsia="Calibri"/>
        </w:rPr>
        <w:t>Case 2: Uncle is BLACK, z is inner child (triangle -- rotate to line)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G(B)                   G(B)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/    \                 /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P(R)   U(B)   ==&gt;     z(R)  U(B)    (now Case 3)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\                   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z(R)              P(R)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Action: Left-rotate on P, converting to Case 3.</w:t>
      </w:r>
    </w:p>
    <w:p>
      <w:r>
        <w:rPr>
          <w:rFonts w:ascii="Calibri" w:hAnsi="Calibri"/>
          <w:b/>
          <w:i w:val="0"/>
          <w:sz w:val="21"/>
          <w:rFonts w:eastAsia="Calibri"/>
        </w:rPr>
        <w:t>Case 3: Uncle is BLACK, z is outer child (line -- rotate and recolor)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G(B)                   P(B)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/    \                 /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P(R)   U(B)   ==&gt;     z(R)  G(R)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/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z(R)                            U(B)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Action: Right-rotate on G, swap colors of P and G.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After the fix-up loop, the root is forced to BLACK (Property 2).</w:t>
      </w:r>
    </w:p>
    <w:p>
      <w:pPr>
        <w:pStyle w:val="Heading2"/>
      </w:pPr>
      <w:r>
        <w:t>4.3 Deletion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Deletion is more complex. It proceeds in two phases: a standard BST removal followed by a color fix-up if the removed node was BLACK.</w:t>
      </w:r>
    </w:p>
    <w:p>
      <w:pPr>
        <w:pStyle w:val="Heading3"/>
      </w:pPr>
      <w:r>
        <w:t>Phase 1: BST Removal with Transplant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rb_transplant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helper replaces subtree rooted at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u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with subtree rooted at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v</w:t>
      </w:r>
      <w:r>
        <w:rPr>
          <w:rFonts w:ascii="Calibri" w:hAnsi="Calibri"/>
          <w:b w:val="0"/>
          <w:i w:val="0"/>
          <w:sz w:val="21"/>
          <w:rFonts w:eastAsia="Calibri"/>
        </w:rPr>
        <w:t>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static void rb_transplant(RBTree *t, RBNode *u, RBNode *v)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(u-&gt;parent == t-&gt;nil)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t-&gt;root = v;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else if (u == u-&gt;parent-&gt;left)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u-&gt;parent-&gt;left = v;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else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u-&gt;parent-&gt;right = v;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v-&gt;parent = u-&gt;parent;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Three sub-cases for deleting node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z</w:t>
      </w:r>
      <w:r>
        <w:rPr>
          <w:rFonts w:ascii="Calibri" w:hAnsi="Calibri"/>
          <w:b w:val="0"/>
          <w:i w:val="0"/>
          <w:sz w:val="21"/>
          <w:rFonts w:eastAsia="Calibri"/>
        </w:rPr>
        <w:t>: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1. </w:t>
      </w:r>
      <w:r>
        <w:rPr>
          <w:rFonts w:ascii="Calibri" w:hAnsi="Calibri"/>
          <w:b/>
          <w:i w:val="0"/>
          <w:sz w:val="21"/>
          <w:rFonts w:eastAsia="Calibri"/>
        </w:rPr>
        <w:t>z has no left child: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Replace z with its right child.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2. </w:t>
      </w:r>
      <w:r>
        <w:rPr>
          <w:rFonts w:ascii="Calibri" w:hAnsi="Calibri"/>
          <w:b/>
          <w:i w:val="0"/>
          <w:sz w:val="21"/>
          <w:rFonts w:eastAsia="Calibri"/>
        </w:rPr>
        <w:t>z has no right child: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Replace z with its left child.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3. </w:t>
      </w:r>
      <w:r>
        <w:rPr>
          <w:rFonts w:ascii="Calibri" w:hAnsi="Calibri"/>
          <w:b/>
          <w:i w:val="0"/>
          <w:sz w:val="21"/>
          <w:rFonts w:eastAsia="Calibri"/>
        </w:rPr>
        <w:t>z has two children: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Find z's in-order successor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y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(minimum of right subtree), splice y out, and put y in z's position with z's color.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int rb_delete(RBTree *t, const void *data)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*z = rb_find_node(t, data);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(!z) return 0;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*y = z;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*x;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Color y_orig = y-&gt;color;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(z-&gt;left == t-&gt;nil)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 = z-&gt;right;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rb_transplant(t, z, z-&gt;right);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} else if (z-&gt;right == t-&gt;nil)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 = z-&gt;left;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rb_transplant(t, z, z-&gt;left);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} else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 = rb_minimum_node(t, z-&gt;right);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y_orig = y-&gt;color;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x = y-&gt;right;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if (y-&gt;parent == z)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x-&gt;parent = y;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} else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rb_transplant(t, y, y-&gt;right);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y-&gt;right = z-&gt;right;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y-&gt;right-&gt;parent = y;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}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rb_transplant(t, z, y);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y-&gt;left = z-&gt;left;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y-&gt;left-&gt;parent = y;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y-&gt;color = z-&gt;color;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}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rb_free_node(t, z);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(y_orig == BLACK)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rb_delete_fixup(t, x);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t-&gt;size--;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return 1;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pPr>
        <w:pStyle w:val="Heading3"/>
      </w:pPr>
      <w:r>
        <w:t>Phase 2: Delete Fix-Up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When a BLACK node is removed, the black-height is reduced on one side. Node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x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(the replacement) carries an "extra black" that must be resolved. The fix-up handles </w:t>
      </w:r>
      <w:r>
        <w:rPr>
          <w:rFonts w:ascii="Calibri" w:hAnsi="Calibri"/>
          <w:b/>
          <w:i w:val="0"/>
          <w:sz w:val="21"/>
          <w:rFonts w:eastAsia="Calibri"/>
        </w:rPr>
        <w:t>four cases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(and their mirrors):</w:t>
      </w:r>
    </w:p>
    <w:p>
      <w:r>
        <w:rPr>
          <w:rFonts w:ascii="Calibri" w:hAnsi="Calibri"/>
          <w:b/>
          <w:i w:val="0"/>
          <w:sz w:val="21"/>
          <w:rFonts w:eastAsia="Calibri"/>
        </w:rPr>
        <w:t xml:space="preserve">Case 1: Sibling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w</w:t>
      </w:r>
      <w:r>
        <w:rPr>
          <w:rFonts w:ascii="Calibri" w:hAnsi="Calibri"/>
          <w:b/>
          <w:i w:val="0"/>
          <w:sz w:val="21"/>
          <w:rFonts w:eastAsia="Calibri"/>
        </w:rPr>
        <w:t xml:space="preserve"> is RED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P(B)                     W(B)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/    \                   /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x(B)   w(R)    ==&gt;      P(R)    D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/ \              /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C   D           x(B)   C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Action: Recolor w BLACK, P RED. Left-rotate on P.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Now x's new sibling is BLACK -&gt; fall into Cases 2-4.</w:t>
      </w:r>
    </w:p>
    <w:p>
      <w:r>
        <w:rPr>
          <w:rFonts w:ascii="Calibri" w:hAnsi="Calibri"/>
          <w:b/>
          <w:i w:val="0"/>
          <w:sz w:val="21"/>
          <w:rFonts w:eastAsia="Calibri"/>
        </w:rPr>
        <w:t xml:space="preserve">Case 2: Sibling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w</w:t>
      </w:r>
      <w:r>
        <w:rPr>
          <w:rFonts w:ascii="Calibri" w:hAnsi="Calibri"/>
          <w:b/>
          <w:i w:val="0"/>
          <w:sz w:val="21"/>
          <w:rFonts w:eastAsia="Calibri"/>
        </w:rPr>
        <w:t xml:space="preserve"> is BLACK, both w's children are BLACK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P(?)                    P(?)   &lt;-- push problem up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/    \                  /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x(B)   w(B)    ==&gt;     x(B)   w(R)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/ \                     /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C(B) D(B)               C(B) D(B)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Action: Recolor w RED. Move x up to P and repeat.</w:t>
      </w:r>
    </w:p>
    <w:p>
      <w:r>
        <w:rPr>
          <w:rFonts w:ascii="Calibri" w:hAnsi="Calibri"/>
          <w:b/>
          <w:i w:val="0"/>
          <w:sz w:val="21"/>
          <w:rFonts w:eastAsia="Calibri"/>
        </w:rPr>
        <w:t xml:space="preserve">Case 3: Sibling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w</w:t>
      </w:r>
      <w:r>
        <w:rPr>
          <w:rFonts w:ascii="Calibri" w:hAnsi="Calibri"/>
          <w:b/>
          <w:i w:val="0"/>
          <w:sz w:val="21"/>
          <w:rFonts w:eastAsia="Calibri"/>
        </w:rPr>
        <w:t xml:space="preserve"> is BLACK, w's left child RED, right child BLACK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P(?)                    P(?)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/    \                  /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x(B)   w(B)    ==&gt;     x(B)   C(B)   (now Case 4)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/ \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C(R) D(B)                   w(R)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                           D(B)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Action: Recolor C BLACK, w RED. Right-rotate on w.</w:t>
      </w:r>
    </w:p>
    <w:p>
      <w:r>
        <w:rPr>
          <w:rFonts w:ascii="Calibri" w:hAnsi="Calibri"/>
          <w:b/>
          <w:i w:val="0"/>
          <w:sz w:val="21"/>
          <w:rFonts w:eastAsia="Calibri"/>
        </w:rPr>
        <w:t xml:space="preserve">Case 4: Sibling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w</w:t>
      </w:r>
      <w:r>
        <w:rPr>
          <w:rFonts w:ascii="Calibri" w:hAnsi="Calibri"/>
          <w:b/>
          <w:i w:val="0"/>
          <w:sz w:val="21"/>
          <w:rFonts w:eastAsia="Calibri"/>
        </w:rPr>
        <w:t xml:space="preserve"> is BLACK, w's right child is RED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P(?)                    w(P's color)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/    \                  /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x(B)   w(B)    ==&gt;     P(B)      D(B)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/ \             /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C   D(R)       x(B)   C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Action: w takes P's color, P becomes BLACK, D becomes BLACK.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Left-rotate on P. Set x = root (terminates loop).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After the loop,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x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recolored BLACK.</w:t>
      </w:r>
    </w:p>
    <w:p>
      <w:pPr>
        <w:pStyle w:val="Heading2"/>
      </w:pPr>
      <w:r>
        <w:t>4.4 Search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Search is a standard BST binary search. Starting at the root, compare the target key against each node and descend left or right accordingly.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const void *rb_search(RBTree *t, const void *data)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RBNode *n = rb_find_node(t, data);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return n ? n-&gt;data : NULL;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Time complexity: </w:t>
      </w:r>
      <w:r>
        <w:rPr>
          <w:rFonts w:ascii="Calibri" w:hAnsi="Calibri"/>
          <w:b/>
          <w:i w:val="0"/>
          <w:sz w:val="21"/>
          <w:rFonts w:eastAsia="Calibri"/>
        </w:rPr>
        <w:t>O(log n)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(bounded by tree height).</w:t>
      </w:r>
    </w:p>
    <w:p>
      <w:pPr>
        <w:pStyle w:val="Heading1"/>
      </w:pPr>
      <w:r>
        <w:t>5. Traversals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The implementation provides three classic tree traversals plus visual printing utilities.</w:t>
      </w:r>
    </w:p>
    <w:p>
      <w:pPr>
        <w:pStyle w:val="Heading2"/>
      </w:pPr>
      <w:r>
        <w:t>5.1 In-Order Traversal (Left, Root, Right)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Visits nodes in </w:t>
      </w:r>
      <w:r>
        <w:rPr>
          <w:rFonts w:ascii="Calibri" w:hAnsi="Calibri"/>
          <w:b/>
          <w:i w:val="0"/>
          <w:sz w:val="21"/>
          <w:rFonts w:eastAsia="Calibri"/>
        </w:rPr>
        <w:t>sorted ascending order</w:t>
      </w:r>
      <w:r>
        <w:rPr>
          <w:rFonts w:ascii="Calibri" w:hAnsi="Calibri"/>
          <w:b w:val="0"/>
          <w:i w:val="0"/>
          <w:sz w:val="21"/>
          <w:rFonts w:eastAsia="Calibri"/>
        </w:rPr>
        <w:t>. This is the most common traversal for BSTs.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Tree:       8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/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4   12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In-order: 4, 8, 12</w:t>
      </w:r>
    </w:p>
    <w:p>
      <w:pPr>
        <w:pStyle w:val="Heading2"/>
      </w:pPr>
      <w:r>
        <w:t>5.2 Pre-Order Traversal (Root, Left, Right)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Visits the root first, then left subtree, then right subtree. Useful for serializing a tree (the output can reconstruct the same tree structure).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Pre-order: 8, 4, 12</w:t>
      </w:r>
    </w:p>
    <w:p>
      <w:pPr>
        <w:pStyle w:val="Heading2"/>
      </w:pPr>
      <w:r>
        <w:t>5.3 Post-Order Traversal (Left, Right, Root)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Visits children before the parent. Useful for deletion (free children before freeing the parent).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Post-order: 4, 12, 8</w:t>
      </w:r>
    </w:p>
    <w:p>
      <w:pPr>
        <w:pStyle w:val="Heading2"/>
      </w:pPr>
      <w:r>
        <w:t>5.4 Pretty-Print (ASCII Tree)</w:t>
      </w:r>
    </w:p>
    <w:p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rb_print_tree()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outputs an indented ASCII representation showing each node's value, color, and parent-child relationship: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\-- 19 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+-- 8 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|   +-- 0 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|   |   +-- -5 (R)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|   \-- 12 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\-- 38 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+-- 31 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\-- 77 (R)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+-- 41 (B)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|   \-- 55 (R)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        \-- 100 (B)</w:t>
      </w:r>
    </w:p>
    <w:p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rb_print()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outputs a flat in-order listing with colors: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[ -5(R) 0(B) 8(B) 12(B) 19(B) 31(B) 38(B) 41(B) 55(R) 77(R) 100(B) ] (size=11)</w:t>
      </w:r>
    </w:p>
    <w:p>
      <w:pPr>
        <w:pStyle w:val="Heading1"/>
      </w:pPr>
      <w:r>
        <w:t>6. Generic Type System</w:t>
      </w:r>
    </w:p>
    <w:p>
      <w:pPr>
        <w:pStyle w:val="Heading2"/>
      </w:pPr>
      <w:r>
        <w:t>6.1 The RBType Enum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The tree supports </w:t>
      </w:r>
      <w:r>
        <w:rPr>
          <w:rFonts w:ascii="Calibri" w:hAnsi="Calibri"/>
          <w:b/>
          <w:i w:val="0"/>
          <w:sz w:val="21"/>
          <w:rFonts w:eastAsia="Calibri"/>
        </w:rPr>
        <w:t>15 element types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out of the box: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Enum Value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C Type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Category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RB_CHAR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char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RB_UCHAR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char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RB_SHORT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short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RB_USHORT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short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RB_INT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RB_UINT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int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RB_ULONG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RB_LLONG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long 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RB_ULLONG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long long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Unsigned integer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Floating point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RB_DOUBLE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double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Floating point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RB_LDOUBLE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long double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Floating point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RB_STRING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char *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RB_CUSTOM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user-defined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Custom</w:t>
            </w:r>
          </w:p>
        </w:tc>
      </w:tr>
    </w:tbl>
    <w:p>
      <w:pPr>
        <w:pStyle w:val="Heading2"/>
      </w:pPr>
      <w:r>
        <w:t>6.2 The TypeInfo Dispatch Table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For each built-in type, a static table maps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RBType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to four callbacks: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typedef struct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size_t      elem_size;   /* sizeof(element)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rb_cmp_fn   cmp;         /* comparator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rb_print_fn print;       /* printer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rb_free_fn  free_elem;   /* destructor (NULL = plain free)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rb_copy_fn  copy_elem;   /* copy constructor (NULL = memcpy)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 TypeInfo;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When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rb_create(RB_INT)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called, the tree looks up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TYPE_TABLE[RB_INT]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and installs the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cmp_int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print_int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callbacks, with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free_elem = NULL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(plain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free()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) and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copy_elem = NULL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(memcpy-based copy).</w:t>
      </w:r>
    </w:p>
    <w:p>
      <w:pPr>
        <w:pStyle w:val="Heading2"/>
      </w:pPr>
      <w:r>
        <w:t>6.3 The DEFINE_CMP Macro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All numeric comparators are generated from a single macro: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#define DEFINE_CMP(NAME, TYPE)       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static int cmp_##NAME(const void *a, const void *b) {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TYPE va = *(const TYPE *)a;      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TYPE vb = *(const TYPE *)b;      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return (va &gt; vb) - (va &lt; vb);                                  \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The expression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(va &gt; vb) - (va &lt; vb)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a branchless three-way comparison that returns: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-1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if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a &lt; b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0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if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a == b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+1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if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a &gt; b</w:t>
      </w:r>
    </w:p>
    <w:p>
      <w:pPr>
        <w:pStyle w:val="Heading2"/>
      </w:pPr>
      <w:r>
        <w:t>6.4 void* Data Storage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The tree stores </w:t>
      </w:r>
      <w:r>
        <w:rPr>
          <w:rFonts w:ascii="Calibri" w:hAnsi="Calibri"/>
          <w:b/>
          <w:i w:val="0"/>
          <w:sz w:val="21"/>
          <w:rFonts w:eastAsia="Calibri"/>
        </w:rPr>
        <w:t>copies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of inserted data, not pointers to the caller's variables. For fixed-size types,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copy_fixed()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does a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malloc + memcpy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. For strings,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copy_string()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duplicates both the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char*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pointer container and the string content itself (a "boxed" string).</w:t>
      </w:r>
    </w:p>
    <w:p>
      <w:pPr>
        <w:pStyle w:val="Heading2"/>
      </w:pPr>
      <w:r>
        <w:t>6.5 Custom Types via rb_create_custom()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Users can store arbitrary types by providing their own callbacks: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RBTree *rb_create_custom(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size_t      elem_size,   /* sizeof(YourStruct)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rb_cmp_fn   cmp,         /* comparison function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rb_print_fn print,       /* print function (or NULL)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rb_free_fn  free_fn,     /* destructor (or NULL for plain free)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rb_copy_fn  copy_fn      /* copy constructor (or NULL for memcpy)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);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Example for a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Point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struct: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typedef struct { double x, y; } Point;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int cmp_point(const void *a, const void *b)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const Point *pa = (const Point *)a;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const Point *pb = (const Point *)b;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if (pa-&gt;x != pb-&gt;x) return (pa-&gt;x &gt; pb-&gt;x) - (pa-&gt;x &lt; pb-&gt;x);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return (pa-&gt;y &gt; pb-&gt;y) - (pa-&gt;y &lt; pb-&gt;y);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void print_point(const void *d)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const Point *p = (const Point *)d;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printf("(%g,%g)", p-&gt;x, p-&gt;y);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</w:t>
      </w:r>
    </w:p>
    <w:p>
      <w:pPr>
        <w:spacing w:before="0" w:after="0" w:line="260" w:lineRule="exact"/>
        <w:ind w:left="432"/>
      </w:pP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RBTree *t = rb_create_custom(sizeof(Point), cmp_point, print_point, NULL, NULL);</w:t>
      </w:r>
    </w:p>
    <w:p>
      <w:pPr>
        <w:pStyle w:val="Heading1"/>
      </w:pPr>
      <w:r>
        <w:t>7. String-Specific Features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When the tree stores strings (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RB_STRING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), the library provides additional search capabilities powered by the </w:t>
      </w:r>
      <w:r>
        <w:rPr>
          <w:rFonts w:ascii="Calibri" w:hAnsi="Calibri"/>
          <w:b/>
          <w:i w:val="0"/>
          <w:sz w:val="21"/>
          <w:rFonts w:eastAsia="Calibri"/>
        </w:rPr>
        <w:t>Knuth-Morris-Pratt (KMP)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algorithm.</w:t>
      </w:r>
    </w:p>
    <w:p>
      <w:pPr>
        <w:pStyle w:val="Heading2"/>
      </w:pPr>
      <w:r>
        <w:t>7.1 KMP Algorithm Overview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KMP performs pattern matching in </w:t>
      </w:r>
      <w:r>
        <w:rPr>
          <w:rFonts w:ascii="Calibri" w:hAnsi="Calibri"/>
          <w:b/>
          <w:i w:val="0"/>
          <w:sz w:val="21"/>
          <w:rFonts w:eastAsia="Calibri"/>
        </w:rPr>
        <w:t>O(n + m)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time (where </w:t>
      </w:r>
      <w:r>
        <w:rPr>
          <w:rFonts w:ascii="Calibri" w:hAnsi="Calibri"/>
          <w:b w:val="0"/>
          <w:i/>
          <w:sz w:val="21"/>
          <w:rFonts w:eastAsia="Calibri"/>
        </w:rPr>
        <w:t>n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text length and </w:t>
      </w:r>
      <w:r>
        <w:rPr>
          <w:rFonts w:ascii="Calibri" w:hAnsi="Calibri"/>
          <w:b w:val="0"/>
          <w:i/>
          <w:sz w:val="21"/>
          <w:rFonts w:eastAsia="Calibri"/>
        </w:rPr>
        <w:t>m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is pattern length) by precomputing a </w:t>
      </w:r>
      <w:r>
        <w:rPr>
          <w:rFonts w:ascii="Calibri" w:hAnsi="Calibri"/>
          <w:b/>
          <w:i w:val="0"/>
          <w:sz w:val="21"/>
          <w:rFonts w:eastAsia="Calibri"/>
        </w:rPr>
        <w:t>Longest Proper Prefix which is also Suffix (LPS)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table.</w:t>
      </w:r>
    </w:p>
    <w:p>
      <w:pPr>
        <w:pStyle w:val="Heading3"/>
      </w:pPr>
      <w:r>
        <w:t>LPS Table Construction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For pattern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P[0..m-1]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,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lps[i]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= length of the longest proper prefix of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P[0..i]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that is also a suffix of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P[0..i]</w:t>
      </w:r>
      <w:r>
        <w:rPr>
          <w:rFonts w:ascii="Calibri" w:hAnsi="Calibri"/>
          <w:b w:val="0"/>
          <w:i w:val="0"/>
          <w:sz w:val="21"/>
          <w:rFonts w:eastAsia="Calibri"/>
        </w:rPr>
        <w:t>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Example for pattern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"ABABC"</w:t>
      </w:r>
      <w:r>
        <w:rPr>
          <w:rFonts w:ascii="Calibri" w:hAnsi="Calibri"/>
          <w:b w:val="0"/>
          <w:i w:val="0"/>
          <w:sz w:val="21"/>
          <w:rFonts w:eastAsia="Calibri"/>
        </w:rPr>
        <w:t>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Index:    0  1  2  3  4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Pattern:  A  B  A  B  C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LPS:      0  0  1  2  0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The LPS table allows the search to skip unnecessary comparisons when a mismatch occurs, achieving linear time.</w:t>
      </w:r>
    </w:p>
    <w:p>
      <w:pPr>
        <w:pStyle w:val="Heading3"/>
      </w:pPr>
      <w:r>
        <w:t>Single-Match Search</w:t>
      </w:r>
    </w:p>
    <w:p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kmp_search(text, pattern)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returns the 0-based index of the first occurrence, or -1 if not found.</w:t>
      </w:r>
    </w:p>
    <w:p>
      <w:pPr>
        <w:pStyle w:val="Heading3"/>
      </w:pPr>
      <w:r>
        <w:t>All-Match Search</w:t>
      </w:r>
    </w:p>
    <w:p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kmp_search_all(text, pattern, &amp;count)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returns a heap-allocated array of all occurrence positions (supports overlapping matches).</w:t>
      </w:r>
    </w:p>
    <w:p>
      <w:pPr>
        <w:pStyle w:val="Heading2"/>
      </w:pPr>
      <w:r>
        <w:t>7.2 Tree-Level String Search Functions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These functions walk the entire tree in-order and apply KMP or string comparison to each stored string: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rb_find_substring(t, pattern)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-- Returns all strings containing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pattern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as a substring.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rb_find_prefix(t, prefix)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-- Returns all strings starting with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prefix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(uses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strncmp</w:t>
      </w:r>
      <w:r>
        <w:rPr>
          <w:rFonts w:ascii="Calibri" w:hAnsi="Calibri"/>
          <w:b w:val="0"/>
          <w:i w:val="0"/>
          <w:sz w:val="21"/>
          <w:rFonts w:eastAsia="Calibri"/>
        </w:rPr>
        <w:t>).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rb_find_suffix(t, suffix)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-- Returns all strings ending with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suffix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(compares tail bytes).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 xml:space="preserve">All three return a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StrResultSet*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that must be freed with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str_result_free()</w:t>
      </w:r>
      <w:r>
        <w:rPr>
          <w:rFonts w:ascii="Calibri" w:hAnsi="Calibri"/>
          <w:b w:val="0"/>
          <w:i w:val="0"/>
          <w:sz w:val="21"/>
          <w:rFonts w:eastAsia="Calibri"/>
        </w:rPr>
        <w:t>.</w:t>
      </w:r>
    </w:p>
    <w:p>
      <w:pPr>
        <w:pStyle w:val="Heading2"/>
      </w:pPr>
      <w:r>
        <w:t>7.3 Per-Node KMP Search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rb_kmp_search_in_node(t, key, pattern)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-- Exact-match lookup of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key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in the tree, then KMP search within that string for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pattern</w:t>
      </w:r>
      <w:r>
        <w:rPr>
          <w:rFonts w:ascii="Calibri" w:hAnsi="Calibri"/>
          <w:b w:val="0"/>
          <w:i w:val="0"/>
          <w:sz w:val="21"/>
          <w:rFonts w:eastAsia="Calibri"/>
        </w:rPr>
        <w:t>. Returns the 0-based index or -1.</w:t>
      </w:r>
    </w:p>
    <w:p>
      <w:pPr>
        <w:pStyle w:val="ListBullet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rb_kmp_search_all_in_node(t, key, pattern, &amp;count)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-- Same, but returns all positions. Caller must </w:t>
      </w: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free()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the returned array.</w:t>
      </w:r>
    </w:p>
    <w:p>
      <w:pPr>
        <w:pStyle w:val="Heading2"/>
      </w:pPr>
      <w:r>
        <w:t>7.4 StrResultSet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typedef struct StrResultSet {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const char **strings;   /* array of pointers to matched strings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size_t       count;     /* number of matches found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size_t       capacity;  /* allocated capacity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} StrResultSet;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Usage pattern: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StrResultSet *rs = rb_find_substring(t, "red");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for (size_t i = 0; i &lt; rs-&gt;count; i++)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 xml:space="preserve">    printf("  %s\n", rs-&gt;strings[i]);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str_result_free(rs);</w:t>
      </w:r>
    </w:p>
    <w:p>
      <w:pPr>
        <w:pStyle w:val="Heading1"/>
      </w:pPr>
      <w:r>
        <w:t>8. API Reference</w:t>
      </w:r>
    </w:p>
    <w:p>
      <w:pPr>
        <w:pStyle w:val="Heading2"/>
      </w:pPr>
      <w:r>
        <w:t>8.1 Tree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Function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Signature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Description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rb_create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RBTree *rb_create(RBType type)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Create a tree for a built-in 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rb_create_custom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RBTree *rb_create_custom(size_t, rb_cmp_fn, rb_print_fn, rb_free_fn, rb_copy_fn)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Create a tree for a custom 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rb_destroy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void rb_destroy(RBTree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Free all nodes and the tree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</w:tr>
    </w:tbl>
    <w:p>
      <w:pPr>
        <w:pStyle w:val="Heading2"/>
      </w:pPr>
      <w:r>
        <w:t>8.2 Insertion and Deletion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Function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Signature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Description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rb_insert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 rb_insert(RBTree *t, const void *data)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Insert a copy of data; returns 1 on success, 0 if duplicate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rb_delete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 rb_delete(RBTree *t, const void *data)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Delete the node matching data; returns 1 on success, 0 if not found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</w:tbl>
    <w:p>
      <w:pPr>
        <w:pStyle w:val="Heading2"/>
      </w:pPr>
      <w:r>
        <w:t>8.3 Search and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Function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Signature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Description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rb_search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const void *rb_search(RBTree *t, const void *data)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Returns pointer to stored data, or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rb_contains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 rb_contains(RBTree *t, const void *data)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Returns 1 if found, 0 otherwise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rb_minimum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const void *rb_minimum(RBTree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Returns pointer to minimum element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rb_maximum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const void *rb_maximum(RBTree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Returns pointer to maximum element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rb_successor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const void *rb_successor(RBTree *t, const void *data)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Returns the next larger element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rb_predecessor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const void *rb_predecessor(RBTree *t, const void *data)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Returns the next smaller element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</w:tr>
    </w:tbl>
    <w:p>
      <w:pPr>
        <w:pStyle w:val="Heading2"/>
      </w:pPr>
      <w:r>
        <w:t>8.4 Traversals and Printing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Function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Signature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Description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rb_inorder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void rb_inorder(RBTree *t, void (*visit)(const void *))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In-order traversal with visitor callback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rb_preorder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void rb_preorder(RBTree *t, void (*visit)(const void *))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Pre-order traversal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rb_postorder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void rb_postorder(RBTree *t, void (*visit)(const void *))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Post-order traversal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rb_print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void rb_print(RBTree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Print flat in-order listing with colors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rb_print_tree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void rb_print_tree(RBTree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Print indented ASCII tree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</w:tr>
    </w:tbl>
    <w:p>
      <w:pPr>
        <w:pStyle w:val="Heading2"/>
      </w:pPr>
      <w:r>
        <w:t>8.5 Utility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Function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Signature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Description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rb_size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size_t rb_size(RBTree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 element count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rb_empty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 rb_empty(RBTree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Return 1 if empty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rb_verify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 rb_verify(RBTree *t)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Validate all RB properties; returns 1 if valid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</w:tr>
    </w:tbl>
    <w:p>
      <w:pPr>
        <w:pStyle w:val="Heading2"/>
      </w:pPr>
      <w:r>
        <w:t>8.6 String Search (RB_STRING trees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Function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Signature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Description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rb_find_substring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StrResultSet *rb_find_substring(RBTree *t, const char *pattern)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Find all strings containing pattern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rb_find_prefix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StrResultSet *rb_find_prefix(RBTree *t, const char *prefix)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Find all strings starting with prefix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rb_find_suffix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StrResultSet *rb_find_suffix(RBTree *t, const char *suffix)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Find all strings ending with suffix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str_result_free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void str_result_free(StrResultSet *rs)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Free a result set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rb_kmp_search_in_node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 rb_kmp_search_in_node(RBTree *t, const char *key, const char *pattern)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KMP search within a specific stored 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 + 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rb_kmp_search_all_in_node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int *rb_kmp_search_all_in_node(...)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All KMP matches within a stored 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 + k + m)</w:t>
            </w:r>
          </w:p>
        </w:tc>
      </w:tr>
    </w:tbl>
    <w:p>
      <w:pPr>
        <w:pStyle w:val="Heading2"/>
      </w:pPr>
      <w:r>
        <w:t>8.7 Convenience Macros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RB_INSERT_VAL(tree, type, val)   /* insert a literal value by address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RB_DELETE_VAL(tree, type, val)   /* delete a literal value by address */</w:t>
      </w:r>
    </w:p>
    <w:p>
      <w:r>
        <w:rPr>
          <w:rFonts w:ascii="Calibri" w:hAnsi="Calibri"/>
          <w:b w:val="0"/>
          <w:i w:val="0"/>
          <w:sz w:val="21"/>
          <w:rFonts w:eastAsia="Calibri"/>
        </w:rPr>
        <w:t>Example: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RBTree *t = rb_create(RB_INT);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RB_INSERT_VAL(t, int, 42);      /* equivalent to: int _tmp=42; rb_insert(t, &amp;_tmp); */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RB_DELETE_VAL(t, int, 42);</w:t>
      </w:r>
    </w:p>
    <w:p>
      <w:pPr>
        <w:pStyle w:val="Heading1"/>
      </w:pPr>
      <w:r>
        <w:t>9. Build and Run</w:t>
      </w:r>
    </w:p>
    <w:p>
      <w:pPr>
        <w:pStyle w:val="Heading2"/>
      </w:pPr>
      <w:r>
        <w:t>9.1 Compilation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gcc -Wall -Wextra -o rbtree main.c red_black.c -lm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Flag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-Wall -Wextra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Enable comprehensive warnings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-lm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Link math library (if needed by extensions)</w:t>
            </w:r>
          </w:p>
        </w:tc>
      </w:tr>
    </w:tbl>
    <w:p>
      <w:pPr>
        <w:pStyle w:val="Heading2"/>
      </w:pPr>
      <w:r>
        <w:t>9.2 Execution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./rbtree        # Linux / macOS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.\rbtree.exe    # Windows</w:t>
      </w:r>
    </w:p>
    <w:p>
      <w:pPr>
        <w:pStyle w:val="Heading2"/>
      </w:pPr>
      <w:r>
        <w:t>9.3 What the Demo Exercises</w:t>
      </w:r>
    </w:p>
    <w:p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main.c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contains six demonstration functions: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Demo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What It Tests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demo_int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Insert 11 integers, search, min/max, successor/predecessor, delete, verify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demo_double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Insert 7 doubles, print tree, verify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demo_string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Insert 18 strings, exact search, KMP substring/prefix/suffix search, KMP all-positions, delete, re-verify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demo_char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Insert characters from "REDBLACKTREE" (deduplicates), print, verify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demo_all_numeric_types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Exercise all 10 remaining numeric types (uchar through long double)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demo_stress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Insert 10,000 integers, verify, delete all evens, verify again</w:t>
            </w:r>
          </w:p>
        </w:tc>
      </w:tr>
    </w:tbl>
    <w:p>
      <w:pPr>
        <w:pStyle w:val="Heading2"/>
      </w:pPr>
      <w:r>
        <w:t>9.4 Project File Layout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red_black_tree/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+-- red_black.h              Public API header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+-- red_black.c              Library implementation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+-- main.c                   Demo / self-test entry point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+-- .gitignore               Excludes *.exe from version control</w:t>
      </w:r>
    </w:p>
    <w:p>
      <w:pPr>
        <w:spacing w:before="0" w:after="0" w:line="260" w:lineRule="exact"/>
        <w:ind w:left="432"/>
      </w:pPr>
      <w:r>
        <w:rPr>
          <w:rFonts w:ascii="Consolas" w:hAnsi="Consolas"/>
          <w:b w:val="0"/>
          <w:i w:val="0"/>
          <w:color w:val="1E1E1E"/>
          <w:sz w:val="17"/>
          <w:rFonts w:eastAsia="Consolas"/>
        </w:rPr>
        <w:t>+-- red_black_tree_guide.md  This document</w:t>
      </w:r>
    </w:p>
    <w:p>
      <w:pPr>
        <w:pStyle w:val="Heading1"/>
      </w:pPr>
      <w:r>
        <w:t>10. Complexity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Operation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Average Case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Worst Case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rFonts w:ascii="Calibri" w:hAnsi="Calibri"/>
                <w:b/>
                <w:i w:val="0"/>
                <w:sz w:val="18"/>
                <w:rFonts w:eastAsia="Calibri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Insert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At most 2 rotations per insert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At most 3 rotations per delete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Search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Standard BST binary 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Minimum / Maximum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Walk to leftmost / rightmost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Successor / Predecessor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In-order next / previous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In/Pre/Post-order traversal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Visit every node once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rb_verify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Recursive check of all properties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rb_find_substring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m)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m)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N = stored strings, m = pattern length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rb_find_prefix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p)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p)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p = prefix length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rb_find_suffix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O(N * 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 = suffix length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rb_size / rb_empty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Stored counter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rb_create / rb_destroy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 / O(n)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O(1) / O(n)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rFonts w:eastAsia="Calibri"/>
              </w:rPr>
              <w:t>Allocate / free all nodes</w:t>
            </w:r>
          </w:p>
        </w:tc>
      </w:tr>
    </w:tbl>
    <w:p>
      <w:r>
        <w:rPr>
          <w:rFonts w:ascii="Calibri" w:hAnsi="Calibri"/>
          <w:b/>
          <w:i w:val="0"/>
          <w:sz w:val="21"/>
          <w:rFonts w:eastAsia="Calibri"/>
        </w:rPr>
        <w:t>Space complexity:</w:t>
      </w:r>
      <w:r>
        <w:rPr>
          <w:rFonts w:ascii="Calibri" w:hAnsi="Calibri"/>
          <w:b w:val="0"/>
          <w:i w:val="0"/>
          <w:sz w:val="21"/>
          <w:rFonts w:eastAsia="Calibri"/>
        </w:rPr>
        <w:t xml:space="preserve"> O(n) -- each node stores a fixed-size struct plus a heap-allocated copy of the element data.</w:t>
      </w:r>
    </w:p>
    <w:p/>
    <w:p>
      <w:r>
        <w:rPr>
          <w:rFonts w:ascii="Calibri" w:hAnsi="Calibri"/>
          <w:b w:val="0"/>
          <w:i/>
          <w:sz w:val="21"/>
          <w:rFonts w:eastAsia="Calibri"/>
        </w:rPr>
        <w:t>This document describes the Red-Black Tree implementation in red_black.h and red_black.c of this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