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EFE" w:rsidRDefault="00597EFE" w:rsidP="00597EFE">
      <w:pPr>
        <w:spacing w:line="600" w:lineRule="exact"/>
        <w:jc w:val="center"/>
        <w:rPr>
          <w:rFonts w:ascii="方正大标宋简体" w:eastAsia="方正大标宋简体" w:hAnsi="方正大标宋简体" w:cs="方正大标宋简体"/>
          <w:sz w:val="44"/>
          <w:szCs w:val="44"/>
        </w:rPr>
      </w:pPr>
      <w:r>
        <w:rPr>
          <w:rFonts w:ascii="方正大标宋简体" w:eastAsia="方正大标宋简体" w:hAnsi="方正大标宋简体" w:cs="方正大标宋简体" w:hint="eastAsia"/>
          <w:sz w:val="44"/>
          <w:szCs w:val="44"/>
        </w:rPr>
        <w:t>庐江</w:t>
      </w:r>
      <w:proofErr w:type="gramStart"/>
      <w:r>
        <w:rPr>
          <w:rFonts w:ascii="方正大标宋简体" w:eastAsia="方正大标宋简体" w:hAnsi="方正大标宋简体" w:cs="方正大标宋简体" w:hint="eastAsia"/>
          <w:sz w:val="44"/>
          <w:szCs w:val="44"/>
        </w:rPr>
        <w:t>县全体</w:t>
      </w:r>
      <w:proofErr w:type="gramEnd"/>
      <w:r>
        <w:rPr>
          <w:rFonts w:ascii="方正大标宋简体" w:eastAsia="方正大标宋简体" w:hAnsi="方正大标宋简体" w:cs="方正大标宋简体" w:hint="eastAsia"/>
          <w:sz w:val="44"/>
          <w:szCs w:val="44"/>
        </w:rPr>
        <w:t>教师依法要求与本县公务员</w:t>
      </w:r>
    </w:p>
    <w:p w:rsidR="00597EFE" w:rsidRDefault="00597EFE" w:rsidP="00597EFE">
      <w:pPr>
        <w:spacing w:line="600" w:lineRule="exact"/>
        <w:jc w:val="center"/>
        <w:rPr>
          <w:rFonts w:ascii="方正大标宋简体" w:eastAsia="方正大标宋简体" w:hAnsi="方正大标宋简体" w:cs="方正大标宋简体"/>
          <w:sz w:val="44"/>
          <w:szCs w:val="44"/>
        </w:rPr>
      </w:pPr>
      <w:r>
        <w:rPr>
          <w:rFonts w:ascii="方正大标宋简体" w:eastAsia="方正大标宋简体" w:hAnsi="方正大标宋简体" w:cs="方正大标宋简体" w:hint="eastAsia"/>
          <w:sz w:val="44"/>
          <w:szCs w:val="44"/>
        </w:rPr>
        <w:t>同等待遇诉求书</w:t>
      </w:r>
    </w:p>
    <w:p w:rsidR="00597EFE" w:rsidRDefault="00597EFE" w:rsidP="00597EFE">
      <w:pPr>
        <w:spacing w:line="540" w:lineRule="exact"/>
        <w:rPr>
          <w:rFonts w:ascii="仿宋_GB2312" w:eastAsia="仿宋_GB2312" w:hAnsi="仿宋_GB2312" w:cs="仿宋_GB2312"/>
          <w:sz w:val="30"/>
          <w:szCs w:val="30"/>
        </w:rPr>
      </w:pPr>
      <w:r>
        <w:rPr>
          <w:rFonts w:ascii="仿宋_GB2312" w:eastAsia="仿宋_GB2312" w:hAnsi="仿宋_GB2312" w:cs="仿宋_GB2312" w:hint="eastAsia"/>
          <w:sz w:val="30"/>
          <w:szCs w:val="30"/>
        </w:rPr>
        <w:t>尊敬的安徽省委</w:t>
      </w:r>
      <w:r>
        <w:rPr>
          <w:rFonts w:ascii="仿宋_GB2312" w:eastAsia="仿宋_GB2312" w:hAnsi="仿宋_GB2312" w:cs="仿宋_GB2312"/>
          <w:sz w:val="30"/>
          <w:szCs w:val="30"/>
        </w:rPr>
        <w:t>、合肥市委</w:t>
      </w:r>
      <w:r>
        <w:rPr>
          <w:rFonts w:ascii="仿宋_GB2312" w:eastAsia="仿宋_GB2312" w:hAnsi="仿宋_GB2312" w:cs="仿宋_GB2312" w:hint="eastAsia"/>
          <w:sz w:val="30"/>
          <w:szCs w:val="30"/>
        </w:rPr>
        <w:t>领导：</w:t>
      </w:r>
    </w:p>
    <w:p w:rsidR="00597EFE" w:rsidRPr="00597EFE" w:rsidRDefault="00597EFE" w:rsidP="00597EFE">
      <w:pPr>
        <w:ind w:firstLineChars="200" w:firstLine="560"/>
        <w:rPr>
          <w:rFonts w:ascii="仿宋_GB2312" w:eastAsia="仿宋_GB2312" w:hAnsi="仿宋_GB2312" w:cs="仿宋_GB2312"/>
          <w:sz w:val="28"/>
          <w:szCs w:val="28"/>
        </w:rPr>
      </w:pPr>
      <w:r w:rsidRPr="00597EFE">
        <w:rPr>
          <w:rFonts w:ascii="仿宋_GB2312" w:eastAsia="仿宋_GB2312" w:hAnsi="仿宋_GB2312" w:cs="仿宋_GB2312"/>
          <w:sz w:val="28"/>
          <w:szCs w:val="28"/>
        </w:rPr>
        <w:t>我们是奋战在庐江教育第一线的教师，在教育岗位上为庐江县基础教育奉献着青春和热血。我们非常感谢国家关于尊师重教的各种政策，在这样的大环境下，教师们兢兢业业，无私奉献。然教师们在完成好繁重的教学工作后，也积极配合县政府各项工作，与公务员和其他事业单位一起，加班加点的为我县教育等各项事业的创建工作无私奉献</w:t>
      </w:r>
      <w:r w:rsidRPr="00597EFE">
        <w:rPr>
          <w:rFonts w:ascii="仿宋_GB2312" w:eastAsia="仿宋_GB2312" w:hAnsi="仿宋_GB2312" w:cs="仿宋_GB2312" w:hint="eastAsia"/>
          <w:sz w:val="28"/>
          <w:szCs w:val="28"/>
        </w:rPr>
        <w:t>；</w:t>
      </w:r>
      <w:r w:rsidRPr="00597EFE">
        <w:rPr>
          <w:rFonts w:ascii="仿宋_GB2312" w:eastAsia="仿宋_GB2312" w:hAnsi="仿宋_GB2312" w:cs="仿宋_GB2312"/>
          <w:sz w:val="28"/>
          <w:szCs w:val="28"/>
        </w:rPr>
        <w:t>即使是寒暑假以及平时的周六</w:t>
      </w:r>
      <w:r w:rsidRPr="00597EFE">
        <w:rPr>
          <w:rFonts w:ascii="仿宋_GB2312" w:eastAsia="仿宋_GB2312" w:hAnsi="仿宋_GB2312" w:cs="仿宋_GB2312" w:hint="eastAsia"/>
          <w:sz w:val="28"/>
          <w:szCs w:val="28"/>
        </w:rPr>
        <w:t>、</w:t>
      </w:r>
      <w:r w:rsidRPr="00597EFE">
        <w:rPr>
          <w:rFonts w:ascii="仿宋_GB2312" w:eastAsia="仿宋_GB2312" w:hAnsi="仿宋_GB2312" w:cs="仿宋_GB2312"/>
          <w:sz w:val="28"/>
          <w:szCs w:val="28"/>
        </w:rPr>
        <w:t>周日所谓的假日</w:t>
      </w:r>
      <w:r w:rsidRPr="00597EFE">
        <w:rPr>
          <w:rFonts w:ascii="仿宋_GB2312" w:eastAsia="仿宋_GB2312" w:hAnsi="仿宋_GB2312" w:cs="仿宋_GB2312" w:hint="eastAsia"/>
          <w:sz w:val="28"/>
          <w:szCs w:val="28"/>
        </w:rPr>
        <w:t>，还要</w:t>
      </w:r>
      <w:r w:rsidRPr="00597EFE">
        <w:rPr>
          <w:rFonts w:ascii="仿宋_GB2312" w:eastAsia="仿宋_GB2312" w:hAnsi="仿宋_GB2312" w:cs="仿宋_GB2312"/>
          <w:sz w:val="28"/>
          <w:szCs w:val="28"/>
        </w:rPr>
        <w:t>完成一些上级机关布置的</w:t>
      </w:r>
      <w:r w:rsidRPr="00597EFE">
        <w:rPr>
          <w:rFonts w:ascii="仿宋_GB2312" w:eastAsia="仿宋_GB2312" w:hAnsi="仿宋_GB2312" w:cs="仿宋_GB2312" w:hint="eastAsia"/>
          <w:sz w:val="28"/>
          <w:szCs w:val="28"/>
        </w:rPr>
        <w:t>一些</w:t>
      </w:r>
      <w:r w:rsidRPr="00597EFE">
        <w:rPr>
          <w:rFonts w:ascii="仿宋_GB2312" w:eastAsia="仿宋_GB2312" w:hAnsi="仿宋_GB2312" w:cs="仿宋_GB2312"/>
          <w:sz w:val="28"/>
          <w:szCs w:val="28"/>
        </w:rPr>
        <w:t>防溺水</w:t>
      </w:r>
      <w:r w:rsidRPr="00597EFE">
        <w:rPr>
          <w:rFonts w:ascii="仿宋_GB2312" w:eastAsia="仿宋_GB2312" w:hAnsi="仿宋_GB2312" w:cs="仿宋_GB2312" w:hint="eastAsia"/>
          <w:sz w:val="28"/>
          <w:szCs w:val="28"/>
        </w:rPr>
        <w:t>大</w:t>
      </w:r>
      <w:r w:rsidRPr="00597EFE">
        <w:rPr>
          <w:rFonts w:ascii="仿宋_GB2312" w:eastAsia="仿宋_GB2312" w:hAnsi="仿宋_GB2312" w:cs="仿宋_GB2312"/>
          <w:sz w:val="28"/>
          <w:szCs w:val="28"/>
        </w:rPr>
        <w:t>家访，交通安全走访</w:t>
      </w:r>
      <w:r w:rsidRPr="00597EFE">
        <w:rPr>
          <w:rFonts w:ascii="仿宋_GB2312" w:eastAsia="仿宋_GB2312" w:hAnsi="仿宋_GB2312" w:cs="仿宋_GB2312" w:hint="eastAsia"/>
          <w:sz w:val="28"/>
          <w:szCs w:val="28"/>
        </w:rPr>
        <w:t>，</w:t>
      </w:r>
      <w:proofErr w:type="gramStart"/>
      <w:r w:rsidRPr="00597EFE">
        <w:rPr>
          <w:rFonts w:ascii="仿宋_GB2312" w:eastAsia="仿宋_GB2312" w:hAnsi="仿宋_GB2312" w:cs="仿宋_GB2312"/>
          <w:sz w:val="28"/>
          <w:szCs w:val="28"/>
        </w:rPr>
        <w:t>学困生</w:t>
      </w:r>
      <w:proofErr w:type="gramEnd"/>
      <w:r w:rsidRPr="00597EFE">
        <w:rPr>
          <w:rFonts w:ascii="仿宋_GB2312" w:eastAsia="仿宋_GB2312" w:hAnsi="仿宋_GB2312" w:cs="仿宋_GB2312"/>
          <w:sz w:val="28"/>
          <w:szCs w:val="28"/>
        </w:rPr>
        <w:t>走访，少年宫教学，体育均衡发展</w:t>
      </w:r>
      <w:r w:rsidRPr="00597EFE">
        <w:rPr>
          <w:rFonts w:ascii="仿宋_GB2312" w:eastAsia="仿宋_GB2312" w:hAnsi="仿宋_GB2312" w:cs="仿宋_GB2312" w:hint="eastAsia"/>
          <w:sz w:val="28"/>
          <w:szCs w:val="28"/>
        </w:rPr>
        <w:t>2＋1，</w:t>
      </w:r>
      <w:r w:rsidRPr="00597EFE">
        <w:rPr>
          <w:rFonts w:ascii="仿宋_GB2312" w:eastAsia="仿宋_GB2312" w:hAnsi="仿宋_GB2312" w:cs="仿宋_GB2312"/>
          <w:sz w:val="28"/>
          <w:szCs w:val="28"/>
        </w:rPr>
        <w:t>青少年体质健康标准</w:t>
      </w:r>
      <w:r w:rsidRPr="00597EFE">
        <w:rPr>
          <w:rFonts w:ascii="仿宋_GB2312" w:eastAsia="仿宋_GB2312" w:hAnsi="仿宋_GB2312" w:cs="仿宋_GB2312" w:hint="eastAsia"/>
          <w:sz w:val="28"/>
          <w:szCs w:val="28"/>
        </w:rPr>
        <w:t>化</w:t>
      </w:r>
      <w:r w:rsidRPr="00597EFE">
        <w:rPr>
          <w:rFonts w:ascii="仿宋_GB2312" w:eastAsia="仿宋_GB2312" w:hAnsi="仿宋_GB2312" w:cs="仿宋_GB2312"/>
          <w:sz w:val="28"/>
          <w:szCs w:val="28"/>
        </w:rPr>
        <w:t>工作</w:t>
      </w:r>
      <w:r w:rsidRPr="00597EFE">
        <w:rPr>
          <w:rFonts w:ascii="仿宋_GB2312" w:eastAsia="仿宋_GB2312" w:hAnsi="仿宋_GB2312" w:cs="仿宋_GB2312" w:hint="eastAsia"/>
          <w:sz w:val="28"/>
          <w:szCs w:val="28"/>
        </w:rPr>
        <w:t>；更</w:t>
      </w:r>
      <w:r w:rsidRPr="00597EFE">
        <w:rPr>
          <w:rFonts w:ascii="仿宋_GB2312" w:eastAsia="仿宋_GB2312" w:hAnsi="仿宋_GB2312" w:cs="仿宋_GB2312"/>
          <w:sz w:val="28"/>
          <w:szCs w:val="28"/>
        </w:rPr>
        <w:t>要完成各种非教学</w:t>
      </w:r>
      <w:r w:rsidRPr="00597EFE">
        <w:rPr>
          <w:rFonts w:ascii="仿宋_GB2312" w:eastAsia="仿宋_GB2312" w:hAnsi="仿宋_GB2312" w:cs="仿宋_GB2312" w:hint="eastAsia"/>
          <w:sz w:val="28"/>
          <w:szCs w:val="28"/>
        </w:rPr>
        <w:t>性</w:t>
      </w:r>
      <w:r w:rsidRPr="00597EFE">
        <w:rPr>
          <w:rFonts w:ascii="仿宋_GB2312" w:eastAsia="仿宋_GB2312" w:hAnsi="仿宋_GB2312" w:cs="仿宋_GB2312"/>
          <w:sz w:val="28"/>
          <w:szCs w:val="28"/>
        </w:rPr>
        <w:t>的加班：教育均衡发展达标基础建设</w:t>
      </w:r>
      <w:r w:rsidRPr="00597EFE">
        <w:rPr>
          <w:rFonts w:ascii="仿宋_GB2312" w:eastAsia="仿宋_GB2312" w:hAnsi="仿宋_GB2312" w:cs="仿宋_GB2312" w:hint="eastAsia"/>
          <w:sz w:val="28"/>
          <w:szCs w:val="28"/>
        </w:rPr>
        <w:t>、</w:t>
      </w:r>
      <w:r w:rsidRPr="00597EFE">
        <w:rPr>
          <w:rFonts w:ascii="仿宋_GB2312" w:eastAsia="仿宋_GB2312" w:hAnsi="仿宋_GB2312" w:cs="仿宋_GB2312"/>
          <w:sz w:val="28"/>
          <w:szCs w:val="28"/>
        </w:rPr>
        <w:t>资料建设</w:t>
      </w:r>
      <w:r w:rsidRPr="00597EFE">
        <w:rPr>
          <w:rFonts w:ascii="仿宋_GB2312" w:eastAsia="仿宋_GB2312" w:hAnsi="仿宋_GB2312" w:cs="仿宋_GB2312" w:hint="eastAsia"/>
          <w:sz w:val="28"/>
          <w:szCs w:val="28"/>
        </w:rPr>
        <w:t>，精准</w:t>
      </w:r>
      <w:r w:rsidRPr="00597EFE">
        <w:rPr>
          <w:rFonts w:ascii="仿宋_GB2312" w:eastAsia="仿宋_GB2312" w:hAnsi="仿宋_GB2312" w:cs="仿宋_GB2312"/>
          <w:sz w:val="28"/>
          <w:szCs w:val="28"/>
        </w:rPr>
        <w:t>扶贫</w:t>
      </w:r>
      <w:r w:rsidRPr="00597EFE">
        <w:rPr>
          <w:rFonts w:ascii="仿宋_GB2312" w:eastAsia="仿宋_GB2312" w:hAnsi="仿宋_GB2312" w:cs="仿宋_GB2312" w:hint="eastAsia"/>
          <w:sz w:val="28"/>
          <w:szCs w:val="28"/>
        </w:rPr>
        <w:t>、扶贫户</w:t>
      </w:r>
      <w:r w:rsidRPr="00597EFE">
        <w:rPr>
          <w:rFonts w:ascii="仿宋_GB2312" w:eastAsia="仿宋_GB2312" w:hAnsi="仿宋_GB2312" w:cs="仿宋_GB2312"/>
          <w:sz w:val="28"/>
          <w:szCs w:val="28"/>
        </w:rPr>
        <w:t>走访</w:t>
      </w:r>
      <w:r w:rsidRPr="00597EFE">
        <w:rPr>
          <w:rFonts w:ascii="仿宋_GB2312" w:eastAsia="仿宋_GB2312" w:hAnsi="仿宋_GB2312" w:cs="仿宋_GB2312" w:hint="eastAsia"/>
          <w:sz w:val="28"/>
          <w:szCs w:val="28"/>
        </w:rPr>
        <w:t>互动</w:t>
      </w:r>
      <w:r w:rsidRPr="00597EFE">
        <w:rPr>
          <w:rFonts w:ascii="仿宋_GB2312" w:eastAsia="仿宋_GB2312" w:hAnsi="仿宋_GB2312" w:cs="仿宋_GB2312"/>
          <w:sz w:val="28"/>
          <w:szCs w:val="28"/>
        </w:rPr>
        <w:t>，</w:t>
      </w:r>
      <w:r w:rsidRPr="00597EFE">
        <w:rPr>
          <w:rFonts w:ascii="仿宋_GB2312" w:eastAsia="仿宋_GB2312" w:hAnsi="仿宋_GB2312" w:cs="仿宋_GB2312" w:hint="eastAsia"/>
          <w:sz w:val="28"/>
          <w:szCs w:val="28"/>
        </w:rPr>
        <w:t>社会治安综合</w:t>
      </w:r>
      <w:r w:rsidRPr="00597EFE">
        <w:rPr>
          <w:rFonts w:ascii="仿宋_GB2312" w:eastAsia="仿宋_GB2312" w:hAnsi="仿宋_GB2312" w:cs="仿宋_GB2312"/>
          <w:sz w:val="28"/>
          <w:szCs w:val="28"/>
        </w:rPr>
        <w:t>治理、文明城市创建，卫生防疫，森林防火，秸秆禁烧</w:t>
      </w:r>
      <w:r w:rsidRPr="00597EFE">
        <w:rPr>
          <w:rFonts w:ascii="仿宋_GB2312" w:eastAsia="仿宋_GB2312" w:hAnsi="仿宋_GB2312" w:cs="仿宋_GB2312" w:hint="eastAsia"/>
          <w:sz w:val="28"/>
          <w:szCs w:val="28"/>
        </w:rPr>
        <w:t>。汛期</w:t>
      </w:r>
      <w:r w:rsidRPr="00597EFE">
        <w:rPr>
          <w:rFonts w:ascii="仿宋_GB2312" w:eastAsia="仿宋_GB2312" w:hAnsi="仿宋_GB2312" w:cs="仿宋_GB2312"/>
          <w:sz w:val="28"/>
          <w:szCs w:val="28"/>
        </w:rPr>
        <w:t>、暑假要教师参加</w:t>
      </w:r>
      <w:r w:rsidRPr="00597EFE">
        <w:rPr>
          <w:rFonts w:ascii="仿宋_GB2312" w:eastAsia="仿宋_GB2312" w:hAnsi="仿宋_GB2312" w:cs="仿宋_GB2312" w:hint="eastAsia"/>
          <w:sz w:val="28"/>
          <w:szCs w:val="28"/>
        </w:rPr>
        <w:t>元旦</w:t>
      </w:r>
      <w:r w:rsidRPr="00597EFE">
        <w:rPr>
          <w:rFonts w:ascii="仿宋_GB2312" w:eastAsia="仿宋_GB2312" w:hAnsi="仿宋_GB2312" w:cs="仿宋_GB2312"/>
          <w:sz w:val="28"/>
          <w:szCs w:val="28"/>
        </w:rPr>
        <w:t>、</w:t>
      </w:r>
      <w:r w:rsidRPr="00597EFE">
        <w:rPr>
          <w:rFonts w:ascii="仿宋_GB2312" w:eastAsia="仿宋_GB2312" w:hAnsi="仿宋_GB2312" w:cs="仿宋_GB2312" w:hint="eastAsia"/>
          <w:sz w:val="28"/>
          <w:szCs w:val="28"/>
        </w:rPr>
        <w:t>春节期间</w:t>
      </w:r>
      <w:r w:rsidRPr="00597EFE">
        <w:rPr>
          <w:rFonts w:ascii="仿宋_GB2312" w:eastAsia="仿宋_GB2312" w:hAnsi="仿宋_GB2312" w:cs="仿宋_GB2312"/>
          <w:sz w:val="28"/>
          <w:szCs w:val="28"/>
        </w:rPr>
        <w:t>还要教师做一些为困难群众捐钱、捐物献爱心</w:t>
      </w:r>
      <w:r w:rsidRPr="00597EFE">
        <w:rPr>
          <w:rFonts w:ascii="仿宋_GB2312" w:eastAsia="仿宋_GB2312" w:hAnsi="仿宋_GB2312" w:cs="仿宋_GB2312" w:hint="eastAsia"/>
          <w:sz w:val="28"/>
          <w:szCs w:val="28"/>
        </w:rPr>
        <w:t>，</w:t>
      </w:r>
      <w:r w:rsidRPr="00597EFE">
        <w:rPr>
          <w:rFonts w:ascii="仿宋_GB2312" w:eastAsia="仿宋_GB2312" w:hAnsi="仿宋_GB2312" w:cs="仿宋_GB2312"/>
          <w:sz w:val="28"/>
          <w:szCs w:val="28"/>
        </w:rPr>
        <w:t xml:space="preserve">寒来暑往等等不一而足。 </w:t>
      </w:r>
    </w:p>
    <w:p w:rsidR="00597EFE" w:rsidRPr="00597EFE" w:rsidRDefault="00597EFE" w:rsidP="00597EFE">
      <w:pPr>
        <w:ind w:firstLineChars="200" w:firstLine="560"/>
        <w:rPr>
          <w:rFonts w:ascii="仿宋_GB2312" w:eastAsia="仿宋_GB2312" w:hAnsi="仿宋_GB2312" w:cs="仿宋_GB2312" w:hint="eastAsia"/>
          <w:sz w:val="28"/>
          <w:szCs w:val="28"/>
        </w:rPr>
      </w:pPr>
      <w:r w:rsidRPr="00597EFE">
        <w:rPr>
          <w:rFonts w:ascii="仿宋_GB2312" w:eastAsia="仿宋_GB2312" w:hAnsi="仿宋_GB2312" w:cs="仿宋_GB2312"/>
          <w:sz w:val="28"/>
          <w:szCs w:val="28"/>
        </w:rPr>
        <w:t>尤其是城区教师</w:t>
      </w:r>
      <w:r w:rsidRPr="00597EFE">
        <w:rPr>
          <w:rFonts w:ascii="仿宋_GB2312" w:eastAsia="仿宋_GB2312" w:hAnsi="仿宋_GB2312" w:cs="仿宋_GB2312" w:hint="eastAsia"/>
          <w:sz w:val="28"/>
          <w:szCs w:val="28"/>
        </w:rPr>
        <w:t>，</w:t>
      </w:r>
      <w:r w:rsidRPr="00597EFE">
        <w:rPr>
          <w:rFonts w:ascii="仿宋_GB2312" w:eastAsia="仿宋_GB2312" w:hAnsi="仿宋_GB2312" w:cs="仿宋_GB2312"/>
          <w:sz w:val="28"/>
          <w:szCs w:val="28"/>
        </w:rPr>
        <w:t>班额远远大于正常班级</w:t>
      </w:r>
      <w:r w:rsidRPr="00597EFE">
        <w:rPr>
          <w:rFonts w:ascii="仿宋_GB2312" w:eastAsia="仿宋_GB2312" w:hAnsi="仿宋_GB2312" w:cs="仿宋_GB2312" w:hint="eastAsia"/>
          <w:sz w:val="28"/>
          <w:szCs w:val="28"/>
        </w:rPr>
        <w:t>，6</w:t>
      </w:r>
      <w:r w:rsidRPr="00597EFE">
        <w:rPr>
          <w:rFonts w:ascii="仿宋_GB2312" w:eastAsia="仿宋_GB2312" w:hAnsi="仿宋_GB2312" w:cs="仿宋_GB2312"/>
          <w:sz w:val="28"/>
          <w:szCs w:val="28"/>
        </w:rPr>
        <w:t>0</w:t>
      </w:r>
      <w:r w:rsidRPr="00597EFE">
        <w:rPr>
          <w:rFonts w:ascii="仿宋_GB2312" w:eastAsia="仿宋_GB2312" w:hAnsi="仿宋_GB2312" w:cs="仿宋_GB2312" w:hint="eastAsia"/>
          <w:sz w:val="28"/>
          <w:szCs w:val="28"/>
        </w:rPr>
        <w:t>、7</w:t>
      </w:r>
      <w:r w:rsidRPr="00597EFE">
        <w:rPr>
          <w:rFonts w:ascii="仿宋_GB2312" w:eastAsia="仿宋_GB2312" w:hAnsi="仿宋_GB2312" w:cs="仿宋_GB2312"/>
          <w:sz w:val="28"/>
          <w:szCs w:val="28"/>
        </w:rPr>
        <w:t>0多人甚至</w:t>
      </w:r>
      <w:r w:rsidRPr="00597EFE">
        <w:rPr>
          <w:rFonts w:ascii="仿宋_GB2312" w:eastAsia="仿宋_GB2312" w:hAnsi="仿宋_GB2312" w:cs="仿宋_GB2312" w:hint="eastAsia"/>
          <w:sz w:val="28"/>
          <w:szCs w:val="28"/>
        </w:rPr>
        <w:t>80多人屡见不鲜。</w:t>
      </w:r>
    </w:p>
    <w:p w:rsidR="00597EFE" w:rsidRPr="00597EFE" w:rsidRDefault="00597EFE" w:rsidP="00597EFE">
      <w:pPr>
        <w:ind w:firstLineChars="200" w:firstLine="560"/>
        <w:rPr>
          <w:rFonts w:ascii="仿宋_GB2312" w:eastAsia="仿宋_GB2312" w:hAnsi="仿宋_GB2312" w:cs="仿宋_GB2312"/>
          <w:sz w:val="28"/>
          <w:szCs w:val="28"/>
        </w:rPr>
      </w:pPr>
      <w:r w:rsidRPr="00597EFE">
        <w:rPr>
          <w:rFonts w:ascii="仿宋_GB2312" w:eastAsia="仿宋_GB2312" w:hAnsi="仿宋_GB2312" w:cs="仿宋_GB2312"/>
          <w:sz w:val="28"/>
          <w:szCs w:val="28"/>
        </w:rPr>
        <w:t>教师们</w:t>
      </w:r>
      <w:r>
        <w:rPr>
          <w:rFonts w:ascii="仿宋_GB2312" w:eastAsia="仿宋_GB2312" w:hAnsi="仿宋_GB2312" w:cs="仿宋_GB2312"/>
          <w:sz w:val="28"/>
          <w:szCs w:val="28"/>
        </w:rPr>
        <w:t>早晚自习</w:t>
      </w:r>
      <w:r>
        <w:rPr>
          <w:rFonts w:ascii="仿宋_GB2312" w:eastAsia="仿宋_GB2312" w:hAnsi="仿宋_GB2312" w:cs="仿宋_GB2312" w:hint="eastAsia"/>
          <w:sz w:val="28"/>
          <w:szCs w:val="28"/>
        </w:rPr>
        <w:t>，</w:t>
      </w:r>
      <w:bookmarkStart w:id="0" w:name="_GoBack"/>
      <w:bookmarkEnd w:id="0"/>
      <w:r w:rsidRPr="00597EFE">
        <w:rPr>
          <w:rFonts w:ascii="仿宋_GB2312" w:eastAsia="仿宋_GB2312" w:hAnsi="仿宋_GB2312" w:cs="仿宋_GB2312"/>
          <w:sz w:val="28"/>
          <w:szCs w:val="28"/>
        </w:rPr>
        <w:t>经常披星戴月</w:t>
      </w:r>
      <w:r w:rsidRPr="00597EFE">
        <w:rPr>
          <w:rFonts w:ascii="仿宋_GB2312" w:eastAsia="仿宋_GB2312" w:hAnsi="仿宋_GB2312" w:cs="仿宋_GB2312" w:hint="eastAsia"/>
          <w:sz w:val="28"/>
          <w:szCs w:val="28"/>
        </w:rPr>
        <w:t>，</w:t>
      </w:r>
      <w:r w:rsidRPr="00597EFE">
        <w:rPr>
          <w:rFonts w:ascii="仿宋_GB2312" w:eastAsia="仿宋_GB2312" w:hAnsi="仿宋_GB2312" w:cs="仿宋_GB2312"/>
          <w:sz w:val="28"/>
          <w:szCs w:val="28"/>
        </w:rPr>
        <w:t>遇到检查</w:t>
      </w:r>
      <w:r w:rsidRPr="00597EFE">
        <w:rPr>
          <w:rFonts w:ascii="仿宋_GB2312" w:eastAsia="仿宋_GB2312" w:hAnsi="仿宋_GB2312" w:cs="仿宋_GB2312" w:hint="eastAsia"/>
          <w:sz w:val="28"/>
          <w:szCs w:val="28"/>
        </w:rPr>
        <w:t>、</w:t>
      </w:r>
      <w:r w:rsidRPr="00597EFE">
        <w:rPr>
          <w:rFonts w:ascii="仿宋_GB2312" w:eastAsia="仿宋_GB2312" w:hAnsi="仿宋_GB2312" w:cs="仿宋_GB2312"/>
          <w:sz w:val="28"/>
          <w:szCs w:val="28"/>
        </w:rPr>
        <w:t>品比工作加班加点</w:t>
      </w:r>
      <w:r w:rsidRPr="00597EFE">
        <w:rPr>
          <w:rFonts w:ascii="仿宋_GB2312" w:eastAsia="仿宋_GB2312" w:hAnsi="仿宋_GB2312" w:cs="仿宋_GB2312" w:hint="eastAsia"/>
          <w:sz w:val="28"/>
          <w:szCs w:val="28"/>
        </w:rPr>
        <w:t>，</w:t>
      </w:r>
      <w:r w:rsidRPr="00597EFE">
        <w:rPr>
          <w:rFonts w:ascii="仿宋_GB2312" w:eastAsia="仿宋_GB2312" w:hAnsi="仿宋_GB2312" w:cs="仿宋_GB2312"/>
          <w:sz w:val="28"/>
          <w:szCs w:val="28"/>
        </w:rPr>
        <w:t>两头见月亮</w:t>
      </w:r>
      <w:r w:rsidRPr="00597EFE">
        <w:rPr>
          <w:rFonts w:ascii="仿宋_GB2312" w:eastAsia="仿宋_GB2312" w:hAnsi="仿宋_GB2312" w:cs="仿宋_GB2312" w:hint="eastAsia"/>
          <w:sz w:val="28"/>
          <w:szCs w:val="28"/>
        </w:rPr>
        <w:t>，</w:t>
      </w:r>
      <w:r w:rsidRPr="00597EFE">
        <w:rPr>
          <w:rFonts w:ascii="仿宋_GB2312" w:eastAsia="仿宋_GB2312" w:hAnsi="仿宋_GB2312" w:cs="仿宋_GB2312"/>
          <w:sz w:val="28"/>
          <w:szCs w:val="28"/>
        </w:rPr>
        <w:t>刚刚忙到深夜</w:t>
      </w:r>
      <w:r w:rsidRPr="00597EFE">
        <w:rPr>
          <w:rFonts w:ascii="仿宋_GB2312" w:eastAsia="仿宋_GB2312" w:hAnsi="仿宋_GB2312" w:cs="仿宋_GB2312" w:hint="eastAsia"/>
          <w:sz w:val="28"/>
          <w:szCs w:val="28"/>
        </w:rPr>
        <w:t>3、4点，在床上躺了没一会儿，五点钟电话铃响了，不得不拖着着疲惫的身子，一边到办公室，一边啃着半个馒头坚守阵地，个中苦衷谁人知晓。</w:t>
      </w:r>
    </w:p>
    <w:p w:rsidR="00597EFE" w:rsidRDefault="00597EFE" w:rsidP="00597EFE">
      <w:pPr>
        <w:spacing w:line="540" w:lineRule="exact"/>
        <w:ind w:firstLineChars="200" w:firstLine="600"/>
        <w:rPr>
          <w:rFonts w:ascii="仿宋_GB2312" w:eastAsia="仿宋_GB2312" w:hAnsi="仿宋_GB2312" w:cs="仿宋_GB2312"/>
          <w:sz w:val="30"/>
          <w:szCs w:val="30"/>
        </w:rPr>
      </w:pPr>
      <w:r w:rsidRPr="00597EFE">
        <w:rPr>
          <w:rFonts w:ascii="仿宋_GB2312" w:eastAsia="仿宋_GB2312" w:hAnsi="仿宋_GB2312" w:cs="仿宋_GB2312"/>
          <w:sz w:val="30"/>
          <w:szCs w:val="30"/>
        </w:rPr>
        <w:lastRenderedPageBreak/>
        <w:t>然而近几年来，政府部门在发放各种奖励性津贴时，将教师剔除在外，给我们带来了极大的伤害。</w:t>
      </w:r>
      <w:r>
        <w:rPr>
          <w:rFonts w:ascii="仿宋_GB2312" w:eastAsia="仿宋_GB2312" w:hAnsi="仿宋_GB2312" w:cs="仿宋_GB2312"/>
          <w:sz w:val="30"/>
          <w:szCs w:val="30"/>
        </w:rPr>
        <w:t>例如庐江县</w:t>
      </w:r>
      <w:r>
        <w:rPr>
          <w:rFonts w:ascii="仿宋_GB2312" w:eastAsia="仿宋_GB2312" w:hAnsi="仿宋_GB2312" w:cs="仿宋_GB2312" w:hint="eastAsia"/>
          <w:sz w:val="30"/>
          <w:szCs w:val="30"/>
        </w:rPr>
        <w:t>“三大革命”</w:t>
      </w:r>
      <w:r>
        <w:rPr>
          <w:rFonts w:ascii="仿宋_GB2312" w:eastAsia="仿宋_GB2312" w:hAnsi="仿宋_GB2312" w:cs="仿宋_GB2312" w:hint="eastAsia"/>
          <w:sz w:val="30"/>
          <w:szCs w:val="30"/>
        </w:rPr>
        <w:t>公务员及事业单位每人发</w:t>
      </w:r>
      <w:r>
        <w:rPr>
          <w:rFonts w:ascii="仿宋_GB2312" w:eastAsia="仿宋_GB2312" w:hAnsi="仿宋_GB2312" w:cs="仿宋_GB2312" w:hint="eastAsia"/>
          <w:sz w:val="30"/>
          <w:szCs w:val="30"/>
        </w:rPr>
        <w:t>津贴6000元</w:t>
      </w:r>
      <w:r>
        <w:rPr>
          <w:rFonts w:ascii="仿宋_GB2312" w:eastAsia="仿宋_GB2312" w:hAnsi="仿宋_GB2312" w:cs="仿宋_GB2312" w:hint="eastAsia"/>
          <w:sz w:val="30"/>
          <w:szCs w:val="30"/>
        </w:rPr>
        <w:t>，教师除外，近几年来每年</w:t>
      </w:r>
      <w:r>
        <w:rPr>
          <w:rFonts w:ascii="仿宋_GB2312" w:eastAsia="仿宋_GB2312" w:hAnsi="仿宋_GB2312" w:cs="仿宋_GB2312" w:hint="eastAsia"/>
          <w:sz w:val="30"/>
          <w:szCs w:val="30"/>
        </w:rPr>
        <w:t>公务员及事业单位</w:t>
      </w:r>
      <w:r>
        <w:rPr>
          <w:rFonts w:ascii="仿宋_GB2312" w:eastAsia="仿宋_GB2312" w:hAnsi="仿宋_GB2312" w:cs="仿宋_GB2312" w:hint="eastAsia"/>
          <w:sz w:val="30"/>
          <w:szCs w:val="30"/>
        </w:rPr>
        <w:t>工作人员都有数千至几万不等的目标考核奖，教师没有</w:t>
      </w:r>
      <w:r>
        <w:rPr>
          <w:rFonts w:ascii="仿宋_GB2312" w:eastAsia="仿宋_GB2312" w:hAnsi="仿宋_GB2312" w:cs="仿宋_GB2312" w:hint="eastAsia"/>
          <w:sz w:val="30"/>
          <w:szCs w:val="30"/>
        </w:rPr>
        <w:t>。</w:t>
      </w:r>
    </w:p>
    <w:p w:rsidR="00597EFE" w:rsidRPr="00597EFE" w:rsidRDefault="00597EFE" w:rsidP="00597EFE">
      <w:pPr>
        <w:ind w:firstLineChars="200" w:firstLine="600"/>
        <w:rPr>
          <w:rFonts w:ascii="仿宋_GB2312" w:eastAsia="仿宋_GB2312" w:hAnsi="仿宋_GB2312" w:cs="仿宋_GB2312"/>
          <w:sz w:val="30"/>
          <w:szCs w:val="30"/>
        </w:rPr>
      </w:pPr>
      <w:r w:rsidRPr="00597EFE">
        <w:rPr>
          <w:rFonts w:ascii="仿宋_GB2312" w:eastAsia="仿宋_GB2312" w:hAnsi="仿宋_GB2312" w:cs="仿宋_GB2312"/>
          <w:sz w:val="30"/>
          <w:szCs w:val="30"/>
        </w:rPr>
        <w:t>这些年物价房价增长很快，庐江的房价几年来由4000元增长到近10000元每平方米。而教师微薄的工资只能勉强生活，政府为公务员和事业单位发放奖金提高生活水平是应该的，但是</w:t>
      </w:r>
      <w:r w:rsidRPr="00597EFE">
        <w:rPr>
          <w:rFonts w:ascii="仿宋_GB2312" w:eastAsia="仿宋_GB2312" w:hAnsi="仿宋_GB2312" w:cs="仿宋_GB2312" w:hint="eastAsia"/>
          <w:sz w:val="30"/>
          <w:szCs w:val="30"/>
        </w:rPr>
        <w:t>请</w:t>
      </w:r>
      <w:r w:rsidRPr="00597EFE">
        <w:rPr>
          <w:rFonts w:ascii="仿宋_GB2312" w:eastAsia="仿宋_GB2312" w:hAnsi="仿宋_GB2312" w:cs="仿宋_GB2312"/>
          <w:sz w:val="30"/>
          <w:szCs w:val="30"/>
        </w:rPr>
        <w:t>把教师</w:t>
      </w:r>
      <w:r w:rsidRPr="00597EFE">
        <w:rPr>
          <w:rFonts w:ascii="仿宋_GB2312" w:eastAsia="仿宋_GB2312" w:hAnsi="仿宋_GB2312" w:cs="仿宋_GB2312" w:hint="eastAsia"/>
          <w:sz w:val="30"/>
          <w:szCs w:val="30"/>
        </w:rPr>
        <w:t>考虑</w:t>
      </w:r>
      <w:r w:rsidRPr="00597EFE">
        <w:rPr>
          <w:rFonts w:ascii="仿宋_GB2312" w:eastAsia="仿宋_GB2312" w:hAnsi="仿宋_GB2312" w:cs="仿宋_GB2312"/>
          <w:sz w:val="30"/>
          <w:szCs w:val="30"/>
        </w:rPr>
        <w:t>进去</w:t>
      </w:r>
      <w:r w:rsidRPr="00597EFE">
        <w:rPr>
          <w:rFonts w:ascii="仿宋_GB2312" w:eastAsia="仿宋_GB2312" w:hAnsi="仿宋_GB2312" w:cs="仿宋_GB2312" w:hint="eastAsia"/>
          <w:sz w:val="30"/>
          <w:szCs w:val="30"/>
        </w:rPr>
        <w:t>。</w:t>
      </w:r>
      <w:r w:rsidRPr="00597EFE">
        <w:rPr>
          <w:rFonts w:ascii="仿宋_GB2312" w:eastAsia="仿宋_GB2312" w:hAnsi="仿宋_GB2312" w:cs="仿宋_GB2312"/>
          <w:sz w:val="30"/>
          <w:szCs w:val="30"/>
        </w:rPr>
        <w:t>工作大家都在做，各种创建教师都在参与，为什么教师在创建后却没有奖励和补贴，《中华人民共和国教师法》《中华人民共和国教育法》等法律明确规定，教师工资待遇不得低于公务员工资待遇，而现在我县两者之间的差距竟如此之大。在依法治国几十年后，县政府罔顾《中华人民共和国教师法》，不依法办事，以奖金的形式提高公务员和其他事业单位的待</w:t>
      </w:r>
      <w:r w:rsidRPr="00597EFE">
        <w:rPr>
          <w:rFonts w:ascii="仿宋_GB2312" w:eastAsia="仿宋_GB2312" w:hAnsi="仿宋_GB2312" w:cs="仿宋_GB2312"/>
          <w:sz w:val="30"/>
          <w:szCs w:val="30"/>
        </w:rPr>
        <w:t>遇，却对教师不管不问，试问这样公平吗？同是公职人员，为什么把教师撇开？</w:t>
      </w:r>
    </w:p>
    <w:p w:rsidR="00597EFE" w:rsidRPr="00597EFE" w:rsidRDefault="00597EFE" w:rsidP="00597EFE">
      <w:pPr>
        <w:ind w:firstLineChars="200" w:firstLine="600"/>
        <w:rPr>
          <w:rFonts w:ascii="仿宋_GB2312" w:eastAsia="仿宋_GB2312" w:hAnsi="仿宋_GB2312" w:cs="仿宋_GB2312"/>
          <w:sz w:val="30"/>
          <w:szCs w:val="30"/>
        </w:rPr>
      </w:pPr>
      <w:r w:rsidRPr="00597EFE">
        <w:rPr>
          <w:rFonts w:ascii="仿宋_GB2312" w:eastAsia="仿宋_GB2312" w:hAnsi="仿宋_GB2312" w:cs="仿宋_GB2312" w:hint="eastAsia"/>
          <w:sz w:val="30"/>
          <w:szCs w:val="30"/>
        </w:rPr>
        <w:t>习近平总书记在十九大报告中强调：“要优先发展教育事业！建设教</w:t>
      </w:r>
      <w:r w:rsidRPr="00597EFE">
        <w:rPr>
          <w:rFonts w:ascii="仿宋_GB2312" w:eastAsia="仿宋_GB2312" w:hAnsi="仿宋_GB2312" w:cs="仿宋_GB2312" w:hint="eastAsia"/>
          <w:sz w:val="30"/>
          <w:szCs w:val="30"/>
        </w:rPr>
        <w:t>育强国是中华民族伟大复兴的基础工程，必须把教育事业放在优先位置！”然而，我县的一个现象让广大教师如骨鲠在喉，不得不在此向领导诉求，那就是庐江县教师的平均工资水平远远低于本县公务员的平均工资水平。</w:t>
      </w:r>
    </w:p>
    <w:p w:rsidR="00597EFE" w:rsidRDefault="00597EFE" w:rsidP="00597EFE">
      <w:pPr>
        <w:spacing w:line="5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近几年，庐江县政府机关、乡镇干部、各事业单位发的奖励每年均在两万左右，2016年安徽省庐江县政府55个局机关公务</w:t>
      </w:r>
      <w:r>
        <w:rPr>
          <w:rFonts w:ascii="仿宋_GB2312" w:eastAsia="仿宋_GB2312" w:hAnsi="仿宋_GB2312" w:cs="仿宋_GB2312" w:hint="eastAsia"/>
          <w:sz w:val="30"/>
          <w:szCs w:val="30"/>
        </w:rPr>
        <w:lastRenderedPageBreak/>
        <w:t>员都发放了高额的目标考核奖（有政府文件为证）。而我们辛勤付出在教学一线的人民教师一分奖励没有，甚至还特地在有奖励的事业单位后的括号里公然注明除中小学教师外！</w:t>
      </w:r>
    </w:p>
    <w:p w:rsidR="00597EFE" w:rsidRDefault="00597EFE" w:rsidP="00597EFE">
      <w:pPr>
        <w:spacing w:line="5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县委党校、公安局、财政局等20个单位奖金标准为单位主职、副职，其他工作人员分别每人人民币2.5万元、2.3万元，2.1万元;</w:t>
      </w:r>
    </w:p>
    <w:p w:rsidR="00597EFE" w:rsidRDefault="00597EFE" w:rsidP="00597EFE">
      <w:pPr>
        <w:spacing w:line="5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教育局、房产局等35个单位奖金标准为单位主职、副职、其他工作人员分别每人人民币2.2万元、2万元、1.8万元。</w:t>
      </w:r>
    </w:p>
    <w:p w:rsidR="00597EFE" w:rsidRDefault="00597EFE" w:rsidP="00597EFE">
      <w:pPr>
        <w:spacing w:line="5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于是，11月6日我县二百余名教师带着疑惑自发去县政府门外寻讨说法，得到的答复竟是因为教师人数太多庐江财力不足，然后又说</w:t>
      </w:r>
      <w:proofErr w:type="gramStart"/>
      <w:r>
        <w:rPr>
          <w:rFonts w:ascii="仿宋_GB2312" w:eastAsia="仿宋_GB2312" w:hAnsi="仿宋_GB2312" w:cs="仿宋_GB2312" w:hint="eastAsia"/>
          <w:sz w:val="30"/>
          <w:szCs w:val="30"/>
        </w:rPr>
        <w:t>元旦前拿方案</w:t>
      </w:r>
      <w:proofErr w:type="gramEnd"/>
      <w:r>
        <w:rPr>
          <w:rFonts w:ascii="仿宋_GB2312" w:eastAsia="仿宋_GB2312" w:hAnsi="仿宋_GB2312" w:cs="仿宋_GB2312" w:hint="eastAsia"/>
          <w:sz w:val="30"/>
          <w:szCs w:val="30"/>
        </w:rPr>
        <w:t>，但最终却食言！元旦当天，三拨共计百人陆续讨说法，元月3日出方案说每人3630元。全体人民教师对这个方案数字感到很不满意，因为这严重违背了《教师法》第二十五条，《中华人民共和国义务教育法》第三十一条：“教师的平均工资水平应当不低于或者高于国家公务员的平均工资水平，并逐步提高。”</w:t>
      </w:r>
    </w:p>
    <w:p w:rsidR="00597EFE" w:rsidRDefault="00597EFE" w:rsidP="00597EFE">
      <w:pPr>
        <w:spacing w:line="5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而为阻止广大教师继续到政府诉求，派出所在有关部门授意下对部分人民教师进行约谈、恐吓、非法处分、拘留……</w:t>
      </w:r>
    </w:p>
    <w:p w:rsidR="00597EFE" w:rsidRDefault="00597EFE" w:rsidP="00597EFE">
      <w:pPr>
        <w:spacing w:line="5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庐江县政府的种种做法违反党纪国法，违背社会主义公正、平等、法治的核心价值观，更无视</w:t>
      </w:r>
      <w:proofErr w:type="gramStart"/>
      <w:r>
        <w:rPr>
          <w:rFonts w:ascii="仿宋_GB2312" w:eastAsia="仿宋_GB2312" w:hAnsi="仿宋_GB2312" w:cs="仿宋_GB2312" w:hint="eastAsia"/>
          <w:sz w:val="30"/>
          <w:szCs w:val="30"/>
        </w:rPr>
        <w:t>十九大习总书记</w:t>
      </w:r>
      <w:proofErr w:type="gramEnd"/>
      <w:r>
        <w:rPr>
          <w:rFonts w:ascii="仿宋_GB2312" w:eastAsia="仿宋_GB2312" w:hAnsi="仿宋_GB2312" w:cs="仿宋_GB2312" w:hint="eastAsia"/>
          <w:sz w:val="30"/>
          <w:szCs w:val="30"/>
        </w:rPr>
        <w:t>优先发展教育的报告精神，人为制造了社会不和谐因素。有鉴于此，为了维护我县全体人民教师的合法权益，稳定教师队伍发展，更是为了维护社会主义法制权威，特向尊敬的领导提出以下几点诉求:</w:t>
      </w:r>
    </w:p>
    <w:p w:rsidR="00597EFE" w:rsidRDefault="00597EFE" w:rsidP="00597EFE">
      <w:pPr>
        <w:spacing w:line="5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一、坚决要求撤销对三位人民教师及所在学校和中心学校校长的通报批评。</w:t>
      </w:r>
    </w:p>
    <w:p w:rsidR="00597EFE" w:rsidRDefault="00597EFE" w:rsidP="00597EFE">
      <w:pPr>
        <w:spacing w:line="5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lastRenderedPageBreak/>
        <w:t>二、落实《中华人民共和国教师法》,保证教师与本县公务员享受同等的福利待遇;补发15、16年各项奖励，</w:t>
      </w:r>
      <w:proofErr w:type="gramStart"/>
      <w:r>
        <w:rPr>
          <w:rFonts w:ascii="仿宋_GB2312" w:eastAsia="仿宋_GB2312" w:hAnsi="仿宋_GB2312" w:cs="仿宋_GB2312" w:hint="eastAsia"/>
          <w:sz w:val="30"/>
          <w:szCs w:val="30"/>
        </w:rPr>
        <w:t>补发车</w:t>
      </w:r>
      <w:proofErr w:type="gramEnd"/>
      <w:r>
        <w:rPr>
          <w:rFonts w:ascii="仿宋_GB2312" w:eastAsia="仿宋_GB2312" w:hAnsi="仿宋_GB2312" w:cs="仿宋_GB2312" w:hint="eastAsia"/>
          <w:sz w:val="30"/>
          <w:szCs w:val="30"/>
        </w:rPr>
        <w:t>补、餐补等。</w:t>
      </w:r>
    </w:p>
    <w:p w:rsidR="00597EFE" w:rsidRDefault="00597EFE" w:rsidP="00597EFE">
      <w:pPr>
        <w:spacing w:line="5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三、补发克扣的第十三个月全额工资。</w:t>
      </w:r>
    </w:p>
    <w:p w:rsidR="00597EFE" w:rsidRDefault="00597EFE" w:rsidP="00597EFE">
      <w:pPr>
        <w:spacing w:line="5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四、参照公务员的标准，提高教师公积金缴存基数。</w:t>
      </w:r>
    </w:p>
    <w:p w:rsidR="00597EFE" w:rsidRDefault="00597EFE" w:rsidP="00597EFE">
      <w:pPr>
        <w:spacing w:line="5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sz w:val="30"/>
          <w:szCs w:val="30"/>
        </w:rPr>
        <w:t>五</w:t>
      </w:r>
      <w:r>
        <w:rPr>
          <w:rFonts w:ascii="仿宋_GB2312" w:eastAsia="仿宋_GB2312" w:hAnsi="仿宋_GB2312" w:cs="仿宋_GB2312" w:hint="eastAsia"/>
          <w:sz w:val="30"/>
          <w:szCs w:val="30"/>
        </w:rPr>
        <w:t>、</w:t>
      </w:r>
      <w:r>
        <w:rPr>
          <w:rFonts w:ascii="仿宋_GB2312" w:eastAsia="仿宋_GB2312" w:hAnsi="仿宋_GB2312" w:cs="仿宋_GB2312"/>
          <w:sz w:val="30"/>
          <w:szCs w:val="30"/>
        </w:rPr>
        <w:t>补齐发给其他公务员及事业单位的</w:t>
      </w:r>
      <w:r>
        <w:rPr>
          <w:rFonts w:ascii="仿宋_GB2312" w:eastAsia="仿宋_GB2312" w:hAnsi="仿宋_GB2312" w:cs="仿宋_GB2312" w:hint="eastAsia"/>
          <w:sz w:val="30"/>
          <w:szCs w:val="30"/>
        </w:rPr>
        <w:t>“三大革命”津贴6000元。</w:t>
      </w:r>
    </w:p>
    <w:p w:rsidR="00597EFE" w:rsidRDefault="00597EFE" w:rsidP="00597EFE">
      <w:pPr>
        <w:spacing w:line="540" w:lineRule="exact"/>
        <w:ind w:firstLineChars="200" w:firstLine="600"/>
        <w:rPr>
          <w:rFonts w:ascii="仿宋_GB2312" w:eastAsia="仿宋_GB2312" w:hAnsi="仿宋_GB2312" w:cs="仿宋_GB2312" w:hint="eastAsia"/>
          <w:sz w:val="30"/>
          <w:szCs w:val="30"/>
        </w:rPr>
      </w:pPr>
      <w:r>
        <w:rPr>
          <w:rFonts w:ascii="仿宋_GB2312" w:eastAsia="仿宋_GB2312" w:hAnsi="仿宋_GB2312" w:cs="仿宋_GB2312"/>
          <w:sz w:val="30"/>
          <w:szCs w:val="30"/>
        </w:rPr>
        <w:t>六</w:t>
      </w:r>
      <w:r>
        <w:rPr>
          <w:rFonts w:ascii="仿宋_GB2312" w:eastAsia="仿宋_GB2312" w:hAnsi="仿宋_GB2312" w:cs="仿宋_GB2312" w:hint="eastAsia"/>
          <w:sz w:val="30"/>
          <w:szCs w:val="30"/>
        </w:rPr>
        <w:t>、</w:t>
      </w:r>
      <w:r>
        <w:rPr>
          <w:rFonts w:ascii="仿宋_GB2312" w:eastAsia="仿宋_GB2312" w:hAnsi="仿宋_GB2312" w:cs="仿宋_GB2312"/>
          <w:sz w:val="30"/>
          <w:szCs w:val="30"/>
        </w:rPr>
        <w:t>公平对待有关</w:t>
      </w:r>
      <w:proofErr w:type="gramStart"/>
      <w:r>
        <w:rPr>
          <w:rFonts w:ascii="仿宋_GB2312" w:eastAsia="仿宋_GB2312" w:hAnsi="仿宋_GB2312" w:cs="仿宋_GB2312"/>
          <w:sz w:val="30"/>
          <w:szCs w:val="30"/>
        </w:rPr>
        <w:t>合法讨薪的</w:t>
      </w:r>
      <w:proofErr w:type="gramEnd"/>
      <w:r>
        <w:rPr>
          <w:rFonts w:ascii="仿宋_GB2312" w:eastAsia="仿宋_GB2312" w:hAnsi="仿宋_GB2312" w:cs="仿宋_GB2312"/>
          <w:sz w:val="30"/>
          <w:szCs w:val="30"/>
        </w:rPr>
        <w:t>教师</w:t>
      </w:r>
      <w:r>
        <w:rPr>
          <w:rFonts w:ascii="仿宋_GB2312" w:eastAsia="仿宋_GB2312" w:hAnsi="仿宋_GB2312" w:cs="仿宋_GB2312" w:hint="eastAsia"/>
          <w:sz w:val="30"/>
          <w:szCs w:val="30"/>
        </w:rPr>
        <w:t>。</w:t>
      </w:r>
      <w:r>
        <w:rPr>
          <w:rFonts w:ascii="仿宋_GB2312" w:eastAsia="仿宋_GB2312" w:hAnsi="仿宋_GB2312" w:cs="仿宋_GB2312"/>
          <w:sz w:val="30"/>
          <w:szCs w:val="30"/>
        </w:rPr>
        <w:t>立即释放被非法扣押的徐老师</w:t>
      </w:r>
      <w:r>
        <w:rPr>
          <w:rFonts w:ascii="仿宋_GB2312" w:eastAsia="仿宋_GB2312" w:hAnsi="仿宋_GB2312" w:cs="仿宋_GB2312" w:hint="eastAsia"/>
          <w:sz w:val="30"/>
          <w:szCs w:val="30"/>
        </w:rPr>
        <w:t>。</w:t>
      </w:r>
    </w:p>
    <w:p w:rsidR="00597EFE" w:rsidRDefault="00597EFE" w:rsidP="00597EFE">
      <w:pPr>
        <w:spacing w:line="5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孟子有云：“不患寡而患不均”。我县全体人民教师愿与我县公务员同甘共苦，为庐江县的社会发展与经济腾飞贡献自己的力量，也愿庐江的人民教师与庐江公务员共享改革成果！</w:t>
      </w:r>
    </w:p>
    <w:p w:rsidR="00597EFE" w:rsidRDefault="00597EFE" w:rsidP="00597EFE">
      <w:pPr>
        <w:spacing w:line="5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 xml:space="preserve">       </w:t>
      </w:r>
    </w:p>
    <w:p w:rsidR="00597EFE" w:rsidRPr="00597EFE" w:rsidRDefault="00597EFE" w:rsidP="00597EFE">
      <w:pPr>
        <w:spacing w:line="540" w:lineRule="exact"/>
        <w:ind w:firstLineChars="200" w:firstLine="560"/>
        <w:rPr>
          <w:rFonts w:ascii="仿宋_GB2312" w:eastAsia="仿宋_GB2312" w:hAnsi="仿宋_GB2312" w:cs="仿宋_GB2312"/>
          <w:sz w:val="28"/>
          <w:szCs w:val="28"/>
        </w:rPr>
      </w:pPr>
    </w:p>
    <w:p w:rsidR="00597EFE" w:rsidRDefault="00597EFE" w:rsidP="00597EFE">
      <w:pPr>
        <w:spacing w:line="5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 xml:space="preserve">                                庐江</w:t>
      </w:r>
      <w:proofErr w:type="gramStart"/>
      <w:r>
        <w:rPr>
          <w:rFonts w:ascii="仿宋_GB2312" w:eastAsia="仿宋_GB2312" w:hAnsi="仿宋_GB2312" w:cs="仿宋_GB2312" w:hint="eastAsia"/>
          <w:sz w:val="30"/>
          <w:szCs w:val="30"/>
        </w:rPr>
        <w:t>县全体</w:t>
      </w:r>
      <w:proofErr w:type="gramEnd"/>
      <w:r>
        <w:rPr>
          <w:rFonts w:ascii="仿宋_GB2312" w:eastAsia="仿宋_GB2312" w:hAnsi="仿宋_GB2312" w:cs="仿宋_GB2312" w:hint="eastAsia"/>
          <w:sz w:val="30"/>
          <w:szCs w:val="30"/>
        </w:rPr>
        <w:t>教师</w:t>
      </w:r>
    </w:p>
    <w:p w:rsidR="00597EFE" w:rsidRDefault="00597EFE" w:rsidP="00597EFE">
      <w:pPr>
        <w:spacing w:line="540" w:lineRule="exact"/>
        <w:ind w:firstLineChars="200" w:firstLine="600"/>
        <w:rPr>
          <w:rFonts w:ascii="仿宋_GB2312" w:eastAsia="仿宋_GB2312" w:hAnsi="仿宋_GB2312" w:cs="仿宋_GB2312"/>
          <w:sz w:val="30"/>
          <w:szCs w:val="30"/>
        </w:rPr>
      </w:pPr>
      <w:r>
        <w:rPr>
          <w:rFonts w:ascii="仿宋_GB2312" w:eastAsia="仿宋_GB2312" w:hAnsi="仿宋_GB2312" w:cs="仿宋_GB2312" w:hint="eastAsia"/>
          <w:sz w:val="30"/>
          <w:szCs w:val="30"/>
        </w:rPr>
        <w:t xml:space="preserve">                                2018年1月</w:t>
      </w:r>
      <w:r>
        <w:rPr>
          <w:rFonts w:ascii="仿宋_GB2312" w:eastAsia="仿宋_GB2312" w:hAnsi="仿宋_GB2312" w:cs="仿宋_GB2312"/>
          <w:sz w:val="30"/>
          <w:szCs w:val="30"/>
        </w:rPr>
        <w:t>8</w:t>
      </w:r>
      <w:r>
        <w:rPr>
          <w:rFonts w:ascii="仿宋_GB2312" w:eastAsia="仿宋_GB2312" w:hAnsi="仿宋_GB2312" w:cs="仿宋_GB2312" w:hint="eastAsia"/>
          <w:sz w:val="30"/>
          <w:szCs w:val="30"/>
        </w:rPr>
        <w:t>日</w:t>
      </w:r>
    </w:p>
    <w:p w:rsidR="009908D8" w:rsidRDefault="009908D8" w:rsidP="00597EFE"/>
    <w:sectPr w:rsidR="009908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方正大标宋简体">
    <w:altName w:val="Arial Unicode MS"/>
    <w:charset w:val="86"/>
    <w:family w:val="auto"/>
    <w:pitch w:val="default"/>
    <w:sig w:usb0="00000000"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EFE"/>
    <w:rsid w:val="00597EFE"/>
    <w:rsid w:val="009908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7A404-7F7F-4249-AAA4-380330EA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7E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314</Words>
  <Characters>1790</Characters>
  <Application>Microsoft Office Word</Application>
  <DocSecurity>0</DocSecurity>
  <Lines>14</Lines>
  <Paragraphs>4</Paragraphs>
  <ScaleCrop>false</ScaleCrop>
  <Company>P R C</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2018-01-08T07:04:00Z</dcterms:created>
  <dcterms:modified xsi:type="dcterms:W3CDTF">2018-01-08T07:14:00Z</dcterms:modified>
</cp:coreProperties>
</file>