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A2052" w14:textId="346EBE15" w:rsidR="001A6FA2" w:rsidRDefault="006244E8" w:rsidP="00DA6281">
      <w:pPr>
        <w:pStyle w:val="Title"/>
      </w:pPr>
      <w:r w:rsidRPr="006244E8">
        <w:rPr>
          <w:rFonts w:hint="eastAsia"/>
        </w:rPr>
        <w:t>多核处理器</w:t>
      </w:r>
      <w:r w:rsidR="0083428A">
        <w:rPr>
          <w:rFonts w:hint="eastAsia"/>
        </w:rPr>
        <w:t>C</w:t>
      </w:r>
      <w:r w:rsidR="0083428A">
        <w:t>ache</w:t>
      </w:r>
      <w:r w:rsidR="00A523D5">
        <w:rPr>
          <w:rFonts w:hint="eastAsia"/>
        </w:rPr>
        <w:t>一致性</w:t>
      </w:r>
      <w:r w:rsidR="008F127F">
        <w:rPr>
          <w:rFonts w:hint="eastAsia"/>
        </w:rPr>
        <w:t>关键问题与</w:t>
      </w:r>
      <w:r w:rsidR="00401E3C">
        <w:rPr>
          <w:rFonts w:hint="eastAsia"/>
        </w:rPr>
        <w:t>研究</w:t>
      </w:r>
      <w:r w:rsidR="00535172">
        <w:rPr>
          <w:rFonts w:hint="eastAsia"/>
        </w:rPr>
        <w:t>摘述</w:t>
      </w:r>
    </w:p>
    <w:p w14:paraId="59330871" w14:textId="6F603878" w:rsidR="001A6FA2" w:rsidRDefault="00D30945" w:rsidP="00ED3FB6">
      <w:pPr>
        <w:ind w:firstLine="0"/>
      </w:pPr>
      <w:r w:rsidRPr="00071464">
        <w:rPr>
          <w:rFonts w:ascii="黑体" w:eastAsia="黑体" w:hAnsi="黑体" w:hint="eastAsia"/>
          <w:sz w:val="28"/>
          <w:szCs w:val="28"/>
        </w:rPr>
        <w:t>摘要</w:t>
      </w:r>
      <w:r w:rsidR="003C77B0" w:rsidRPr="008F6B5D">
        <w:rPr>
          <w:rFonts w:ascii="黑体" w:eastAsia="黑体" w:hAnsi="黑体" w:hint="eastAsia"/>
          <w:sz w:val="28"/>
          <w:szCs w:val="28"/>
        </w:rPr>
        <w:t>:</w:t>
      </w:r>
      <w:r w:rsidR="004C4A52">
        <w:rPr>
          <w:rFonts w:hint="eastAsia"/>
        </w:rPr>
        <w:t>介绍了片上多核处理器一致性问题的由来</w:t>
      </w:r>
      <w:r w:rsidR="00D4183C">
        <w:rPr>
          <w:rFonts w:hint="eastAsia"/>
        </w:rPr>
        <w:t>.</w:t>
      </w:r>
      <w:r w:rsidR="004C4A52">
        <w:rPr>
          <w:rFonts w:hint="eastAsia"/>
        </w:rPr>
        <w:t>总结了多核时代高速缓存一致性协议设计的关键问题</w:t>
      </w:r>
      <w:r w:rsidR="00303080">
        <w:rPr>
          <w:rFonts w:hint="eastAsia"/>
        </w:rPr>
        <w:t>,</w:t>
      </w:r>
      <w:r w:rsidR="007620DB">
        <w:rPr>
          <w:rFonts w:hint="eastAsia"/>
        </w:rPr>
        <w:t>综述了国内外近年来关于众核处理器</w:t>
      </w:r>
      <w:r w:rsidR="007620DB">
        <w:rPr>
          <w:rFonts w:hint="eastAsia"/>
        </w:rPr>
        <w:t>cache</w:t>
      </w:r>
      <w:r w:rsidR="007620DB">
        <w:rPr>
          <w:rFonts w:hint="eastAsia"/>
        </w:rPr>
        <w:t>一致性的</w:t>
      </w:r>
      <w:bookmarkStart w:id="0" w:name="_Hlk44682027"/>
      <w:r w:rsidR="007620DB">
        <w:rPr>
          <w:rFonts w:hint="eastAsia"/>
        </w:rPr>
        <w:t>相关研究</w:t>
      </w:r>
      <w:bookmarkEnd w:id="0"/>
      <w:r w:rsidR="00D4183C">
        <w:t>.</w:t>
      </w:r>
    </w:p>
    <w:p w14:paraId="1F78E042" w14:textId="54D64E8B" w:rsidR="00ED3FB6" w:rsidRDefault="00BC32C7" w:rsidP="00ED3FB6">
      <w:pPr>
        <w:ind w:firstLine="0"/>
      </w:pPr>
      <w:r w:rsidRPr="00071464">
        <w:rPr>
          <w:rFonts w:ascii="黑体" w:eastAsia="黑体" w:hAnsi="黑体" w:hint="eastAsia"/>
          <w:sz w:val="28"/>
          <w:szCs w:val="28"/>
        </w:rPr>
        <w:t>关键词:</w:t>
      </w:r>
      <w:r w:rsidRPr="00BC32C7">
        <w:rPr>
          <w:rFonts w:hint="eastAsia"/>
        </w:rPr>
        <w:t>cache</w:t>
      </w:r>
      <w:r w:rsidRPr="00BC32C7">
        <w:rPr>
          <w:rFonts w:hint="eastAsia"/>
        </w:rPr>
        <w:t>一致性协议</w:t>
      </w:r>
      <w:r w:rsidRPr="00BC32C7">
        <w:rPr>
          <w:rFonts w:hint="eastAsia"/>
        </w:rPr>
        <w:t>;</w:t>
      </w:r>
      <w:r w:rsidRPr="00BC32C7">
        <w:rPr>
          <w:rFonts w:hint="eastAsia"/>
        </w:rPr>
        <w:t>片上多核处理器</w:t>
      </w:r>
    </w:p>
    <w:p w14:paraId="3C90174B" w14:textId="5105BE7B" w:rsidR="00655F0E" w:rsidRDefault="00687F68" w:rsidP="00655F0E">
      <w:pPr>
        <w:ind w:firstLine="0"/>
      </w:pPr>
      <w:r w:rsidRPr="00712D20">
        <w:rPr>
          <w:sz w:val="28"/>
          <w:szCs w:val="28"/>
        </w:rPr>
        <w:t>Abstract:</w:t>
      </w:r>
      <w:r w:rsidR="00712D20">
        <w:t xml:space="preserve"> </w:t>
      </w:r>
      <w:r w:rsidR="00655F0E">
        <w:t>In this paper, the origin of cache coherence is carefully described. Further, the paper summarizes the key issue of cache coherence and reviews</w:t>
      </w:r>
      <w:r w:rsidR="009C215E">
        <w:t xml:space="preserve"> </w:t>
      </w:r>
      <w:r w:rsidR="00655F0E">
        <w:t>the study in this field a decade after entering the mulit-core era.</w:t>
      </w:r>
      <w:r w:rsidR="00043EB1">
        <w:t xml:space="preserve"> </w:t>
      </w:r>
      <w:r w:rsidR="00043EB1" w:rsidRPr="00043EB1">
        <w:t>At last</w:t>
      </w:r>
      <w:r w:rsidR="00043EB1">
        <w:t xml:space="preserve">, </w:t>
      </w:r>
      <w:r w:rsidR="00043EB1" w:rsidRPr="00043EB1">
        <w:rPr>
          <w:rFonts w:hint="eastAsia"/>
        </w:rPr>
        <w:t>summed up many-core processor cache coherence related research work</w:t>
      </w:r>
      <w:r w:rsidR="00043EB1" w:rsidRPr="00043EB1">
        <w:rPr>
          <w:rFonts w:hint="eastAsia"/>
        </w:rPr>
        <w:t>．</w:t>
      </w:r>
    </w:p>
    <w:p w14:paraId="2FAC71FF" w14:textId="7F89C3B6" w:rsidR="00F86FFC" w:rsidRDefault="0074766E" w:rsidP="00655F0E">
      <w:pPr>
        <w:ind w:firstLine="0"/>
      </w:pPr>
      <w:r w:rsidRPr="00C5268C">
        <w:rPr>
          <w:sz w:val="28"/>
          <w:szCs w:val="28"/>
        </w:rPr>
        <w:t>Key words:</w:t>
      </w:r>
      <w:r w:rsidRPr="0074766E">
        <w:t xml:space="preserve"> cache coherence protocol;</w:t>
      </w:r>
      <w:r w:rsidR="008F7A7A" w:rsidRPr="008F7A7A">
        <w:t xml:space="preserve"> chip multi-processor</w:t>
      </w:r>
    </w:p>
    <w:p w14:paraId="155D913B" w14:textId="52A5F35E" w:rsidR="00D07DA2" w:rsidRDefault="00F549C7" w:rsidP="0034446A">
      <w:pPr>
        <w:pStyle w:val="Heading1"/>
      </w:pPr>
      <w:r>
        <w:t xml:space="preserve">1 </w:t>
      </w:r>
      <w:r w:rsidR="005D302C" w:rsidRPr="005D302C">
        <w:rPr>
          <w:rFonts w:hint="eastAsia"/>
        </w:rPr>
        <w:t xml:space="preserve">Cache </w:t>
      </w:r>
      <w:r w:rsidR="005D302C" w:rsidRPr="005D302C">
        <w:rPr>
          <w:rFonts w:hint="eastAsia"/>
        </w:rPr>
        <w:t>一致性问题的起源与发展</w:t>
      </w:r>
    </w:p>
    <w:p w14:paraId="3CF599B7" w14:textId="60E04E71" w:rsidR="00EE6A66" w:rsidRDefault="00EE6A66" w:rsidP="00094508">
      <w:pPr>
        <w:pStyle w:val="Heading2"/>
      </w:pPr>
      <w:r w:rsidRPr="00EE6A66">
        <w:t>1</w:t>
      </w:r>
      <w:r w:rsidR="00D4183C">
        <w:t>.</w:t>
      </w:r>
      <w:r w:rsidRPr="00EE6A66">
        <w:t>1</w:t>
      </w:r>
      <w:r w:rsidR="004B48DA">
        <w:t xml:space="preserve"> </w:t>
      </w:r>
      <w:r w:rsidR="007A1B0B" w:rsidRPr="007A1B0B">
        <w:rPr>
          <w:rFonts w:hint="eastAsia"/>
        </w:rPr>
        <w:t>Cache</w:t>
      </w:r>
      <w:r w:rsidR="007A1B0B" w:rsidRPr="007A1B0B">
        <w:rPr>
          <w:rFonts w:hint="eastAsia"/>
        </w:rPr>
        <w:t>一致性问题的由来</w:t>
      </w:r>
    </w:p>
    <w:p w14:paraId="1947DDDF" w14:textId="2CAC03EB" w:rsidR="0087422F" w:rsidRDefault="00446BF5" w:rsidP="0087422F">
      <w:r>
        <w:rPr>
          <w:rFonts w:hint="eastAsia"/>
        </w:rPr>
        <w:t>在多核处理器中</w:t>
      </w:r>
      <w:r w:rsidR="00303080">
        <w:rPr>
          <w:rFonts w:hint="eastAsia"/>
        </w:rPr>
        <w:t>,</w:t>
      </w:r>
      <w:r>
        <w:rPr>
          <w:rFonts w:hint="eastAsia"/>
        </w:rPr>
        <w:t>处理器核心对本地节点高速缓存的访问时延最短</w:t>
      </w:r>
      <w:r w:rsidR="00303080">
        <w:rPr>
          <w:rFonts w:hint="eastAsia"/>
        </w:rPr>
        <w:t>,</w:t>
      </w:r>
      <w:r>
        <w:rPr>
          <w:rFonts w:hint="eastAsia"/>
        </w:rPr>
        <w:t>对非本地节点高速缓存的访问时延则会受到片上互连结构和相对位置的影响</w:t>
      </w:r>
      <w:r w:rsidR="00D4183C">
        <w:rPr>
          <w:rFonts w:hint="eastAsia"/>
        </w:rPr>
        <w:t>.</w:t>
      </w:r>
      <w:r>
        <w:rPr>
          <w:rFonts w:hint="eastAsia"/>
        </w:rPr>
        <w:t>随着片上节点数量的增大</w:t>
      </w:r>
      <w:r w:rsidR="00303080">
        <w:rPr>
          <w:rFonts w:hint="eastAsia"/>
        </w:rPr>
        <w:t>,</w:t>
      </w:r>
      <w:r>
        <w:rPr>
          <w:rFonts w:hint="eastAsia"/>
        </w:rPr>
        <w:t>通信延时的增长</w:t>
      </w:r>
      <w:r w:rsidR="00303080">
        <w:rPr>
          <w:rFonts w:hint="eastAsia"/>
        </w:rPr>
        <w:t>,</w:t>
      </w:r>
      <w:r>
        <w:rPr>
          <w:rFonts w:hint="eastAsia"/>
        </w:rPr>
        <w:t>本地和非本地高速缓存访问延时的差异愈加明显</w:t>
      </w:r>
      <w:r w:rsidR="00D4183C">
        <w:rPr>
          <w:rFonts w:hint="eastAsia"/>
        </w:rPr>
        <w:t>.</w:t>
      </w:r>
      <w:r>
        <w:rPr>
          <w:rFonts w:hint="eastAsia"/>
        </w:rPr>
        <w:t>为了平衡这种时延</w:t>
      </w:r>
      <w:r w:rsidR="00303080">
        <w:rPr>
          <w:rFonts w:hint="eastAsia"/>
        </w:rPr>
        <w:t>,</w:t>
      </w:r>
      <w:r>
        <w:rPr>
          <w:rFonts w:hint="eastAsia"/>
        </w:rPr>
        <w:t>在多核处理器设计中引入了软</w:t>
      </w:r>
      <w:r>
        <w:rPr>
          <w:rFonts w:hint="eastAsia"/>
        </w:rPr>
        <w:t>\</w:t>
      </w:r>
      <w:r>
        <w:rPr>
          <w:rFonts w:hint="eastAsia"/>
        </w:rPr>
        <w:t>硬件共享存储模型</w:t>
      </w:r>
      <w:r w:rsidR="00303080">
        <w:rPr>
          <w:rFonts w:hint="eastAsia"/>
        </w:rPr>
        <w:t>,</w:t>
      </w:r>
      <w:r>
        <w:rPr>
          <w:rFonts w:hint="eastAsia"/>
        </w:rPr>
        <w:t>即</w:t>
      </w:r>
      <w:r w:rsidR="00303080">
        <w:rPr>
          <w:rFonts w:hint="eastAsia"/>
        </w:rPr>
        <w:t>,</w:t>
      </w:r>
      <w:r>
        <w:rPr>
          <w:rFonts w:hint="eastAsia"/>
        </w:rPr>
        <w:t>每个核都拥有私有一级缓存和共享的末级缓存</w:t>
      </w:r>
      <w:r>
        <w:rPr>
          <w:rFonts w:hint="eastAsia"/>
        </w:rPr>
        <w:t>(last</w:t>
      </w:r>
      <w:r w:rsidR="000D4601">
        <w:t xml:space="preserve"> </w:t>
      </w:r>
      <w:r>
        <w:rPr>
          <w:rFonts w:hint="eastAsia"/>
        </w:rPr>
        <w:t>level</w:t>
      </w:r>
      <w:r w:rsidR="000D4601">
        <w:t xml:space="preserve"> </w:t>
      </w:r>
      <w:r>
        <w:rPr>
          <w:rFonts w:hint="eastAsia"/>
        </w:rPr>
        <w:t>cache</w:t>
      </w:r>
      <w:r w:rsidR="00303080">
        <w:rPr>
          <w:rFonts w:hint="eastAsia"/>
        </w:rPr>
        <w:t>,</w:t>
      </w:r>
      <w:r>
        <w:rPr>
          <w:rFonts w:hint="eastAsia"/>
        </w:rPr>
        <w:t>简称</w:t>
      </w:r>
      <w:r>
        <w:rPr>
          <w:rFonts w:hint="eastAsia"/>
        </w:rPr>
        <w:t>LLC)</w:t>
      </w:r>
      <w:r w:rsidR="00D4183C">
        <w:rPr>
          <w:rFonts w:hint="eastAsia"/>
        </w:rPr>
        <w:t>.</w:t>
      </w:r>
      <w:r>
        <w:rPr>
          <w:rFonts w:hint="eastAsia"/>
        </w:rPr>
        <w:t>为了缩短数据访问片上网络</w:t>
      </w:r>
      <w:r>
        <w:rPr>
          <w:rFonts w:hint="eastAsia"/>
        </w:rPr>
        <w:t>(network</w:t>
      </w:r>
      <w:r w:rsidR="005E33F7">
        <w:t xml:space="preserve"> </w:t>
      </w:r>
      <w:r>
        <w:rPr>
          <w:rFonts w:hint="eastAsia"/>
        </w:rPr>
        <w:t>on</w:t>
      </w:r>
      <w:r w:rsidR="005E33F7">
        <w:t xml:space="preserve"> </w:t>
      </w:r>
      <w:r>
        <w:rPr>
          <w:rFonts w:hint="eastAsia"/>
        </w:rPr>
        <w:t>chip</w:t>
      </w:r>
      <w:r w:rsidR="00303080">
        <w:rPr>
          <w:rFonts w:hint="eastAsia"/>
        </w:rPr>
        <w:t>,</w:t>
      </w:r>
      <w:r>
        <w:rPr>
          <w:rFonts w:hint="eastAsia"/>
        </w:rPr>
        <w:t>简称</w:t>
      </w:r>
      <w:r>
        <w:rPr>
          <w:rFonts w:hint="eastAsia"/>
        </w:rPr>
        <w:t>NoC)</w:t>
      </w:r>
      <w:r>
        <w:rPr>
          <w:rFonts w:hint="eastAsia"/>
        </w:rPr>
        <w:t>的延迟</w:t>
      </w:r>
      <w:r w:rsidR="00303080">
        <w:rPr>
          <w:rFonts w:hint="eastAsia"/>
        </w:rPr>
        <w:t>,</w:t>
      </w:r>
      <w:r>
        <w:rPr>
          <w:rFonts w:hint="eastAsia"/>
        </w:rPr>
        <w:lastRenderedPageBreak/>
        <w:t>处理器核心获取所需数据之后在本地创建数据副本</w:t>
      </w:r>
      <w:r w:rsidR="00303080">
        <w:rPr>
          <w:rFonts w:hint="eastAsia"/>
        </w:rPr>
        <w:t>,</w:t>
      </w:r>
      <w:r>
        <w:rPr>
          <w:rFonts w:hint="eastAsia"/>
        </w:rPr>
        <w:t>而不论其他节点的高速缓存是否存在相同的数据</w:t>
      </w:r>
      <w:r w:rsidR="00D4183C">
        <w:rPr>
          <w:rFonts w:hint="eastAsia"/>
        </w:rPr>
        <w:t>.</w:t>
      </w:r>
      <w:r>
        <w:rPr>
          <w:rFonts w:hint="eastAsia"/>
        </w:rPr>
        <w:t>私有缓存机制保证了本地节点内的处理器核心独占本地节点的高速缓存资源</w:t>
      </w:r>
      <w:r w:rsidR="00D4183C">
        <w:rPr>
          <w:rFonts w:hint="eastAsia"/>
        </w:rPr>
        <w:t>.</w:t>
      </w:r>
      <w:r>
        <w:rPr>
          <w:rFonts w:hint="eastAsia"/>
        </w:rPr>
        <w:t>由此产生了缓存一致性</w:t>
      </w:r>
      <w:r>
        <w:rPr>
          <w:rFonts w:hint="eastAsia"/>
        </w:rPr>
        <w:t>(cache</w:t>
      </w:r>
      <w:r w:rsidR="00ED457A">
        <w:t xml:space="preserve"> </w:t>
      </w:r>
      <w:r>
        <w:rPr>
          <w:rFonts w:hint="eastAsia"/>
        </w:rPr>
        <w:t>coherence)</w:t>
      </w:r>
      <w:r w:rsidR="001255F2" w:rsidRPr="00DD0414">
        <w:rPr>
          <w:rFonts w:hint="eastAsia"/>
          <w:vertAlign w:val="superscript"/>
        </w:rPr>
        <w:t>[</w:t>
      </w:r>
      <w:r w:rsidR="000F201C" w:rsidRPr="00DD0414">
        <w:rPr>
          <w:vertAlign w:val="superscript"/>
        </w:rPr>
        <w:t>1</w:t>
      </w:r>
      <w:r w:rsidR="001255F2" w:rsidRPr="00DD0414">
        <w:rPr>
          <w:rFonts w:hint="eastAsia"/>
          <w:vertAlign w:val="superscript"/>
        </w:rPr>
        <w:t>]</w:t>
      </w:r>
      <w:r>
        <w:rPr>
          <w:rFonts w:hint="eastAsia"/>
        </w:rPr>
        <w:t>问题</w:t>
      </w:r>
      <w:r w:rsidR="00303080">
        <w:rPr>
          <w:rFonts w:hint="eastAsia"/>
        </w:rPr>
        <w:t>,</w:t>
      </w:r>
      <w:r>
        <w:rPr>
          <w:rFonts w:hint="eastAsia"/>
        </w:rPr>
        <w:t>其根本原因是</w:t>
      </w:r>
      <w:r>
        <w:rPr>
          <w:rFonts w:hint="eastAsia"/>
        </w:rPr>
        <w:t>:</w:t>
      </w:r>
      <w:r>
        <w:rPr>
          <w:rFonts w:hint="eastAsia"/>
        </w:rPr>
        <w:t>在一个多处理器系统中</w:t>
      </w:r>
      <w:r w:rsidR="00303080">
        <w:rPr>
          <w:rFonts w:hint="eastAsia"/>
        </w:rPr>
        <w:t>,</w:t>
      </w:r>
      <w:r>
        <w:rPr>
          <w:rFonts w:hint="eastAsia"/>
        </w:rPr>
        <w:t>不同的缓存中可能存在同一个数据的多个副本</w:t>
      </w:r>
      <w:r w:rsidR="00D4183C">
        <w:rPr>
          <w:rFonts w:hint="eastAsia"/>
        </w:rPr>
        <w:t>.</w:t>
      </w:r>
      <w:r>
        <w:rPr>
          <w:rFonts w:hint="eastAsia"/>
        </w:rPr>
        <w:t>这些副本的存在</w:t>
      </w:r>
      <w:r w:rsidR="00303080">
        <w:rPr>
          <w:rFonts w:hint="eastAsia"/>
        </w:rPr>
        <w:t>,</w:t>
      </w:r>
      <w:r>
        <w:rPr>
          <w:rFonts w:hint="eastAsia"/>
        </w:rPr>
        <w:t>严重影响了程序执行的正确性</w:t>
      </w:r>
      <w:r w:rsidR="00D4183C">
        <w:rPr>
          <w:rFonts w:hint="eastAsia"/>
        </w:rPr>
        <w:t>.</w:t>
      </w:r>
      <w:r>
        <w:rPr>
          <w:rFonts w:hint="eastAsia"/>
        </w:rPr>
        <w:t>这样就需要缓存一致性协议</w:t>
      </w:r>
      <w:r>
        <w:rPr>
          <w:rFonts w:hint="eastAsia"/>
        </w:rPr>
        <w:t>(cache</w:t>
      </w:r>
      <w:r w:rsidR="00ED457A">
        <w:t xml:space="preserve"> </w:t>
      </w:r>
      <w:r>
        <w:rPr>
          <w:rFonts w:hint="eastAsia"/>
        </w:rPr>
        <w:t>coherence</w:t>
      </w:r>
      <w:r w:rsidR="006956CD">
        <w:t xml:space="preserve"> </w:t>
      </w:r>
      <w:r>
        <w:rPr>
          <w:rFonts w:hint="eastAsia"/>
        </w:rPr>
        <w:t>protocol)</w:t>
      </w:r>
      <w:r>
        <w:rPr>
          <w:rFonts w:hint="eastAsia"/>
        </w:rPr>
        <w:t>来管理共享数据的多个副本</w:t>
      </w:r>
      <w:r w:rsidR="00D4183C">
        <w:rPr>
          <w:rFonts w:hint="eastAsia"/>
        </w:rPr>
        <w:t>.</w:t>
      </w:r>
    </w:p>
    <w:p w14:paraId="416D8DAE" w14:textId="6A680788" w:rsidR="0087422F" w:rsidRDefault="00446BF5" w:rsidP="0087422F">
      <w:r>
        <w:rPr>
          <w:rFonts w:hint="eastAsia"/>
        </w:rPr>
        <w:t>缓存一致性问题有多种定义方式</w:t>
      </w:r>
      <w:r w:rsidR="00303080">
        <w:rPr>
          <w:rFonts w:hint="eastAsia"/>
        </w:rPr>
        <w:t>,</w:t>
      </w:r>
      <w:r>
        <w:rPr>
          <w:rFonts w:hint="eastAsia"/>
        </w:rPr>
        <w:t>Gharachorloo</w:t>
      </w:r>
      <w:r>
        <w:rPr>
          <w:rFonts w:hint="eastAsia"/>
        </w:rPr>
        <w:t>等学者给出的定义</w:t>
      </w:r>
      <w:r w:rsidR="001255F2" w:rsidRPr="00DD0414">
        <w:rPr>
          <w:rFonts w:hint="eastAsia"/>
          <w:vertAlign w:val="superscript"/>
        </w:rPr>
        <w:t>[</w:t>
      </w:r>
      <w:r w:rsidR="00DD0414" w:rsidRPr="00DD0414">
        <w:rPr>
          <w:vertAlign w:val="superscript"/>
        </w:rPr>
        <w:t>2</w:t>
      </w:r>
      <w:r w:rsidR="001255F2" w:rsidRPr="00DD0414">
        <w:rPr>
          <w:rFonts w:hint="eastAsia"/>
          <w:vertAlign w:val="superscript"/>
        </w:rPr>
        <w:t>]</w:t>
      </w:r>
      <w:r>
        <w:rPr>
          <w:rFonts w:hint="eastAsia"/>
        </w:rPr>
        <w:t>为</w:t>
      </w:r>
      <w:r>
        <w:rPr>
          <w:rFonts w:hint="eastAsia"/>
        </w:rPr>
        <w:t>:</w:t>
      </w:r>
    </w:p>
    <w:p w14:paraId="08B87251" w14:textId="26B0F85D" w:rsidR="0087422F" w:rsidRDefault="00446BF5" w:rsidP="0087422F">
      <w:r>
        <w:rPr>
          <w:rFonts w:hint="eastAsia"/>
        </w:rPr>
        <w:t>(1)</w:t>
      </w:r>
      <w:r>
        <w:rPr>
          <w:rFonts w:hint="eastAsia"/>
        </w:rPr>
        <w:t>每次写操作对所有的核可见</w:t>
      </w:r>
      <w:r>
        <w:rPr>
          <w:rFonts w:hint="eastAsia"/>
        </w:rPr>
        <w:t>;</w:t>
      </w:r>
    </w:p>
    <w:p w14:paraId="0ACED560" w14:textId="086C8F7D" w:rsidR="0087422F" w:rsidRDefault="00446BF5" w:rsidP="0087422F">
      <w:r>
        <w:rPr>
          <w:rFonts w:hint="eastAsia"/>
        </w:rPr>
        <w:t>(2)</w:t>
      </w:r>
      <w:r>
        <w:rPr>
          <w:rFonts w:hint="eastAsia"/>
        </w:rPr>
        <w:t>写操作是顺序化的</w:t>
      </w:r>
      <w:r w:rsidR="00303080">
        <w:rPr>
          <w:rFonts w:hint="eastAsia"/>
        </w:rPr>
        <w:t>,</w:t>
      </w:r>
      <w:r>
        <w:rPr>
          <w:rFonts w:hint="eastAsia"/>
        </w:rPr>
        <w:t>即</w:t>
      </w:r>
      <w:r w:rsidR="00303080">
        <w:rPr>
          <w:rFonts w:hint="eastAsia"/>
        </w:rPr>
        <w:t>,</w:t>
      </w:r>
      <w:r>
        <w:rPr>
          <w:rFonts w:hint="eastAsia"/>
        </w:rPr>
        <w:t>所有的内核观察到相同访存序列</w:t>
      </w:r>
      <w:r w:rsidR="00D4183C">
        <w:rPr>
          <w:rFonts w:hint="eastAsia"/>
        </w:rPr>
        <w:t>.</w:t>
      </w:r>
      <w:r>
        <w:rPr>
          <w:rFonts w:hint="eastAsia"/>
        </w:rPr>
        <w:t>因此</w:t>
      </w:r>
      <w:r w:rsidR="00303080">
        <w:rPr>
          <w:rFonts w:hint="eastAsia"/>
        </w:rPr>
        <w:t>,</w:t>
      </w:r>
      <w:r>
        <w:rPr>
          <w:rFonts w:hint="eastAsia"/>
        </w:rPr>
        <w:t>缓存一致性要求写操作必须最终广播到参与的全部处理器中</w:t>
      </w:r>
      <w:r w:rsidR="00D4183C">
        <w:rPr>
          <w:rFonts w:hint="eastAsia"/>
        </w:rPr>
        <w:t>.</w:t>
      </w:r>
      <w:r>
        <w:rPr>
          <w:rFonts w:hint="eastAsia"/>
        </w:rPr>
        <w:t>同时</w:t>
      </w:r>
      <w:r w:rsidR="00303080">
        <w:rPr>
          <w:rFonts w:hint="eastAsia"/>
        </w:rPr>
        <w:t>,</w:t>
      </w:r>
      <w:r>
        <w:rPr>
          <w:rFonts w:hint="eastAsia"/>
        </w:rPr>
        <w:t>要求参与的内核所观察到的对同一个地址的写操作</w:t>
      </w:r>
      <w:r w:rsidR="00303080">
        <w:rPr>
          <w:rFonts w:hint="eastAsia"/>
        </w:rPr>
        <w:t>,</w:t>
      </w:r>
      <w:r>
        <w:rPr>
          <w:rFonts w:hint="eastAsia"/>
        </w:rPr>
        <w:t>必须按照相同顺序进行</w:t>
      </w:r>
      <w:r w:rsidR="00D4183C">
        <w:rPr>
          <w:rFonts w:hint="eastAsia"/>
        </w:rPr>
        <w:t>.</w:t>
      </w:r>
      <w:r>
        <w:rPr>
          <w:rFonts w:hint="eastAsia"/>
        </w:rPr>
        <w:t>Hennessy</w:t>
      </w:r>
      <w:r>
        <w:rPr>
          <w:rFonts w:hint="eastAsia"/>
        </w:rPr>
        <w:t>和</w:t>
      </w:r>
      <w:r>
        <w:rPr>
          <w:rFonts w:hint="eastAsia"/>
        </w:rPr>
        <w:t>Patterson</w:t>
      </w:r>
      <w:r>
        <w:rPr>
          <w:rFonts w:hint="eastAsia"/>
        </w:rPr>
        <w:t>认为</w:t>
      </w:r>
      <w:r w:rsidR="00303080">
        <w:rPr>
          <w:rFonts w:hint="eastAsia"/>
        </w:rPr>
        <w:t>,</w:t>
      </w:r>
      <w:r>
        <w:rPr>
          <w:rFonts w:hint="eastAsia"/>
        </w:rPr>
        <w:t>缓存一致性确定了读取操作可能返回什么值</w:t>
      </w:r>
      <w:r w:rsidR="00303080">
        <w:rPr>
          <w:rFonts w:hint="eastAsia"/>
        </w:rPr>
        <w:t>,</w:t>
      </w:r>
      <w:r>
        <w:rPr>
          <w:rFonts w:hint="eastAsia"/>
        </w:rPr>
        <w:t>给出的定义如下所示</w:t>
      </w:r>
      <w:r w:rsidR="001255F2" w:rsidRPr="00DD0414">
        <w:rPr>
          <w:rFonts w:hint="eastAsia"/>
          <w:vertAlign w:val="superscript"/>
        </w:rPr>
        <w:t>[</w:t>
      </w:r>
      <w:r w:rsidR="00DD0414" w:rsidRPr="00DD0414">
        <w:rPr>
          <w:vertAlign w:val="superscript"/>
        </w:rPr>
        <w:t>3</w:t>
      </w:r>
      <w:r w:rsidR="001255F2" w:rsidRPr="00DD0414">
        <w:rPr>
          <w:rFonts w:hint="eastAsia"/>
          <w:vertAlign w:val="superscript"/>
        </w:rPr>
        <w:t>]</w:t>
      </w:r>
      <w:r w:rsidR="00D4183C">
        <w:rPr>
          <w:rFonts w:hint="eastAsia"/>
        </w:rPr>
        <w:t>.</w:t>
      </w:r>
      <w:r>
        <w:rPr>
          <w:rFonts w:hint="eastAsia"/>
        </w:rPr>
        <w:t>缓存一致性由</w:t>
      </w:r>
      <w:r>
        <w:rPr>
          <w:rFonts w:hint="eastAsia"/>
        </w:rPr>
        <w:t>3</w:t>
      </w:r>
      <w:r>
        <w:rPr>
          <w:rFonts w:hint="eastAsia"/>
        </w:rPr>
        <w:t>个不变式组成</w:t>
      </w:r>
      <w:r w:rsidR="00D4183C">
        <w:rPr>
          <w:rFonts w:hint="eastAsia"/>
        </w:rPr>
        <w:t>.</w:t>
      </w:r>
    </w:p>
    <w:p w14:paraId="36948020" w14:textId="140D0839" w:rsidR="0087422F" w:rsidRDefault="00446BF5" w:rsidP="0087422F">
      <w:r>
        <w:rPr>
          <w:rFonts w:hint="eastAsia"/>
        </w:rPr>
        <w:t>(1)</w:t>
      </w:r>
      <w:r>
        <w:rPr>
          <w:rFonts w:hint="eastAsia"/>
        </w:rPr>
        <w:t>处理器</w:t>
      </w:r>
      <w:r>
        <w:rPr>
          <w:rFonts w:hint="eastAsia"/>
        </w:rPr>
        <w:t>P</w:t>
      </w:r>
      <w:r>
        <w:rPr>
          <w:rFonts w:hint="eastAsia"/>
        </w:rPr>
        <w:t>读取位置</w:t>
      </w:r>
      <w:r>
        <w:rPr>
          <w:rFonts w:hint="eastAsia"/>
        </w:rPr>
        <w:t>X</w:t>
      </w:r>
      <w:r w:rsidR="00303080">
        <w:rPr>
          <w:rFonts w:hint="eastAsia"/>
        </w:rPr>
        <w:t>,</w:t>
      </w:r>
      <w:r>
        <w:rPr>
          <w:rFonts w:hint="eastAsia"/>
        </w:rPr>
        <w:t>在此之前是</w:t>
      </w:r>
      <w:r>
        <w:rPr>
          <w:rFonts w:hint="eastAsia"/>
        </w:rPr>
        <w:t>P</w:t>
      </w:r>
      <w:r>
        <w:rPr>
          <w:rFonts w:hint="eastAsia"/>
        </w:rPr>
        <w:t>对</w:t>
      </w:r>
      <w:r>
        <w:rPr>
          <w:rFonts w:hint="eastAsia"/>
        </w:rPr>
        <w:t>X</w:t>
      </w:r>
      <w:r>
        <w:rPr>
          <w:rFonts w:hint="eastAsia"/>
        </w:rPr>
        <w:t>进行写入</w:t>
      </w:r>
      <w:r w:rsidR="00303080">
        <w:rPr>
          <w:rFonts w:hint="eastAsia"/>
        </w:rPr>
        <w:t>,</w:t>
      </w:r>
      <w:r>
        <w:rPr>
          <w:rFonts w:hint="eastAsia"/>
        </w:rPr>
        <w:t>在</w:t>
      </w:r>
      <w:r>
        <w:rPr>
          <w:rFonts w:hint="eastAsia"/>
        </w:rPr>
        <w:t>P</w:t>
      </w:r>
      <w:r>
        <w:rPr>
          <w:rFonts w:hint="eastAsia"/>
        </w:rPr>
        <w:t>执行的这一写入与读取操作之间</w:t>
      </w:r>
      <w:r w:rsidR="00303080">
        <w:rPr>
          <w:rFonts w:hint="eastAsia"/>
        </w:rPr>
        <w:t>,</w:t>
      </w:r>
      <w:r>
        <w:rPr>
          <w:rFonts w:hint="eastAsia"/>
        </w:rPr>
        <w:t>没有其他处理器对位置</w:t>
      </w:r>
      <w:r>
        <w:rPr>
          <w:rFonts w:hint="eastAsia"/>
        </w:rPr>
        <w:t>X</w:t>
      </w:r>
      <w:r>
        <w:rPr>
          <w:rFonts w:hint="eastAsia"/>
        </w:rPr>
        <w:t>执行写入操作</w:t>
      </w:r>
      <w:r w:rsidR="00303080">
        <w:rPr>
          <w:rFonts w:hint="eastAsia"/>
        </w:rPr>
        <w:t>,</w:t>
      </w:r>
      <w:r>
        <w:rPr>
          <w:rFonts w:hint="eastAsia"/>
        </w:rPr>
        <w:t>此读取操作总是返回</w:t>
      </w:r>
      <w:r>
        <w:rPr>
          <w:rFonts w:hint="eastAsia"/>
        </w:rPr>
        <w:t>P</w:t>
      </w:r>
      <w:r>
        <w:rPr>
          <w:rFonts w:hint="eastAsia"/>
        </w:rPr>
        <w:t>写入的值</w:t>
      </w:r>
      <w:r>
        <w:rPr>
          <w:rFonts w:hint="eastAsia"/>
        </w:rPr>
        <w:t>;</w:t>
      </w:r>
    </w:p>
    <w:p w14:paraId="232C1F26" w14:textId="003C570A" w:rsidR="0087422F" w:rsidRDefault="00446BF5" w:rsidP="0087422F">
      <w:r>
        <w:rPr>
          <w:rFonts w:hint="eastAsia"/>
        </w:rPr>
        <w:t>(2)</w:t>
      </w:r>
      <w:r>
        <w:rPr>
          <w:rFonts w:hint="eastAsia"/>
        </w:rPr>
        <w:t>一个处理器向位置</w:t>
      </w:r>
      <w:r>
        <w:rPr>
          <w:rFonts w:hint="eastAsia"/>
        </w:rPr>
        <w:t>X</w:t>
      </w:r>
      <w:r>
        <w:rPr>
          <w:rFonts w:hint="eastAsia"/>
        </w:rPr>
        <w:t>执行写入操作之后</w:t>
      </w:r>
      <w:r w:rsidR="00303080">
        <w:rPr>
          <w:rFonts w:hint="eastAsia"/>
        </w:rPr>
        <w:t>,</w:t>
      </w:r>
      <w:r>
        <w:rPr>
          <w:rFonts w:hint="eastAsia"/>
        </w:rPr>
        <w:t>另一个处理器读取该位置</w:t>
      </w:r>
      <w:r w:rsidR="00303080">
        <w:rPr>
          <w:rFonts w:hint="eastAsia"/>
        </w:rPr>
        <w:t>,</w:t>
      </w:r>
      <w:r>
        <w:rPr>
          <w:rFonts w:hint="eastAsia"/>
        </w:rPr>
        <w:t>如果读写操作的间隔时间足够长</w:t>
      </w:r>
      <w:r w:rsidR="00303080">
        <w:rPr>
          <w:rFonts w:hint="eastAsia"/>
        </w:rPr>
        <w:t>,</w:t>
      </w:r>
      <w:r>
        <w:rPr>
          <w:rFonts w:hint="eastAsia"/>
        </w:rPr>
        <w:t>而且在两次访问之间没有其他处理器向</w:t>
      </w:r>
      <w:r>
        <w:rPr>
          <w:rFonts w:hint="eastAsia"/>
        </w:rPr>
        <w:t>X</w:t>
      </w:r>
      <w:r>
        <w:rPr>
          <w:rFonts w:hint="eastAsia"/>
        </w:rPr>
        <w:t>写入</w:t>
      </w:r>
      <w:r w:rsidR="00303080">
        <w:rPr>
          <w:rFonts w:hint="eastAsia"/>
        </w:rPr>
        <w:t>,</w:t>
      </w:r>
      <w:r>
        <w:rPr>
          <w:rFonts w:hint="eastAsia"/>
        </w:rPr>
        <w:t>则该读取操作将返回写入值</w:t>
      </w:r>
      <w:r>
        <w:rPr>
          <w:rFonts w:hint="eastAsia"/>
        </w:rPr>
        <w:t>;</w:t>
      </w:r>
    </w:p>
    <w:p w14:paraId="7F13C8A7" w14:textId="58D8E275" w:rsidR="0087422F" w:rsidRDefault="00446BF5" w:rsidP="0087422F">
      <w:r>
        <w:rPr>
          <w:rFonts w:hint="eastAsia"/>
        </w:rPr>
        <w:t>(3)</w:t>
      </w:r>
      <w:r>
        <w:rPr>
          <w:rFonts w:hint="eastAsia"/>
        </w:rPr>
        <w:t>对同一个位置执行的写入操作被串行化</w:t>
      </w:r>
      <w:r w:rsidR="00D4183C">
        <w:rPr>
          <w:rFonts w:hint="eastAsia"/>
        </w:rPr>
        <w:t>.</w:t>
      </w:r>
      <w:r>
        <w:rPr>
          <w:rFonts w:hint="eastAsia"/>
        </w:rPr>
        <w:t>一致性协议可以使用软件或者硬件方式来实现</w:t>
      </w:r>
      <w:r w:rsidR="00D4183C">
        <w:rPr>
          <w:rFonts w:hint="eastAsia"/>
        </w:rPr>
        <w:t>.</w:t>
      </w:r>
      <w:r>
        <w:rPr>
          <w:rFonts w:hint="eastAsia"/>
        </w:rPr>
        <w:t>在片上多核处理器中</w:t>
      </w:r>
      <w:r w:rsidR="00303080">
        <w:rPr>
          <w:rFonts w:hint="eastAsia"/>
        </w:rPr>
        <w:t>,</w:t>
      </w:r>
      <w:r>
        <w:rPr>
          <w:rFonts w:hint="eastAsia"/>
        </w:rPr>
        <w:t>缓存一致性协议的实现与片上网络</w:t>
      </w:r>
      <w:r w:rsidR="00977674" w:rsidRPr="00977674">
        <w:rPr>
          <w:rFonts w:hint="eastAsia"/>
        </w:rPr>
        <w:t>密切相关</w:t>
      </w:r>
      <w:r w:rsidR="00D4183C">
        <w:rPr>
          <w:rFonts w:hint="eastAsia"/>
        </w:rPr>
        <w:t>.</w:t>
      </w:r>
      <w:r w:rsidR="00977674" w:rsidRPr="00977674">
        <w:rPr>
          <w:rFonts w:hint="eastAsia"/>
        </w:rPr>
        <w:t>根据维护缓存块状态方法的不同</w:t>
      </w:r>
      <w:r w:rsidR="00303080">
        <w:rPr>
          <w:rFonts w:hint="eastAsia"/>
        </w:rPr>
        <w:t>,</w:t>
      </w:r>
      <w:r w:rsidR="00977674" w:rsidRPr="00977674">
        <w:rPr>
          <w:rFonts w:hint="eastAsia"/>
        </w:rPr>
        <w:t>处理器可以使用侦听</w:t>
      </w:r>
      <w:r w:rsidR="00977674" w:rsidRPr="00977674">
        <w:rPr>
          <w:rFonts w:hint="eastAsia"/>
        </w:rPr>
        <w:t>(snooping)</w:t>
      </w:r>
      <w:r w:rsidR="00977674" w:rsidRPr="00977674">
        <w:rPr>
          <w:rFonts w:hint="eastAsia"/>
        </w:rPr>
        <w:t>和目录</w:t>
      </w:r>
      <w:r w:rsidR="00977674" w:rsidRPr="00977674">
        <w:rPr>
          <w:rFonts w:hint="eastAsia"/>
        </w:rPr>
        <w:t>(directory)</w:t>
      </w:r>
      <w:r w:rsidR="00977674" w:rsidRPr="00977674">
        <w:rPr>
          <w:rFonts w:hint="eastAsia"/>
        </w:rPr>
        <w:t>两大类机制</w:t>
      </w:r>
      <w:r w:rsidR="00D4183C">
        <w:rPr>
          <w:rFonts w:hint="eastAsia"/>
        </w:rPr>
        <w:t>.</w:t>
      </w:r>
    </w:p>
    <w:p w14:paraId="6355195C" w14:textId="76B7A350" w:rsidR="0087422F" w:rsidRDefault="007F2CDF" w:rsidP="001650EC">
      <w:pPr>
        <w:pStyle w:val="Heading2"/>
      </w:pPr>
      <w:r>
        <w:rPr>
          <w:rFonts w:hint="eastAsia"/>
        </w:rPr>
        <w:t>1</w:t>
      </w:r>
      <w:r w:rsidR="00D4183C">
        <w:rPr>
          <w:rFonts w:hint="eastAsia"/>
        </w:rPr>
        <w:t>.</w:t>
      </w:r>
      <w:r>
        <w:rPr>
          <w:rFonts w:hint="eastAsia"/>
        </w:rPr>
        <w:t>2</w:t>
      </w:r>
      <w:r>
        <w:rPr>
          <w:rFonts w:hint="eastAsia"/>
        </w:rPr>
        <w:t>侦听一致性协议</w:t>
      </w:r>
    </w:p>
    <w:p w14:paraId="12151220" w14:textId="5C28BA9D" w:rsidR="0087422F" w:rsidRDefault="007F2CDF" w:rsidP="0087422F">
      <w:r>
        <w:rPr>
          <w:rFonts w:hint="eastAsia"/>
        </w:rPr>
        <w:t>侦听一致性协议是利用总线广播</w:t>
      </w:r>
      <w:r>
        <w:rPr>
          <w:rFonts w:hint="eastAsia"/>
        </w:rPr>
        <w:t>(broadcast)</w:t>
      </w:r>
      <w:r>
        <w:rPr>
          <w:rFonts w:hint="eastAsia"/>
        </w:rPr>
        <w:t>机制来实现的</w:t>
      </w:r>
      <w:r w:rsidR="00303080">
        <w:rPr>
          <w:rFonts w:hint="eastAsia"/>
        </w:rPr>
        <w:t>,</w:t>
      </w:r>
      <w:r>
        <w:rPr>
          <w:rFonts w:hint="eastAsia"/>
        </w:rPr>
        <w:t>是</w:t>
      </w:r>
      <w:r>
        <w:rPr>
          <w:rFonts w:hint="eastAsia"/>
        </w:rPr>
        <w:t>Cache</w:t>
      </w:r>
      <w:r>
        <w:rPr>
          <w:rFonts w:hint="eastAsia"/>
        </w:rPr>
        <w:t>一致性协议最早的实现方式</w:t>
      </w:r>
      <w:r w:rsidR="00D4183C">
        <w:rPr>
          <w:rFonts w:hint="eastAsia"/>
        </w:rPr>
        <w:t>.</w:t>
      </w:r>
      <w:r>
        <w:rPr>
          <w:rFonts w:hint="eastAsia"/>
        </w:rPr>
        <w:t>系统中的所有高速缓存控制器都需要侦听系统中的一致性消息</w:t>
      </w:r>
      <w:r w:rsidR="00303080">
        <w:rPr>
          <w:rFonts w:hint="eastAsia"/>
        </w:rPr>
        <w:t>,</w:t>
      </w:r>
      <w:r>
        <w:rPr>
          <w:rFonts w:hint="eastAsia"/>
        </w:rPr>
        <w:t>以此来确定是否有一致性请求</w:t>
      </w:r>
      <w:r w:rsidR="00D4183C">
        <w:rPr>
          <w:rFonts w:hint="eastAsia"/>
        </w:rPr>
        <w:t>.</w:t>
      </w:r>
      <w:r>
        <w:rPr>
          <w:rFonts w:hint="eastAsia"/>
        </w:rPr>
        <w:t>最为经典的总线监听协议是</w:t>
      </w:r>
      <w:r>
        <w:rPr>
          <w:rFonts w:hint="eastAsia"/>
        </w:rPr>
        <w:t>MESI</w:t>
      </w:r>
      <w:r w:rsidR="001255F2" w:rsidRPr="008B315D">
        <w:rPr>
          <w:rFonts w:hint="eastAsia"/>
          <w:vertAlign w:val="superscript"/>
        </w:rPr>
        <w:t>[</w:t>
      </w:r>
      <w:r w:rsidR="008B315D" w:rsidRPr="008B315D">
        <w:rPr>
          <w:vertAlign w:val="superscript"/>
        </w:rPr>
        <w:t>4</w:t>
      </w:r>
      <w:r w:rsidR="001255F2" w:rsidRPr="008B315D">
        <w:rPr>
          <w:rFonts w:hint="eastAsia"/>
          <w:vertAlign w:val="superscript"/>
        </w:rPr>
        <w:t>]</w:t>
      </w:r>
      <w:r w:rsidR="00303080">
        <w:rPr>
          <w:rFonts w:hint="eastAsia"/>
        </w:rPr>
        <w:t>,</w:t>
      </w:r>
      <w:r>
        <w:rPr>
          <w:rFonts w:hint="eastAsia"/>
        </w:rPr>
        <w:t>由</w:t>
      </w:r>
      <w:r>
        <w:rPr>
          <w:rFonts w:hint="eastAsia"/>
        </w:rPr>
        <w:t>James</w:t>
      </w:r>
      <w:r w:rsidR="005469AB">
        <w:t xml:space="preserve"> </w:t>
      </w:r>
      <w:r>
        <w:rPr>
          <w:rFonts w:hint="eastAsia"/>
        </w:rPr>
        <w:t>Goodman</w:t>
      </w:r>
      <w:r>
        <w:rPr>
          <w:rFonts w:hint="eastAsia"/>
        </w:rPr>
        <w:t>提出</w:t>
      </w:r>
      <w:r w:rsidR="00303080">
        <w:rPr>
          <w:rFonts w:hint="eastAsia"/>
        </w:rPr>
        <w:t>,</w:t>
      </w:r>
      <w:r>
        <w:rPr>
          <w:rFonts w:hint="eastAsia"/>
        </w:rPr>
        <w:t>在</w:t>
      </w:r>
      <w:r>
        <w:rPr>
          <w:rFonts w:hint="eastAsia"/>
        </w:rPr>
        <w:t>x86</w:t>
      </w:r>
      <w:r w:rsidR="00303080">
        <w:rPr>
          <w:rFonts w:hint="eastAsia"/>
        </w:rPr>
        <w:t>,</w:t>
      </w:r>
      <w:r>
        <w:rPr>
          <w:rFonts w:hint="eastAsia"/>
        </w:rPr>
        <w:t>ARM</w:t>
      </w:r>
      <w:r>
        <w:rPr>
          <w:rFonts w:hint="eastAsia"/>
        </w:rPr>
        <w:t>和</w:t>
      </w:r>
      <w:r>
        <w:rPr>
          <w:rFonts w:hint="eastAsia"/>
        </w:rPr>
        <w:t>Power</w:t>
      </w:r>
      <w:r>
        <w:rPr>
          <w:rFonts w:hint="eastAsia"/>
        </w:rPr>
        <w:t>处理器得以具体实现</w:t>
      </w:r>
      <w:r w:rsidR="00D4183C">
        <w:rPr>
          <w:rFonts w:hint="eastAsia"/>
        </w:rPr>
        <w:t>.</w:t>
      </w:r>
    </w:p>
    <w:p w14:paraId="3D728F5D" w14:textId="222B5BBD" w:rsidR="0087422F" w:rsidRDefault="007F2CDF" w:rsidP="0087422F">
      <w:r>
        <w:rPr>
          <w:rFonts w:hint="eastAsia"/>
        </w:rPr>
        <w:lastRenderedPageBreak/>
        <w:t>图</w:t>
      </w:r>
      <w:r>
        <w:rPr>
          <w:rFonts w:hint="eastAsia"/>
        </w:rPr>
        <w:t>1</w:t>
      </w:r>
      <w:r>
        <w:rPr>
          <w:rFonts w:hint="eastAsia"/>
        </w:rPr>
        <w:t>是广播一致性协议的简单示意图</w:t>
      </w:r>
      <w:r w:rsidR="00D4183C">
        <w:rPr>
          <w:rFonts w:hint="eastAsia"/>
        </w:rPr>
        <w:t>.</w:t>
      </w:r>
      <w:r>
        <w:rPr>
          <w:rFonts w:hint="eastAsia"/>
        </w:rPr>
        <w:t>在广播协议中</w:t>
      </w:r>
      <w:r w:rsidR="00303080">
        <w:rPr>
          <w:rFonts w:hint="eastAsia"/>
        </w:rPr>
        <w:t>,</w:t>
      </w:r>
      <w:r>
        <w:rPr>
          <w:rFonts w:hint="eastAsia"/>
        </w:rPr>
        <w:t>当处理器</w:t>
      </w:r>
      <w:r>
        <w:rPr>
          <w:rFonts w:hint="eastAsia"/>
        </w:rPr>
        <w:t>P1</w:t>
      </w:r>
      <w:r>
        <w:rPr>
          <w:rFonts w:hint="eastAsia"/>
        </w:rPr>
        <w:t>发生写</w:t>
      </w:r>
      <w:r>
        <w:rPr>
          <w:rFonts w:hint="eastAsia"/>
        </w:rPr>
        <w:t>(W)</w:t>
      </w:r>
      <w:r>
        <w:rPr>
          <w:rFonts w:hint="eastAsia"/>
        </w:rPr>
        <w:t>操作时</w:t>
      </w:r>
      <w:r w:rsidR="00303080">
        <w:rPr>
          <w:rFonts w:hint="eastAsia"/>
        </w:rPr>
        <w:t>,</w:t>
      </w:r>
      <w:r>
        <w:rPr>
          <w:rFonts w:hint="eastAsia"/>
        </w:rPr>
        <w:t>一个无效请求</w:t>
      </w:r>
      <w:r>
        <w:rPr>
          <w:rFonts w:hint="eastAsia"/>
        </w:rPr>
        <w:t>(</w:t>
      </w:r>
      <w:r>
        <w:rPr>
          <w:rFonts w:hint="eastAsia"/>
        </w:rPr>
        <w:t>虚线</w:t>
      </w:r>
      <w:r>
        <w:rPr>
          <w:rFonts w:hint="eastAsia"/>
        </w:rPr>
        <w:t>)</w:t>
      </w:r>
      <w:r>
        <w:rPr>
          <w:rFonts w:hint="eastAsia"/>
        </w:rPr>
        <w:t>被发送到所有其他的处理器</w:t>
      </w:r>
      <w:r w:rsidR="00303080">
        <w:rPr>
          <w:rFonts w:hint="eastAsia"/>
        </w:rPr>
        <w:t>,</w:t>
      </w:r>
      <w:r>
        <w:rPr>
          <w:rFonts w:hint="eastAsia"/>
        </w:rPr>
        <w:t>以获得适当的权限来执行写操作</w:t>
      </w:r>
      <w:r w:rsidR="00D4183C">
        <w:rPr>
          <w:rFonts w:hint="eastAsia"/>
        </w:rPr>
        <w:t>.</w:t>
      </w:r>
      <w:r>
        <w:rPr>
          <w:rFonts w:hint="eastAsia"/>
        </w:rPr>
        <w:t>接着写操作被执行</w:t>
      </w:r>
      <w:r w:rsidR="00D4183C">
        <w:rPr>
          <w:rFonts w:hint="eastAsia"/>
        </w:rPr>
        <w:t>.</w:t>
      </w:r>
      <w:r>
        <w:rPr>
          <w:rFonts w:hint="eastAsia"/>
        </w:rPr>
        <w:t>因为广播协议在执行时</w:t>
      </w:r>
      <w:r w:rsidR="00303080">
        <w:rPr>
          <w:rFonts w:hint="eastAsia"/>
        </w:rPr>
        <w:t>,</w:t>
      </w:r>
      <w:r>
        <w:rPr>
          <w:rFonts w:hint="eastAsia"/>
        </w:rPr>
        <w:t>占据了整个总线</w:t>
      </w:r>
      <w:r w:rsidR="00303080">
        <w:rPr>
          <w:rFonts w:hint="eastAsia"/>
        </w:rPr>
        <w:t>,</w:t>
      </w:r>
      <w:r>
        <w:rPr>
          <w:rFonts w:hint="eastAsia"/>
        </w:rPr>
        <w:t>P3</w:t>
      </w:r>
      <w:r>
        <w:rPr>
          <w:rFonts w:hint="eastAsia"/>
        </w:rPr>
        <w:t>的读操作必须推迟到写操作完成才能进行</w:t>
      </w:r>
      <w:r w:rsidR="00D4183C">
        <w:rPr>
          <w:rFonts w:hint="eastAsia"/>
        </w:rPr>
        <w:t>.</w:t>
      </w:r>
      <w:r>
        <w:rPr>
          <w:rFonts w:hint="eastAsia"/>
        </w:rPr>
        <w:t>当</w:t>
      </w:r>
      <w:r>
        <w:rPr>
          <w:rFonts w:hint="eastAsia"/>
        </w:rPr>
        <w:t>P3</w:t>
      </w:r>
      <w:r>
        <w:rPr>
          <w:rFonts w:hint="eastAsia"/>
        </w:rPr>
        <w:t>发出读请求时</w:t>
      </w:r>
      <w:r w:rsidR="00303080">
        <w:rPr>
          <w:rFonts w:hint="eastAsia"/>
        </w:rPr>
        <w:t>,</w:t>
      </w:r>
      <w:r>
        <w:rPr>
          <w:rFonts w:hint="eastAsia"/>
        </w:rPr>
        <w:t>所有其他处理器必须侦听</w:t>
      </w:r>
      <w:r w:rsidR="00303080">
        <w:rPr>
          <w:rFonts w:hint="eastAsia"/>
        </w:rPr>
        <w:t>,</w:t>
      </w:r>
      <w:r>
        <w:rPr>
          <w:rFonts w:hint="eastAsia"/>
        </w:rPr>
        <w:t>直到数据返回给</w:t>
      </w:r>
      <w:r>
        <w:rPr>
          <w:rFonts w:hint="eastAsia"/>
        </w:rPr>
        <w:t>P3</w:t>
      </w:r>
      <w:r>
        <w:rPr>
          <w:rFonts w:hint="eastAsia"/>
        </w:rPr>
        <w:t>读操作完成</w:t>
      </w:r>
      <w:r w:rsidR="00D4183C">
        <w:rPr>
          <w:rFonts w:hint="eastAsia"/>
        </w:rPr>
        <w:t>.</w:t>
      </w:r>
      <w:r>
        <w:rPr>
          <w:rFonts w:hint="eastAsia"/>
        </w:rPr>
        <w:t>总的来说</w:t>
      </w:r>
      <w:r w:rsidR="00303080">
        <w:rPr>
          <w:rFonts w:hint="eastAsia"/>
        </w:rPr>
        <w:t>,</w:t>
      </w:r>
      <w:r>
        <w:rPr>
          <w:rFonts w:hint="eastAsia"/>
        </w:rPr>
        <w:t>对于规模较小的多核处理器基于广播的方法是适用的</w:t>
      </w:r>
      <w:r w:rsidR="00D4183C">
        <w:rPr>
          <w:rFonts w:hint="eastAsia"/>
        </w:rPr>
        <w:t>.</w:t>
      </w:r>
    </w:p>
    <w:p w14:paraId="40AEAC12" w14:textId="525A6FD6" w:rsidR="007F2CDF" w:rsidRDefault="00581F8A" w:rsidP="0087422F">
      <w:r>
        <w:rPr>
          <w:noProof/>
        </w:rPr>
        <mc:AlternateContent>
          <mc:Choice Requires="wps">
            <w:drawing>
              <wp:anchor distT="0" distB="0" distL="114300" distR="114300" simplePos="0" relativeHeight="251663360" behindDoc="0" locked="0" layoutInCell="1" allowOverlap="1" wp14:anchorId="35C7B47D" wp14:editId="30809F8C">
                <wp:simplePos x="0" y="0"/>
                <wp:positionH relativeFrom="column">
                  <wp:posOffset>110490</wp:posOffset>
                </wp:positionH>
                <wp:positionV relativeFrom="paragraph">
                  <wp:posOffset>5701665</wp:posOffset>
                </wp:positionV>
                <wp:extent cx="59436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64B7EAB" w14:textId="77FE0923" w:rsidR="00581F8A" w:rsidRPr="00050D6C" w:rsidRDefault="00581F8A" w:rsidP="00581F8A">
                            <w:pPr>
                              <w:pStyle w:val="Caption"/>
                              <w:rPr>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121EA">
                              <w:rPr>
                                <w:noProof/>
                              </w:rPr>
                              <w:t>1</w:t>
                            </w:r>
                            <w:r>
                              <w:fldChar w:fldCharType="end"/>
                            </w:r>
                            <w:r>
                              <w:t xml:space="preserve"> </w:t>
                            </w:r>
                            <w:r w:rsidRPr="00A40856">
                              <w:rPr>
                                <w:rFonts w:hint="eastAsia"/>
                              </w:rPr>
                              <w:t>广播一致性协议和目录一致性协议示意图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C7B47D" id="_x0000_t202" coordsize="21600,21600" o:spt="202" path="m,l,21600r21600,l21600,xe">
                <v:stroke joinstyle="miter"/>
                <v:path gradientshapeok="t" o:connecttype="rect"/>
              </v:shapetype>
              <v:shape id="Text Box 3" o:spid="_x0000_s1026" type="#_x0000_t202" style="position:absolute;left:0;text-align:left;margin-left:8.7pt;margin-top:448.9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6xKwIAAF0EAAAOAAAAZHJzL2Uyb0RvYy54bWysVE1vGjEQvVfqf7B8Lwuh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vL27uN0NqaSpNpsep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" stroked="f">
                <v:textbox style="mso-fit-shape-to-text:t" inset="0,0,0,0">
                  <w:txbxContent>
                    <w:p w14:paraId="364B7EAB" w14:textId="77FE0923" w:rsidR="00581F8A" w:rsidRPr="00050D6C" w:rsidRDefault="00581F8A" w:rsidP="00581F8A">
                      <w:pPr>
                        <w:pStyle w:val="Caption"/>
                        <w:rPr>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121EA">
                        <w:rPr>
                          <w:noProof/>
                        </w:rPr>
                        <w:t>1</w:t>
                      </w:r>
                      <w:r>
                        <w:fldChar w:fldCharType="end"/>
                      </w:r>
                      <w:r>
                        <w:t xml:space="preserve"> </w:t>
                      </w:r>
                      <w:r w:rsidRPr="00A40856">
                        <w:rPr>
                          <w:rFonts w:hint="eastAsia"/>
                        </w:rPr>
                        <w:t>广播一致性协议和目录一致性协议示意图</w:t>
                      </w:r>
                    </w:p>
                  </w:txbxContent>
                </v:textbox>
                <w10:wrap type="through"/>
              </v:shape>
            </w:pict>
          </mc:Fallback>
        </mc:AlternateContent>
      </w:r>
      <w:r w:rsidR="009B3DA8">
        <w:rPr>
          <w:noProof/>
        </w:rPr>
        <w:drawing>
          <wp:anchor distT="0" distB="0" distL="114300" distR="114300" simplePos="0" relativeHeight="251659264" behindDoc="0" locked="0" layoutInCell="1" allowOverlap="1" wp14:anchorId="2F2D5EAB" wp14:editId="2038459F">
            <wp:simplePos x="0" y="0"/>
            <wp:positionH relativeFrom="margin">
              <wp:posOffset>110836</wp:posOffset>
            </wp:positionH>
            <wp:positionV relativeFrom="paragraph">
              <wp:posOffset>1818640</wp:posOffset>
            </wp:positionV>
            <wp:extent cx="5943600" cy="3825875"/>
            <wp:effectExtent l="0" t="0" r="0" b="3175"/>
            <wp:wrapThrough wrapText="bothSides">
              <wp:wrapPolygon edited="0">
                <wp:start x="0" y="0"/>
                <wp:lineTo x="0" y="21510"/>
                <wp:lineTo x="21531" y="21510"/>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825875"/>
                    </a:xfrm>
                    <a:prstGeom prst="rect">
                      <a:avLst/>
                    </a:prstGeom>
                  </pic:spPr>
                </pic:pic>
              </a:graphicData>
            </a:graphic>
            <wp14:sizeRelH relativeFrom="page">
              <wp14:pctWidth>0</wp14:pctWidth>
            </wp14:sizeRelH>
            <wp14:sizeRelV relativeFrom="page">
              <wp14:pctHeight>0</wp14:pctHeight>
            </wp14:sizeRelV>
          </wp:anchor>
        </w:drawing>
      </w:r>
      <w:r w:rsidR="007F2CDF">
        <w:rPr>
          <w:rFonts w:hint="eastAsia"/>
        </w:rPr>
        <w:t>在侦听协议中</w:t>
      </w:r>
      <w:r w:rsidR="00303080">
        <w:rPr>
          <w:rFonts w:hint="eastAsia"/>
        </w:rPr>
        <w:t>,</w:t>
      </w:r>
      <w:r w:rsidR="007F2CDF">
        <w:rPr>
          <w:rFonts w:hint="eastAsia"/>
        </w:rPr>
        <w:t>总线是所有一致性消息的定序点</w:t>
      </w:r>
      <w:r w:rsidR="00D4183C">
        <w:rPr>
          <w:rFonts w:hint="eastAsia"/>
        </w:rPr>
        <w:t>.</w:t>
      </w:r>
      <w:r w:rsidR="007F2CDF">
        <w:rPr>
          <w:rFonts w:hint="eastAsia"/>
        </w:rPr>
        <w:t>所有连接到总线上的节点都以相同的顺序观察到总线上的一致性消息</w:t>
      </w:r>
      <w:r w:rsidR="00D4183C">
        <w:rPr>
          <w:rFonts w:hint="eastAsia"/>
        </w:rPr>
        <w:t>.</w:t>
      </w:r>
      <w:r w:rsidR="007F2CDF">
        <w:rPr>
          <w:rFonts w:hint="eastAsia"/>
        </w:rPr>
        <w:t>但是同一时刻只能有一个消息在总线上传输</w:t>
      </w:r>
      <w:r w:rsidR="00303080">
        <w:rPr>
          <w:rFonts w:hint="eastAsia"/>
        </w:rPr>
        <w:t>,</w:t>
      </w:r>
      <w:r w:rsidR="007F2CDF">
        <w:rPr>
          <w:rFonts w:hint="eastAsia"/>
        </w:rPr>
        <w:t>每个缓存控制器分别管理自身数据块的状态</w:t>
      </w:r>
      <w:r w:rsidR="00303080">
        <w:rPr>
          <w:rFonts w:hint="eastAsia"/>
        </w:rPr>
        <w:t>,</w:t>
      </w:r>
      <w:r w:rsidR="007F2CDF">
        <w:rPr>
          <w:rFonts w:hint="eastAsia"/>
        </w:rPr>
        <w:t>并通过总线进行不同缓存间的状态同步</w:t>
      </w:r>
      <w:r w:rsidR="00D4183C">
        <w:rPr>
          <w:rFonts w:hint="eastAsia"/>
        </w:rPr>
        <w:t>.</w:t>
      </w:r>
      <w:r w:rsidR="007F2CDF">
        <w:rPr>
          <w:rFonts w:hint="eastAsia"/>
        </w:rPr>
        <w:t>然而</w:t>
      </w:r>
      <w:r w:rsidR="00303080">
        <w:rPr>
          <w:rFonts w:hint="eastAsia"/>
        </w:rPr>
        <w:t>,</w:t>
      </w:r>
      <w:r w:rsidR="007F2CDF">
        <w:rPr>
          <w:rFonts w:hint="eastAsia"/>
        </w:rPr>
        <w:t>随着多核规模的不断扩大</w:t>
      </w:r>
      <w:r w:rsidR="00303080">
        <w:rPr>
          <w:rFonts w:hint="eastAsia"/>
        </w:rPr>
        <w:t>,</w:t>
      </w:r>
      <w:r w:rsidR="007F2CDF">
        <w:rPr>
          <w:rFonts w:hint="eastAsia"/>
        </w:rPr>
        <w:t>多个通信组件必将产生对总线的争用</w:t>
      </w:r>
      <w:r w:rsidR="00D4183C">
        <w:rPr>
          <w:rFonts w:hint="eastAsia"/>
        </w:rPr>
        <w:t>.</w:t>
      </w:r>
      <w:r w:rsidR="007F2CDF">
        <w:rPr>
          <w:rFonts w:hint="eastAsia"/>
        </w:rPr>
        <w:t>加之进行作废</w:t>
      </w:r>
      <w:r w:rsidR="007F2CDF">
        <w:rPr>
          <w:rFonts w:hint="eastAsia"/>
        </w:rPr>
        <w:t>\</w:t>
      </w:r>
      <w:r w:rsidR="007F2CDF">
        <w:rPr>
          <w:rFonts w:hint="eastAsia"/>
        </w:rPr>
        <w:t>更新</w:t>
      </w:r>
      <w:r w:rsidR="007F2CDF">
        <w:rPr>
          <w:rFonts w:hint="eastAsia"/>
        </w:rPr>
        <w:t>(invalidate\update)</w:t>
      </w:r>
      <w:r w:rsidR="007F2CDF">
        <w:rPr>
          <w:rFonts w:hint="eastAsia"/>
        </w:rPr>
        <w:t>操作时会进行全系统的消息广播</w:t>
      </w:r>
      <w:r w:rsidR="00303080">
        <w:rPr>
          <w:rFonts w:hint="eastAsia"/>
        </w:rPr>
        <w:t>,</w:t>
      </w:r>
      <w:r w:rsidR="007F2CDF">
        <w:rPr>
          <w:rFonts w:hint="eastAsia"/>
        </w:rPr>
        <w:t>因此</w:t>
      </w:r>
      <w:r w:rsidR="00303080">
        <w:rPr>
          <w:rFonts w:hint="eastAsia"/>
        </w:rPr>
        <w:t>,</w:t>
      </w:r>
      <w:r w:rsidR="007F2CDF">
        <w:rPr>
          <w:rFonts w:hint="eastAsia"/>
        </w:rPr>
        <w:t>一致性产生的片上网络负荷会不断加重</w:t>
      </w:r>
      <w:r w:rsidR="00303080">
        <w:rPr>
          <w:rFonts w:hint="eastAsia"/>
        </w:rPr>
        <w:t>,</w:t>
      </w:r>
      <w:r w:rsidR="007F2CDF">
        <w:rPr>
          <w:rFonts w:hint="eastAsia"/>
        </w:rPr>
        <w:t>同时伴随的功耗问题也不容忽视</w:t>
      </w:r>
      <w:r w:rsidR="00D4183C">
        <w:rPr>
          <w:rFonts w:hint="eastAsia"/>
        </w:rPr>
        <w:t>.</w:t>
      </w:r>
      <w:r w:rsidR="007F2CDF">
        <w:rPr>
          <w:rFonts w:hint="eastAsia"/>
        </w:rPr>
        <w:t>因此</w:t>
      </w:r>
      <w:r w:rsidR="00303080">
        <w:rPr>
          <w:rFonts w:hint="eastAsia"/>
        </w:rPr>
        <w:t>,</w:t>
      </w:r>
      <w:r w:rsidR="007F2CDF">
        <w:rPr>
          <w:rFonts w:hint="eastAsia"/>
        </w:rPr>
        <w:t>基于侦听的一致性协议可扩展性较差</w:t>
      </w:r>
      <w:r w:rsidR="00D4183C">
        <w:rPr>
          <w:rFonts w:hint="eastAsia"/>
        </w:rPr>
        <w:t>.</w:t>
      </w:r>
    </w:p>
    <w:p w14:paraId="72CF2FA3" w14:textId="50738B90" w:rsidR="00400A14" w:rsidRDefault="001E2236" w:rsidP="00400A14">
      <w:pPr>
        <w:pStyle w:val="Heading2"/>
      </w:pPr>
      <w:r>
        <w:rPr>
          <w:rFonts w:hint="eastAsia"/>
        </w:rPr>
        <w:lastRenderedPageBreak/>
        <w:t>1</w:t>
      </w:r>
      <w:r w:rsidR="00D4183C">
        <w:rPr>
          <w:rFonts w:hint="eastAsia"/>
        </w:rPr>
        <w:t>.</w:t>
      </w:r>
      <w:r>
        <w:rPr>
          <w:rFonts w:hint="eastAsia"/>
        </w:rPr>
        <w:t>3</w:t>
      </w:r>
      <w:r>
        <w:rPr>
          <w:rFonts w:hint="eastAsia"/>
        </w:rPr>
        <w:t>目录一致性协议</w:t>
      </w:r>
    </w:p>
    <w:p w14:paraId="4EF89676" w14:textId="3A88084C" w:rsidR="00400A14" w:rsidRDefault="001E2236" w:rsidP="00400A14">
      <w:r>
        <w:rPr>
          <w:rFonts w:hint="eastAsia"/>
        </w:rPr>
        <w:t>目录一致性协议使用目录来全局记录缓存状态</w:t>
      </w:r>
      <w:r w:rsidR="00303080">
        <w:rPr>
          <w:rFonts w:hint="eastAsia"/>
        </w:rPr>
        <w:t>,</w:t>
      </w:r>
      <w:r>
        <w:rPr>
          <w:rFonts w:hint="eastAsia"/>
        </w:rPr>
        <w:t>包括数据的共享者列表、一致性状态等</w:t>
      </w:r>
      <w:r w:rsidR="00D4183C">
        <w:rPr>
          <w:rFonts w:hint="eastAsia"/>
        </w:rPr>
        <w:t>.</w:t>
      </w:r>
      <w:r>
        <w:rPr>
          <w:rFonts w:hint="eastAsia"/>
        </w:rPr>
        <w:t>在目录一致性协议中</w:t>
      </w:r>
      <w:r w:rsidR="00303080">
        <w:rPr>
          <w:rFonts w:hint="eastAsia"/>
        </w:rPr>
        <w:t>,</w:t>
      </w:r>
      <w:r>
        <w:rPr>
          <w:rFonts w:hint="eastAsia"/>
        </w:rPr>
        <w:t>目录充当了定序点的角色</w:t>
      </w:r>
      <w:r w:rsidR="00D4183C">
        <w:rPr>
          <w:rFonts w:hint="eastAsia"/>
        </w:rPr>
        <w:t>.</w:t>
      </w:r>
      <w:r>
        <w:rPr>
          <w:rFonts w:hint="eastAsia"/>
        </w:rPr>
        <w:t>消息的传输是以点对点的方式进行的</w:t>
      </w:r>
      <w:r w:rsidR="00303080">
        <w:rPr>
          <w:rFonts w:hint="eastAsia"/>
        </w:rPr>
        <w:t>,</w:t>
      </w:r>
      <w:r>
        <w:rPr>
          <w:rFonts w:hint="eastAsia"/>
        </w:rPr>
        <w:t>即</w:t>
      </w:r>
      <w:r w:rsidR="00303080">
        <w:rPr>
          <w:rFonts w:hint="eastAsia"/>
        </w:rPr>
        <w:t>,</w:t>
      </w:r>
      <w:r>
        <w:rPr>
          <w:rFonts w:hint="eastAsia"/>
        </w:rPr>
        <w:t>所有一致性消息通过一个目录结构来转发处理</w:t>
      </w:r>
      <w:r w:rsidR="00303080">
        <w:rPr>
          <w:rFonts w:hint="eastAsia"/>
        </w:rPr>
        <w:t>,</w:t>
      </w:r>
      <w:r>
        <w:rPr>
          <w:rFonts w:hint="eastAsia"/>
        </w:rPr>
        <w:t>因此</w:t>
      </w:r>
      <w:r w:rsidR="00303080">
        <w:rPr>
          <w:rFonts w:hint="eastAsia"/>
        </w:rPr>
        <w:t>,</w:t>
      </w:r>
      <w:r>
        <w:rPr>
          <w:rFonts w:hint="eastAsia"/>
        </w:rPr>
        <w:t>它可以有效地降低一致性消息对网络带宽的需求</w:t>
      </w:r>
      <w:r w:rsidR="00D4183C">
        <w:rPr>
          <w:rFonts w:hint="eastAsia"/>
        </w:rPr>
        <w:t>.</w:t>
      </w:r>
      <w:r>
        <w:rPr>
          <w:rFonts w:hint="eastAsia"/>
        </w:rPr>
        <w:t>图</w:t>
      </w:r>
      <w:r>
        <w:rPr>
          <w:rFonts w:hint="eastAsia"/>
        </w:rPr>
        <w:t>1(b)</w:t>
      </w:r>
      <w:r>
        <w:rPr>
          <w:rFonts w:hint="eastAsia"/>
        </w:rPr>
        <w:t>是目录一致性协议的简单示意图</w:t>
      </w:r>
      <w:r w:rsidR="00D4183C">
        <w:rPr>
          <w:rFonts w:hint="eastAsia"/>
        </w:rPr>
        <w:t>.</w:t>
      </w:r>
      <w:r>
        <w:rPr>
          <w:rFonts w:hint="eastAsia"/>
        </w:rPr>
        <w:t>当</w:t>
      </w:r>
      <w:r>
        <w:rPr>
          <w:rFonts w:hint="eastAsia"/>
        </w:rPr>
        <w:t>P1</w:t>
      </w:r>
      <w:r>
        <w:rPr>
          <w:rFonts w:hint="eastAsia"/>
        </w:rPr>
        <w:t>发生写操作时</w:t>
      </w:r>
      <w:r w:rsidR="00303080">
        <w:rPr>
          <w:rFonts w:hint="eastAsia"/>
        </w:rPr>
        <w:t>,</w:t>
      </w:r>
      <w:r>
        <w:rPr>
          <w:rFonts w:hint="eastAsia"/>
        </w:rPr>
        <w:t>首先查询</w:t>
      </w:r>
      <w:r>
        <w:rPr>
          <w:rFonts w:hint="eastAsia"/>
        </w:rPr>
        <w:t>Home</w:t>
      </w:r>
      <w:r>
        <w:rPr>
          <w:rFonts w:hint="eastAsia"/>
        </w:rPr>
        <w:t>节点</w:t>
      </w:r>
      <w:r>
        <w:rPr>
          <w:rFonts w:hint="eastAsia"/>
        </w:rPr>
        <w:t>(P2)</w:t>
      </w:r>
      <w:r>
        <w:rPr>
          <w:rFonts w:hint="eastAsia"/>
        </w:rPr>
        <w:t>来确定当前所有者</w:t>
      </w:r>
      <w:r>
        <w:rPr>
          <w:rFonts w:hint="eastAsia"/>
        </w:rPr>
        <w:t>/</w:t>
      </w:r>
      <w:r>
        <w:rPr>
          <w:rFonts w:hint="eastAsia"/>
        </w:rPr>
        <w:t>共享者</w:t>
      </w:r>
      <w:r w:rsidR="00D4183C">
        <w:rPr>
          <w:rFonts w:hint="eastAsia"/>
        </w:rPr>
        <w:t>.</w:t>
      </w:r>
      <w:r>
        <w:rPr>
          <w:rFonts w:hint="eastAsia"/>
        </w:rPr>
        <w:t>Home</w:t>
      </w:r>
      <w:r>
        <w:rPr>
          <w:rFonts w:hint="eastAsia"/>
        </w:rPr>
        <w:t>节点响应请求</w:t>
      </w:r>
      <w:r w:rsidR="00303080">
        <w:rPr>
          <w:rFonts w:hint="eastAsia"/>
        </w:rPr>
        <w:t>,</w:t>
      </w:r>
      <w:r>
        <w:rPr>
          <w:rFonts w:hint="eastAsia"/>
        </w:rPr>
        <w:t>P1</w:t>
      </w:r>
      <w:r>
        <w:rPr>
          <w:rFonts w:hint="eastAsia"/>
        </w:rPr>
        <w:t>的无效请求接着被发送给当前所有者</w:t>
      </w:r>
      <w:r>
        <w:rPr>
          <w:rFonts w:hint="eastAsia"/>
        </w:rPr>
        <w:t>/</w:t>
      </w:r>
      <w:r>
        <w:rPr>
          <w:rFonts w:hint="eastAsia"/>
        </w:rPr>
        <w:t>共享者</w:t>
      </w:r>
      <w:r w:rsidR="00D4183C">
        <w:rPr>
          <w:rFonts w:hint="eastAsia"/>
        </w:rPr>
        <w:t>.</w:t>
      </w:r>
      <w:r>
        <w:rPr>
          <w:rFonts w:hint="eastAsia"/>
        </w:rPr>
        <w:t>每个相关节点都要给予回复确认</w:t>
      </w:r>
      <w:r w:rsidR="00D4183C">
        <w:rPr>
          <w:rFonts w:hint="eastAsia"/>
        </w:rPr>
        <w:t>.</w:t>
      </w:r>
      <w:r>
        <w:rPr>
          <w:rFonts w:hint="eastAsia"/>
        </w:rPr>
        <w:t>一旦</w:t>
      </w:r>
      <w:r>
        <w:rPr>
          <w:rFonts w:hint="eastAsia"/>
        </w:rPr>
        <w:t>P1</w:t>
      </w:r>
      <w:r>
        <w:rPr>
          <w:rFonts w:hint="eastAsia"/>
        </w:rPr>
        <w:t>已经收到了所有的应答</w:t>
      </w:r>
      <w:r w:rsidR="00303080">
        <w:rPr>
          <w:rFonts w:hint="eastAsia"/>
        </w:rPr>
        <w:t>,</w:t>
      </w:r>
      <w:r>
        <w:rPr>
          <w:rFonts w:hint="eastAsia"/>
        </w:rPr>
        <w:t>然后执行写操作</w:t>
      </w:r>
      <w:r w:rsidR="00D4183C">
        <w:rPr>
          <w:rFonts w:hint="eastAsia"/>
        </w:rPr>
        <w:t>.</w:t>
      </w:r>
      <w:r>
        <w:rPr>
          <w:rFonts w:hint="eastAsia"/>
        </w:rPr>
        <w:t>类似的过程</w:t>
      </w:r>
      <w:r w:rsidR="00303080">
        <w:rPr>
          <w:rFonts w:hint="eastAsia"/>
        </w:rPr>
        <w:t>,</w:t>
      </w:r>
      <w:r>
        <w:rPr>
          <w:rFonts w:hint="eastAsia"/>
        </w:rPr>
        <w:t>P3</w:t>
      </w:r>
      <w:r>
        <w:rPr>
          <w:rFonts w:hint="eastAsia"/>
        </w:rPr>
        <w:t>完成读操作</w:t>
      </w:r>
      <w:r w:rsidR="00D4183C">
        <w:rPr>
          <w:rFonts w:hint="eastAsia"/>
        </w:rPr>
        <w:t>.</w:t>
      </w:r>
      <w:r>
        <w:rPr>
          <w:rFonts w:hint="eastAsia"/>
        </w:rPr>
        <w:t>在这种情况下</w:t>
      </w:r>
      <w:r w:rsidR="00303080">
        <w:rPr>
          <w:rFonts w:hint="eastAsia"/>
        </w:rPr>
        <w:t>,</w:t>
      </w:r>
      <w:r>
        <w:rPr>
          <w:rFonts w:hint="eastAsia"/>
        </w:rPr>
        <w:t>因为网络不是完全被占用</w:t>
      </w:r>
      <w:r w:rsidR="00303080">
        <w:rPr>
          <w:rFonts w:hint="eastAsia"/>
        </w:rPr>
        <w:t>,</w:t>
      </w:r>
      <w:r>
        <w:rPr>
          <w:rFonts w:hint="eastAsia"/>
        </w:rPr>
        <w:t>读和写都可以并行执行</w:t>
      </w:r>
      <w:r w:rsidR="00D4183C">
        <w:rPr>
          <w:rFonts w:hint="eastAsia"/>
        </w:rPr>
        <w:t>.</w:t>
      </w:r>
      <w:r>
        <w:rPr>
          <w:rFonts w:hint="eastAsia"/>
        </w:rPr>
        <w:t>目录一致性适用于弱一致性模型和大型系统</w:t>
      </w:r>
      <w:r w:rsidR="00D4183C">
        <w:rPr>
          <w:rFonts w:hint="eastAsia"/>
        </w:rPr>
        <w:t>.</w:t>
      </w:r>
      <w:r>
        <w:rPr>
          <w:rFonts w:hint="eastAsia"/>
        </w:rPr>
        <w:t>目前</w:t>
      </w:r>
      <w:r w:rsidR="00303080">
        <w:rPr>
          <w:rFonts w:hint="eastAsia"/>
        </w:rPr>
        <w:t>,</w:t>
      </w:r>
      <w:r>
        <w:rPr>
          <w:rFonts w:hint="eastAsia"/>
        </w:rPr>
        <w:t>商用的有</w:t>
      </w:r>
      <w:r>
        <w:rPr>
          <w:rFonts w:hint="eastAsia"/>
        </w:rPr>
        <w:t>Intel</w:t>
      </w:r>
      <w:r>
        <w:rPr>
          <w:rFonts w:hint="eastAsia"/>
        </w:rPr>
        <w:t>的</w:t>
      </w:r>
      <w:r>
        <w:rPr>
          <w:rFonts w:hint="eastAsia"/>
        </w:rPr>
        <w:t>Corei7</w:t>
      </w:r>
      <w:r>
        <w:rPr>
          <w:rFonts w:hint="eastAsia"/>
        </w:rPr>
        <w:t>系列处理器</w:t>
      </w:r>
      <w:r w:rsidR="00303080">
        <w:rPr>
          <w:rFonts w:hint="eastAsia"/>
        </w:rPr>
        <w:t>,</w:t>
      </w:r>
      <w:r>
        <w:rPr>
          <w:rFonts w:hint="eastAsia"/>
        </w:rPr>
        <w:t>它采用了</w:t>
      </w:r>
      <w:r>
        <w:rPr>
          <w:rFonts w:hint="eastAsia"/>
        </w:rPr>
        <w:t>QPI(quick</w:t>
      </w:r>
      <w:r w:rsidR="005B1944">
        <w:t xml:space="preserve"> </w:t>
      </w:r>
      <w:r>
        <w:rPr>
          <w:rFonts w:hint="eastAsia"/>
        </w:rPr>
        <w:t>path</w:t>
      </w:r>
      <w:r w:rsidR="005B1944">
        <w:t xml:space="preserve"> </w:t>
      </w:r>
      <w:r>
        <w:rPr>
          <w:rFonts w:hint="eastAsia"/>
        </w:rPr>
        <w:t>interconnect)</w:t>
      </w:r>
      <w:r>
        <w:rPr>
          <w:rFonts w:hint="eastAsia"/>
        </w:rPr>
        <w:t>技术</w:t>
      </w:r>
      <w:r w:rsidR="001255F2" w:rsidRPr="00DD0414">
        <w:rPr>
          <w:rFonts w:hint="eastAsia"/>
          <w:vertAlign w:val="superscript"/>
        </w:rPr>
        <w:t>[</w:t>
      </w:r>
      <w:r w:rsidR="008B315D">
        <w:rPr>
          <w:vertAlign w:val="superscript"/>
        </w:rPr>
        <w:t>5</w:t>
      </w:r>
      <w:r w:rsidR="00303080">
        <w:rPr>
          <w:rFonts w:hint="eastAsia"/>
          <w:vertAlign w:val="superscript"/>
        </w:rPr>
        <w:t>,</w:t>
      </w:r>
      <w:r w:rsidR="008B315D">
        <w:rPr>
          <w:vertAlign w:val="superscript"/>
        </w:rPr>
        <w:t>6</w:t>
      </w:r>
      <w:r w:rsidR="001255F2" w:rsidRPr="00DD0414">
        <w:rPr>
          <w:rFonts w:hint="eastAsia"/>
          <w:vertAlign w:val="superscript"/>
        </w:rPr>
        <w:t>]</w:t>
      </w:r>
      <w:r w:rsidR="00303080">
        <w:rPr>
          <w:rFonts w:hint="eastAsia"/>
        </w:rPr>
        <w:t>,</w:t>
      </w:r>
      <w:r>
        <w:rPr>
          <w:rFonts w:hint="eastAsia"/>
        </w:rPr>
        <w:t>支持</w:t>
      </w:r>
      <w:r>
        <w:rPr>
          <w:rFonts w:hint="eastAsia"/>
        </w:rPr>
        <w:t>MESIF</w:t>
      </w:r>
      <w:r w:rsidR="001255F2" w:rsidRPr="008B315D">
        <w:rPr>
          <w:rFonts w:hint="eastAsia"/>
          <w:vertAlign w:val="superscript"/>
        </w:rPr>
        <w:t>[</w:t>
      </w:r>
      <w:r w:rsidR="008B315D" w:rsidRPr="008B315D">
        <w:rPr>
          <w:vertAlign w:val="superscript"/>
        </w:rPr>
        <w:t>7</w:t>
      </w:r>
      <w:r w:rsidR="001255F2" w:rsidRPr="008B315D">
        <w:rPr>
          <w:rFonts w:hint="eastAsia"/>
          <w:vertAlign w:val="superscript"/>
        </w:rPr>
        <w:t>]</w:t>
      </w:r>
      <w:r>
        <w:rPr>
          <w:rFonts w:hint="eastAsia"/>
        </w:rPr>
        <w:t>一致性协议</w:t>
      </w:r>
      <w:r w:rsidR="00D4183C">
        <w:rPr>
          <w:rFonts w:hint="eastAsia"/>
        </w:rPr>
        <w:t>.</w:t>
      </w:r>
    </w:p>
    <w:p w14:paraId="2EC80FC1" w14:textId="2B07C445" w:rsidR="001E2236" w:rsidRDefault="001E2236" w:rsidP="00400A14">
      <w:r>
        <w:rPr>
          <w:rFonts w:hint="eastAsia"/>
        </w:rPr>
        <w:t>目录协议避免了广播消息</w:t>
      </w:r>
      <w:r w:rsidR="00303080">
        <w:rPr>
          <w:rFonts w:hint="eastAsia"/>
        </w:rPr>
        <w:t>,</w:t>
      </w:r>
      <w:r>
        <w:rPr>
          <w:rFonts w:hint="eastAsia"/>
        </w:rPr>
        <w:t>减少了完成一致性请求所需的通信量</w:t>
      </w:r>
      <w:r w:rsidR="00303080">
        <w:rPr>
          <w:rFonts w:hint="eastAsia"/>
        </w:rPr>
        <w:t>,</w:t>
      </w:r>
      <w:r>
        <w:rPr>
          <w:rFonts w:hint="eastAsia"/>
        </w:rPr>
        <w:t>同时避免了对顺序化互连结构的依赖</w:t>
      </w:r>
      <w:r w:rsidR="00303080">
        <w:rPr>
          <w:rFonts w:hint="eastAsia"/>
        </w:rPr>
        <w:t>,</w:t>
      </w:r>
      <w:r>
        <w:rPr>
          <w:rFonts w:hint="eastAsia"/>
        </w:rPr>
        <w:t>具有较好的可扩展性</w:t>
      </w:r>
      <w:r w:rsidR="00D4183C">
        <w:rPr>
          <w:rFonts w:hint="eastAsia"/>
        </w:rPr>
        <w:t>.</w:t>
      </w:r>
      <w:r>
        <w:rPr>
          <w:rFonts w:hint="eastAsia"/>
        </w:rPr>
        <w:t>目前</w:t>
      </w:r>
      <w:r w:rsidR="00303080">
        <w:rPr>
          <w:rFonts w:hint="eastAsia"/>
        </w:rPr>
        <w:t>,</w:t>
      </w:r>
      <w:r>
        <w:rPr>
          <w:rFonts w:hint="eastAsia"/>
        </w:rPr>
        <w:t>绝大多数片上多核处理器都采用基于目录的一致性协议</w:t>
      </w:r>
      <w:r w:rsidR="00D4183C">
        <w:rPr>
          <w:rFonts w:hint="eastAsia"/>
        </w:rPr>
        <w:t>.</w:t>
      </w:r>
      <w:r>
        <w:rPr>
          <w:rFonts w:hint="eastAsia"/>
        </w:rPr>
        <w:t>目录协议最基本的硬件实现方式是为存储器的每个数据块分配一个目录条目</w:t>
      </w:r>
      <w:r>
        <w:rPr>
          <w:rFonts w:hint="eastAsia"/>
        </w:rPr>
        <w:t>(entry)</w:t>
      </w:r>
      <w:r w:rsidR="00303080">
        <w:rPr>
          <w:rFonts w:hint="eastAsia"/>
        </w:rPr>
        <w:t>,</w:t>
      </w:r>
      <w:r>
        <w:rPr>
          <w:rFonts w:hint="eastAsia"/>
        </w:rPr>
        <w:t>记录下该数据在哪些缓存有副本</w:t>
      </w:r>
      <w:r w:rsidR="00D4183C">
        <w:rPr>
          <w:rFonts w:hint="eastAsia"/>
        </w:rPr>
        <w:t>.</w:t>
      </w:r>
      <w:r>
        <w:rPr>
          <w:rFonts w:hint="eastAsia"/>
        </w:rPr>
        <w:t>在一个典型的目录条目中</w:t>
      </w:r>
      <w:r w:rsidR="00303080">
        <w:rPr>
          <w:rFonts w:hint="eastAsia"/>
        </w:rPr>
        <w:t>,</w:t>
      </w:r>
      <w:r>
        <w:rPr>
          <w:rFonts w:hint="eastAsia"/>
        </w:rPr>
        <w:t>包含了缓存块的状态、共享者列表、拥有者标识等信息</w:t>
      </w:r>
      <w:r w:rsidR="00D4183C">
        <w:rPr>
          <w:rFonts w:hint="eastAsia"/>
        </w:rPr>
        <w:t>.</w:t>
      </w:r>
      <w:r>
        <w:rPr>
          <w:rFonts w:hint="eastAsia"/>
        </w:rPr>
        <w:t>其中</w:t>
      </w:r>
      <w:r w:rsidR="00303080">
        <w:rPr>
          <w:rFonts w:hint="eastAsia"/>
        </w:rPr>
        <w:t>,</w:t>
      </w:r>
      <w:r>
        <w:rPr>
          <w:rFonts w:hint="eastAsia"/>
        </w:rPr>
        <w:t>共享者列表常釆用位图的形式来实现</w:t>
      </w:r>
      <w:r w:rsidR="00303080">
        <w:rPr>
          <w:rFonts w:hint="eastAsia"/>
        </w:rPr>
        <w:t>,</w:t>
      </w:r>
      <w:r>
        <w:rPr>
          <w:rFonts w:hint="eastAsia"/>
        </w:rPr>
        <w:t>而拥有者标识则表示相应的处理器核标识或者节点标识号</w:t>
      </w:r>
      <w:r w:rsidR="00D4183C">
        <w:rPr>
          <w:rFonts w:hint="eastAsia"/>
        </w:rPr>
        <w:t>.</w:t>
      </w:r>
      <w:r>
        <w:rPr>
          <w:rFonts w:hint="eastAsia"/>
        </w:rPr>
        <w:t>如图</w:t>
      </w:r>
      <w:r>
        <w:rPr>
          <w:rFonts w:hint="eastAsia"/>
        </w:rPr>
        <w:t>2</w:t>
      </w:r>
      <w:r>
        <w:rPr>
          <w:rFonts w:hint="eastAsia"/>
        </w:rPr>
        <w:t>所示</w:t>
      </w:r>
      <w:r>
        <w:rPr>
          <w:rFonts w:hint="eastAsia"/>
        </w:rPr>
        <w:t>:</w:t>
      </w:r>
      <w:r>
        <w:rPr>
          <w:rFonts w:hint="eastAsia"/>
        </w:rPr>
        <w:t>目录条目</w:t>
      </w:r>
      <w:r>
        <w:rPr>
          <w:rFonts w:hint="eastAsia"/>
        </w:rPr>
        <w:t>{1000}M</w:t>
      </w:r>
      <w:r>
        <w:rPr>
          <w:rFonts w:hint="eastAsia"/>
        </w:rPr>
        <w:t>显示</w:t>
      </w:r>
      <w:r w:rsidR="00303080">
        <w:rPr>
          <w:rFonts w:hint="eastAsia"/>
        </w:rPr>
        <w:t>,</w:t>
      </w:r>
      <w:r>
        <w:rPr>
          <w:rFonts w:hint="eastAsia"/>
        </w:rPr>
        <w:t>数据块</w:t>
      </w:r>
      <w:r>
        <w:rPr>
          <w:rFonts w:hint="eastAsia"/>
        </w:rPr>
        <w:t>A</w:t>
      </w:r>
      <w:r>
        <w:rPr>
          <w:rFonts w:hint="eastAsia"/>
        </w:rPr>
        <w:t>位于</w:t>
      </w:r>
      <w:r>
        <w:rPr>
          <w:rFonts w:hint="eastAsia"/>
        </w:rPr>
        <w:t>Core0</w:t>
      </w:r>
      <w:r>
        <w:rPr>
          <w:rFonts w:hint="eastAsia"/>
        </w:rPr>
        <w:t>的私有缓存中</w:t>
      </w:r>
      <w:r w:rsidR="00303080">
        <w:rPr>
          <w:rFonts w:hint="eastAsia"/>
        </w:rPr>
        <w:t>,</w:t>
      </w:r>
      <w:r>
        <w:rPr>
          <w:rFonts w:hint="eastAsia"/>
        </w:rPr>
        <w:t>状态为</w:t>
      </w:r>
      <w:r>
        <w:rPr>
          <w:rFonts w:hint="eastAsia"/>
        </w:rPr>
        <w:t>Modified;</w:t>
      </w:r>
      <w:r>
        <w:rPr>
          <w:rFonts w:hint="eastAsia"/>
        </w:rPr>
        <w:t>目录条目</w:t>
      </w:r>
      <w:r>
        <w:rPr>
          <w:rFonts w:hint="eastAsia"/>
        </w:rPr>
        <w:t>{0110}S</w:t>
      </w:r>
      <w:r>
        <w:rPr>
          <w:rFonts w:hint="eastAsia"/>
        </w:rPr>
        <w:t>显示</w:t>
      </w:r>
      <w:r w:rsidR="00303080">
        <w:rPr>
          <w:rFonts w:hint="eastAsia"/>
        </w:rPr>
        <w:t>,</w:t>
      </w:r>
      <w:r>
        <w:rPr>
          <w:rFonts w:hint="eastAsia"/>
        </w:rPr>
        <w:t>数据块</w:t>
      </w:r>
      <w:r>
        <w:rPr>
          <w:rFonts w:hint="eastAsia"/>
        </w:rPr>
        <w:t>B</w:t>
      </w:r>
      <w:r>
        <w:rPr>
          <w:rFonts w:hint="eastAsia"/>
        </w:rPr>
        <w:t>在</w:t>
      </w:r>
      <w:r>
        <w:rPr>
          <w:rFonts w:hint="eastAsia"/>
        </w:rPr>
        <w:t>Core1</w:t>
      </w:r>
      <w:r>
        <w:rPr>
          <w:rFonts w:hint="eastAsia"/>
        </w:rPr>
        <w:t>和</w:t>
      </w:r>
      <w:r>
        <w:rPr>
          <w:rFonts w:hint="eastAsia"/>
        </w:rPr>
        <w:t>Core2</w:t>
      </w:r>
      <w:r>
        <w:rPr>
          <w:rFonts w:hint="eastAsia"/>
        </w:rPr>
        <w:t>的私有缓存中都有副本</w:t>
      </w:r>
      <w:r w:rsidR="00303080">
        <w:rPr>
          <w:rFonts w:hint="eastAsia"/>
        </w:rPr>
        <w:t>,</w:t>
      </w:r>
      <w:r>
        <w:rPr>
          <w:rFonts w:hint="eastAsia"/>
        </w:rPr>
        <w:t>状态为</w:t>
      </w:r>
      <w:r>
        <w:rPr>
          <w:rFonts w:hint="eastAsia"/>
        </w:rPr>
        <w:t>Shared</w:t>
      </w:r>
      <w:r w:rsidR="00D4183C">
        <w:rPr>
          <w:rFonts w:hint="eastAsia"/>
        </w:rPr>
        <w:t>.</w:t>
      </w:r>
    </w:p>
    <w:p w14:paraId="787EC142" w14:textId="3A656E12" w:rsidR="00EB302C" w:rsidRDefault="000121EA" w:rsidP="00EB302C">
      <w:pPr>
        <w:jc w:val="center"/>
      </w:pPr>
      <w:r>
        <w:rPr>
          <w:noProof/>
        </w:rPr>
        <w:lastRenderedPageBreak/>
        <mc:AlternateContent>
          <mc:Choice Requires="wps">
            <w:drawing>
              <wp:anchor distT="0" distB="0" distL="114300" distR="114300" simplePos="0" relativeHeight="251665408" behindDoc="1" locked="0" layoutInCell="1" allowOverlap="1" wp14:anchorId="3CB3F7B7" wp14:editId="2BBAE310">
                <wp:simplePos x="0" y="0"/>
                <wp:positionH relativeFrom="column">
                  <wp:posOffset>193040</wp:posOffset>
                </wp:positionH>
                <wp:positionV relativeFrom="paragraph">
                  <wp:posOffset>2432685</wp:posOffset>
                </wp:positionV>
                <wp:extent cx="54737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473700" cy="635"/>
                        </a:xfrm>
                        <a:prstGeom prst="rect">
                          <a:avLst/>
                        </a:prstGeom>
                        <a:solidFill>
                          <a:prstClr val="white"/>
                        </a:solidFill>
                        <a:ln>
                          <a:noFill/>
                        </a:ln>
                      </wps:spPr>
                      <wps:txbx>
                        <w:txbxContent>
                          <w:p w14:paraId="14CBB15C" w14:textId="2E51E13B" w:rsidR="000121EA" w:rsidRPr="001E519C" w:rsidRDefault="000121EA" w:rsidP="000121EA">
                            <w:pPr>
                              <w:pStyle w:val="Caption"/>
                              <w:rPr>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sidRPr="0008102E">
                              <w:rPr>
                                <w:rFonts w:hint="eastAsia"/>
                              </w:rPr>
                              <w:t>基于目录一致性协议的目录结构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3F7B7" id="Text Box 4" o:spid="_x0000_s1027" type="#_x0000_t202" style="position:absolute;left:0;text-align:left;margin-left:15.2pt;margin-top:191.55pt;width:43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" stroked="f">
                <v:textbox style="mso-fit-shape-to-text:t" inset="0,0,0,0">
                  <w:txbxContent>
                    <w:p w14:paraId="14CBB15C" w14:textId="2E51E13B" w:rsidR="000121EA" w:rsidRPr="001E519C" w:rsidRDefault="000121EA" w:rsidP="000121EA">
                      <w:pPr>
                        <w:pStyle w:val="Caption"/>
                        <w:rPr>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sidRPr="0008102E">
                        <w:rPr>
                          <w:rFonts w:hint="eastAsia"/>
                        </w:rPr>
                        <w:t>基于目录一致性协议的目录结构</w:t>
                      </w:r>
                    </w:p>
                  </w:txbxContent>
                </v:textbox>
                <w10:wrap type="tight"/>
              </v:shape>
            </w:pict>
          </mc:Fallback>
        </mc:AlternateContent>
      </w:r>
      <w:r w:rsidR="00EB302C">
        <w:rPr>
          <w:noProof/>
        </w:rPr>
        <w:drawing>
          <wp:anchor distT="0" distB="0" distL="114300" distR="114300" simplePos="0" relativeHeight="251661312" behindDoc="1" locked="0" layoutInCell="1" allowOverlap="1" wp14:anchorId="60E9D6A5" wp14:editId="0BAD7D10">
            <wp:simplePos x="0" y="0"/>
            <wp:positionH relativeFrom="margin">
              <wp:posOffset>193387</wp:posOffset>
            </wp:positionH>
            <wp:positionV relativeFrom="paragraph">
              <wp:posOffset>0</wp:posOffset>
            </wp:positionV>
            <wp:extent cx="5473700" cy="2375535"/>
            <wp:effectExtent l="0" t="0" r="0" b="5715"/>
            <wp:wrapTight wrapText="bothSides">
              <wp:wrapPolygon edited="0">
                <wp:start x="0" y="0"/>
                <wp:lineTo x="0" y="21479"/>
                <wp:lineTo x="21500" y="21479"/>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906"/>
                    <a:stretch/>
                  </pic:blipFill>
                  <pic:spPr bwMode="auto">
                    <a:xfrm>
                      <a:off x="0" y="0"/>
                      <a:ext cx="5473700" cy="2375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4B2D190" w14:textId="4BCE5B26" w:rsidR="009D67A2" w:rsidRDefault="001832EA" w:rsidP="009D67A2">
      <w:pPr>
        <w:pStyle w:val="Heading2"/>
      </w:pPr>
      <w:r>
        <w:rPr>
          <w:rFonts w:hint="eastAsia"/>
        </w:rPr>
        <w:t>1</w:t>
      </w:r>
      <w:r w:rsidR="00D4183C">
        <w:rPr>
          <w:rFonts w:hint="eastAsia"/>
        </w:rPr>
        <w:t>.</w:t>
      </w:r>
      <w:r>
        <w:rPr>
          <w:rFonts w:hint="eastAsia"/>
        </w:rPr>
        <w:t>4</w:t>
      </w:r>
      <w:r>
        <w:rPr>
          <w:rFonts w:hint="eastAsia"/>
        </w:rPr>
        <w:t>经典的一致性协议</w:t>
      </w:r>
    </w:p>
    <w:p w14:paraId="5608F2E8" w14:textId="200DFD8E" w:rsidR="009D67A2" w:rsidRDefault="001832EA" w:rsidP="009D67A2">
      <w:r>
        <w:rPr>
          <w:rFonts w:hint="eastAsia"/>
        </w:rPr>
        <w:t>MESI</w:t>
      </w:r>
      <w:r>
        <w:rPr>
          <w:rFonts w:hint="eastAsia"/>
        </w:rPr>
        <w:t>协议也称为</w:t>
      </w:r>
      <w:r>
        <w:rPr>
          <w:rFonts w:hint="eastAsia"/>
        </w:rPr>
        <w:t>Illinois</w:t>
      </w:r>
      <w:r w:rsidR="001F6807">
        <w:t xml:space="preserve"> </w:t>
      </w:r>
      <w:r>
        <w:rPr>
          <w:rFonts w:hint="eastAsia"/>
        </w:rPr>
        <w:t>MESI</w:t>
      </w:r>
      <w:r>
        <w:rPr>
          <w:rFonts w:hint="eastAsia"/>
        </w:rPr>
        <w:t>协议</w:t>
      </w:r>
      <w:r w:rsidR="00303080">
        <w:rPr>
          <w:rFonts w:hint="eastAsia"/>
        </w:rPr>
        <w:t>,</w:t>
      </w:r>
      <w:r>
        <w:rPr>
          <w:rFonts w:hint="eastAsia"/>
        </w:rPr>
        <w:t>是一种非常典型的缓存一致性协议</w:t>
      </w:r>
      <w:r w:rsidR="001255F2" w:rsidRPr="008B315D">
        <w:rPr>
          <w:rFonts w:hint="eastAsia"/>
          <w:vertAlign w:val="superscript"/>
        </w:rPr>
        <w:t>[</w:t>
      </w:r>
      <w:r w:rsidR="008B315D" w:rsidRPr="008B315D">
        <w:rPr>
          <w:vertAlign w:val="superscript"/>
        </w:rPr>
        <w:t>8</w:t>
      </w:r>
      <w:r w:rsidR="001255F2" w:rsidRPr="008B315D">
        <w:rPr>
          <w:rFonts w:hint="eastAsia"/>
          <w:vertAlign w:val="superscript"/>
        </w:rPr>
        <w:t>]</w:t>
      </w:r>
      <w:r w:rsidR="00D4183C">
        <w:rPr>
          <w:rFonts w:hint="eastAsia"/>
        </w:rPr>
        <w:t>.</w:t>
      </w:r>
      <w:r>
        <w:rPr>
          <w:rFonts w:hint="eastAsia"/>
        </w:rPr>
        <w:t>协议以缓存块的</w:t>
      </w:r>
      <w:r>
        <w:rPr>
          <w:rFonts w:hint="eastAsia"/>
        </w:rPr>
        <w:t>4</w:t>
      </w:r>
      <w:r>
        <w:rPr>
          <w:rFonts w:hint="eastAsia"/>
        </w:rPr>
        <w:t>种状态命名</w:t>
      </w:r>
      <w:r w:rsidR="00D4183C">
        <w:rPr>
          <w:rFonts w:hint="eastAsia"/>
        </w:rPr>
        <w:t>.</w:t>
      </w:r>
    </w:p>
    <w:p w14:paraId="719FD287" w14:textId="1F1AA845" w:rsidR="009D67A2" w:rsidRDefault="001832EA" w:rsidP="009D67A2">
      <w:r>
        <w:rPr>
          <w:rFonts w:hint="eastAsia"/>
        </w:rPr>
        <w:t>•</w:t>
      </w:r>
      <w:r>
        <w:rPr>
          <w:rFonts w:hint="eastAsia"/>
        </w:rPr>
        <w:t>M</w:t>
      </w:r>
      <w:r>
        <w:rPr>
          <w:rFonts w:hint="eastAsia"/>
        </w:rPr>
        <w:t>代表修改状态</w:t>
      </w:r>
      <w:r w:rsidR="00303080">
        <w:rPr>
          <w:rFonts w:hint="eastAsia"/>
        </w:rPr>
        <w:t>,</w:t>
      </w:r>
      <w:r>
        <w:rPr>
          <w:rFonts w:hint="eastAsia"/>
        </w:rPr>
        <w:t>表示已修改过</w:t>
      </w:r>
      <w:r w:rsidR="00303080">
        <w:rPr>
          <w:rFonts w:hint="eastAsia"/>
        </w:rPr>
        <w:t>,</w:t>
      </w:r>
      <w:r>
        <w:rPr>
          <w:rFonts w:hint="eastAsia"/>
        </w:rPr>
        <w:t>当前缓存行中包含的数据与存储器中的数据不一致</w:t>
      </w:r>
      <w:r w:rsidR="00303080">
        <w:rPr>
          <w:rFonts w:hint="eastAsia"/>
        </w:rPr>
        <w:t>,</w:t>
      </w:r>
      <w:r>
        <w:rPr>
          <w:rFonts w:hint="eastAsia"/>
        </w:rPr>
        <w:t>只有该缓存中有最新的拷贝</w:t>
      </w:r>
      <w:r w:rsidR="00303080">
        <w:rPr>
          <w:rFonts w:hint="eastAsia"/>
        </w:rPr>
        <w:t>,</w:t>
      </w:r>
      <w:r>
        <w:rPr>
          <w:rFonts w:hint="eastAsia"/>
        </w:rPr>
        <w:t>其他缓存中无该块的有效拷贝</w:t>
      </w:r>
      <w:r>
        <w:rPr>
          <w:rFonts w:hint="eastAsia"/>
        </w:rPr>
        <w:t>;</w:t>
      </w:r>
    </w:p>
    <w:p w14:paraId="72E754D6" w14:textId="6F9FE438" w:rsidR="009D67A2" w:rsidRDefault="001832EA" w:rsidP="009D67A2">
      <w:r>
        <w:rPr>
          <w:rFonts w:hint="eastAsia"/>
        </w:rPr>
        <w:t>•</w:t>
      </w:r>
      <w:r>
        <w:rPr>
          <w:rFonts w:hint="eastAsia"/>
        </w:rPr>
        <w:t>E</w:t>
      </w:r>
      <w:r>
        <w:rPr>
          <w:rFonts w:hint="eastAsia"/>
        </w:rPr>
        <w:t>表示独占状态</w:t>
      </w:r>
      <w:r w:rsidR="00303080">
        <w:rPr>
          <w:rFonts w:hint="eastAsia"/>
        </w:rPr>
        <w:t>,</w:t>
      </w:r>
      <w:r>
        <w:rPr>
          <w:rFonts w:hint="eastAsia"/>
        </w:rPr>
        <w:t>说明只有一个处理器核有该内存块的缓存</w:t>
      </w:r>
      <w:r w:rsidR="00303080">
        <w:rPr>
          <w:rFonts w:hint="eastAsia"/>
        </w:rPr>
        <w:t>,</w:t>
      </w:r>
      <w:r>
        <w:rPr>
          <w:rFonts w:hint="eastAsia"/>
        </w:rPr>
        <w:t>并且该块在缓存中未被修改过</w:t>
      </w:r>
      <w:r w:rsidR="00303080">
        <w:rPr>
          <w:rFonts w:hint="eastAsia"/>
        </w:rPr>
        <w:t>,</w:t>
      </w:r>
      <w:r>
        <w:rPr>
          <w:rFonts w:hint="eastAsia"/>
        </w:rPr>
        <w:t>主存中是最新的</w:t>
      </w:r>
      <w:r>
        <w:rPr>
          <w:rFonts w:hint="eastAsia"/>
        </w:rPr>
        <w:t>;</w:t>
      </w:r>
    </w:p>
    <w:p w14:paraId="191E1548" w14:textId="502F13AA" w:rsidR="009D67A2" w:rsidRDefault="001832EA" w:rsidP="009D67A2">
      <w:r>
        <w:rPr>
          <w:rFonts w:hint="eastAsia"/>
        </w:rPr>
        <w:t>•</w:t>
      </w:r>
      <w:r>
        <w:rPr>
          <w:rFonts w:hint="eastAsia"/>
        </w:rPr>
        <w:t>S</w:t>
      </w:r>
      <w:r>
        <w:rPr>
          <w:rFonts w:hint="eastAsia"/>
        </w:rPr>
        <w:t>代表共享状态</w:t>
      </w:r>
      <w:r w:rsidR="00303080">
        <w:rPr>
          <w:rFonts w:hint="eastAsia"/>
        </w:rPr>
        <w:t>,</w:t>
      </w:r>
      <w:r>
        <w:rPr>
          <w:rFonts w:hint="eastAsia"/>
        </w:rPr>
        <w:t>表明该块在缓存中未被修改过</w:t>
      </w:r>
      <w:r w:rsidR="00303080">
        <w:rPr>
          <w:rFonts w:hint="eastAsia"/>
        </w:rPr>
        <w:t>,</w:t>
      </w:r>
      <w:r>
        <w:rPr>
          <w:rFonts w:hint="eastAsia"/>
        </w:rPr>
        <w:t>并且其他核存在该块的拷贝</w:t>
      </w:r>
      <w:r>
        <w:rPr>
          <w:rFonts w:hint="eastAsia"/>
        </w:rPr>
        <w:t>;</w:t>
      </w:r>
    </w:p>
    <w:p w14:paraId="727E38B2" w14:textId="5AE39BA1" w:rsidR="009D67A2" w:rsidRDefault="001832EA" w:rsidP="009D67A2">
      <w:r>
        <w:rPr>
          <w:rFonts w:hint="eastAsia"/>
        </w:rPr>
        <w:t>•</w:t>
      </w:r>
      <w:r>
        <w:rPr>
          <w:rFonts w:hint="eastAsia"/>
        </w:rPr>
        <w:t>I</w:t>
      </w:r>
      <w:r>
        <w:rPr>
          <w:rFonts w:hint="eastAsia"/>
        </w:rPr>
        <w:t>代表无效状态</w:t>
      </w:r>
      <w:r w:rsidR="00303080">
        <w:rPr>
          <w:rFonts w:hint="eastAsia"/>
        </w:rPr>
        <w:t>,</w:t>
      </w:r>
      <w:r>
        <w:rPr>
          <w:rFonts w:hint="eastAsia"/>
        </w:rPr>
        <w:t>说明该块在缓存中是无效的</w:t>
      </w:r>
      <w:r w:rsidR="00303080">
        <w:rPr>
          <w:rFonts w:hint="eastAsia"/>
        </w:rPr>
        <w:t>,</w:t>
      </w:r>
      <w:r>
        <w:rPr>
          <w:rFonts w:hint="eastAsia"/>
        </w:rPr>
        <w:t>或者该块还没有进入缓存</w:t>
      </w:r>
      <w:r w:rsidR="00D4183C">
        <w:rPr>
          <w:rFonts w:hint="eastAsia"/>
        </w:rPr>
        <w:t>.</w:t>
      </w:r>
    </w:p>
    <w:p w14:paraId="70057753" w14:textId="7951CC6A" w:rsidR="009D67A2" w:rsidRDefault="001832EA" w:rsidP="009D67A2">
      <w:r>
        <w:rPr>
          <w:rFonts w:hint="eastAsia"/>
        </w:rPr>
        <w:t>随着片上多处理器的出现</w:t>
      </w:r>
      <w:r w:rsidR="00303080">
        <w:rPr>
          <w:rFonts w:hint="eastAsia"/>
        </w:rPr>
        <w:t>,</w:t>
      </w:r>
      <w:r>
        <w:rPr>
          <w:rFonts w:hint="eastAsia"/>
        </w:rPr>
        <w:t>一些适合于新的计算机体系结构的缓存一致性协议相继提出</w:t>
      </w:r>
      <w:r w:rsidR="00303080">
        <w:rPr>
          <w:rFonts w:hint="eastAsia"/>
        </w:rPr>
        <w:t>,</w:t>
      </w:r>
      <w:r>
        <w:rPr>
          <w:rFonts w:hint="eastAsia"/>
        </w:rPr>
        <w:t>这些协议通常需要考虑存储系统的互联网络的特点</w:t>
      </w:r>
      <w:r w:rsidR="00D4183C">
        <w:rPr>
          <w:rFonts w:hint="eastAsia"/>
        </w:rPr>
        <w:t>.</w:t>
      </w:r>
      <w:r>
        <w:rPr>
          <w:rFonts w:hint="eastAsia"/>
        </w:rPr>
        <w:t>MESI</w:t>
      </w:r>
      <w:r>
        <w:rPr>
          <w:rFonts w:hint="eastAsia"/>
        </w:rPr>
        <w:t>协议出现的变形</w:t>
      </w:r>
      <w:r w:rsidR="00303080">
        <w:rPr>
          <w:rFonts w:hint="eastAsia"/>
        </w:rPr>
        <w:t>,</w:t>
      </w:r>
      <w:r>
        <w:rPr>
          <w:rFonts w:hint="eastAsia"/>
        </w:rPr>
        <w:t>如</w:t>
      </w:r>
      <w:r>
        <w:rPr>
          <w:rFonts w:hint="eastAsia"/>
        </w:rPr>
        <w:t>MOESI</w:t>
      </w:r>
      <w:r>
        <w:rPr>
          <w:rFonts w:hint="eastAsia"/>
        </w:rPr>
        <w:t>协议和</w:t>
      </w:r>
      <w:r>
        <w:rPr>
          <w:rFonts w:hint="eastAsia"/>
        </w:rPr>
        <w:t>MESIF</w:t>
      </w:r>
      <w:r>
        <w:rPr>
          <w:rFonts w:hint="eastAsia"/>
        </w:rPr>
        <w:t>协议</w:t>
      </w:r>
      <w:r w:rsidR="00D4183C">
        <w:rPr>
          <w:rFonts w:hint="eastAsia"/>
        </w:rPr>
        <w:t>.</w:t>
      </w:r>
      <w:r>
        <w:rPr>
          <w:rFonts w:hint="eastAsia"/>
        </w:rPr>
        <w:t>AMD</w:t>
      </w:r>
      <w:r>
        <w:rPr>
          <w:rFonts w:hint="eastAsia"/>
        </w:rPr>
        <w:t>公司的</w:t>
      </w:r>
      <w:r>
        <w:rPr>
          <w:rFonts w:hint="eastAsia"/>
        </w:rPr>
        <w:t>MOESI</w:t>
      </w:r>
      <w:r>
        <w:rPr>
          <w:rFonts w:hint="eastAsia"/>
        </w:rPr>
        <w:t>协议用于保证其超传输</w:t>
      </w:r>
      <w:r>
        <w:rPr>
          <w:rFonts w:hint="eastAsia"/>
        </w:rPr>
        <w:t>(Hyper</w:t>
      </w:r>
      <w:r w:rsidR="00F37FDE">
        <w:t xml:space="preserve"> </w:t>
      </w:r>
      <w:r>
        <w:rPr>
          <w:rFonts w:hint="eastAsia"/>
        </w:rPr>
        <w:t>Transport)</w:t>
      </w:r>
      <w:r>
        <w:rPr>
          <w:rFonts w:hint="eastAsia"/>
        </w:rPr>
        <w:t>互联系统的缓存—致性</w:t>
      </w:r>
      <w:r w:rsidR="001255F2" w:rsidRPr="008B315D">
        <w:rPr>
          <w:rFonts w:hint="eastAsia"/>
          <w:vertAlign w:val="superscript"/>
        </w:rPr>
        <w:t>[</w:t>
      </w:r>
      <w:r w:rsidR="008B315D" w:rsidRPr="008B315D">
        <w:rPr>
          <w:vertAlign w:val="superscript"/>
        </w:rPr>
        <w:t>9</w:t>
      </w:r>
      <w:r w:rsidR="00303080">
        <w:rPr>
          <w:rFonts w:hint="eastAsia"/>
          <w:vertAlign w:val="superscript"/>
        </w:rPr>
        <w:t>,</w:t>
      </w:r>
      <w:r w:rsidRPr="008B315D">
        <w:rPr>
          <w:rFonts w:hint="eastAsia"/>
          <w:vertAlign w:val="superscript"/>
        </w:rPr>
        <w:t>1</w:t>
      </w:r>
      <w:r w:rsidR="008B315D" w:rsidRPr="008B315D">
        <w:rPr>
          <w:vertAlign w:val="superscript"/>
        </w:rPr>
        <w:t>0</w:t>
      </w:r>
      <w:r w:rsidR="001255F2" w:rsidRPr="008B315D">
        <w:rPr>
          <w:rFonts w:hint="eastAsia"/>
          <w:vertAlign w:val="superscript"/>
        </w:rPr>
        <w:t>]</w:t>
      </w:r>
      <w:r w:rsidR="00D4183C">
        <w:rPr>
          <w:rFonts w:hint="eastAsia"/>
        </w:rPr>
        <w:t>.</w:t>
      </w:r>
      <w:r>
        <w:rPr>
          <w:rFonts w:hint="eastAsia"/>
        </w:rPr>
        <w:t>MOESI</w:t>
      </w:r>
      <w:r>
        <w:rPr>
          <w:rFonts w:hint="eastAsia"/>
        </w:rPr>
        <w:t>协议中</w:t>
      </w:r>
      <w:r w:rsidR="00303080">
        <w:rPr>
          <w:rFonts w:hint="eastAsia"/>
        </w:rPr>
        <w:t>,</w:t>
      </w:r>
      <w:r>
        <w:rPr>
          <w:rFonts w:hint="eastAsia"/>
        </w:rPr>
        <w:t>M</w:t>
      </w:r>
      <w:r w:rsidR="00303080">
        <w:rPr>
          <w:rFonts w:hint="eastAsia"/>
        </w:rPr>
        <w:t>,</w:t>
      </w:r>
      <w:r>
        <w:rPr>
          <w:rFonts w:hint="eastAsia"/>
        </w:rPr>
        <w:t>E</w:t>
      </w:r>
      <w:r w:rsidR="00303080">
        <w:rPr>
          <w:rFonts w:hint="eastAsia"/>
        </w:rPr>
        <w:t>,</w:t>
      </w:r>
      <w:r>
        <w:rPr>
          <w:rFonts w:hint="eastAsia"/>
        </w:rPr>
        <w:t>I</w:t>
      </w:r>
      <w:r>
        <w:rPr>
          <w:rFonts w:hint="eastAsia"/>
        </w:rPr>
        <w:t>这</w:t>
      </w:r>
      <w:r>
        <w:rPr>
          <w:rFonts w:hint="eastAsia"/>
        </w:rPr>
        <w:t>3</w:t>
      </w:r>
      <w:r>
        <w:rPr>
          <w:rFonts w:hint="eastAsia"/>
        </w:rPr>
        <w:t>种状态与</w:t>
      </w:r>
      <w:r>
        <w:rPr>
          <w:rFonts w:hint="eastAsia"/>
        </w:rPr>
        <w:t>MESI</w:t>
      </w:r>
      <w:r>
        <w:rPr>
          <w:rFonts w:hint="eastAsia"/>
        </w:rPr>
        <w:t>协议相同</w:t>
      </w:r>
      <w:r w:rsidR="00303080">
        <w:rPr>
          <w:rFonts w:hint="eastAsia"/>
        </w:rPr>
        <w:t>,</w:t>
      </w:r>
      <w:r>
        <w:rPr>
          <w:rFonts w:hint="eastAsia"/>
        </w:rPr>
        <w:t>重新定义了</w:t>
      </w:r>
      <w:r>
        <w:rPr>
          <w:rFonts w:hint="eastAsia"/>
        </w:rPr>
        <w:t>S</w:t>
      </w:r>
      <w:r>
        <w:rPr>
          <w:rFonts w:hint="eastAsia"/>
        </w:rPr>
        <w:t>状态</w:t>
      </w:r>
      <w:r w:rsidR="00303080">
        <w:rPr>
          <w:rFonts w:hint="eastAsia"/>
        </w:rPr>
        <w:t>,</w:t>
      </w:r>
      <w:r>
        <w:rPr>
          <w:rFonts w:hint="eastAsia"/>
        </w:rPr>
        <w:lastRenderedPageBreak/>
        <w:t>引入了一个新状态</w:t>
      </w:r>
      <w:r>
        <w:rPr>
          <w:rFonts w:hint="eastAsia"/>
        </w:rPr>
        <w:t>O</w:t>
      </w:r>
      <w:r w:rsidR="00D4183C">
        <w:rPr>
          <w:rFonts w:hint="eastAsia"/>
        </w:rPr>
        <w:t>.</w:t>
      </w:r>
      <w:r>
        <w:rPr>
          <w:rFonts w:hint="eastAsia"/>
        </w:rPr>
        <w:t>状态</w:t>
      </w:r>
      <w:r>
        <w:rPr>
          <w:rFonts w:hint="eastAsia"/>
        </w:rPr>
        <w:t>O</w:t>
      </w:r>
      <w:r>
        <w:rPr>
          <w:rFonts w:hint="eastAsia"/>
        </w:rPr>
        <w:t>表示拥有者</w:t>
      </w:r>
      <w:r w:rsidR="00303080">
        <w:rPr>
          <w:rFonts w:hint="eastAsia"/>
        </w:rPr>
        <w:t>,</w:t>
      </w:r>
      <w:r>
        <w:rPr>
          <w:rFonts w:hint="eastAsia"/>
        </w:rPr>
        <w:t>在当前缓存行中包含的数据是最新的</w:t>
      </w:r>
      <w:r w:rsidR="00303080">
        <w:rPr>
          <w:rFonts w:hint="eastAsia"/>
        </w:rPr>
        <w:t>,</w:t>
      </w:r>
      <w:r>
        <w:rPr>
          <w:rFonts w:hint="eastAsia"/>
        </w:rPr>
        <w:t>而且在其他</w:t>
      </w:r>
      <w:r>
        <w:rPr>
          <w:rFonts w:hint="eastAsia"/>
        </w:rPr>
        <w:t>CPU</w:t>
      </w:r>
      <w:r>
        <w:rPr>
          <w:rFonts w:hint="eastAsia"/>
        </w:rPr>
        <w:t>中一定具有该</w:t>
      </w:r>
      <w:r>
        <w:rPr>
          <w:rFonts w:hint="eastAsia"/>
        </w:rPr>
        <w:t>Cache</w:t>
      </w:r>
      <w:r>
        <w:rPr>
          <w:rFonts w:hint="eastAsia"/>
        </w:rPr>
        <w:t>行的拷贝</w:t>
      </w:r>
      <w:r w:rsidR="00303080">
        <w:rPr>
          <w:rFonts w:hint="eastAsia"/>
        </w:rPr>
        <w:t>,</w:t>
      </w:r>
      <w:r>
        <w:rPr>
          <w:rFonts w:hint="eastAsia"/>
        </w:rPr>
        <w:t>其他拥有副本的缓存状态为</w:t>
      </w:r>
      <w:r>
        <w:rPr>
          <w:rFonts w:hint="eastAsia"/>
        </w:rPr>
        <w:t>S</w:t>
      </w:r>
      <w:r w:rsidR="00D4183C">
        <w:rPr>
          <w:rFonts w:hint="eastAsia"/>
        </w:rPr>
        <w:t>.</w:t>
      </w:r>
      <w:r>
        <w:rPr>
          <w:rFonts w:hint="eastAsia"/>
        </w:rPr>
        <w:t>有且仅有一个</w:t>
      </w:r>
      <w:r>
        <w:rPr>
          <w:rFonts w:hint="eastAsia"/>
        </w:rPr>
        <w:t>Cache</w:t>
      </w:r>
      <w:r>
        <w:rPr>
          <w:rFonts w:hint="eastAsia"/>
        </w:rPr>
        <w:t>行状态为</w:t>
      </w:r>
      <w:r>
        <w:rPr>
          <w:rFonts w:hint="eastAsia"/>
        </w:rPr>
        <w:t>O</w:t>
      </w:r>
      <w:r w:rsidR="00D4183C">
        <w:rPr>
          <w:rFonts w:hint="eastAsia"/>
        </w:rPr>
        <w:t>.</w:t>
      </w:r>
      <w:r>
        <w:rPr>
          <w:rFonts w:hint="eastAsia"/>
        </w:rPr>
        <w:t>在</w:t>
      </w:r>
      <w:r>
        <w:rPr>
          <w:rFonts w:hint="eastAsia"/>
        </w:rPr>
        <w:t>MOESI</w:t>
      </w:r>
      <w:r>
        <w:rPr>
          <w:rFonts w:hint="eastAsia"/>
        </w:rPr>
        <w:t>协议中</w:t>
      </w:r>
      <w:r w:rsidR="00303080">
        <w:rPr>
          <w:rFonts w:hint="eastAsia"/>
        </w:rPr>
        <w:t>,</w:t>
      </w:r>
      <w:r>
        <w:rPr>
          <w:rFonts w:hint="eastAsia"/>
        </w:rPr>
        <w:t>状态为</w:t>
      </w:r>
      <w:r>
        <w:rPr>
          <w:rFonts w:hint="eastAsia"/>
        </w:rPr>
        <w:t>S</w:t>
      </w:r>
      <w:r>
        <w:rPr>
          <w:rFonts w:hint="eastAsia"/>
        </w:rPr>
        <w:t>的缓存行中的数据与存储器中的数据不一定一致</w:t>
      </w:r>
      <w:r w:rsidR="00D4183C">
        <w:rPr>
          <w:rFonts w:hint="eastAsia"/>
        </w:rPr>
        <w:t>.</w:t>
      </w:r>
      <w:r>
        <w:rPr>
          <w:rFonts w:hint="eastAsia"/>
        </w:rPr>
        <w:t>如果在其他缓存中不存在状态为</w:t>
      </w:r>
      <w:r>
        <w:rPr>
          <w:rFonts w:hint="eastAsia"/>
        </w:rPr>
        <w:t>O</w:t>
      </w:r>
      <w:r>
        <w:rPr>
          <w:rFonts w:hint="eastAsia"/>
        </w:rPr>
        <w:t>的拷贝</w:t>
      </w:r>
      <w:r w:rsidR="00303080">
        <w:rPr>
          <w:rFonts w:hint="eastAsia"/>
        </w:rPr>
        <w:t>,</w:t>
      </w:r>
      <w:r>
        <w:rPr>
          <w:rFonts w:hint="eastAsia"/>
        </w:rPr>
        <w:t>则该缓存行中的数据与存储器一致</w:t>
      </w:r>
      <w:r>
        <w:rPr>
          <w:rFonts w:hint="eastAsia"/>
        </w:rPr>
        <w:t>;</w:t>
      </w:r>
      <w:r>
        <w:rPr>
          <w:rFonts w:hint="eastAsia"/>
        </w:rPr>
        <w:t>如果在其他缓存中存在状态为</w:t>
      </w:r>
      <w:r>
        <w:rPr>
          <w:rFonts w:hint="eastAsia"/>
        </w:rPr>
        <w:t>O</w:t>
      </w:r>
      <w:r>
        <w:rPr>
          <w:rFonts w:hint="eastAsia"/>
        </w:rPr>
        <w:t>的拷贝</w:t>
      </w:r>
      <w:r w:rsidR="00303080">
        <w:rPr>
          <w:rFonts w:hint="eastAsia"/>
        </w:rPr>
        <w:t>,</w:t>
      </w:r>
      <w:r>
        <w:rPr>
          <w:rFonts w:hint="eastAsia"/>
        </w:rPr>
        <w:t>则缓存行中的数据与存储器不一致</w:t>
      </w:r>
      <w:r w:rsidR="00D4183C">
        <w:rPr>
          <w:rFonts w:hint="eastAsia"/>
        </w:rPr>
        <w:t>.</w:t>
      </w:r>
    </w:p>
    <w:p w14:paraId="4816A3D1" w14:textId="09BB084F" w:rsidR="001832EA" w:rsidRDefault="001832EA" w:rsidP="009D67A2">
      <w:r>
        <w:rPr>
          <w:rFonts w:hint="eastAsia"/>
        </w:rPr>
        <w:t>Intel</w:t>
      </w:r>
      <w:r>
        <w:rPr>
          <w:rFonts w:hint="eastAsia"/>
        </w:rPr>
        <w:t>提出了</w:t>
      </w:r>
      <w:r>
        <w:rPr>
          <w:rFonts w:hint="eastAsia"/>
        </w:rPr>
        <w:t>MESI</w:t>
      </w:r>
      <w:r>
        <w:rPr>
          <w:rFonts w:hint="eastAsia"/>
        </w:rPr>
        <w:t>协议的变种</w:t>
      </w:r>
      <w:r w:rsidR="00303080">
        <w:rPr>
          <w:rFonts w:hint="eastAsia"/>
        </w:rPr>
        <w:t>,</w:t>
      </w:r>
      <w:r>
        <w:rPr>
          <w:rFonts w:hint="eastAsia"/>
        </w:rPr>
        <w:t>即</w:t>
      </w:r>
      <w:r>
        <w:rPr>
          <w:rFonts w:hint="eastAsia"/>
        </w:rPr>
        <w:t>MESIF</w:t>
      </w:r>
      <w:r>
        <w:rPr>
          <w:rFonts w:hint="eastAsia"/>
        </w:rPr>
        <w:t>协议</w:t>
      </w:r>
      <w:r w:rsidR="00D4183C">
        <w:rPr>
          <w:rFonts w:hint="eastAsia"/>
        </w:rPr>
        <w:t>.</w:t>
      </w:r>
      <w:r>
        <w:rPr>
          <w:rFonts w:hint="eastAsia"/>
        </w:rPr>
        <w:t>该协议与</w:t>
      </w:r>
      <w:r>
        <w:rPr>
          <w:rFonts w:hint="eastAsia"/>
        </w:rPr>
        <w:t>MOESI</w:t>
      </w:r>
      <w:r>
        <w:rPr>
          <w:rFonts w:hint="eastAsia"/>
        </w:rPr>
        <w:t>协议类似</w:t>
      </w:r>
      <w:r w:rsidR="00303080">
        <w:rPr>
          <w:rFonts w:hint="eastAsia"/>
        </w:rPr>
        <w:t>,</w:t>
      </w:r>
      <w:r>
        <w:rPr>
          <w:rFonts w:hint="eastAsia"/>
        </w:rPr>
        <w:t>都是对</w:t>
      </w:r>
      <w:r>
        <w:rPr>
          <w:rFonts w:hint="eastAsia"/>
        </w:rPr>
        <w:t>MESI</w:t>
      </w:r>
      <w:r>
        <w:rPr>
          <w:rFonts w:hint="eastAsia"/>
        </w:rPr>
        <w:t>协议的扩充</w:t>
      </w:r>
      <w:r w:rsidR="00303080">
        <w:rPr>
          <w:rFonts w:hint="eastAsia"/>
        </w:rPr>
        <w:t>,</w:t>
      </w:r>
      <w:r>
        <w:rPr>
          <w:rFonts w:hint="eastAsia"/>
        </w:rPr>
        <w:t>因此比</w:t>
      </w:r>
      <w:r>
        <w:rPr>
          <w:rFonts w:hint="eastAsia"/>
        </w:rPr>
        <w:t>MESI</w:t>
      </w:r>
      <w:r>
        <w:rPr>
          <w:rFonts w:hint="eastAsia"/>
        </w:rPr>
        <w:t>协议更复杂</w:t>
      </w:r>
      <w:r w:rsidR="00D4183C">
        <w:rPr>
          <w:rFonts w:hint="eastAsia"/>
        </w:rPr>
        <w:t>.</w:t>
      </w:r>
      <w:r>
        <w:rPr>
          <w:rFonts w:hint="eastAsia"/>
        </w:rPr>
        <w:t>MESIF</w:t>
      </w:r>
      <w:r>
        <w:rPr>
          <w:rFonts w:hint="eastAsia"/>
        </w:rPr>
        <w:t>协议解决的主要问题是</w:t>
      </w:r>
      <w:r>
        <w:rPr>
          <w:rFonts w:hint="eastAsia"/>
        </w:rPr>
        <w:t>ccNUMA</w:t>
      </w:r>
      <w:r>
        <w:rPr>
          <w:rFonts w:hint="eastAsia"/>
        </w:rPr>
        <w:t>架构中</w:t>
      </w:r>
      <w:r>
        <w:rPr>
          <w:rFonts w:hint="eastAsia"/>
        </w:rPr>
        <w:t>SMP</w:t>
      </w:r>
      <w:r>
        <w:rPr>
          <w:rFonts w:hint="eastAsia"/>
        </w:rPr>
        <w:t>子系统与</w:t>
      </w:r>
      <w:r>
        <w:rPr>
          <w:rFonts w:hint="eastAsia"/>
        </w:rPr>
        <w:t>SMP</w:t>
      </w:r>
      <w:r>
        <w:rPr>
          <w:rFonts w:hint="eastAsia"/>
        </w:rPr>
        <w:t>子系统之间缓存一致性问题</w:t>
      </w:r>
      <w:r w:rsidR="001255F2" w:rsidRPr="008B315D">
        <w:rPr>
          <w:rFonts w:hint="eastAsia"/>
          <w:vertAlign w:val="superscript"/>
        </w:rPr>
        <w:t>[</w:t>
      </w:r>
      <w:r w:rsidRPr="008B315D">
        <w:rPr>
          <w:rFonts w:hint="eastAsia"/>
          <w:vertAlign w:val="superscript"/>
        </w:rPr>
        <w:t>1</w:t>
      </w:r>
      <w:r w:rsidR="008B315D" w:rsidRPr="008B315D">
        <w:rPr>
          <w:vertAlign w:val="superscript"/>
        </w:rPr>
        <w:t>1</w:t>
      </w:r>
      <w:r w:rsidR="001255F2" w:rsidRPr="008B315D">
        <w:rPr>
          <w:rFonts w:hint="eastAsia"/>
          <w:vertAlign w:val="superscript"/>
        </w:rPr>
        <w:t>]</w:t>
      </w:r>
      <w:r w:rsidR="00D4183C">
        <w:rPr>
          <w:rFonts w:hint="eastAsia"/>
        </w:rPr>
        <w:t>.</w:t>
      </w:r>
      <w:r>
        <w:rPr>
          <w:rFonts w:hint="eastAsia"/>
        </w:rPr>
        <w:t>MESIF</w:t>
      </w:r>
      <w:r>
        <w:rPr>
          <w:rFonts w:hint="eastAsia"/>
        </w:rPr>
        <w:t>协议引入了一个</w:t>
      </w:r>
      <w:r>
        <w:rPr>
          <w:rFonts w:hint="eastAsia"/>
        </w:rPr>
        <w:t>F(forward)</w:t>
      </w:r>
      <w:r>
        <w:rPr>
          <w:rFonts w:hint="eastAsia"/>
        </w:rPr>
        <w:t>状态</w:t>
      </w:r>
      <w:r w:rsidR="00D4183C">
        <w:rPr>
          <w:rFonts w:hint="eastAsia"/>
        </w:rPr>
        <w:t>.</w:t>
      </w:r>
      <w:r>
        <w:rPr>
          <w:rFonts w:hint="eastAsia"/>
        </w:rPr>
        <w:t>在采用</w:t>
      </w:r>
      <w:r>
        <w:rPr>
          <w:rFonts w:hint="eastAsia"/>
        </w:rPr>
        <w:t>ccNUMA</w:t>
      </w:r>
      <w:r>
        <w:rPr>
          <w:rFonts w:hint="eastAsia"/>
        </w:rPr>
        <w:t>的处理器系统中</w:t>
      </w:r>
      <w:r w:rsidR="00303080">
        <w:rPr>
          <w:rFonts w:hint="eastAsia"/>
        </w:rPr>
        <w:t>,</w:t>
      </w:r>
      <w:r>
        <w:rPr>
          <w:rFonts w:hint="eastAsia"/>
        </w:rPr>
        <w:t>多个处理器的缓存中可能存在相同数据的拷贝</w:t>
      </w:r>
      <w:r w:rsidR="00303080">
        <w:rPr>
          <w:rFonts w:hint="eastAsia"/>
        </w:rPr>
        <w:t>,</w:t>
      </w:r>
      <w:r>
        <w:rPr>
          <w:rFonts w:hint="eastAsia"/>
        </w:rPr>
        <w:t>在这些拷贝中</w:t>
      </w:r>
      <w:r w:rsidR="00303080">
        <w:rPr>
          <w:rFonts w:hint="eastAsia"/>
        </w:rPr>
        <w:t>,</w:t>
      </w:r>
      <w:r>
        <w:rPr>
          <w:rFonts w:hint="eastAsia"/>
        </w:rPr>
        <w:t>只有一个缓存行的状态为</w:t>
      </w:r>
      <w:r>
        <w:rPr>
          <w:rFonts w:hint="eastAsia"/>
        </w:rPr>
        <w:t>F</w:t>
      </w:r>
      <w:r w:rsidR="00303080">
        <w:rPr>
          <w:rFonts w:hint="eastAsia"/>
        </w:rPr>
        <w:t>,</w:t>
      </w:r>
      <w:r>
        <w:rPr>
          <w:rFonts w:hint="eastAsia"/>
        </w:rPr>
        <w:t>其他缓存行的状态都为</w:t>
      </w:r>
      <w:r>
        <w:rPr>
          <w:rFonts w:hint="eastAsia"/>
        </w:rPr>
        <w:t>S</w:t>
      </w:r>
      <w:r w:rsidR="00D4183C">
        <w:rPr>
          <w:rFonts w:hint="eastAsia"/>
        </w:rPr>
        <w:t>.</w:t>
      </w:r>
      <w:r>
        <w:rPr>
          <w:rFonts w:hint="eastAsia"/>
        </w:rPr>
        <w:t>当缓存行的状态位为</w:t>
      </w:r>
      <w:r>
        <w:rPr>
          <w:rFonts w:hint="eastAsia"/>
        </w:rPr>
        <w:t>F</w:t>
      </w:r>
      <w:r>
        <w:rPr>
          <w:rFonts w:hint="eastAsia"/>
        </w:rPr>
        <w:t>时</w:t>
      </w:r>
      <w:r w:rsidR="00303080">
        <w:rPr>
          <w:rFonts w:hint="eastAsia"/>
        </w:rPr>
        <w:t>,</w:t>
      </w:r>
      <w:r>
        <w:rPr>
          <w:rFonts w:hint="eastAsia"/>
        </w:rPr>
        <w:t>缓存中的数据与存储器一致</w:t>
      </w:r>
      <w:r w:rsidR="00D4183C">
        <w:rPr>
          <w:rFonts w:hint="eastAsia"/>
        </w:rPr>
        <w:t>.</w:t>
      </w:r>
      <w:r>
        <w:rPr>
          <w:rFonts w:hint="eastAsia"/>
        </w:rPr>
        <w:t>当一个数据请求读取这个数据副本时</w:t>
      </w:r>
      <w:r w:rsidR="00303080">
        <w:rPr>
          <w:rFonts w:hint="eastAsia"/>
        </w:rPr>
        <w:t>,</w:t>
      </w:r>
      <w:r>
        <w:rPr>
          <w:rFonts w:hint="eastAsia"/>
        </w:rPr>
        <w:t>只有状态为</w:t>
      </w:r>
      <w:r>
        <w:rPr>
          <w:rFonts w:hint="eastAsia"/>
        </w:rPr>
        <w:t>F</w:t>
      </w:r>
      <w:r>
        <w:rPr>
          <w:rFonts w:hint="eastAsia"/>
        </w:rPr>
        <w:t>的缓存行可以将数据副本转发给数据请求者</w:t>
      </w:r>
      <w:r w:rsidR="00303080">
        <w:rPr>
          <w:rFonts w:hint="eastAsia"/>
        </w:rPr>
        <w:t>,</w:t>
      </w:r>
      <w:r>
        <w:rPr>
          <w:rFonts w:hint="eastAsia"/>
        </w:rPr>
        <w:t>而状态位为</w:t>
      </w:r>
      <w:r>
        <w:rPr>
          <w:rFonts w:hint="eastAsia"/>
        </w:rPr>
        <w:t>S</w:t>
      </w:r>
      <w:r>
        <w:rPr>
          <w:rFonts w:hint="eastAsia"/>
        </w:rPr>
        <w:t>的缓存不能转发数据副本</w:t>
      </w:r>
      <w:r w:rsidR="00D4183C">
        <w:rPr>
          <w:rFonts w:hint="eastAsia"/>
        </w:rPr>
        <w:t>.</w:t>
      </w:r>
      <w:r>
        <w:rPr>
          <w:rFonts w:hint="eastAsia"/>
        </w:rPr>
        <w:t>MESIF</w:t>
      </w:r>
      <w:r>
        <w:rPr>
          <w:rFonts w:hint="eastAsia"/>
        </w:rPr>
        <w:t>协议有效地解决了</w:t>
      </w:r>
      <w:r>
        <w:rPr>
          <w:rFonts w:hint="eastAsia"/>
        </w:rPr>
        <w:t>ccNUMA</w:t>
      </w:r>
      <w:r>
        <w:rPr>
          <w:rFonts w:hint="eastAsia"/>
        </w:rPr>
        <w:t>处理器结构中</w:t>
      </w:r>
      <w:r w:rsidR="00303080">
        <w:rPr>
          <w:rFonts w:hint="eastAsia"/>
        </w:rPr>
        <w:t>,</w:t>
      </w:r>
      <w:r>
        <w:rPr>
          <w:rFonts w:hint="eastAsia"/>
        </w:rPr>
        <w:t>所有状态位为</w:t>
      </w:r>
      <w:r>
        <w:rPr>
          <w:rFonts w:hint="eastAsia"/>
        </w:rPr>
        <w:t>S</w:t>
      </w:r>
      <w:r>
        <w:rPr>
          <w:rFonts w:hint="eastAsia"/>
        </w:rPr>
        <w:t>的缓存同时转发数据副本给数据请求者而造成的网络拥塞问题</w:t>
      </w:r>
      <w:r w:rsidR="00D4183C">
        <w:rPr>
          <w:rFonts w:hint="eastAsia"/>
        </w:rPr>
        <w:t>.</w:t>
      </w:r>
    </w:p>
    <w:p w14:paraId="0F04DCB5" w14:textId="77777777" w:rsidR="009D67A2" w:rsidRDefault="009D67A2" w:rsidP="009D67A2">
      <w:pPr>
        <w:pStyle w:val="Heading1"/>
      </w:pPr>
      <w:r>
        <w:rPr>
          <w:rFonts w:hint="eastAsia"/>
        </w:rPr>
        <w:t>2</w:t>
      </w:r>
      <w:r>
        <w:t xml:space="preserve"> </w:t>
      </w:r>
      <w:r w:rsidR="00117659">
        <w:rPr>
          <w:rFonts w:hint="eastAsia"/>
        </w:rPr>
        <w:t>研究的关键问题</w:t>
      </w:r>
    </w:p>
    <w:p w14:paraId="242617C0" w14:textId="493DAE61" w:rsidR="00117659" w:rsidRDefault="00117659" w:rsidP="009D67A2">
      <w:r>
        <w:rPr>
          <w:rFonts w:hint="eastAsia"/>
        </w:rPr>
        <w:t>多核</w:t>
      </w:r>
      <w:r>
        <w:rPr>
          <w:rFonts w:hint="eastAsia"/>
        </w:rPr>
        <w:t>Cache</w:t>
      </w:r>
      <w:r>
        <w:rPr>
          <w:rFonts w:hint="eastAsia"/>
        </w:rPr>
        <w:t>一致性研究涉及许多方面</w:t>
      </w:r>
      <w:r w:rsidR="00303080">
        <w:rPr>
          <w:rFonts w:hint="eastAsia"/>
        </w:rPr>
        <w:t>,</w:t>
      </w:r>
      <w:r>
        <w:rPr>
          <w:rFonts w:hint="eastAsia"/>
        </w:rPr>
        <w:t>其中要解决的关键问题可归纳如下</w:t>
      </w:r>
      <w:r>
        <w:rPr>
          <w:rFonts w:hint="eastAsia"/>
        </w:rPr>
        <w:t>:</w:t>
      </w:r>
      <w:r>
        <w:rPr>
          <w:rFonts w:hint="eastAsia"/>
        </w:rPr>
        <w:t>程序访存行为分析、目录组织结构、一致性协议流量</w:t>
      </w:r>
      <w:r>
        <w:rPr>
          <w:rFonts w:hint="eastAsia"/>
        </w:rPr>
        <w:t>(traffic)</w:t>
      </w:r>
      <w:r>
        <w:rPr>
          <w:rFonts w:hint="eastAsia"/>
        </w:rPr>
        <w:t>、一致性粒度</w:t>
      </w:r>
      <w:r>
        <w:rPr>
          <w:rFonts w:hint="eastAsia"/>
        </w:rPr>
        <w:t>(granularity)</w:t>
      </w:r>
      <w:r>
        <w:rPr>
          <w:rFonts w:hint="eastAsia"/>
        </w:rPr>
        <w:t>、目录协议的可扩展性</w:t>
      </w:r>
      <w:r>
        <w:rPr>
          <w:rFonts w:hint="eastAsia"/>
        </w:rPr>
        <w:t>(scalability)</w:t>
      </w:r>
      <w:r>
        <w:rPr>
          <w:rFonts w:hint="eastAsia"/>
        </w:rPr>
        <w:t>、低功耗以及具体软</w:t>
      </w:r>
      <w:r>
        <w:rPr>
          <w:rFonts w:hint="eastAsia"/>
        </w:rPr>
        <w:t>/</w:t>
      </w:r>
      <w:r>
        <w:rPr>
          <w:rFonts w:hint="eastAsia"/>
        </w:rPr>
        <w:t>硬件实现等</w:t>
      </w:r>
      <w:r w:rsidR="00D4183C">
        <w:rPr>
          <w:rFonts w:hint="eastAsia"/>
        </w:rPr>
        <w:t>.</w:t>
      </w:r>
    </w:p>
    <w:p w14:paraId="3CC1CEBD" w14:textId="30416460" w:rsidR="009D67A2" w:rsidRDefault="009D67A2" w:rsidP="009D67A2">
      <w:pPr>
        <w:pStyle w:val="Heading2"/>
      </w:pPr>
      <w:r>
        <w:t>2</w:t>
      </w:r>
      <w:r w:rsidR="00D4183C">
        <w:rPr>
          <w:rFonts w:hint="eastAsia"/>
        </w:rPr>
        <w:t>.</w:t>
      </w:r>
      <w:r w:rsidR="00117659">
        <w:rPr>
          <w:rFonts w:hint="eastAsia"/>
        </w:rPr>
        <w:t>1</w:t>
      </w:r>
      <w:r w:rsidR="00117659">
        <w:rPr>
          <w:rFonts w:hint="eastAsia"/>
        </w:rPr>
        <w:t>程序访存行为分析</w:t>
      </w:r>
    </w:p>
    <w:p w14:paraId="79A01119" w14:textId="101646ED" w:rsidR="00117659" w:rsidRDefault="00117659" w:rsidP="009D67A2">
      <w:r>
        <w:rPr>
          <w:rFonts w:hint="eastAsia"/>
        </w:rPr>
        <w:t>应用程序的访存行为是</w:t>
      </w:r>
      <w:r>
        <w:rPr>
          <w:rFonts w:hint="eastAsia"/>
        </w:rPr>
        <w:t>Cache</w:t>
      </w:r>
      <w:r>
        <w:rPr>
          <w:rFonts w:hint="eastAsia"/>
        </w:rPr>
        <w:t>一致性协议优化的根本依据</w:t>
      </w:r>
      <w:r w:rsidR="00D4183C">
        <w:rPr>
          <w:rFonts w:hint="eastAsia"/>
        </w:rPr>
        <w:t>.</w:t>
      </w:r>
      <w:r>
        <w:rPr>
          <w:rFonts w:hint="eastAsia"/>
        </w:rPr>
        <w:t>在单核时代</w:t>
      </w:r>
      <w:r w:rsidR="00303080">
        <w:rPr>
          <w:rFonts w:hint="eastAsia"/>
        </w:rPr>
        <w:t>,</w:t>
      </w:r>
      <w:r>
        <w:rPr>
          <w:rFonts w:hint="eastAsia"/>
        </w:rPr>
        <w:t>程序访存局域性理论对</w:t>
      </w:r>
      <w:r>
        <w:rPr>
          <w:rFonts w:hint="eastAsia"/>
        </w:rPr>
        <w:t>Cache</w:t>
      </w:r>
      <w:r>
        <w:rPr>
          <w:rFonts w:hint="eastAsia"/>
        </w:rPr>
        <w:t>的优化做出了重大的支撑</w:t>
      </w:r>
      <w:r w:rsidR="00D4183C">
        <w:rPr>
          <w:rFonts w:hint="eastAsia"/>
        </w:rPr>
        <w:t>.</w:t>
      </w:r>
      <w:r>
        <w:rPr>
          <w:rFonts w:hint="eastAsia"/>
        </w:rPr>
        <w:t>在多核时代</w:t>
      </w:r>
      <w:r w:rsidR="00303080">
        <w:rPr>
          <w:rFonts w:hint="eastAsia"/>
        </w:rPr>
        <w:t>,</w:t>
      </w:r>
      <w:r>
        <w:rPr>
          <w:rFonts w:hint="eastAsia"/>
        </w:rPr>
        <w:t>随着多线程程序的并行编程模型的出现</w:t>
      </w:r>
      <w:r w:rsidR="00303080">
        <w:rPr>
          <w:rFonts w:hint="eastAsia"/>
        </w:rPr>
        <w:t>,</w:t>
      </w:r>
      <w:r>
        <w:rPr>
          <w:rFonts w:hint="eastAsia"/>
        </w:rPr>
        <w:t>程序的并行度不断提高</w:t>
      </w:r>
      <w:r w:rsidR="00303080">
        <w:rPr>
          <w:rFonts w:hint="eastAsia"/>
        </w:rPr>
        <w:t>,</w:t>
      </w:r>
      <w:r>
        <w:rPr>
          <w:rFonts w:hint="eastAsia"/>
        </w:rPr>
        <w:t>这使得程序的局域性特征呈现出新的特点</w:t>
      </w:r>
      <w:r w:rsidR="00D4183C">
        <w:rPr>
          <w:rFonts w:hint="eastAsia"/>
        </w:rPr>
        <w:t>.</w:t>
      </w:r>
      <w:r>
        <w:rPr>
          <w:rFonts w:hint="eastAsia"/>
        </w:rPr>
        <w:t>比如</w:t>
      </w:r>
      <w:r>
        <w:rPr>
          <w:rFonts w:hint="eastAsia"/>
        </w:rPr>
        <w:t>:</w:t>
      </w:r>
      <w:r>
        <w:rPr>
          <w:rFonts w:hint="eastAsia"/>
        </w:rPr>
        <w:t>瑞士洛桑联</w:t>
      </w:r>
      <w:r>
        <w:rPr>
          <w:rFonts w:hint="eastAsia"/>
        </w:rPr>
        <w:lastRenderedPageBreak/>
        <w:t>邦理工学院的学者</w:t>
      </w:r>
      <w:r>
        <w:rPr>
          <w:rFonts w:hint="eastAsia"/>
        </w:rPr>
        <w:t>Alisafaee</w:t>
      </w:r>
      <w:r>
        <w:rPr>
          <w:rFonts w:hint="eastAsia"/>
        </w:rPr>
        <w:t>提出了时空一致性跟踪</w:t>
      </w:r>
      <w:r>
        <w:rPr>
          <w:rFonts w:hint="eastAsia"/>
        </w:rPr>
        <w:t>(spatiotemporalcoherencetracking</w:t>
      </w:r>
      <w:r w:rsidR="00303080">
        <w:rPr>
          <w:rFonts w:hint="eastAsia"/>
        </w:rPr>
        <w:t>,</w:t>
      </w:r>
      <w:r>
        <w:rPr>
          <w:rFonts w:hint="eastAsia"/>
        </w:rPr>
        <w:t>简称</w:t>
      </w:r>
      <w:r>
        <w:rPr>
          <w:rFonts w:hint="eastAsia"/>
        </w:rPr>
        <w:t>SCT)</w:t>
      </w:r>
      <w:r w:rsidR="001255F2" w:rsidRPr="00331827">
        <w:rPr>
          <w:rFonts w:hint="eastAsia"/>
          <w:vertAlign w:val="superscript"/>
        </w:rPr>
        <w:t>[</w:t>
      </w:r>
      <w:r w:rsidR="00331827" w:rsidRPr="00331827">
        <w:rPr>
          <w:vertAlign w:val="superscript"/>
        </w:rPr>
        <w:t>12</w:t>
      </w:r>
      <w:r w:rsidR="001255F2" w:rsidRPr="00331827">
        <w:rPr>
          <w:rFonts w:hint="eastAsia"/>
          <w:vertAlign w:val="superscript"/>
        </w:rPr>
        <w:t>]</w:t>
      </w:r>
      <w:r>
        <w:rPr>
          <w:rFonts w:hint="eastAsia"/>
        </w:rPr>
        <w:t>方法</w:t>
      </w:r>
      <w:r w:rsidR="00D4183C">
        <w:rPr>
          <w:rFonts w:hint="eastAsia"/>
        </w:rPr>
        <w:t>.</w:t>
      </w:r>
      <w:r>
        <w:rPr>
          <w:rFonts w:hint="eastAsia"/>
        </w:rPr>
        <w:t>深入分析程序的访存行为</w:t>
      </w:r>
      <w:r w:rsidR="00303080">
        <w:rPr>
          <w:rFonts w:hint="eastAsia"/>
        </w:rPr>
        <w:t>,</w:t>
      </w:r>
      <w:r>
        <w:rPr>
          <w:rFonts w:hint="eastAsia"/>
        </w:rPr>
        <w:t>还可以发掘多种数据的共享模式</w:t>
      </w:r>
      <w:r>
        <w:rPr>
          <w:rFonts w:hint="eastAsia"/>
        </w:rPr>
        <w:t>(sharingpattern)</w:t>
      </w:r>
      <w:r w:rsidR="00D4183C">
        <w:rPr>
          <w:rFonts w:hint="eastAsia"/>
        </w:rPr>
        <w:t>.</w:t>
      </w:r>
      <w:r>
        <w:rPr>
          <w:rFonts w:hint="eastAsia"/>
        </w:rPr>
        <w:t>利用软</w:t>
      </w:r>
      <w:r>
        <w:rPr>
          <w:rFonts w:hint="eastAsia"/>
        </w:rPr>
        <w:t>/</w:t>
      </w:r>
      <w:r>
        <w:rPr>
          <w:rFonts w:hint="eastAsia"/>
        </w:rPr>
        <w:t>硬件手段预测和识别这些共享模式</w:t>
      </w:r>
      <w:r w:rsidR="00303080">
        <w:rPr>
          <w:rFonts w:hint="eastAsia"/>
        </w:rPr>
        <w:t>,</w:t>
      </w:r>
      <w:r>
        <w:rPr>
          <w:rFonts w:hint="eastAsia"/>
        </w:rPr>
        <w:t>能够对一致性策略做出自适应的调整</w:t>
      </w:r>
      <w:r w:rsidR="001255F2" w:rsidRPr="00331827">
        <w:rPr>
          <w:rFonts w:hint="eastAsia"/>
          <w:vertAlign w:val="superscript"/>
        </w:rPr>
        <w:t>[</w:t>
      </w:r>
      <w:r w:rsidR="00331827" w:rsidRPr="00331827">
        <w:rPr>
          <w:vertAlign w:val="superscript"/>
        </w:rPr>
        <w:t>13</w:t>
      </w:r>
      <w:r w:rsidR="001255F2" w:rsidRPr="00331827">
        <w:rPr>
          <w:rFonts w:hint="eastAsia"/>
          <w:vertAlign w:val="superscript"/>
        </w:rPr>
        <w:t>]</w:t>
      </w:r>
      <w:r w:rsidR="00D4183C">
        <w:rPr>
          <w:rFonts w:hint="eastAsia"/>
        </w:rPr>
        <w:t>.</w:t>
      </w:r>
      <w:r>
        <w:rPr>
          <w:rFonts w:hint="eastAsia"/>
        </w:rPr>
        <w:t>目前</w:t>
      </w:r>
      <w:r w:rsidR="00303080">
        <w:rPr>
          <w:rFonts w:hint="eastAsia"/>
        </w:rPr>
        <w:t>,</w:t>
      </w:r>
      <w:r>
        <w:rPr>
          <w:rFonts w:hint="eastAsia"/>
        </w:rPr>
        <w:t>虽然对数据共享模式的研究在编译优化层面已经非常深入</w:t>
      </w:r>
      <w:r w:rsidR="00303080">
        <w:rPr>
          <w:rFonts w:hint="eastAsia"/>
        </w:rPr>
        <w:t>,</w:t>
      </w:r>
      <w:r>
        <w:rPr>
          <w:rFonts w:hint="eastAsia"/>
        </w:rPr>
        <w:t>但是该研究被应用到</w:t>
      </w:r>
      <w:r>
        <w:rPr>
          <w:rFonts w:hint="eastAsia"/>
        </w:rPr>
        <w:t>Cache</w:t>
      </w:r>
      <w:r>
        <w:rPr>
          <w:rFonts w:hint="eastAsia"/>
        </w:rPr>
        <w:t>一致性协议的优化中才刚刚开始</w:t>
      </w:r>
      <w:r w:rsidR="00D4183C">
        <w:rPr>
          <w:rFonts w:hint="eastAsia"/>
        </w:rPr>
        <w:t>.</w:t>
      </w:r>
      <w:r>
        <w:rPr>
          <w:rFonts w:hint="eastAsia"/>
        </w:rPr>
        <w:t>无论是在预测的精度还是为此付出的代价上都还有待进一步的优化</w:t>
      </w:r>
      <w:r w:rsidR="00303080">
        <w:rPr>
          <w:rFonts w:hint="eastAsia"/>
        </w:rPr>
        <w:t>,</w:t>
      </w:r>
      <w:r>
        <w:rPr>
          <w:rFonts w:hint="eastAsia"/>
        </w:rPr>
        <w:t>这也是近期研究的热点</w:t>
      </w:r>
      <w:r w:rsidR="00D4183C">
        <w:rPr>
          <w:rFonts w:hint="eastAsia"/>
        </w:rPr>
        <w:t>.</w:t>
      </w:r>
    </w:p>
    <w:p w14:paraId="04DE2AE9" w14:textId="516AD28E" w:rsidR="009D67A2" w:rsidRDefault="009D67A2" w:rsidP="009D67A2">
      <w:pPr>
        <w:pStyle w:val="Heading2"/>
      </w:pPr>
      <w:r>
        <w:t>2</w:t>
      </w:r>
      <w:r w:rsidR="00D4183C">
        <w:rPr>
          <w:rFonts w:hint="eastAsia"/>
        </w:rPr>
        <w:t>.</w:t>
      </w:r>
      <w:r w:rsidR="00117659">
        <w:rPr>
          <w:rFonts w:hint="eastAsia"/>
        </w:rPr>
        <w:t>2</w:t>
      </w:r>
      <w:r w:rsidR="00117659">
        <w:rPr>
          <w:rFonts w:hint="eastAsia"/>
        </w:rPr>
        <w:t>目录结构组织</w:t>
      </w:r>
    </w:p>
    <w:p w14:paraId="5FE504EA" w14:textId="7D4D8AAC" w:rsidR="00117659" w:rsidRDefault="00117659" w:rsidP="009D67A2">
      <w:r>
        <w:rPr>
          <w:rFonts w:hint="eastAsia"/>
        </w:rPr>
        <w:t>目录能够精确记录跟踪共享数据信息</w:t>
      </w:r>
      <w:r w:rsidR="00303080">
        <w:rPr>
          <w:rFonts w:hint="eastAsia"/>
        </w:rPr>
        <w:t>,</w:t>
      </w:r>
      <w:r>
        <w:rPr>
          <w:rFonts w:hint="eastAsia"/>
        </w:rPr>
        <w:t>是当前多核处理器的标准解决方案</w:t>
      </w:r>
      <w:r w:rsidR="00303080">
        <w:rPr>
          <w:rFonts w:hint="eastAsia"/>
        </w:rPr>
        <w:t>,</w:t>
      </w:r>
      <w:r>
        <w:rPr>
          <w:rFonts w:hint="eastAsia"/>
        </w:rPr>
        <w:t>目录的组织结构与一致性协议密切相关</w:t>
      </w:r>
      <w:r w:rsidR="00D4183C">
        <w:rPr>
          <w:rFonts w:hint="eastAsia"/>
        </w:rPr>
        <w:t>.</w:t>
      </w:r>
      <w:r>
        <w:rPr>
          <w:rFonts w:hint="eastAsia"/>
        </w:rPr>
        <w:t>目录结构上的一些细微改动</w:t>
      </w:r>
      <w:r w:rsidR="00303080">
        <w:rPr>
          <w:rFonts w:hint="eastAsia"/>
        </w:rPr>
        <w:t>,</w:t>
      </w:r>
      <w:r>
        <w:rPr>
          <w:rFonts w:hint="eastAsia"/>
        </w:rPr>
        <w:t>就能够很大程度上降低目录的存储空间</w:t>
      </w:r>
      <w:r w:rsidR="00D4183C">
        <w:rPr>
          <w:rFonts w:hint="eastAsia"/>
        </w:rPr>
        <w:t>.</w:t>
      </w:r>
      <w:r>
        <w:rPr>
          <w:rFonts w:hint="eastAsia"/>
        </w:rPr>
        <w:t>每种目录组织结构都对应着在其上构建的一致性操作算法</w:t>
      </w:r>
      <w:r w:rsidR="00D4183C">
        <w:rPr>
          <w:rFonts w:hint="eastAsia"/>
        </w:rPr>
        <w:t>.</w:t>
      </w:r>
      <w:r>
        <w:rPr>
          <w:rFonts w:hint="eastAsia"/>
        </w:rPr>
        <w:t>目录组织结构设计的难点在于</w:t>
      </w:r>
      <w:r>
        <w:rPr>
          <w:rFonts w:hint="eastAsia"/>
        </w:rPr>
        <w:t>:</w:t>
      </w:r>
      <w:r>
        <w:rPr>
          <w:rFonts w:hint="eastAsia"/>
        </w:rPr>
        <w:t>用尽可能少的存储开销精确记录数据的共享信息</w:t>
      </w:r>
      <w:r w:rsidR="00303080">
        <w:rPr>
          <w:rFonts w:hint="eastAsia"/>
        </w:rPr>
        <w:t>,</w:t>
      </w:r>
      <w:r>
        <w:rPr>
          <w:rFonts w:hint="eastAsia"/>
        </w:rPr>
        <w:t>而不衰减系统性能</w:t>
      </w:r>
      <w:r w:rsidR="00D4183C">
        <w:rPr>
          <w:rFonts w:hint="eastAsia"/>
        </w:rPr>
        <w:t>.</w:t>
      </w:r>
    </w:p>
    <w:p w14:paraId="7D22776F" w14:textId="1EE526F7" w:rsidR="009D67A2" w:rsidRDefault="009D67A2" w:rsidP="009D67A2">
      <w:pPr>
        <w:pStyle w:val="Heading2"/>
      </w:pPr>
      <w:r>
        <w:t>2</w:t>
      </w:r>
      <w:r w:rsidR="00D4183C">
        <w:rPr>
          <w:rFonts w:hint="eastAsia"/>
        </w:rPr>
        <w:t>.</w:t>
      </w:r>
      <w:r w:rsidR="00117659">
        <w:rPr>
          <w:rFonts w:hint="eastAsia"/>
        </w:rPr>
        <w:t>3</w:t>
      </w:r>
      <w:r w:rsidR="00D40B64">
        <w:t xml:space="preserve"> </w:t>
      </w:r>
      <w:r w:rsidR="00117659">
        <w:rPr>
          <w:rFonts w:hint="eastAsia"/>
        </w:rPr>
        <w:t>一致性粒度</w:t>
      </w:r>
    </w:p>
    <w:p w14:paraId="0BF00D5D" w14:textId="1479FE26" w:rsidR="00117659" w:rsidRDefault="00117659" w:rsidP="009D67A2">
      <w:r>
        <w:rPr>
          <w:rFonts w:hint="eastAsia"/>
        </w:rPr>
        <w:t>传统目录缓存的每个条目管理一个</w:t>
      </w:r>
      <w:r>
        <w:rPr>
          <w:rFonts w:hint="eastAsia"/>
        </w:rPr>
        <w:t>Cache</w:t>
      </w:r>
      <w:r>
        <w:rPr>
          <w:rFonts w:hint="eastAsia"/>
        </w:rPr>
        <w:t>行</w:t>
      </w:r>
      <w:r w:rsidR="00303080">
        <w:rPr>
          <w:rFonts w:hint="eastAsia"/>
        </w:rPr>
        <w:t>,</w:t>
      </w:r>
      <w:r>
        <w:rPr>
          <w:rFonts w:hint="eastAsia"/>
        </w:rPr>
        <w:t>在目前的</w:t>
      </w:r>
      <w:r>
        <w:rPr>
          <w:rFonts w:hint="eastAsia"/>
        </w:rPr>
        <w:t>Cache</w:t>
      </w:r>
      <w:r>
        <w:rPr>
          <w:rFonts w:hint="eastAsia"/>
        </w:rPr>
        <w:t>结构中</w:t>
      </w:r>
      <w:r w:rsidR="00303080">
        <w:rPr>
          <w:rFonts w:hint="eastAsia"/>
        </w:rPr>
        <w:t>,</w:t>
      </w:r>
      <w:r>
        <w:rPr>
          <w:rFonts w:hint="eastAsia"/>
        </w:rPr>
        <w:t>一个</w:t>
      </w:r>
      <w:r>
        <w:rPr>
          <w:rFonts w:hint="eastAsia"/>
        </w:rPr>
        <w:t>Cache</w:t>
      </w:r>
      <w:r>
        <w:rPr>
          <w:rFonts w:hint="eastAsia"/>
        </w:rPr>
        <w:t>行一般</w:t>
      </w:r>
      <w:r>
        <w:rPr>
          <w:rFonts w:hint="eastAsia"/>
        </w:rPr>
        <w:t>64</w:t>
      </w:r>
      <w:r>
        <w:rPr>
          <w:rFonts w:hint="eastAsia"/>
        </w:rPr>
        <w:t>个字节</w:t>
      </w:r>
      <w:r w:rsidR="00D4183C">
        <w:rPr>
          <w:rFonts w:hint="eastAsia"/>
        </w:rPr>
        <w:t>.</w:t>
      </w:r>
      <w:r>
        <w:rPr>
          <w:rFonts w:hint="eastAsia"/>
        </w:rPr>
        <w:t>而调查发现</w:t>
      </w:r>
      <w:r>
        <w:rPr>
          <w:rFonts w:hint="eastAsia"/>
        </w:rPr>
        <w:t>:</w:t>
      </w:r>
      <w:r>
        <w:rPr>
          <w:rFonts w:hint="eastAsia"/>
        </w:rPr>
        <w:t>在程序中绝大多数的数据是私有的</w:t>
      </w:r>
      <w:r w:rsidR="00303080">
        <w:rPr>
          <w:rFonts w:hint="eastAsia"/>
        </w:rPr>
        <w:t>,</w:t>
      </w:r>
      <w:r>
        <w:rPr>
          <w:rFonts w:hint="eastAsia"/>
        </w:rPr>
        <w:t>共享数据只占很少比例</w:t>
      </w:r>
      <w:r w:rsidR="00D4183C">
        <w:rPr>
          <w:rFonts w:hint="eastAsia"/>
        </w:rPr>
        <w:t>.</w:t>
      </w:r>
      <w:r>
        <w:rPr>
          <w:rFonts w:hint="eastAsia"/>
        </w:rPr>
        <w:t>对某些程序而言</w:t>
      </w:r>
      <w:r w:rsidR="00303080">
        <w:rPr>
          <w:rFonts w:hint="eastAsia"/>
        </w:rPr>
        <w:t>,</w:t>
      </w:r>
      <w:r>
        <w:rPr>
          <w:rFonts w:hint="eastAsia"/>
        </w:rPr>
        <w:t>多个并发线程可能会访问由多个</w:t>
      </w:r>
      <w:r>
        <w:rPr>
          <w:rFonts w:hint="eastAsia"/>
        </w:rPr>
        <w:t>Cache</w:t>
      </w:r>
      <w:r>
        <w:rPr>
          <w:rFonts w:hint="eastAsia"/>
        </w:rPr>
        <w:t>行组成的一个连续的“区域”</w:t>
      </w:r>
      <w:r w:rsidR="00D4183C">
        <w:rPr>
          <w:rFonts w:hint="eastAsia"/>
        </w:rPr>
        <w:t>.</w:t>
      </w:r>
      <w:r>
        <w:rPr>
          <w:rFonts w:hint="eastAsia"/>
        </w:rPr>
        <w:t>考虑到这个区域中的缓存块可能有相同的特性</w:t>
      </w:r>
      <w:r w:rsidR="00303080">
        <w:rPr>
          <w:rFonts w:hint="eastAsia"/>
        </w:rPr>
        <w:t>,</w:t>
      </w:r>
      <w:r>
        <w:rPr>
          <w:rFonts w:hint="eastAsia"/>
        </w:rPr>
        <w:t>可以将这个区域识别为一致性区域</w:t>
      </w:r>
      <w:r w:rsidR="00303080">
        <w:rPr>
          <w:rFonts w:hint="eastAsia"/>
        </w:rPr>
        <w:t>,</w:t>
      </w:r>
      <w:r>
        <w:rPr>
          <w:rFonts w:hint="eastAsia"/>
        </w:rPr>
        <w:t>为这个区域设置一个目录条目</w:t>
      </w:r>
      <w:r w:rsidR="00D4183C">
        <w:rPr>
          <w:rFonts w:hint="eastAsia"/>
        </w:rPr>
        <w:t>.</w:t>
      </w:r>
      <w:r>
        <w:rPr>
          <w:rFonts w:hint="eastAsia"/>
        </w:rPr>
        <w:t>一旦区域中发生私有</w:t>
      </w:r>
      <w:r>
        <w:rPr>
          <w:rFonts w:hint="eastAsia"/>
        </w:rPr>
        <w:t>/</w:t>
      </w:r>
      <w:r>
        <w:rPr>
          <w:rFonts w:hint="eastAsia"/>
        </w:rPr>
        <w:t>共享的变化</w:t>
      </w:r>
      <w:r w:rsidR="00303080">
        <w:rPr>
          <w:rFonts w:hint="eastAsia"/>
        </w:rPr>
        <w:t>,</w:t>
      </w:r>
      <w:r>
        <w:rPr>
          <w:rFonts w:hint="eastAsia"/>
        </w:rPr>
        <w:t>就会导致整个区域的瓦解</w:t>
      </w:r>
      <w:r w:rsidR="00303080">
        <w:rPr>
          <w:rFonts w:hint="eastAsia"/>
        </w:rPr>
        <w:t>,</w:t>
      </w:r>
      <w:r>
        <w:rPr>
          <w:rFonts w:hint="eastAsia"/>
        </w:rPr>
        <w:t>而不得不更新为</w:t>
      </w:r>
      <w:r>
        <w:rPr>
          <w:rFonts w:hint="eastAsia"/>
        </w:rPr>
        <w:t>Cache</w:t>
      </w:r>
      <w:r>
        <w:rPr>
          <w:rFonts w:hint="eastAsia"/>
        </w:rPr>
        <w:t>行的粒度</w:t>
      </w:r>
      <w:r w:rsidR="00D4183C">
        <w:rPr>
          <w:rFonts w:hint="eastAsia"/>
        </w:rPr>
        <w:t>.</w:t>
      </w:r>
      <w:r>
        <w:rPr>
          <w:rFonts w:hint="eastAsia"/>
        </w:rPr>
        <w:t>通过操作系统在运行时发掘共享数据信息</w:t>
      </w:r>
      <w:r w:rsidR="00303080">
        <w:rPr>
          <w:rFonts w:hint="eastAsia"/>
        </w:rPr>
        <w:t>,</w:t>
      </w:r>
      <w:r>
        <w:rPr>
          <w:rFonts w:hint="eastAsia"/>
        </w:rPr>
        <w:t>最小的粒度为一个页面</w:t>
      </w:r>
      <w:r w:rsidR="00303080">
        <w:rPr>
          <w:rFonts w:hint="eastAsia"/>
        </w:rPr>
        <w:t>,</w:t>
      </w:r>
      <w:r>
        <w:rPr>
          <w:rFonts w:hint="eastAsia"/>
        </w:rPr>
        <w:t>一般为</w:t>
      </w:r>
      <w:r>
        <w:rPr>
          <w:rFonts w:hint="eastAsia"/>
        </w:rPr>
        <w:t>4KB~8KB</w:t>
      </w:r>
      <w:r w:rsidR="00303080">
        <w:rPr>
          <w:rFonts w:hint="eastAsia"/>
        </w:rPr>
        <w:t>,</w:t>
      </w:r>
      <w:r>
        <w:rPr>
          <w:rFonts w:hint="eastAsia"/>
        </w:rPr>
        <w:t>这是目前一致性研究中最大的一致性粒度</w:t>
      </w:r>
      <w:r w:rsidR="00D4183C">
        <w:rPr>
          <w:rFonts w:hint="eastAsia"/>
        </w:rPr>
        <w:t>.</w:t>
      </w:r>
      <w:r>
        <w:rPr>
          <w:rFonts w:hint="eastAsia"/>
        </w:rPr>
        <w:t>罗切斯特大学的</w:t>
      </w:r>
      <w:r>
        <w:rPr>
          <w:rFonts w:hint="eastAsia"/>
        </w:rPr>
        <w:t>Zhao</w:t>
      </w:r>
      <w:r>
        <w:rPr>
          <w:rFonts w:hint="eastAsia"/>
        </w:rPr>
        <w:t>等人使用缓存缺失率、作废率、数据的使用率这</w:t>
      </w:r>
      <w:r>
        <w:rPr>
          <w:rFonts w:hint="eastAsia"/>
        </w:rPr>
        <w:t>3</w:t>
      </w:r>
      <w:r>
        <w:rPr>
          <w:rFonts w:hint="eastAsia"/>
        </w:rPr>
        <w:t>个指标</w:t>
      </w:r>
      <w:r w:rsidR="00303080">
        <w:rPr>
          <w:rFonts w:hint="eastAsia"/>
        </w:rPr>
        <w:t>,</w:t>
      </w:r>
      <w:r>
        <w:rPr>
          <w:rFonts w:hint="eastAsia"/>
        </w:rPr>
        <w:t>分析了应用程序的行为特征</w:t>
      </w:r>
      <w:r w:rsidR="00D4183C">
        <w:rPr>
          <w:rFonts w:hint="eastAsia"/>
        </w:rPr>
        <w:t>.</w:t>
      </w:r>
      <w:r>
        <w:rPr>
          <w:rFonts w:hint="eastAsia"/>
        </w:rPr>
        <w:t>应用程序空间局域性和存储粒度之间的错误匹配</w:t>
      </w:r>
      <w:r w:rsidR="00303080">
        <w:rPr>
          <w:rFonts w:hint="eastAsia"/>
        </w:rPr>
        <w:t>,</w:t>
      </w:r>
      <w:r>
        <w:rPr>
          <w:rFonts w:hint="eastAsia"/>
        </w:rPr>
        <w:t>导致了相当大的未使用数据的移动</w:t>
      </w:r>
      <w:r>
        <w:rPr>
          <w:rFonts w:hint="eastAsia"/>
        </w:rPr>
        <w:t>;</w:t>
      </w:r>
      <w:r>
        <w:rPr>
          <w:rFonts w:hint="eastAsia"/>
        </w:rPr>
        <w:t>而应用程序共享粒度和一致性粒度之间的错误匹配</w:t>
      </w:r>
      <w:r w:rsidR="00303080">
        <w:rPr>
          <w:rFonts w:hint="eastAsia"/>
        </w:rPr>
        <w:t>,</w:t>
      </w:r>
      <w:r>
        <w:rPr>
          <w:rFonts w:hint="eastAsia"/>
        </w:rPr>
        <w:t>导致了伪共享</w:t>
      </w:r>
      <w:r>
        <w:rPr>
          <w:rFonts w:hint="eastAsia"/>
        </w:rPr>
        <w:t>(falsesharing)</w:t>
      </w:r>
      <w:r w:rsidR="00303080">
        <w:rPr>
          <w:rFonts w:hint="eastAsia"/>
        </w:rPr>
        <w:t>,</w:t>
      </w:r>
      <w:r>
        <w:rPr>
          <w:rFonts w:hint="eastAsia"/>
        </w:rPr>
        <w:t>从而带来性能和带宽的惩罚</w:t>
      </w:r>
      <w:r w:rsidR="001255F2" w:rsidRPr="00D33A37">
        <w:rPr>
          <w:rFonts w:hint="eastAsia"/>
          <w:vertAlign w:val="superscript"/>
        </w:rPr>
        <w:t>[</w:t>
      </w:r>
      <w:r w:rsidR="00D33A37" w:rsidRPr="00D33A37">
        <w:rPr>
          <w:vertAlign w:val="superscript"/>
        </w:rPr>
        <w:t>14</w:t>
      </w:r>
      <w:r w:rsidR="00303080">
        <w:rPr>
          <w:rFonts w:hint="eastAsia"/>
          <w:vertAlign w:val="superscript"/>
        </w:rPr>
        <w:t>,</w:t>
      </w:r>
      <w:r w:rsidR="00D33A37" w:rsidRPr="00D33A37">
        <w:rPr>
          <w:vertAlign w:val="superscript"/>
        </w:rPr>
        <w:t>1</w:t>
      </w:r>
      <w:r w:rsidRPr="00D33A37">
        <w:rPr>
          <w:rFonts w:hint="eastAsia"/>
          <w:vertAlign w:val="superscript"/>
        </w:rPr>
        <w:t>5</w:t>
      </w:r>
      <w:r w:rsidR="001255F2" w:rsidRPr="00D33A37">
        <w:rPr>
          <w:rFonts w:hint="eastAsia"/>
          <w:vertAlign w:val="superscript"/>
        </w:rPr>
        <w:t>]</w:t>
      </w:r>
      <w:r w:rsidR="00D4183C">
        <w:rPr>
          <w:rFonts w:hint="eastAsia"/>
        </w:rPr>
        <w:t>.</w:t>
      </w:r>
    </w:p>
    <w:p w14:paraId="2D9BC06B" w14:textId="23A98453" w:rsidR="00D40B64" w:rsidRDefault="00CD7BE0" w:rsidP="00D40B64">
      <w:pPr>
        <w:pStyle w:val="Heading2"/>
      </w:pPr>
      <w:r>
        <w:lastRenderedPageBreak/>
        <w:t>2</w:t>
      </w:r>
      <w:r w:rsidR="00D4183C">
        <w:rPr>
          <w:rFonts w:hint="eastAsia"/>
        </w:rPr>
        <w:t>.</w:t>
      </w:r>
      <w:r w:rsidR="00117659">
        <w:rPr>
          <w:rFonts w:hint="eastAsia"/>
        </w:rPr>
        <w:t>4</w:t>
      </w:r>
      <w:r w:rsidR="00D40B64">
        <w:t xml:space="preserve"> </w:t>
      </w:r>
      <w:r w:rsidR="00117659">
        <w:rPr>
          <w:rFonts w:hint="eastAsia"/>
        </w:rPr>
        <w:t>一致性协议流量</w:t>
      </w:r>
    </w:p>
    <w:p w14:paraId="7E4A9215" w14:textId="48198958" w:rsidR="00DD60AD" w:rsidRPr="00D40B64" w:rsidRDefault="00117659" w:rsidP="00D40B64">
      <w:r>
        <w:rPr>
          <w:rFonts w:hint="eastAsia"/>
        </w:rPr>
        <w:t>在</w:t>
      </w:r>
      <w:r w:rsidRPr="00D40B64">
        <w:rPr>
          <w:rFonts w:hint="eastAsia"/>
        </w:rPr>
        <w:t>片上多核处理器中</w:t>
      </w:r>
      <w:r w:rsidR="00303080">
        <w:rPr>
          <w:rFonts w:hint="eastAsia"/>
        </w:rPr>
        <w:t>,</w:t>
      </w:r>
      <w:r w:rsidRPr="00D40B64">
        <w:rPr>
          <w:rFonts w:hint="eastAsia"/>
        </w:rPr>
        <w:t>一致性消息通过片上网络进行传输</w:t>
      </w:r>
      <w:r w:rsidR="00D4183C">
        <w:rPr>
          <w:rFonts w:hint="eastAsia"/>
        </w:rPr>
        <w:t>.</w:t>
      </w:r>
      <w:r w:rsidRPr="00D40B64">
        <w:rPr>
          <w:rFonts w:hint="eastAsia"/>
        </w:rPr>
        <w:t>因此</w:t>
      </w:r>
      <w:r w:rsidR="00303080">
        <w:rPr>
          <w:rFonts w:hint="eastAsia"/>
        </w:rPr>
        <w:t>,</w:t>
      </w:r>
      <w:r w:rsidRPr="00D40B64">
        <w:rPr>
          <w:rFonts w:hint="eastAsia"/>
        </w:rPr>
        <w:t>一致性协议不仅决定了共享存储系统内部如何通信</w:t>
      </w:r>
      <w:r w:rsidR="00303080">
        <w:rPr>
          <w:rFonts w:hint="eastAsia"/>
        </w:rPr>
        <w:t>,</w:t>
      </w:r>
      <w:r w:rsidRPr="00D40B64">
        <w:rPr>
          <w:rFonts w:hint="eastAsia"/>
        </w:rPr>
        <w:t>还影响到存储系统与内核、片上网络之间进行数据的传输</w:t>
      </w:r>
      <w:r w:rsidR="001255F2" w:rsidRPr="00D33A37">
        <w:rPr>
          <w:rFonts w:hint="eastAsia"/>
          <w:vertAlign w:val="superscript"/>
        </w:rPr>
        <w:t>[</w:t>
      </w:r>
      <w:r w:rsidR="00D33A37" w:rsidRPr="00D33A37">
        <w:rPr>
          <w:vertAlign w:val="superscript"/>
        </w:rPr>
        <w:t>16</w:t>
      </w:r>
      <w:r w:rsidR="001255F2" w:rsidRPr="00D33A37">
        <w:rPr>
          <w:rFonts w:hint="eastAsia"/>
          <w:vertAlign w:val="superscript"/>
        </w:rPr>
        <w:t>]</w:t>
      </w:r>
      <w:r w:rsidR="00D4183C">
        <w:rPr>
          <w:rFonts w:hint="eastAsia"/>
        </w:rPr>
        <w:t>.</w:t>
      </w:r>
      <w:r w:rsidRPr="00D40B64">
        <w:rPr>
          <w:rFonts w:hint="eastAsia"/>
        </w:rPr>
        <w:t>比如</w:t>
      </w:r>
      <w:r w:rsidRPr="00D40B64">
        <w:rPr>
          <w:rFonts w:hint="eastAsia"/>
        </w:rPr>
        <w:t>Ros</w:t>
      </w:r>
      <w:r w:rsidRPr="00D40B64">
        <w:rPr>
          <w:rFonts w:hint="eastAsia"/>
        </w:rPr>
        <w:t>提出的直接一致性协议</w:t>
      </w:r>
      <w:r w:rsidR="00303080">
        <w:rPr>
          <w:rFonts w:hint="eastAsia"/>
        </w:rPr>
        <w:t>,</w:t>
      </w:r>
      <w:r w:rsidRPr="00D40B64">
        <w:rPr>
          <w:rFonts w:hint="eastAsia"/>
        </w:rPr>
        <w:t>以一致性协议的动作本身为优化对象</w:t>
      </w:r>
      <w:r w:rsidR="00303080">
        <w:rPr>
          <w:rFonts w:hint="eastAsia"/>
        </w:rPr>
        <w:t>,</w:t>
      </w:r>
      <w:r w:rsidRPr="00D40B64">
        <w:rPr>
          <w:rFonts w:hint="eastAsia"/>
        </w:rPr>
        <w:t>减少了一致性消息操作的跳数</w:t>
      </w:r>
      <w:r w:rsidR="001255F2" w:rsidRPr="00D33A37">
        <w:rPr>
          <w:rFonts w:hint="eastAsia"/>
          <w:vertAlign w:val="superscript"/>
        </w:rPr>
        <w:t>[</w:t>
      </w:r>
      <w:r w:rsidR="00D33A37" w:rsidRPr="00D33A37">
        <w:rPr>
          <w:vertAlign w:val="superscript"/>
        </w:rPr>
        <w:t>1</w:t>
      </w:r>
      <w:r w:rsidRPr="00D33A37">
        <w:rPr>
          <w:rFonts w:hint="eastAsia"/>
          <w:vertAlign w:val="superscript"/>
        </w:rPr>
        <w:t>7</w:t>
      </w:r>
      <w:r w:rsidR="001255F2" w:rsidRPr="00D33A37">
        <w:rPr>
          <w:rFonts w:hint="eastAsia"/>
          <w:vertAlign w:val="superscript"/>
        </w:rPr>
        <w:t>]</w:t>
      </w:r>
      <w:r w:rsidR="00D4183C">
        <w:rPr>
          <w:rFonts w:hint="eastAsia"/>
        </w:rPr>
        <w:t>.</w:t>
      </w:r>
      <w:r w:rsidRPr="00D40B64">
        <w:rPr>
          <w:rFonts w:hint="eastAsia"/>
        </w:rPr>
        <w:t>然而</w:t>
      </w:r>
      <w:r w:rsidR="00303080">
        <w:rPr>
          <w:rFonts w:hint="eastAsia"/>
        </w:rPr>
        <w:t>,</w:t>
      </w:r>
      <w:r w:rsidRPr="00D40B64">
        <w:rPr>
          <w:rFonts w:hint="eastAsia"/>
        </w:rPr>
        <w:t>在当前的片上网络研究中</w:t>
      </w:r>
      <w:r w:rsidR="00303080">
        <w:rPr>
          <w:rFonts w:hint="eastAsia"/>
        </w:rPr>
        <w:t>,</w:t>
      </w:r>
      <w:r w:rsidRPr="00D40B64">
        <w:rPr>
          <w:rFonts w:hint="eastAsia"/>
        </w:rPr>
        <w:t>往往以提高片上网络的吞吐率为目的</w:t>
      </w:r>
      <w:r w:rsidR="00D4183C">
        <w:rPr>
          <w:rFonts w:hint="eastAsia"/>
        </w:rPr>
        <w:t>.</w:t>
      </w:r>
      <w:r w:rsidRPr="00D40B64">
        <w:rPr>
          <w:rFonts w:hint="eastAsia"/>
        </w:rPr>
        <w:t>在仿真中</w:t>
      </w:r>
      <w:r w:rsidR="00303080">
        <w:rPr>
          <w:rFonts w:hint="eastAsia"/>
        </w:rPr>
        <w:t>,</w:t>
      </w:r>
      <w:r w:rsidRPr="00D40B64">
        <w:rPr>
          <w:rFonts w:hint="eastAsia"/>
        </w:rPr>
        <w:t>并没有真正考虑一致性消息传输的问题</w:t>
      </w:r>
      <w:r w:rsidR="001255F2" w:rsidRPr="00D33A37">
        <w:rPr>
          <w:rFonts w:hint="eastAsia"/>
          <w:vertAlign w:val="superscript"/>
        </w:rPr>
        <w:t>[</w:t>
      </w:r>
      <w:r w:rsidR="00D33A37" w:rsidRPr="00D33A37">
        <w:rPr>
          <w:vertAlign w:val="superscript"/>
        </w:rPr>
        <w:t>18</w:t>
      </w:r>
      <w:r w:rsidR="001255F2" w:rsidRPr="00D33A37">
        <w:rPr>
          <w:rFonts w:hint="eastAsia"/>
          <w:vertAlign w:val="superscript"/>
        </w:rPr>
        <w:t>]</w:t>
      </w:r>
      <w:r w:rsidR="00D4183C">
        <w:rPr>
          <w:rFonts w:hint="eastAsia"/>
        </w:rPr>
        <w:t>.</w:t>
      </w:r>
      <w:r w:rsidRPr="00D40B64">
        <w:rPr>
          <w:rFonts w:hint="eastAsia"/>
        </w:rPr>
        <w:t>因此</w:t>
      </w:r>
      <w:r w:rsidR="00303080">
        <w:rPr>
          <w:rFonts w:hint="eastAsia"/>
        </w:rPr>
        <w:t>,</w:t>
      </w:r>
      <w:r w:rsidRPr="00D40B64">
        <w:rPr>
          <w:rFonts w:hint="eastAsia"/>
        </w:rPr>
        <w:t>结合片上网络来进行的一致性模型优化</w:t>
      </w:r>
      <w:r w:rsidR="00303080">
        <w:rPr>
          <w:rFonts w:hint="eastAsia"/>
        </w:rPr>
        <w:t>,</w:t>
      </w:r>
      <w:r w:rsidRPr="00D40B64">
        <w:rPr>
          <w:rFonts w:hint="eastAsia"/>
        </w:rPr>
        <w:t>是提高一致性协议及片上网络性能的关键方法</w:t>
      </w:r>
      <w:r w:rsidR="00D4183C">
        <w:rPr>
          <w:rFonts w:hint="eastAsia"/>
        </w:rPr>
        <w:t>.</w:t>
      </w:r>
    </w:p>
    <w:p w14:paraId="7CA7C888" w14:textId="5244FF41" w:rsidR="00D34F45" w:rsidRDefault="00D34F45" w:rsidP="00D34F45">
      <w:pPr>
        <w:pStyle w:val="Heading2"/>
      </w:pPr>
      <w:r>
        <w:rPr>
          <w:rFonts w:hint="eastAsia"/>
        </w:rPr>
        <w:t>2</w:t>
      </w:r>
      <w:r w:rsidR="00D4183C">
        <w:rPr>
          <w:rFonts w:hint="eastAsia"/>
        </w:rPr>
        <w:t>.</w:t>
      </w:r>
      <w:r w:rsidR="00117659">
        <w:rPr>
          <w:rFonts w:hint="eastAsia"/>
        </w:rPr>
        <w:t>5</w:t>
      </w:r>
      <w:r w:rsidR="00117659">
        <w:rPr>
          <w:rFonts w:hint="eastAsia"/>
        </w:rPr>
        <w:t>可扩展性</w:t>
      </w:r>
    </w:p>
    <w:p w14:paraId="6938115D" w14:textId="1CF589EE" w:rsidR="00117659" w:rsidRDefault="00117659" w:rsidP="00D34F45">
      <w:r>
        <w:rPr>
          <w:rFonts w:hint="eastAsia"/>
        </w:rPr>
        <w:t>影响一致性协议可扩展性的因素主要有目录的存储开销、一致性交互延迟以及一致性操作动作等</w:t>
      </w:r>
      <w:r w:rsidR="00303080">
        <w:rPr>
          <w:rFonts w:hint="eastAsia"/>
        </w:rPr>
        <w:t>,</w:t>
      </w:r>
      <w:r>
        <w:rPr>
          <w:rFonts w:hint="eastAsia"/>
        </w:rPr>
        <w:t>不仅涉及到协议本身</w:t>
      </w:r>
      <w:r w:rsidR="00303080">
        <w:rPr>
          <w:rFonts w:hint="eastAsia"/>
        </w:rPr>
        <w:t>,</w:t>
      </w:r>
      <w:r>
        <w:rPr>
          <w:rFonts w:hint="eastAsia"/>
        </w:rPr>
        <w:t>而且与片上网络的性能也紧密相关</w:t>
      </w:r>
      <w:r w:rsidR="00D4183C">
        <w:rPr>
          <w:rFonts w:hint="eastAsia"/>
        </w:rPr>
        <w:t>.</w:t>
      </w:r>
      <w:r>
        <w:rPr>
          <w:rFonts w:hint="eastAsia"/>
        </w:rPr>
        <w:t>随着多核规模的扩大</w:t>
      </w:r>
      <w:r w:rsidR="00303080">
        <w:rPr>
          <w:rFonts w:hint="eastAsia"/>
        </w:rPr>
        <w:t>,</w:t>
      </w:r>
      <w:r>
        <w:rPr>
          <w:rFonts w:hint="eastAsia"/>
        </w:rPr>
        <w:t>层次化的多核层次化分组结构是必由之路</w:t>
      </w:r>
      <w:r w:rsidR="00D4183C">
        <w:rPr>
          <w:rFonts w:hint="eastAsia"/>
        </w:rPr>
        <w:t>.</w:t>
      </w:r>
      <w:r>
        <w:rPr>
          <w:rFonts w:hint="eastAsia"/>
        </w:rPr>
        <w:t>在分组内采用广播方式</w:t>
      </w:r>
      <w:r w:rsidR="00303080">
        <w:rPr>
          <w:rFonts w:hint="eastAsia"/>
        </w:rPr>
        <w:t>,</w:t>
      </w:r>
      <w:r>
        <w:rPr>
          <w:rFonts w:hint="eastAsia"/>
        </w:rPr>
        <w:t>在组间采用目录方式</w:t>
      </w:r>
      <w:r w:rsidR="00303080">
        <w:rPr>
          <w:rFonts w:hint="eastAsia"/>
        </w:rPr>
        <w:t>,</w:t>
      </w:r>
      <w:r>
        <w:rPr>
          <w:rFonts w:hint="eastAsia"/>
        </w:rPr>
        <w:t>这种混合的一致性协议已经开始在逐步探索之中</w:t>
      </w:r>
      <w:r w:rsidR="00D4183C">
        <w:rPr>
          <w:rFonts w:hint="eastAsia"/>
        </w:rPr>
        <w:t>.</w:t>
      </w:r>
    </w:p>
    <w:p w14:paraId="3D32735B" w14:textId="3F33B629" w:rsidR="00D34F45" w:rsidRDefault="00D34F45" w:rsidP="00D34F45">
      <w:pPr>
        <w:pStyle w:val="Heading2"/>
      </w:pPr>
      <w:r>
        <w:rPr>
          <w:rFonts w:hint="eastAsia"/>
        </w:rPr>
        <w:t>2</w:t>
      </w:r>
      <w:r w:rsidR="00D4183C">
        <w:rPr>
          <w:rFonts w:hint="eastAsia"/>
        </w:rPr>
        <w:t>.</w:t>
      </w:r>
      <w:r w:rsidR="00117659">
        <w:rPr>
          <w:rFonts w:hint="eastAsia"/>
        </w:rPr>
        <w:t>6</w:t>
      </w:r>
      <w:r w:rsidR="00117659">
        <w:rPr>
          <w:rFonts w:hint="eastAsia"/>
        </w:rPr>
        <w:t>低功耗</w:t>
      </w:r>
    </w:p>
    <w:p w14:paraId="1C453F7E" w14:textId="604C9107" w:rsidR="00D34F45" w:rsidRDefault="00117659" w:rsidP="00D34F45">
      <w:r>
        <w:rPr>
          <w:rFonts w:hint="eastAsia"/>
        </w:rPr>
        <w:t>在目前的多核研究中</w:t>
      </w:r>
      <w:r w:rsidR="00303080">
        <w:rPr>
          <w:rFonts w:hint="eastAsia"/>
        </w:rPr>
        <w:t>,</w:t>
      </w:r>
      <w:r>
        <w:rPr>
          <w:rFonts w:hint="eastAsia"/>
        </w:rPr>
        <w:t>一方面降低功耗</w:t>
      </w:r>
      <w:r w:rsidR="00303080">
        <w:rPr>
          <w:rFonts w:hint="eastAsia"/>
        </w:rPr>
        <w:t>,</w:t>
      </w:r>
      <w:r>
        <w:rPr>
          <w:rFonts w:hint="eastAsia"/>
        </w:rPr>
        <w:t>一方面使程序的并行性得到发挥</w:t>
      </w:r>
      <w:r w:rsidR="00303080">
        <w:rPr>
          <w:rFonts w:hint="eastAsia"/>
        </w:rPr>
        <w:t>,</w:t>
      </w:r>
      <w:r>
        <w:rPr>
          <w:rFonts w:hint="eastAsia"/>
        </w:rPr>
        <w:t>这样仍能提高系统的整体性能</w:t>
      </w:r>
      <w:r w:rsidR="00D4183C">
        <w:rPr>
          <w:rFonts w:hint="eastAsia"/>
        </w:rPr>
        <w:t>.</w:t>
      </w:r>
      <w:r>
        <w:rPr>
          <w:rFonts w:hint="eastAsia"/>
        </w:rPr>
        <w:t>Cache</w:t>
      </w:r>
      <w:r>
        <w:rPr>
          <w:rFonts w:hint="eastAsia"/>
        </w:rPr>
        <w:t>的功耗己成为当前多核体系结构设计面临的最大问题之一</w:t>
      </w:r>
      <w:r w:rsidR="00D4183C">
        <w:rPr>
          <w:rFonts w:hint="eastAsia"/>
        </w:rPr>
        <w:t>.</w:t>
      </w:r>
      <w:r>
        <w:rPr>
          <w:rFonts w:hint="eastAsia"/>
        </w:rPr>
        <w:t>Cache</w:t>
      </w:r>
      <w:r>
        <w:rPr>
          <w:rFonts w:hint="eastAsia"/>
        </w:rPr>
        <w:t>的功耗分为静态功耗和动态功耗</w:t>
      </w:r>
      <w:r w:rsidR="00D4183C">
        <w:rPr>
          <w:rFonts w:hint="eastAsia"/>
        </w:rPr>
        <w:t>.</w:t>
      </w:r>
    </w:p>
    <w:p w14:paraId="2AA5AB72" w14:textId="494243BA" w:rsidR="00D34F45" w:rsidRDefault="00117659" w:rsidP="00D34F45">
      <w:r>
        <w:rPr>
          <w:rFonts w:hint="eastAsia"/>
        </w:rPr>
        <w:t>•静态功耗与其容量大小正相关</w:t>
      </w:r>
      <w:r w:rsidR="00303080">
        <w:rPr>
          <w:rFonts w:hint="eastAsia"/>
        </w:rPr>
        <w:t>,</w:t>
      </w:r>
      <w:r>
        <w:rPr>
          <w:rFonts w:hint="eastAsia"/>
        </w:rPr>
        <w:t>即</w:t>
      </w:r>
      <w:r>
        <w:rPr>
          <w:rFonts w:hint="eastAsia"/>
        </w:rPr>
        <w:t>:Cache</w:t>
      </w:r>
      <w:r>
        <w:rPr>
          <w:rFonts w:hint="eastAsia"/>
        </w:rPr>
        <w:t>容量越大</w:t>
      </w:r>
      <w:r w:rsidR="00303080">
        <w:rPr>
          <w:rFonts w:hint="eastAsia"/>
        </w:rPr>
        <w:t>,</w:t>
      </w:r>
      <w:r>
        <w:rPr>
          <w:rFonts w:hint="eastAsia"/>
        </w:rPr>
        <w:t>功耗越大</w:t>
      </w:r>
      <w:r w:rsidR="00D4183C">
        <w:rPr>
          <w:rFonts w:hint="eastAsia"/>
        </w:rPr>
        <w:t>.</w:t>
      </w:r>
      <w:r>
        <w:rPr>
          <w:rFonts w:hint="eastAsia"/>
        </w:rPr>
        <w:t>而且随着</w:t>
      </w:r>
      <w:r>
        <w:rPr>
          <w:rFonts w:hint="eastAsia"/>
        </w:rPr>
        <w:t>Cache</w:t>
      </w:r>
      <w:r>
        <w:rPr>
          <w:rFonts w:hint="eastAsia"/>
        </w:rPr>
        <w:t>容量的增加</w:t>
      </w:r>
      <w:r w:rsidR="00303080">
        <w:rPr>
          <w:rFonts w:hint="eastAsia"/>
        </w:rPr>
        <w:t>,</w:t>
      </w:r>
      <w:r>
        <w:rPr>
          <w:rFonts w:hint="eastAsia"/>
        </w:rPr>
        <w:t>访问延时也迅速增加</w:t>
      </w:r>
      <w:r>
        <w:rPr>
          <w:rFonts w:hint="eastAsia"/>
        </w:rPr>
        <w:t>;</w:t>
      </w:r>
    </w:p>
    <w:p w14:paraId="50F98EF8" w14:textId="0D77AC92" w:rsidR="00D34F45" w:rsidRDefault="00117659" w:rsidP="00D34F45">
      <w:r>
        <w:rPr>
          <w:rFonts w:hint="eastAsia"/>
        </w:rPr>
        <w:lastRenderedPageBreak/>
        <w:t>•动态功耗与程序的访存行为有密切关系</w:t>
      </w:r>
      <w:r w:rsidR="00303080">
        <w:rPr>
          <w:rFonts w:hint="eastAsia"/>
        </w:rPr>
        <w:t>,</w:t>
      </w:r>
      <w:r>
        <w:rPr>
          <w:rFonts w:hint="eastAsia"/>
        </w:rPr>
        <w:t>减少不必要的一致性访问的次数和降低每次读写访问的功耗</w:t>
      </w:r>
      <w:r w:rsidR="00303080">
        <w:rPr>
          <w:rFonts w:hint="eastAsia"/>
        </w:rPr>
        <w:t>,</w:t>
      </w:r>
      <w:r>
        <w:rPr>
          <w:rFonts w:hint="eastAsia"/>
        </w:rPr>
        <w:t>都能降低</w:t>
      </w:r>
      <w:r>
        <w:rPr>
          <w:rFonts w:hint="eastAsia"/>
        </w:rPr>
        <w:t>Cache</w:t>
      </w:r>
      <w:r>
        <w:rPr>
          <w:rFonts w:hint="eastAsia"/>
        </w:rPr>
        <w:t>的功耗</w:t>
      </w:r>
      <w:r w:rsidR="00D4183C">
        <w:rPr>
          <w:rFonts w:hint="eastAsia"/>
        </w:rPr>
        <w:t>.</w:t>
      </w:r>
      <w:r>
        <w:rPr>
          <w:rFonts w:hint="eastAsia"/>
        </w:rPr>
        <w:t>Cache</w:t>
      </w:r>
      <w:r>
        <w:rPr>
          <w:rFonts w:hint="eastAsia"/>
        </w:rPr>
        <w:t>功耗的高低</w:t>
      </w:r>
      <w:r w:rsidR="00303080">
        <w:rPr>
          <w:rFonts w:hint="eastAsia"/>
        </w:rPr>
        <w:t>,</w:t>
      </w:r>
      <w:r>
        <w:rPr>
          <w:rFonts w:hint="eastAsia"/>
        </w:rPr>
        <w:t>已经成为评价</w:t>
      </w:r>
      <w:r>
        <w:rPr>
          <w:rFonts w:hint="eastAsia"/>
        </w:rPr>
        <w:t>Cache</w:t>
      </w:r>
      <w:r>
        <w:rPr>
          <w:rFonts w:hint="eastAsia"/>
        </w:rPr>
        <w:t>一致性协议优化的重要指标之一</w:t>
      </w:r>
      <w:r w:rsidR="00D4183C">
        <w:rPr>
          <w:rFonts w:hint="eastAsia"/>
        </w:rPr>
        <w:t>.</w:t>
      </w:r>
    </w:p>
    <w:p w14:paraId="14B8DA1D" w14:textId="1E221F35" w:rsidR="00111523" w:rsidRDefault="00C37841" w:rsidP="00827DED">
      <w:pPr>
        <w:pStyle w:val="Heading1"/>
      </w:pPr>
      <w:r>
        <w:t xml:space="preserve">3 </w:t>
      </w:r>
      <w:r w:rsidRPr="00C37841">
        <w:rPr>
          <w:rFonts w:hint="eastAsia"/>
        </w:rPr>
        <w:t>相关研究</w:t>
      </w:r>
    </w:p>
    <w:p w14:paraId="0E154E90" w14:textId="0415BB06" w:rsidR="00D34F45" w:rsidRDefault="00133A76" w:rsidP="00D34F45">
      <w:r>
        <w:rPr>
          <w:rFonts w:hint="eastAsia"/>
        </w:rPr>
        <w:t>技术的发展驱使单个芯片上集成的处理器核个数越来越多</w:t>
      </w:r>
      <w:r w:rsidR="00303080">
        <w:rPr>
          <w:rFonts w:hint="eastAsia"/>
        </w:rPr>
        <w:t>,</w:t>
      </w:r>
      <w:r>
        <w:rPr>
          <w:rFonts w:hint="eastAsia"/>
        </w:rPr>
        <w:t>各大半导体公司于</w:t>
      </w:r>
      <w:r>
        <w:rPr>
          <w:rFonts w:hint="eastAsia"/>
        </w:rPr>
        <w:t>2006</w:t>
      </w:r>
      <w:r>
        <w:rPr>
          <w:rFonts w:hint="eastAsia"/>
        </w:rPr>
        <w:t>年之后纷纷推出其众核处理器产品</w:t>
      </w:r>
      <w:r w:rsidR="00303080">
        <w:rPr>
          <w:rFonts w:hint="eastAsia"/>
        </w:rPr>
        <w:t>.</w:t>
      </w:r>
      <w:r>
        <w:rPr>
          <w:rFonts w:hint="eastAsia"/>
        </w:rPr>
        <w:t>2006</w:t>
      </w:r>
      <w:r>
        <w:rPr>
          <w:rFonts w:hint="eastAsia"/>
        </w:rPr>
        <w:t>年</w:t>
      </w:r>
      <w:r w:rsidR="00303080">
        <w:rPr>
          <w:rFonts w:hint="eastAsia"/>
        </w:rPr>
        <w:t>,</w:t>
      </w:r>
      <w:r>
        <w:rPr>
          <w:rFonts w:hint="eastAsia"/>
        </w:rPr>
        <w:t>IBM</w:t>
      </w:r>
      <w:r>
        <w:rPr>
          <w:rFonts w:hint="eastAsia"/>
        </w:rPr>
        <w:t>公司推出其</w:t>
      </w:r>
      <w:r>
        <w:rPr>
          <w:rFonts w:hint="eastAsia"/>
        </w:rPr>
        <w:t>1025</w:t>
      </w:r>
      <w:r>
        <w:rPr>
          <w:rFonts w:hint="eastAsia"/>
        </w:rPr>
        <w:t>核心的</w:t>
      </w:r>
      <w:r>
        <w:rPr>
          <w:rFonts w:hint="eastAsia"/>
        </w:rPr>
        <w:t>Kilocore</w:t>
      </w:r>
      <w:r>
        <w:rPr>
          <w:rFonts w:hint="eastAsia"/>
        </w:rPr>
        <w:t>众核处理器</w:t>
      </w:r>
      <w:r>
        <w:rPr>
          <w:rFonts w:hint="eastAsia"/>
        </w:rPr>
        <w:t>;Tilera</w:t>
      </w:r>
      <w:r>
        <w:rPr>
          <w:rFonts w:hint="eastAsia"/>
        </w:rPr>
        <w:t>公司于</w:t>
      </w:r>
      <w:r>
        <w:rPr>
          <w:rFonts w:hint="eastAsia"/>
        </w:rPr>
        <w:t>2007</w:t>
      </w:r>
      <w:r>
        <w:rPr>
          <w:rFonts w:hint="eastAsia"/>
        </w:rPr>
        <w:t>年发布了其</w:t>
      </w:r>
      <w:r>
        <w:rPr>
          <w:rFonts w:hint="eastAsia"/>
        </w:rPr>
        <w:t>64</w:t>
      </w:r>
      <w:r>
        <w:rPr>
          <w:rFonts w:hint="eastAsia"/>
        </w:rPr>
        <w:t>核心的</w:t>
      </w:r>
      <w:r>
        <w:rPr>
          <w:rFonts w:hint="eastAsia"/>
        </w:rPr>
        <w:t>TILE64</w:t>
      </w:r>
      <w:r w:rsidR="00303080">
        <w:rPr>
          <w:rFonts w:hint="eastAsia"/>
        </w:rPr>
        <w:t>,</w:t>
      </w:r>
      <w:r>
        <w:rPr>
          <w:rFonts w:hint="eastAsia"/>
        </w:rPr>
        <w:t>于</w:t>
      </w:r>
      <w:r>
        <w:rPr>
          <w:rFonts w:hint="eastAsia"/>
        </w:rPr>
        <w:t>2009</w:t>
      </w:r>
      <w:r>
        <w:rPr>
          <w:rFonts w:hint="eastAsia"/>
        </w:rPr>
        <w:t>年推出最新的</w:t>
      </w:r>
      <w:r>
        <w:rPr>
          <w:rFonts w:hint="eastAsia"/>
        </w:rPr>
        <w:t>100</w:t>
      </w:r>
      <w:r>
        <w:rPr>
          <w:rFonts w:hint="eastAsia"/>
        </w:rPr>
        <w:t>核心的</w:t>
      </w:r>
      <w:r>
        <w:rPr>
          <w:rFonts w:hint="eastAsia"/>
        </w:rPr>
        <w:t>TILE-Gx100</w:t>
      </w:r>
      <w:r>
        <w:rPr>
          <w:rFonts w:hint="eastAsia"/>
        </w:rPr>
        <w:t>众核处理器</w:t>
      </w:r>
      <w:r>
        <w:rPr>
          <w:rFonts w:hint="eastAsia"/>
        </w:rPr>
        <w:t>;Intel</w:t>
      </w:r>
      <w:r>
        <w:rPr>
          <w:rFonts w:hint="eastAsia"/>
        </w:rPr>
        <w:t>公司于</w:t>
      </w:r>
      <w:r>
        <w:rPr>
          <w:rFonts w:hint="eastAsia"/>
        </w:rPr>
        <w:t>2008</w:t>
      </w:r>
      <w:r>
        <w:rPr>
          <w:rFonts w:hint="eastAsia"/>
        </w:rPr>
        <w:t>年披露了其</w:t>
      </w:r>
      <w:r>
        <w:rPr>
          <w:rFonts w:hint="eastAsia"/>
        </w:rPr>
        <w:t>80</w:t>
      </w:r>
      <w:r>
        <w:rPr>
          <w:rFonts w:hint="eastAsia"/>
        </w:rPr>
        <w:t>核心的</w:t>
      </w:r>
      <w:r>
        <w:rPr>
          <w:rFonts w:hint="eastAsia"/>
        </w:rPr>
        <w:t>POLARIS</w:t>
      </w:r>
      <w:r>
        <w:rPr>
          <w:rFonts w:hint="eastAsia"/>
        </w:rPr>
        <w:t>原型</w:t>
      </w:r>
      <w:r>
        <w:rPr>
          <w:rFonts w:hint="eastAsia"/>
        </w:rPr>
        <w:t>;Clear</w:t>
      </w:r>
      <w:r w:rsidR="007B5537">
        <w:t xml:space="preserve"> </w:t>
      </w:r>
      <w:r>
        <w:rPr>
          <w:rFonts w:hint="eastAsia"/>
        </w:rPr>
        <w:t>Speed</w:t>
      </w:r>
      <w:r>
        <w:rPr>
          <w:rFonts w:hint="eastAsia"/>
        </w:rPr>
        <w:t>公司在</w:t>
      </w:r>
      <w:r>
        <w:rPr>
          <w:rFonts w:hint="eastAsia"/>
        </w:rPr>
        <w:t>2008</w:t>
      </w:r>
      <w:r>
        <w:rPr>
          <w:rFonts w:hint="eastAsia"/>
        </w:rPr>
        <w:t>年推出其</w:t>
      </w:r>
      <w:r>
        <w:rPr>
          <w:rFonts w:hint="eastAsia"/>
        </w:rPr>
        <w:t>192</w:t>
      </w:r>
      <w:r>
        <w:rPr>
          <w:rFonts w:hint="eastAsia"/>
        </w:rPr>
        <w:t>核心的</w:t>
      </w:r>
      <w:r>
        <w:rPr>
          <w:rFonts w:hint="eastAsia"/>
        </w:rPr>
        <w:t>CSX700</w:t>
      </w:r>
      <w:r>
        <w:rPr>
          <w:rFonts w:hint="eastAsia"/>
        </w:rPr>
        <w:t>处理器</w:t>
      </w:r>
      <w:r w:rsidR="00303080">
        <w:rPr>
          <w:rFonts w:hint="eastAsia"/>
        </w:rPr>
        <w:t>.</w:t>
      </w:r>
      <w:r>
        <w:rPr>
          <w:rFonts w:hint="eastAsia"/>
        </w:rPr>
        <w:t>即便如此</w:t>
      </w:r>
      <w:r w:rsidR="00303080">
        <w:rPr>
          <w:rFonts w:hint="eastAsia"/>
        </w:rPr>
        <w:t>,</w:t>
      </w:r>
      <w:r>
        <w:rPr>
          <w:rFonts w:hint="eastAsia"/>
        </w:rPr>
        <w:t>众核处理器的很多设计问题至今依然没有得到有效解决</w:t>
      </w:r>
      <w:r w:rsidR="00303080">
        <w:rPr>
          <w:rFonts w:hint="eastAsia"/>
        </w:rPr>
        <w:t>.</w:t>
      </w:r>
      <w:r>
        <w:rPr>
          <w:rFonts w:hint="eastAsia"/>
        </w:rPr>
        <w:t>由于众核处理器的处理器核心数目巨大</w:t>
      </w:r>
      <w:r w:rsidR="00303080">
        <w:rPr>
          <w:rFonts w:hint="eastAsia"/>
        </w:rPr>
        <w:t>,</w:t>
      </w:r>
      <w:r>
        <w:rPr>
          <w:rFonts w:hint="eastAsia"/>
        </w:rPr>
        <w:t>维护处理器核心之间的数据一致性呈现出新的需求</w:t>
      </w:r>
      <w:r w:rsidR="00303080">
        <w:rPr>
          <w:rFonts w:hint="eastAsia"/>
        </w:rPr>
        <w:t>,</w:t>
      </w:r>
      <w:r>
        <w:rPr>
          <w:rFonts w:hint="eastAsia"/>
        </w:rPr>
        <w:t>cache</w:t>
      </w:r>
      <w:r>
        <w:rPr>
          <w:rFonts w:hint="eastAsia"/>
        </w:rPr>
        <w:t>一致性协议就成为亟待解决的关键设计问题之一</w:t>
      </w:r>
      <w:r w:rsidR="00303080">
        <w:rPr>
          <w:rFonts w:hint="eastAsia"/>
        </w:rPr>
        <w:t>.</w:t>
      </w:r>
      <w:r>
        <w:rPr>
          <w:rFonts w:hint="eastAsia"/>
        </w:rPr>
        <w:t>以下是众核处理器系统特有的技术参数限制和负载特性</w:t>
      </w:r>
      <w:r>
        <w:rPr>
          <w:rFonts w:hint="eastAsia"/>
        </w:rPr>
        <w:t>:</w:t>
      </w:r>
    </w:p>
    <w:p w14:paraId="29EEAF95" w14:textId="20992FB1" w:rsidR="00D34F45" w:rsidRDefault="00133A76" w:rsidP="00D34F45">
      <w:r>
        <w:rPr>
          <w:rFonts w:hint="eastAsia"/>
        </w:rPr>
        <w:t>a)</w:t>
      </w:r>
      <w:r>
        <w:rPr>
          <w:rFonts w:hint="eastAsia"/>
        </w:rPr>
        <w:t>互联结构发生变革</w:t>
      </w:r>
      <w:r w:rsidR="00303080">
        <w:rPr>
          <w:rFonts w:hint="eastAsia"/>
        </w:rPr>
        <w:t>.</w:t>
      </w:r>
      <w:r>
        <w:rPr>
          <w:rFonts w:hint="eastAsia"/>
        </w:rPr>
        <w:t>共享总线和交叉开关这种有序连接结构不再适合大规模众核</w:t>
      </w:r>
      <w:r w:rsidR="00303080">
        <w:rPr>
          <w:rFonts w:hint="eastAsia"/>
        </w:rPr>
        <w:t>.</w:t>
      </w:r>
      <w:r>
        <w:rPr>
          <w:rFonts w:hint="eastAsia"/>
        </w:rPr>
        <w:t>无序的、点对点的网络连接结构因具备可扩展性而被作为未来众核处理器的片上连接结构</w:t>
      </w:r>
      <w:r w:rsidR="00303080">
        <w:rPr>
          <w:rFonts w:hint="eastAsia"/>
        </w:rPr>
        <w:t>.</w:t>
      </w:r>
    </w:p>
    <w:p w14:paraId="119A6419" w14:textId="70CAC141" w:rsidR="00D34F45" w:rsidRDefault="00133A76" w:rsidP="00D34F45">
      <w:r>
        <w:rPr>
          <w:rFonts w:hint="eastAsia"/>
        </w:rPr>
        <w:t>b)</w:t>
      </w:r>
      <w:r>
        <w:rPr>
          <w:rFonts w:hint="eastAsia"/>
        </w:rPr>
        <w:t>处理器核数目众多</w:t>
      </w:r>
      <w:r w:rsidR="00303080">
        <w:rPr>
          <w:rFonts w:hint="eastAsia"/>
        </w:rPr>
        <w:t>.</w:t>
      </w:r>
      <w:r>
        <w:rPr>
          <w:rFonts w:hint="eastAsia"/>
        </w:rPr>
        <w:t>基于点对点连接网络形成的瓦片结构</w:t>
      </w:r>
      <w:r>
        <w:rPr>
          <w:rFonts w:hint="eastAsia"/>
        </w:rPr>
        <w:t>(tiled)</w:t>
      </w:r>
      <w:r>
        <w:rPr>
          <w:rFonts w:hint="eastAsia"/>
        </w:rPr>
        <w:t>将是众核处理器结构的理想选择</w:t>
      </w:r>
      <w:r w:rsidR="00303080">
        <w:rPr>
          <w:rFonts w:hint="eastAsia"/>
        </w:rPr>
        <w:t>,</w:t>
      </w:r>
      <w:r>
        <w:rPr>
          <w:rFonts w:hint="eastAsia"/>
        </w:rPr>
        <w:t>而瓦片结构的众核处理器呈现出新的特征</w:t>
      </w:r>
      <w:r>
        <w:rPr>
          <w:rFonts w:hint="eastAsia"/>
        </w:rPr>
        <w:t>:</w:t>
      </w:r>
      <w:r>
        <w:rPr>
          <w:rFonts w:hint="eastAsia"/>
        </w:rPr>
        <w:t>核间通信延迟随着核数目增多急剧增大</w:t>
      </w:r>
      <w:r>
        <w:rPr>
          <w:rFonts w:hint="eastAsia"/>
        </w:rPr>
        <w:t>;</w:t>
      </w:r>
      <w:r>
        <w:rPr>
          <w:rFonts w:hint="eastAsia"/>
        </w:rPr>
        <w:t>维护一致性的硬件逻辑随着处理器核数目呈线性增长</w:t>
      </w:r>
      <w:r w:rsidR="00303080">
        <w:rPr>
          <w:rFonts w:hint="eastAsia"/>
        </w:rPr>
        <w:t>,</w:t>
      </w:r>
      <w:r>
        <w:rPr>
          <w:rFonts w:hint="eastAsia"/>
        </w:rPr>
        <w:t>一致性消息量剧增</w:t>
      </w:r>
      <w:r w:rsidR="00303080">
        <w:rPr>
          <w:rFonts w:hint="eastAsia"/>
        </w:rPr>
        <w:t>.</w:t>
      </w:r>
    </w:p>
    <w:p w14:paraId="078717AF" w14:textId="322F4F92" w:rsidR="00D34F45" w:rsidRDefault="00133A76" w:rsidP="00D34F45">
      <w:r>
        <w:rPr>
          <w:rFonts w:hint="eastAsia"/>
        </w:rPr>
        <w:t>c)</w:t>
      </w:r>
      <w:r>
        <w:rPr>
          <w:rFonts w:hint="eastAsia"/>
        </w:rPr>
        <w:t>应用的差异性</w:t>
      </w:r>
      <w:r w:rsidR="00303080">
        <w:rPr>
          <w:rFonts w:hint="eastAsia"/>
        </w:rPr>
        <w:t>.</w:t>
      </w:r>
      <w:r>
        <w:rPr>
          <w:rFonts w:hint="eastAsia"/>
        </w:rPr>
        <w:t>云计算和服务器应用作为众核处理器系统的主要负载</w:t>
      </w:r>
      <w:r w:rsidR="00303080">
        <w:rPr>
          <w:rFonts w:hint="eastAsia"/>
        </w:rPr>
        <w:t>,</w:t>
      </w:r>
      <w:r>
        <w:rPr>
          <w:rFonts w:hint="eastAsia"/>
        </w:rPr>
        <w:t>均具有异构性和不均衡性</w:t>
      </w:r>
      <w:r w:rsidR="00303080">
        <w:rPr>
          <w:rFonts w:hint="eastAsia"/>
        </w:rPr>
        <w:t>.</w:t>
      </w:r>
      <w:r>
        <w:rPr>
          <w:rFonts w:hint="eastAsia"/>
        </w:rPr>
        <w:t>这种特性导致单个一致性协议无法让所有程序取得高性能</w:t>
      </w:r>
      <w:r w:rsidR="00303080">
        <w:rPr>
          <w:rFonts w:hint="eastAsia"/>
        </w:rPr>
        <w:t>.</w:t>
      </w:r>
      <w:r>
        <w:rPr>
          <w:rFonts w:hint="eastAsia"/>
        </w:rPr>
        <w:t>另外</w:t>
      </w:r>
      <w:r w:rsidR="00303080">
        <w:rPr>
          <w:rFonts w:hint="eastAsia"/>
        </w:rPr>
        <w:t>,</w:t>
      </w:r>
      <w:r>
        <w:rPr>
          <w:rFonts w:hint="eastAsia"/>
        </w:rPr>
        <w:t>在传统的目录协议中</w:t>
      </w:r>
      <w:r w:rsidR="00303080">
        <w:rPr>
          <w:rFonts w:hint="eastAsia"/>
        </w:rPr>
        <w:t>,</w:t>
      </w:r>
      <w:r>
        <w:rPr>
          <w:rFonts w:hint="eastAsia"/>
        </w:rPr>
        <w:t>cache</w:t>
      </w:r>
      <w:r>
        <w:rPr>
          <w:rFonts w:hint="eastAsia"/>
        </w:rPr>
        <w:t>行以交叉方式分布在各个处理器节点中</w:t>
      </w:r>
      <w:r w:rsidR="00303080">
        <w:rPr>
          <w:rFonts w:hint="eastAsia"/>
        </w:rPr>
        <w:t>,</w:t>
      </w:r>
      <w:r>
        <w:rPr>
          <w:rFonts w:hint="eastAsia"/>
        </w:rPr>
        <w:t>这种交叉方式方便确定数据的宿主节点</w:t>
      </w:r>
      <w:r w:rsidR="00303080">
        <w:rPr>
          <w:rFonts w:hint="eastAsia"/>
        </w:rPr>
        <w:t>,</w:t>
      </w:r>
      <w:r>
        <w:rPr>
          <w:rFonts w:hint="eastAsia"/>
        </w:rPr>
        <w:t>但是会引入大量的</w:t>
      </w:r>
      <w:r>
        <w:rPr>
          <w:rFonts w:hint="eastAsia"/>
        </w:rPr>
        <w:t>cache</w:t>
      </w:r>
      <w:r>
        <w:rPr>
          <w:rFonts w:hint="eastAsia"/>
        </w:rPr>
        <w:t>一致性事务</w:t>
      </w:r>
      <w:r w:rsidR="00303080">
        <w:rPr>
          <w:rFonts w:hint="eastAsia"/>
        </w:rPr>
        <w:t>.</w:t>
      </w:r>
      <w:r>
        <w:rPr>
          <w:rFonts w:hint="eastAsia"/>
        </w:rPr>
        <w:t>由于在执行一致性事务之前目录协议需要获取每个存储块的共享状态</w:t>
      </w:r>
      <w:r w:rsidR="00303080">
        <w:rPr>
          <w:rFonts w:hint="eastAsia"/>
        </w:rPr>
        <w:t>,</w:t>
      </w:r>
      <w:r>
        <w:rPr>
          <w:rFonts w:hint="eastAsia"/>
        </w:rPr>
        <w:t>这就导致一系列的问题</w:t>
      </w:r>
      <w:r w:rsidR="001255F2" w:rsidRPr="00E86C6A">
        <w:rPr>
          <w:rFonts w:hint="eastAsia"/>
          <w:vertAlign w:val="superscript"/>
        </w:rPr>
        <w:t>[</w:t>
      </w:r>
      <w:r w:rsidR="00E86C6A" w:rsidRPr="00E86C6A">
        <w:rPr>
          <w:vertAlign w:val="superscript"/>
        </w:rPr>
        <w:t>19</w:t>
      </w:r>
      <w:r w:rsidR="001255F2" w:rsidRPr="00E86C6A">
        <w:rPr>
          <w:rFonts w:hint="eastAsia"/>
          <w:vertAlign w:val="superscript"/>
        </w:rPr>
        <w:t>]</w:t>
      </w:r>
      <w:r>
        <w:rPr>
          <w:rFonts w:hint="eastAsia"/>
        </w:rPr>
        <w:t>:</w:t>
      </w:r>
    </w:p>
    <w:p w14:paraId="36886A21" w14:textId="130532BB" w:rsidR="00D34F45" w:rsidRDefault="00133A76" w:rsidP="00D34F45">
      <w:r>
        <w:rPr>
          <w:rFonts w:hint="eastAsia"/>
        </w:rPr>
        <w:t>a)</w:t>
      </w:r>
      <w:r>
        <w:rPr>
          <w:rFonts w:hint="eastAsia"/>
        </w:rPr>
        <w:t>因目录而产生的间接访问增加了生产者和消费者之间的</w:t>
      </w:r>
      <w:r>
        <w:rPr>
          <w:rFonts w:hint="eastAsia"/>
        </w:rPr>
        <w:t>cache</w:t>
      </w:r>
      <w:r>
        <w:rPr>
          <w:rFonts w:hint="eastAsia"/>
        </w:rPr>
        <w:t>缺失访问延迟</w:t>
      </w:r>
      <w:r w:rsidR="00303080">
        <w:rPr>
          <w:rFonts w:hint="eastAsia"/>
        </w:rPr>
        <w:t>.</w:t>
      </w:r>
      <w:r>
        <w:rPr>
          <w:rFonts w:hint="eastAsia"/>
        </w:rPr>
        <w:t>很多情形下</w:t>
      </w:r>
      <w:r w:rsidR="00303080">
        <w:rPr>
          <w:rFonts w:hint="eastAsia"/>
        </w:rPr>
        <w:t>,</w:t>
      </w:r>
      <w:r>
        <w:rPr>
          <w:rFonts w:hint="eastAsia"/>
        </w:rPr>
        <w:t>为了得到宿主节点的信息实施的目录查询操作处于</w:t>
      </w:r>
      <w:r>
        <w:rPr>
          <w:rFonts w:hint="eastAsia"/>
        </w:rPr>
        <w:t>cache</w:t>
      </w:r>
      <w:r>
        <w:rPr>
          <w:rFonts w:hint="eastAsia"/>
        </w:rPr>
        <w:t>访问的关键路径上</w:t>
      </w:r>
      <w:r w:rsidR="00303080">
        <w:rPr>
          <w:rFonts w:hint="eastAsia"/>
        </w:rPr>
        <w:t>.</w:t>
      </w:r>
    </w:p>
    <w:p w14:paraId="7D6A8980" w14:textId="18A975D1" w:rsidR="00D34F45" w:rsidRDefault="00133A76" w:rsidP="00D34F45">
      <w:r>
        <w:rPr>
          <w:rFonts w:hint="eastAsia"/>
        </w:rPr>
        <w:lastRenderedPageBreak/>
        <w:t>b)</w:t>
      </w:r>
      <w:r>
        <w:rPr>
          <w:rFonts w:hint="eastAsia"/>
        </w:rPr>
        <w:t>自动地将共享只读类型的数据复制到很多个处理器核的本地</w:t>
      </w:r>
      <w:r>
        <w:rPr>
          <w:rFonts w:hint="eastAsia"/>
        </w:rPr>
        <w:t>cache</w:t>
      </w:r>
      <w:r>
        <w:rPr>
          <w:rFonts w:hint="eastAsia"/>
        </w:rPr>
        <w:t>中</w:t>
      </w:r>
      <w:r w:rsidR="00303080">
        <w:rPr>
          <w:rFonts w:hint="eastAsia"/>
        </w:rPr>
        <w:t>,</w:t>
      </w:r>
      <w:r>
        <w:rPr>
          <w:rFonts w:hint="eastAsia"/>
        </w:rPr>
        <w:t>减少了片上有效</w:t>
      </w:r>
      <w:r>
        <w:rPr>
          <w:rFonts w:hint="eastAsia"/>
        </w:rPr>
        <w:t>cache</w:t>
      </w:r>
      <w:r>
        <w:rPr>
          <w:rFonts w:hint="eastAsia"/>
        </w:rPr>
        <w:t>容量</w:t>
      </w:r>
      <w:r w:rsidR="00303080">
        <w:rPr>
          <w:rFonts w:hint="eastAsia"/>
        </w:rPr>
        <w:t>,</w:t>
      </w:r>
      <w:r>
        <w:rPr>
          <w:rFonts w:hint="eastAsia"/>
        </w:rPr>
        <w:t>导致</w:t>
      </w:r>
      <w:r>
        <w:rPr>
          <w:rFonts w:hint="eastAsia"/>
        </w:rPr>
        <w:t>cache</w:t>
      </w:r>
      <w:r>
        <w:rPr>
          <w:rFonts w:hint="eastAsia"/>
        </w:rPr>
        <w:t>缺失率上升</w:t>
      </w:r>
      <w:r w:rsidR="00303080">
        <w:rPr>
          <w:rFonts w:hint="eastAsia"/>
        </w:rPr>
        <w:t>.</w:t>
      </w:r>
    </w:p>
    <w:p w14:paraId="703ED627" w14:textId="15819CB4" w:rsidR="00D34F45" w:rsidRDefault="00133A76" w:rsidP="00D34F45">
      <w:r>
        <w:rPr>
          <w:rFonts w:hint="eastAsia"/>
        </w:rPr>
        <w:t>c)</w:t>
      </w:r>
      <w:r>
        <w:rPr>
          <w:rFonts w:hint="eastAsia"/>
        </w:rPr>
        <w:t>对共享数据的写操作</w:t>
      </w:r>
      <w:r w:rsidR="00303080">
        <w:rPr>
          <w:rFonts w:hint="eastAsia"/>
        </w:rPr>
        <w:t>,</w:t>
      </w:r>
      <w:r>
        <w:rPr>
          <w:rFonts w:hint="eastAsia"/>
        </w:rPr>
        <w:t>或者片上目录项的替换淘汰需要将所有被共享数据的副本置为无效</w:t>
      </w:r>
      <w:r w:rsidR="00303080">
        <w:rPr>
          <w:rFonts w:hint="eastAsia"/>
        </w:rPr>
        <w:t>,</w:t>
      </w:r>
      <w:r>
        <w:rPr>
          <w:rFonts w:hint="eastAsia"/>
        </w:rPr>
        <w:t>增加了</w:t>
      </w:r>
      <w:r>
        <w:rPr>
          <w:rFonts w:hint="eastAsia"/>
        </w:rPr>
        <w:t>cache</w:t>
      </w:r>
      <w:r>
        <w:rPr>
          <w:rFonts w:hint="eastAsia"/>
        </w:rPr>
        <w:t>缺失率</w:t>
      </w:r>
      <w:r w:rsidR="00303080">
        <w:rPr>
          <w:rFonts w:hint="eastAsia"/>
        </w:rPr>
        <w:t>,</w:t>
      </w:r>
      <w:r>
        <w:rPr>
          <w:rFonts w:hint="eastAsia"/>
        </w:rPr>
        <w:t>增加了数据缺失处理的代价</w:t>
      </w:r>
      <w:r w:rsidR="00303080">
        <w:rPr>
          <w:rFonts w:hint="eastAsia"/>
        </w:rPr>
        <w:t>,</w:t>
      </w:r>
      <w:r>
        <w:rPr>
          <w:rFonts w:hint="eastAsia"/>
        </w:rPr>
        <w:t>降低了协议执行效率</w:t>
      </w:r>
      <w:r w:rsidR="00303080">
        <w:rPr>
          <w:rFonts w:hint="eastAsia"/>
        </w:rPr>
        <w:t>.</w:t>
      </w:r>
      <w:r>
        <w:rPr>
          <w:rFonts w:hint="eastAsia"/>
        </w:rPr>
        <w:t>根据以上分析</w:t>
      </w:r>
      <w:r w:rsidR="00303080">
        <w:rPr>
          <w:rFonts w:hint="eastAsia"/>
        </w:rPr>
        <w:t>,</w:t>
      </w:r>
      <w:r>
        <w:rPr>
          <w:rFonts w:hint="eastAsia"/>
        </w:rPr>
        <w:t>现存的传统多核处理器一致性协议因为性能、面积、功耗等不可扩展的原因已不适用于众核处理器</w:t>
      </w:r>
      <w:r w:rsidR="00303080">
        <w:rPr>
          <w:rFonts w:hint="eastAsia"/>
        </w:rPr>
        <w:t>,</w:t>
      </w:r>
      <w:r>
        <w:rPr>
          <w:rFonts w:hint="eastAsia"/>
        </w:rPr>
        <w:t>如用于</w:t>
      </w:r>
      <w:r>
        <w:rPr>
          <w:rFonts w:hint="eastAsia"/>
        </w:rPr>
        <w:t>Intel</w:t>
      </w:r>
      <w:r w:rsidR="009D77BF">
        <w:t xml:space="preserve"> </w:t>
      </w:r>
      <w:r>
        <w:rPr>
          <w:rFonts w:hint="eastAsia"/>
        </w:rPr>
        <w:t>Xeon</w:t>
      </w:r>
      <w:r w:rsidR="001255F2" w:rsidRPr="00E86C6A">
        <w:rPr>
          <w:rFonts w:hint="eastAsia"/>
          <w:vertAlign w:val="superscript"/>
        </w:rPr>
        <w:t>[</w:t>
      </w:r>
      <w:r w:rsidRPr="00E86C6A">
        <w:rPr>
          <w:rFonts w:hint="eastAsia"/>
          <w:vertAlign w:val="superscript"/>
        </w:rPr>
        <w:t>2</w:t>
      </w:r>
      <w:r w:rsidR="00E86C6A" w:rsidRPr="00E86C6A">
        <w:rPr>
          <w:vertAlign w:val="superscript"/>
        </w:rPr>
        <w:t>0</w:t>
      </w:r>
      <w:r w:rsidR="001255F2" w:rsidRPr="00E86C6A">
        <w:rPr>
          <w:rFonts w:hint="eastAsia"/>
          <w:vertAlign w:val="superscript"/>
        </w:rPr>
        <w:t>]</w:t>
      </w:r>
      <w:r>
        <w:rPr>
          <w:rFonts w:hint="eastAsia"/>
        </w:rPr>
        <w:t>和</w:t>
      </w:r>
      <w:r>
        <w:rPr>
          <w:rFonts w:hint="eastAsia"/>
        </w:rPr>
        <w:t>TileraTILE64</w:t>
      </w:r>
      <w:r w:rsidR="001255F2" w:rsidRPr="00E86C6A">
        <w:rPr>
          <w:rFonts w:hint="eastAsia"/>
          <w:vertAlign w:val="superscript"/>
        </w:rPr>
        <w:t>[</w:t>
      </w:r>
      <w:r w:rsidR="00E86C6A" w:rsidRPr="00E86C6A">
        <w:rPr>
          <w:vertAlign w:val="superscript"/>
        </w:rPr>
        <w:t>21</w:t>
      </w:r>
      <w:r w:rsidR="001255F2" w:rsidRPr="00E86C6A">
        <w:rPr>
          <w:rFonts w:hint="eastAsia"/>
          <w:vertAlign w:val="superscript"/>
        </w:rPr>
        <w:t>]</w:t>
      </w:r>
      <w:r>
        <w:rPr>
          <w:rFonts w:hint="eastAsia"/>
        </w:rPr>
        <w:t>的一致性协议就仅适用于少数几个处理器核的情形</w:t>
      </w:r>
      <w:r w:rsidR="00303080">
        <w:rPr>
          <w:rFonts w:hint="eastAsia"/>
        </w:rPr>
        <w:t>,</w:t>
      </w:r>
      <w:r>
        <w:rPr>
          <w:rFonts w:hint="eastAsia"/>
        </w:rPr>
        <w:t>设计人员必须使用新的办法解决</w:t>
      </w:r>
      <w:r>
        <w:rPr>
          <w:rFonts w:hint="eastAsia"/>
        </w:rPr>
        <w:t>cache</w:t>
      </w:r>
      <w:r>
        <w:rPr>
          <w:rFonts w:hint="eastAsia"/>
        </w:rPr>
        <w:t>一致性问题</w:t>
      </w:r>
      <w:r w:rsidR="00303080">
        <w:rPr>
          <w:rFonts w:hint="eastAsia"/>
        </w:rPr>
        <w:t>.</w:t>
      </w:r>
      <w:r>
        <w:rPr>
          <w:rFonts w:hint="eastAsia"/>
        </w:rPr>
        <w:t>最近</w:t>
      </w:r>
      <w:r>
        <w:rPr>
          <w:rFonts w:hint="eastAsia"/>
        </w:rPr>
        <w:t>10</w:t>
      </w:r>
      <w:r>
        <w:rPr>
          <w:rFonts w:hint="eastAsia"/>
        </w:rPr>
        <w:t>年来</w:t>
      </w:r>
      <w:r w:rsidR="00303080">
        <w:rPr>
          <w:rFonts w:hint="eastAsia"/>
        </w:rPr>
        <w:t>,</w:t>
      </w:r>
      <w:r>
        <w:rPr>
          <w:rFonts w:hint="eastAsia"/>
        </w:rPr>
        <w:t>很多人致力于可扩展的</w:t>
      </w:r>
      <w:r>
        <w:rPr>
          <w:rFonts w:hint="eastAsia"/>
        </w:rPr>
        <w:t>cache</w:t>
      </w:r>
      <w:r>
        <w:rPr>
          <w:rFonts w:hint="eastAsia"/>
        </w:rPr>
        <w:t>一致性协议相关研究工作</w:t>
      </w:r>
      <w:r w:rsidR="00303080">
        <w:rPr>
          <w:rFonts w:hint="eastAsia"/>
        </w:rPr>
        <w:t>.</w:t>
      </w:r>
      <w:r>
        <w:rPr>
          <w:rFonts w:hint="eastAsia"/>
        </w:rPr>
        <w:t>2008</w:t>
      </w:r>
      <w:r>
        <w:rPr>
          <w:rFonts w:hint="eastAsia"/>
        </w:rPr>
        <w:t>年</w:t>
      </w:r>
      <w:r w:rsidR="00303080">
        <w:rPr>
          <w:rFonts w:hint="eastAsia"/>
        </w:rPr>
        <w:t>,</w:t>
      </w:r>
      <w:r>
        <w:rPr>
          <w:rFonts w:hint="eastAsia"/>
        </w:rPr>
        <w:t>匹兹堡大学的</w:t>
      </w:r>
      <w:r>
        <w:rPr>
          <w:rFonts w:hint="eastAsia"/>
        </w:rPr>
        <w:t>Fensch</w:t>
      </w:r>
      <w:r>
        <w:rPr>
          <w:rFonts w:hint="eastAsia"/>
        </w:rPr>
        <w:t>等人</w:t>
      </w:r>
      <w:r w:rsidR="001255F2" w:rsidRPr="00E86C6A">
        <w:rPr>
          <w:rFonts w:hint="eastAsia"/>
          <w:vertAlign w:val="superscript"/>
        </w:rPr>
        <w:t>[</w:t>
      </w:r>
      <w:r w:rsidR="00E86C6A" w:rsidRPr="00E86C6A">
        <w:rPr>
          <w:vertAlign w:val="superscript"/>
        </w:rPr>
        <w:t>22</w:t>
      </w:r>
      <w:r w:rsidR="001255F2" w:rsidRPr="00E86C6A">
        <w:rPr>
          <w:rFonts w:hint="eastAsia"/>
          <w:vertAlign w:val="superscript"/>
        </w:rPr>
        <w:t>]</w:t>
      </w:r>
      <w:r>
        <w:rPr>
          <w:rFonts w:hint="eastAsia"/>
        </w:rPr>
        <w:t>从软件管理的角度研究了瓦片式多核处理器的一致性策略</w:t>
      </w:r>
      <w:r>
        <w:rPr>
          <w:rFonts w:hint="eastAsia"/>
        </w:rPr>
        <w:t>;2009</w:t>
      </w:r>
      <w:r>
        <w:rPr>
          <w:rFonts w:hint="eastAsia"/>
        </w:rPr>
        <w:t>年</w:t>
      </w:r>
      <w:r w:rsidR="00303080">
        <w:rPr>
          <w:rFonts w:hint="eastAsia"/>
        </w:rPr>
        <w:t>,</w:t>
      </w:r>
      <w:r>
        <w:rPr>
          <w:rFonts w:hint="eastAsia"/>
        </w:rPr>
        <w:t>麻省理工学院的</w:t>
      </w:r>
      <w:r>
        <w:rPr>
          <w:rFonts w:hint="eastAsia"/>
        </w:rPr>
        <w:t>Celio</w:t>
      </w:r>
      <w:r>
        <w:rPr>
          <w:rFonts w:hint="eastAsia"/>
        </w:rPr>
        <w:t>为了研究众核</w:t>
      </w:r>
      <w:r>
        <w:rPr>
          <w:rFonts w:hint="eastAsia"/>
        </w:rPr>
        <w:t>cache</w:t>
      </w:r>
      <w:r>
        <w:rPr>
          <w:rFonts w:hint="eastAsia"/>
        </w:rPr>
        <w:t>一致性协议</w:t>
      </w:r>
      <w:r w:rsidR="00303080">
        <w:rPr>
          <w:rFonts w:hint="eastAsia"/>
        </w:rPr>
        <w:t>,</w:t>
      </w:r>
      <w:r>
        <w:rPr>
          <w:rFonts w:hint="eastAsia"/>
        </w:rPr>
        <w:t>开发了一款支持</w:t>
      </w:r>
      <w:r>
        <w:rPr>
          <w:rFonts w:hint="eastAsia"/>
        </w:rPr>
        <w:t>256</w:t>
      </w:r>
      <w:r>
        <w:rPr>
          <w:rFonts w:hint="eastAsia"/>
        </w:rPr>
        <w:t>核的众核仿真器</w:t>
      </w:r>
      <w:r>
        <w:rPr>
          <w:rFonts w:hint="eastAsia"/>
        </w:rPr>
        <w:t>Graphite</w:t>
      </w:r>
      <w:r w:rsidR="001255F2" w:rsidRPr="00E86C6A">
        <w:rPr>
          <w:rFonts w:hint="eastAsia"/>
          <w:vertAlign w:val="superscript"/>
        </w:rPr>
        <w:t>[</w:t>
      </w:r>
      <w:r w:rsidR="00E86C6A" w:rsidRPr="00E86C6A">
        <w:rPr>
          <w:vertAlign w:val="superscript"/>
        </w:rPr>
        <w:t>23</w:t>
      </w:r>
      <w:r w:rsidR="001255F2" w:rsidRPr="00E86C6A">
        <w:rPr>
          <w:rFonts w:hint="eastAsia"/>
          <w:vertAlign w:val="superscript"/>
        </w:rPr>
        <w:t>]</w:t>
      </w:r>
      <w:r w:rsidR="00303080">
        <w:rPr>
          <w:rFonts w:hint="eastAsia"/>
        </w:rPr>
        <w:t>,</w:t>
      </w:r>
      <w:r>
        <w:rPr>
          <w:rFonts w:hint="eastAsia"/>
        </w:rPr>
        <w:t>他们认为在众核中实现硬件</w:t>
      </w:r>
      <w:r>
        <w:rPr>
          <w:rFonts w:hint="eastAsia"/>
        </w:rPr>
        <w:t>cache</w:t>
      </w:r>
      <w:r>
        <w:rPr>
          <w:rFonts w:hint="eastAsia"/>
        </w:rPr>
        <w:t>一致性是可行的</w:t>
      </w:r>
      <w:r w:rsidR="00303080">
        <w:rPr>
          <w:rFonts w:hint="eastAsia"/>
        </w:rPr>
        <w:t>,</w:t>
      </w:r>
      <w:r>
        <w:rPr>
          <w:rFonts w:hint="eastAsia"/>
        </w:rPr>
        <w:t>但是为了得到最优的性能</w:t>
      </w:r>
      <w:r w:rsidR="00303080">
        <w:rPr>
          <w:rFonts w:hint="eastAsia"/>
        </w:rPr>
        <w:t>,</w:t>
      </w:r>
      <w:r>
        <w:rPr>
          <w:rFonts w:hint="eastAsia"/>
        </w:rPr>
        <w:t>软件开发者需要谨慎地编写代码</w:t>
      </w:r>
      <w:r w:rsidR="00303080">
        <w:rPr>
          <w:rFonts w:hint="eastAsia"/>
        </w:rPr>
        <w:t>,</w:t>
      </w:r>
      <w:r>
        <w:rPr>
          <w:rFonts w:hint="eastAsia"/>
        </w:rPr>
        <w:t>确保软件算法和目标硬件架构相匹配</w:t>
      </w:r>
      <w:r>
        <w:rPr>
          <w:rFonts w:hint="eastAsia"/>
        </w:rPr>
        <w:t>;</w:t>
      </w:r>
      <w:r>
        <w:rPr>
          <w:rFonts w:hint="eastAsia"/>
        </w:rPr>
        <w:t>同年</w:t>
      </w:r>
      <w:r w:rsidR="00303080">
        <w:rPr>
          <w:rFonts w:hint="eastAsia"/>
        </w:rPr>
        <w:t>,</w:t>
      </w:r>
      <w:r>
        <w:rPr>
          <w:rFonts w:hint="eastAsia"/>
        </w:rPr>
        <w:t>Intel</w:t>
      </w:r>
      <w:r>
        <w:rPr>
          <w:rFonts w:hint="eastAsia"/>
        </w:rPr>
        <w:t>公司的</w:t>
      </w:r>
      <w:r>
        <w:rPr>
          <w:rFonts w:hint="eastAsia"/>
        </w:rPr>
        <w:t>Dubey</w:t>
      </w:r>
      <w:r>
        <w:rPr>
          <w:rFonts w:hint="eastAsia"/>
        </w:rPr>
        <w:t>、</w:t>
      </w:r>
      <w:r>
        <w:rPr>
          <w:rFonts w:hint="eastAsia"/>
        </w:rPr>
        <w:t>Zhou</w:t>
      </w:r>
      <w:r>
        <w:rPr>
          <w:rFonts w:hint="eastAsia"/>
        </w:rPr>
        <w:t>等人</w:t>
      </w:r>
      <w:r w:rsidR="001255F2" w:rsidRPr="00E86C6A">
        <w:rPr>
          <w:rFonts w:hint="eastAsia"/>
          <w:vertAlign w:val="superscript"/>
        </w:rPr>
        <w:t>[</w:t>
      </w:r>
      <w:r w:rsidR="00E86C6A" w:rsidRPr="00E86C6A">
        <w:rPr>
          <w:vertAlign w:val="superscript"/>
        </w:rPr>
        <w:t>24</w:t>
      </w:r>
      <w:r w:rsidR="00303080">
        <w:rPr>
          <w:rFonts w:hint="eastAsia"/>
          <w:vertAlign w:val="superscript"/>
        </w:rPr>
        <w:t>,</w:t>
      </w:r>
      <w:r w:rsidR="00E86C6A" w:rsidRPr="00E86C6A">
        <w:rPr>
          <w:vertAlign w:val="superscript"/>
        </w:rPr>
        <w:t>25</w:t>
      </w:r>
      <w:r w:rsidR="001255F2" w:rsidRPr="00E86C6A">
        <w:rPr>
          <w:rFonts w:hint="eastAsia"/>
          <w:vertAlign w:val="superscript"/>
        </w:rPr>
        <w:t>]</w:t>
      </w:r>
      <w:r>
        <w:rPr>
          <w:rFonts w:hint="eastAsia"/>
        </w:rPr>
        <w:t>认为一些面向众核处理器的并行应用算法</w:t>
      </w:r>
      <w:r w:rsidR="00303080">
        <w:rPr>
          <w:rFonts w:hint="eastAsia"/>
        </w:rPr>
        <w:t>,</w:t>
      </w:r>
      <w:r>
        <w:rPr>
          <w:rFonts w:hint="eastAsia"/>
        </w:rPr>
        <w:t>如</w:t>
      </w:r>
      <w:r>
        <w:rPr>
          <w:rFonts w:hint="eastAsia"/>
        </w:rPr>
        <w:t>RMS</w:t>
      </w:r>
      <w:r w:rsidR="00303080">
        <w:rPr>
          <w:rFonts w:hint="eastAsia"/>
        </w:rPr>
        <w:t>,</w:t>
      </w:r>
      <w:r>
        <w:rPr>
          <w:rFonts w:hint="eastAsia"/>
        </w:rPr>
        <w:t>具有较少的数据共享</w:t>
      </w:r>
      <w:r w:rsidR="00303080">
        <w:rPr>
          <w:rFonts w:hint="eastAsia"/>
        </w:rPr>
        <w:t>,</w:t>
      </w:r>
      <w:r>
        <w:rPr>
          <w:rFonts w:hint="eastAsia"/>
        </w:rPr>
        <w:t>因此他们基于实验芯片</w:t>
      </w:r>
      <w:r>
        <w:rPr>
          <w:rFonts w:hint="eastAsia"/>
        </w:rPr>
        <w:t>SCC(single-chip</w:t>
      </w:r>
      <w:r w:rsidR="00D65F64">
        <w:t xml:space="preserve"> </w:t>
      </w:r>
      <w:r>
        <w:rPr>
          <w:rFonts w:hint="eastAsia"/>
        </w:rPr>
        <w:t>cloud</w:t>
      </w:r>
      <w:r w:rsidR="007C7606">
        <w:t xml:space="preserve"> </w:t>
      </w:r>
      <w:r>
        <w:rPr>
          <w:rFonts w:hint="eastAsia"/>
        </w:rPr>
        <w:t>computer)</w:t>
      </w:r>
      <w:r>
        <w:rPr>
          <w:rFonts w:hint="eastAsia"/>
        </w:rPr>
        <w:t>和一款</w:t>
      </w:r>
      <w:r>
        <w:rPr>
          <w:rFonts w:hint="eastAsia"/>
        </w:rPr>
        <w:t>32-core</w:t>
      </w:r>
      <w:r>
        <w:rPr>
          <w:rFonts w:hint="eastAsia"/>
        </w:rPr>
        <w:t>服务器初步探索了纯软件管理的一致性协议的原型系统</w:t>
      </w:r>
      <w:r w:rsidR="00303080">
        <w:rPr>
          <w:rFonts w:hint="eastAsia"/>
        </w:rPr>
        <w:t>.</w:t>
      </w:r>
      <w:r>
        <w:rPr>
          <w:rFonts w:hint="eastAsia"/>
        </w:rPr>
        <w:t>Kelm</w:t>
      </w:r>
      <w:r>
        <w:rPr>
          <w:rFonts w:hint="eastAsia"/>
        </w:rPr>
        <w:t>等人</w:t>
      </w:r>
      <w:r w:rsidR="001255F2" w:rsidRPr="00E86C6A">
        <w:rPr>
          <w:rFonts w:hint="eastAsia"/>
          <w:vertAlign w:val="superscript"/>
        </w:rPr>
        <w:t>[</w:t>
      </w:r>
      <w:r w:rsidR="00E86C6A" w:rsidRPr="00E86C6A">
        <w:rPr>
          <w:vertAlign w:val="superscript"/>
        </w:rPr>
        <w:t>26</w:t>
      </w:r>
      <w:r w:rsidR="001255F2" w:rsidRPr="00E86C6A">
        <w:rPr>
          <w:rFonts w:hint="eastAsia"/>
          <w:vertAlign w:val="superscript"/>
        </w:rPr>
        <w:t>]</w:t>
      </w:r>
      <w:r>
        <w:rPr>
          <w:rFonts w:hint="eastAsia"/>
        </w:rPr>
        <w:t>提出一种软件硬件协同控制的</w:t>
      </w:r>
      <w:r>
        <w:rPr>
          <w:rFonts w:hint="eastAsia"/>
        </w:rPr>
        <w:t>Cohesion</w:t>
      </w:r>
      <w:r>
        <w:rPr>
          <w:rFonts w:hint="eastAsia"/>
        </w:rPr>
        <w:t>一致性策略</w:t>
      </w:r>
      <w:r w:rsidR="00303080">
        <w:rPr>
          <w:rFonts w:hint="eastAsia"/>
        </w:rPr>
        <w:t>,</w:t>
      </w:r>
      <w:r>
        <w:rPr>
          <w:rFonts w:hint="eastAsia"/>
        </w:rPr>
        <w:t>Cohesion</w:t>
      </w:r>
      <w:r>
        <w:rPr>
          <w:rFonts w:hint="eastAsia"/>
        </w:rPr>
        <w:t>结构在细粒度上实现一致性</w:t>
      </w:r>
      <w:r w:rsidR="00303080">
        <w:rPr>
          <w:rFonts w:hint="eastAsia"/>
        </w:rPr>
        <w:t>,</w:t>
      </w:r>
      <w:r>
        <w:rPr>
          <w:rFonts w:hint="eastAsia"/>
        </w:rPr>
        <w:t>当使用软件控制</w:t>
      </w:r>
      <w:r w:rsidR="00303080">
        <w:rPr>
          <w:rFonts w:hint="eastAsia"/>
        </w:rPr>
        <w:t>,</w:t>
      </w:r>
      <w:r>
        <w:rPr>
          <w:rFonts w:hint="eastAsia"/>
        </w:rPr>
        <w:t>Cohesion</w:t>
      </w:r>
      <w:r>
        <w:rPr>
          <w:rFonts w:hint="eastAsia"/>
        </w:rPr>
        <w:t>无须片上目录</w:t>
      </w:r>
      <w:r w:rsidR="00303080">
        <w:rPr>
          <w:rFonts w:hint="eastAsia"/>
        </w:rPr>
        <w:t>,</w:t>
      </w:r>
      <w:r>
        <w:rPr>
          <w:rFonts w:hint="eastAsia"/>
        </w:rPr>
        <w:t>减少了很多一致性消息</w:t>
      </w:r>
      <w:r w:rsidR="00303080">
        <w:rPr>
          <w:rFonts w:hint="eastAsia"/>
        </w:rPr>
        <w:t>.</w:t>
      </w:r>
    </w:p>
    <w:p w14:paraId="6AFBBBFB" w14:textId="36B21166" w:rsidR="00D34F45" w:rsidRDefault="00133A76" w:rsidP="00D34F45">
      <w:r>
        <w:rPr>
          <w:rFonts w:hint="eastAsia"/>
        </w:rPr>
        <w:t>国内多家研究机构也在近几年做了不少相关研究</w:t>
      </w:r>
      <w:r w:rsidR="00303080">
        <w:rPr>
          <w:rFonts w:hint="eastAsia"/>
        </w:rPr>
        <w:t>.</w:t>
      </w:r>
      <w:r>
        <w:rPr>
          <w:rFonts w:hint="eastAsia"/>
        </w:rPr>
        <w:t>针对大规模多核处理器</w:t>
      </w:r>
      <w:r w:rsidR="00303080">
        <w:rPr>
          <w:rFonts w:hint="eastAsia"/>
        </w:rPr>
        <w:t>,</w:t>
      </w:r>
      <w:r>
        <w:rPr>
          <w:rFonts w:hint="eastAsia"/>
        </w:rPr>
        <w:t>为了减少基于目录的一致性协议中访问远程目录存储器的平均访问延时</w:t>
      </w:r>
      <w:r w:rsidR="00303080">
        <w:rPr>
          <w:rFonts w:hint="eastAsia"/>
        </w:rPr>
        <w:t>,</w:t>
      </w:r>
      <w:r>
        <w:rPr>
          <w:rFonts w:hint="eastAsia"/>
        </w:rPr>
        <w:t>清华大学信息科学与技术国家实验室的郭松柳、王海霞等人于</w:t>
      </w:r>
      <w:r>
        <w:rPr>
          <w:rFonts w:hint="eastAsia"/>
        </w:rPr>
        <w:t>2009</w:t>
      </w:r>
      <w:r>
        <w:rPr>
          <w:rFonts w:hint="eastAsia"/>
        </w:rPr>
        <w:t>年提出面向</w:t>
      </w:r>
      <w:r>
        <w:rPr>
          <w:rFonts w:hint="eastAsia"/>
        </w:rPr>
        <w:t>CMP</w:t>
      </w:r>
      <w:r>
        <w:rPr>
          <w:rFonts w:hint="eastAsia"/>
        </w:rPr>
        <w:t>结构的层次结构</w:t>
      </w:r>
      <w:r>
        <w:rPr>
          <w:rFonts w:hint="eastAsia"/>
        </w:rPr>
        <w:t>cache</w:t>
      </w:r>
      <w:r>
        <w:rPr>
          <w:rFonts w:hint="eastAsia"/>
        </w:rPr>
        <w:t>目录</w:t>
      </w:r>
      <w:r w:rsidR="001255F2" w:rsidRPr="00E86C6A">
        <w:rPr>
          <w:rFonts w:hint="eastAsia"/>
          <w:vertAlign w:val="superscript"/>
        </w:rPr>
        <w:t>[</w:t>
      </w:r>
      <w:r w:rsidR="00E86C6A" w:rsidRPr="00E86C6A">
        <w:rPr>
          <w:vertAlign w:val="superscript"/>
        </w:rPr>
        <w:t>27</w:t>
      </w:r>
      <w:r w:rsidR="001255F2" w:rsidRPr="00E86C6A">
        <w:rPr>
          <w:rFonts w:hint="eastAsia"/>
          <w:vertAlign w:val="superscript"/>
        </w:rPr>
        <w:t>]</w:t>
      </w:r>
      <w:r w:rsidR="00303080">
        <w:rPr>
          <w:rFonts w:hint="eastAsia"/>
        </w:rPr>
        <w:t>.</w:t>
      </w:r>
      <w:r>
        <w:rPr>
          <w:rFonts w:hint="eastAsia"/>
        </w:rPr>
        <w:t>面向片上众核处理器方面</w:t>
      </w:r>
      <w:r w:rsidR="00303080">
        <w:rPr>
          <w:rFonts w:hint="eastAsia"/>
        </w:rPr>
        <w:t>,</w:t>
      </w:r>
      <w:r>
        <w:rPr>
          <w:rFonts w:hint="eastAsia"/>
        </w:rPr>
        <w:t>中国科学院计算技术研究所的黄河等人</w:t>
      </w:r>
      <w:r w:rsidR="001255F2" w:rsidRPr="00E86C6A">
        <w:rPr>
          <w:rFonts w:hint="eastAsia"/>
          <w:vertAlign w:val="superscript"/>
        </w:rPr>
        <w:t>[</w:t>
      </w:r>
      <w:r w:rsidR="00E86C6A" w:rsidRPr="00E86C6A">
        <w:rPr>
          <w:vertAlign w:val="superscript"/>
        </w:rPr>
        <w:t>28</w:t>
      </w:r>
      <w:r w:rsidR="001255F2" w:rsidRPr="00E86C6A">
        <w:rPr>
          <w:rFonts w:hint="eastAsia"/>
          <w:vertAlign w:val="superscript"/>
        </w:rPr>
        <w:t>]</w:t>
      </w:r>
      <w:r>
        <w:rPr>
          <w:rFonts w:hint="eastAsia"/>
        </w:rPr>
        <w:t>针对目录一致性协议存在难于实现、验证复杂和存储空间开销大等问题</w:t>
      </w:r>
      <w:r w:rsidR="00303080">
        <w:rPr>
          <w:rFonts w:hint="eastAsia"/>
        </w:rPr>
        <w:t>,</w:t>
      </w:r>
      <w:r>
        <w:rPr>
          <w:rFonts w:hint="eastAsia"/>
        </w:rPr>
        <w:t>提出一种由硬件结构支持、基于同步的高速缓存一致性协议</w:t>
      </w:r>
      <w:r w:rsidR="00303080">
        <w:rPr>
          <w:rFonts w:hint="eastAsia"/>
        </w:rPr>
        <w:t>.</w:t>
      </w:r>
      <w:r>
        <w:rPr>
          <w:rFonts w:hint="eastAsia"/>
        </w:rPr>
        <w:t>该方案不使用目录</w:t>
      </w:r>
      <w:r w:rsidR="00303080">
        <w:rPr>
          <w:rFonts w:hint="eastAsia"/>
        </w:rPr>
        <w:t>,</w:t>
      </w:r>
      <w:r>
        <w:rPr>
          <w:rFonts w:hint="eastAsia"/>
        </w:rPr>
        <w:t>而是通过布龙滤波器</w:t>
      </w:r>
      <w:r>
        <w:rPr>
          <w:rFonts w:hint="eastAsia"/>
        </w:rPr>
        <w:t>(Bloom-filter)</w:t>
      </w:r>
      <w:r>
        <w:rPr>
          <w:rFonts w:hint="eastAsia"/>
        </w:rPr>
        <w:t>表示一致性信息</w:t>
      </w:r>
      <w:r w:rsidR="00303080">
        <w:rPr>
          <w:rFonts w:hint="eastAsia"/>
        </w:rPr>
        <w:t>,</w:t>
      </w:r>
      <w:r>
        <w:rPr>
          <w:rFonts w:hint="eastAsia"/>
        </w:rPr>
        <w:t>在并行程序的同步点维护高速缓存一致性和解决数据冲突</w:t>
      </w:r>
      <w:r w:rsidR="00303080">
        <w:rPr>
          <w:rFonts w:hint="eastAsia"/>
        </w:rPr>
        <w:t>.</w:t>
      </w:r>
      <w:r>
        <w:rPr>
          <w:rFonts w:hint="eastAsia"/>
        </w:rPr>
        <w:t>中国科学院计算技术研究所的徐卫志等人</w:t>
      </w:r>
      <w:r w:rsidR="001255F2" w:rsidRPr="00E86C6A">
        <w:rPr>
          <w:rFonts w:hint="eastAsia"/>
          <w:vertAlign w:val="superscript"/>
        </w:rPr>
        <w:t>[</w:t>
      </w:r>
      <w:r w:rsidR="00E86C6A" w:rsidRPr="00E86C6A">
        <w:rPr>
          <w:vertAlign w:val="superscript"/>
        </w:rPr>
        <w:t>29</w:t>
      </w:r>
      <w:r w:rsidR="001255F2" w:rsidRPr="00E86C6A">
        <w:rPr>
          <w:rFonts w:hint="eastAsia"/>
          <w:vertAlign w:val="superscript"/>
        </w:rPr>
        <w:t>]</w:t>
      </w:r>
      <w:r>
        <w:rPr>
          <w:rFonts w:hint="eastAsia"/>
        </w:rPr>
        <w:t>在</w:t>
      </w:r>
      <w:r>
        <w:rPr>
          <w:rFonts w:hint="eastAsia"/>
        </w:rPr>
        <w:t>2010</w:t>
      </w:r>
      <w:r>
        <w:rPr>
          <w:rFonts w:hint="eastAsia"/>
        </w:rPr>
        <w:t>年研究了与其</w:t>
      </w:r>
      <w:r>
        <w:rPr>
          <w:rFonts w:hint="eastAsia"/>
        </w:rPr>
        <w:t>Godson-T</w:t>
      </w:r>
      <w:r>
        <w:rPr>
          <w:rFonts w:hint="eastAsia"/>
        </w:rPr>
        <w:t>众核处理器一致性协议的实现密切相关的问题——同步机制</w:t>
      </w:r>
      <w:r w:rsidR="00303080">
        <w:rPr>
          <w:rFonts w:hint="eastAsia"/>
        </w:rPr>
        <w:t>,</w:t>
      </w:r>
      <w:r>
        <w:rPr>
          <w:rFonts w:hint="eastAsia"/>
        </w:rPr>
        <w:t>他们认为硬件支持的同步机制性能很重要</w:t>
      </w:r>
      <w:r w:rsidR="00303080">
        <w:rPr>
          <w:rFonts w:hint="eastAsia"/>
        </w:rPr>
        <w:t>,</w:t>
      </w:r>
      <w:r>
        <w:rPr>
          <w:rFonts w:hint="eastAsia"/>
        </w:rPr>
        <w:t>而且专用的同步机制的扩展性好</w:t>
      </w:r>
      <w:r>
        <w:rPr>
          <w:rFonts w:hint="eastAsia"/>
        </w:rPr>
        <w:t>;</w:t>
      </w:r>
      <w:r>
        <w:rPr>
          <w:rFonts w:hint="eastAsia"/>
        </w:rPr>
        <w:t>同年</w:t>
      </w:r>
      <w:r w:rsidR="00303080">
        <w:rPr>
          <w:rFonts w:hint="eastAsia"/>
        </w:rPr>
        <w:t>,</w:t>
      </w:r>
      <w:r>
        <w:rPr>
          <w:rFonts w:hint="eastAsia"/>
        </w:rPr>
        <w:t>基于</w:t>
      </w:r>
      <w:r>
        <w:rPr>
          <w:rFonts w:hint="eastAsia"/>
        </w:rPr>
        <w:t>64</w:t>
      </w:r>
      <w:r>
        <w:rPr>
          <w:rFonts w:hint="eastAsia"/>
        </w:rPr>
        <w:t>核心的</w:t>
      </w:r>
      <w:r>
        <w:rPr>
          <w:rFonts w:hint="eastAsia"/>
        </w:rPr>
        <w:t>Godson-T</w:t>
      </w:r>
      <w:r>
        <w:rPr>
          <w:rFonts w:hint="eastAsia"/>
        </w:rPr>
        <w:t>众核处理器</w:t>
      </w:r>
      <w:r>
        <w:rPr>
          <w:rFonts w:hint="eastAsia"/>
        </w:rPr>
        <w:t>;</w:t>
      </w:r>
      <w:r>
        <w:rPr>
          <w:rFonts w:hint="eastAsia"/>
        </w:rPr>
        <w:t>中国科学院计算技术研究所的范东睿等人为了提高对共享数据的读取效率</w:t>
      </w:r>
      <w:r w:rsidR="00303080">
        <w:rPr>
          <w:rFonts w:hint="eastAsia"/>
        </w:rPr>
        <w:t>,</w:t>
      </w:r>
      <w:r>
        <w:rPr>
          <w:rFonts w:hint="eastAsia"/>
        </w:rPr>
        <w:t>使用软件对共享数据实现访问控制</w:t>
      </w:r>
      <w:r w:rsidR="00303080">
        <w:rPr>
          <w:rFonts w:hint="eastAsia"/>
        </w:rPr>
        <w:t>,</w:t>
      </w:r>
      <w:r>
        <w:rPr>
          <w:rFonts w:hint="eastAsia"/>
        </w:rPr>
        <w:t>维护一致性</w:t>
      </w:r>
      <w:r w:rsidR="001255F2" w:rsidRPr="00E86C6A">
        <w:rPr>
          <w:rFonts w:hint="eastAsia"/>
          <w:vertAlign w:val="superscript"/>
        </w:rPr>
        <w:t>[</w:t>
      </w:r>
      <w:r w:rsidR="00E86C6A" w:rsidRPr="00E86C6A">
        <w:rPr>
          <w:vertAlign w:val="superscript"/>
        </w:rPr>
        <w:t>30</w:t>
      </w:r>
      <w:r w:rsidR="001255F2" w:rsidRPr="00E86C6A">
        <w:rPr>
          <w:rFonts w:hint="eastAsia"/>
          <w:vertAlign w:val="superscript"/>
        </w:rPr>
        <w:t>]</w:t>
      </w:r>
      <w:r w:rsidR="00303080">
        <w:rPr>
          <w:rFonts w:hint="eastAsia"/>
        </w:rPr>
        <w:t>.</w:t>
      </w:r>
    </w:p>
    <w:p w14:paraId="2BCA2014" w14:textId="6604158B" w:rsidR="00A32F62" w:rsidRDefault="008A2008" w:rsidP="00D2778B">
      <w:pPr>
        <w:pStyle w:val="Heading1"/>
      </w:pPr>
      <w:r>
        <w:rPr>
          <w:rFonts w:hint="eastAsia"/>
        </w:rPr>
        <w:lastRenderedPageBreak/>
        <w:t>参考文献</w:t>
      </w:r>
      <w:r>
        <w:t>:</w:t>
      </w:r>
    </w:p>
    <w:p w14:paraId="1FE1193D" w14:textId="589F2D69" w:rsidR="009B4779" w:rsidRDefault="009B4779" w:rsidP="009B4779">
      <w:r>
        <w:t>[1] Lenoski D</w:t>
      </w:r>
      <w:r w:rsidR="00303080">
        <w:t>,</w:t>
      </w:r>
      <w:r>
        <w:t xml:space="preserve"> Laudon J</w:t>
      </w:r>
      <w:r w:rsidR="00303080">
        <w:t>,</w:t>
      </w:r>
      <w:r>
        <w:t xml:space="preserve"> Gharachorloo K</w:t>
      </w:r>
      <w:r w:rsidR="00303080">
        <w:t>,</w:t>
      </w:r>
      <w:r>
        <w:t xml:space="preserve"> Gupta A</w:t>
      </w:r>
      <w:r w:rsidR="00303080">
        <w:t>,</w:t>
      </w:r>
      <w:r>
        <w:t xml:space="preserve"> Hennessy J. The directory-based cache coherence protocol for the DASH multiprocessor. In: Proc. of the 17th Annual Int’l Symp. on Computer Architecture. Seattle</w:t>
      </w:r>
      <w:r w:rsidR="00303080">
        <w:t>,</w:t>
      </w:r>
      <w:r>
        <w:t xml:space="preserve"> 1990. 148-159. [doi: 10.1109/ISCA.1990.134520]</w:t>
      </w:r>
    </w:p>
    <w:p w14:paraId="1991F5A1" w14:textId="67A79772" w:rsidR="009B4779" w:rsidRDefault="009B4779" w:rsidP="009B4779">
      <w:r>
        <w:t>[2] Gharachorloo K</w:t>
      </w:r>
      <w:r w:rsidR="00303080">
        <w:t>,</w:t>
      </w:r>
      <w:r>
        <w:t xml:space="preserve"> Lenoski D</w:t>
      </w:r>
      <w:r w:rsidR="00303080">
        <w:t>,</w:t>
      </w:r>
      <w:r>
        <w:t xml:space="preserve"> Laudon J</w:t>
      </w:r>
      <w:r w:rsidR="00303080">
        <w:t>,</w:t>
      </w:r>
      <w:r>
        <w:t xml:space="preserve"> Gibbons P</w:t>
      </w:r>
      <w:r w:rsidR="00303080">
        <w:t>,</w:t>
      </w:r>
      <w:r>
        <w:t xml:space="preserve"> Gupta A</w:t>
      </w:r>
      <w:r w:rsidR="00303080">
        <w:t>,</w:t>
      </w:r>
      <w:r>
        <w:t xml:space="preserve"> Hennessy J. Memory consistency and event ordering in scalable shared-memory multiprocessors. In: Proc. of the 17th Annual Int’l Symp. on Computer Architecture. Seattle</w:t>
      </w:r>
      <w:r w:rsidR="00303080">
        <w:t>,</w:t>
      </w:r>
      <w:r>
        <w:t xml:space="preserve"> 1990. 15−26. [doi: 10.1109/ISCA.1990.134503]</w:t>
      </w:r>
    </w:p>
    <w:p w14:paraId="0F88EB5F" w14:textId="6E9A76E8" w:rsidR="009B4779" w:rsidRDefault="009B4779" w:rsidP="009B4779">
      <w:r>
        <w:t>[3] Hennessy JL</w:t>
      </w:r>
      <w:r w:rsidR="00303080">
        <w:t>,</w:t>
      </w:r>
      <w:r>
        <w:t xml:space="preserve"> David A. Computer Architecture: A Quantitative Approach. 5th ed.</w:t>
      </w:r>
      <w:r w:rsidR="00303080">
        <w:t>,</w:t>
      </w:r>
      <w:r>
        <w:t xml:space="preserve"> San Francisco: Morgan Kaufmann Publishers Inc.</w:t>
      </w:r>
      <w:r w:rsidR="00303080">
        <w:t>,</w:t>
      </w:r>
      <w:r>
        <w:t xml:space="preserve"> 2011.</w:t>
      </w:r>
    </w:p>
    <w:p w14:paraId="12BA52BD" w14:textId="0E6F54E1" w:rsidR="009B4779" w:rsidRDefault="009B4779" w:rsidP="009B4779">
      <w:r>
        <w:t>[4] Papamarcos MS</w:t>
      </w:r>
      <w:r w:rsidR="00303080">
        <w:t>,</w:t>
      </w:r>
      <w:r>
        <w:t xml:space="preserve"> Patel JH. A low-overhead coherence solution for multiprocessors with private cache memories. SIGARCH Computer Architecture News</w:t>
      </w:r>
      <w:r w:rsidR="00303080">
        <w:t>,</w:t>
      </w:r>
      <w:r>
        <w:t xml:space="preserve"> 1984</w:t>
      </w:r>
      <w:r w:rsidR="00303080">
        <w:t>,</w:t>
      </w:r>
      <w:r>
        <w:t>12(3):348−354. [doi: 10.1145/773453.808204]</w:t>
      </w:r>
    </w:p>
    <w:p w14:paraId="1104CB1E" w14:textId="19D56E12" w:rsidR="009B4779" w:rsidRDefault="009B4779" w:rsidP="009B4779">
      <w:r>
        <w:t>[5] Blake G</w:t>
      </w:r>
      <w:r w:rsidR="00303080">
        <w:t>,</w:t>
      </w:r>
      <w:r>
        <w:t xml:space="preserve"> Dreslinski RG</w:t>
      </w:r>
      <w:r w:rsidR="00303080">
        <w:t>,</w:t>
      </w:r>
      <w:r>
        <w:t xml:space="preserve"> Mudge T. A survey of multicore processors. IEEE Signal Processing Magazine</w:t>
      </w:r>
      <w:r w:rsidR="00303080">
        <w:t>,</w:t>
      </w:r>
      <w:r>
        <w:t xml:space="preserve"> 2009</w:t>
      </w:r>
      <w:r w:rsidR="00303080">
        <w:t>,</w:t>
      </w:r>
      <w:r>
        <w:t>26(6):26−37. [doi: 10.1109/MSP.2009.934110]</w:t>
      </w:r>
    </w:p>
    <w:p w14:paraId="7FF1090C" w14:textId="77777777" w:rsidR="009B4779" w:rsidRDefault="009B4779" w:rsidP="009B4779">
      <w:r>
        <w:t>[6] Intel Corporation. An introduction to the Intel QuickPath interconnect. Document Number 320412-001US. 2009.</w:t>
      </w:r>
    </w:p>
    <w:p w14:paraId="5CF518AE" w14:textId="3F78C62D" w:rsidR="009B4779" w:rsidRDefault="009B4779" w:rsidP="009B4779">
      <w:r>
        <w:t>[7] Maddox RA</w:t>
      </w:r>
      <w:r w:rsidR="00303080">
        <w:t>,</w:t>
      </w:r>
      <w:r>
        <w:t xml:space="preserve"> Singh G</w:t>
      </w:r>
      <w:r w:rsidR="00303080">
        <w:t>,</w:t>
      </w:r>
      <w:r>
        <w:t xml:space="preserve"> Safranek RJ. Weaving High Performance Multiprocessor Fabric: Architecture Insights into the Intel QuickPath Interconnect. Intel Press</w:t>
      </w:r>
      <w:r w:rsidR="00303080">
        <w:t>,</w:t>
      </w:r>
      <w:r>
        <w:t xml:space="preserve"> 2009.</w:t>
      </w:r>
    </w:p>
    <w:p w14:paraId="41C0A6D9" w14:textId="602F3536" w:rsidR="009B4779" w:rsidRDefault="009B4779" w:rsidP="009B4779">
      <w:r>
        <w:t>[8] Hum HHJ</w:t>
      </w:r>
      <w:r w:rsidR="00303080">
        <w:t>,</w:t>
      </w:r>
      <w:r>
        <w:t xml:space="preserve"> Goodman JR. Forward State for Use in Cache Coherency in a Multiprocessor System. United States Patent</w:t>
      </w:r>
      <w:r w:rsidR="00303080">
        <w:t>,</w:t>
      </w:r>
      <w:r>
        <w:t xml:space="preserve"> 6922756</w:t>
      </w:r>
      <w:r w:rsidR="00303080">
        <w:t>,</w:t>
      </w:r>
      <w:r>
        <w:t>2005.</w:t>
      </w:r>
    </w:p>
    <w:p w14:paraId="16CDB24B" w14:textId="3BA31D6E" w:rsidR="009B4779" w:rsidRDefault="009B4779" w:rsidP="009B4779">
      <w:r>
        <w:t>[9] Martin MMK</w:t>
      </w:r>
      <w:r w:rsidR="00303080">
        <w:t>,</w:t>
      </w:r>
      <w:r>
        <w:t xml:space="preserve"> Hill MD</w:t>
      </w:r>
      <w:r w:rsidR="00303080">
        <w:t>,</w:t>
      </w:r>
      <w:r>
        <w:t xml:space="preserve"> Sorin DJ. Why on-chip cache coherence is here to stay. Communications of the ACM</w:t>
      </w:r>
      <w:r w:rsidR="00303080">
        <w:t>,</w:t>
      </w:r>
      <w:r>
        <w:t xml:space="preserve"> 2012</w:t>
      </w:r>
      <w:r w:rsidR="00303080">
        <w:t>,</w:t>
      </w:r>
      <w:r>
        <w:t>55(7):78−89.[doi: 10.1145/2209249.2209269]</w:t>
      </w:r>
    </w:p>
    <w:p w14:paraId="6C3DAA74" w14:textId="6C19F3FC" w:rsidR="009B4779" w:rsidRDefault="009B4779" w:rsidP="009B4779">
      <w:r>
        <w:lastRenderedPageBreak/>
        <w:t>[10] Suh T</w:t>
      </w:r>
      <w:r w:rsidR="00303080">
        <w:t>,</w:t>
      </w:r>
      <w:r>
        <w:t xml:space="preserve"> Blough DM</w:t>
      </w:r>
      <w:r w:rsidR="00303080">
        <w:t>,</w:t>
      </w:r>
      <w:r>
        <w:t xml:space="preserve"> Lee HHS. Supporting cache coherence in heterogeneous multiprocessor systems. In: Proc. of the Conf. on Design</w:t>
      </w:r>
      <w:r w:rsidR="00303080">
        <w:t>,</w:t>
      </w:r>
      <w:r>
        <w:t xml:space="preserve"> Automation and Test in Europe (DATE 2004)</w:t>
      </w:r>
      <w:r w:rsidR="00303080">
        <w:t>,</w:t>
      </w:r>
      <w:r>
        <w:t xml:space="preserve"> Vol. 2. Washington: IEEE Computer Society</w:t>
      </w:r>
      <w:r w:rsidR="00303080">
        <w:t>,</w:t>
      </w:r>
      <w:r>
        <w:t xml:space="preserve"> 2004. 1150−1155. [doi: 10.1109/DATE.2004.1269047]</w:t>
      </w:r>
    </w:p>
    <w:p w14:paraId="14C121B9" w14:textId="1F6A5FBB" w:rsidR="009B4779" w:rsidRDefault="009B4779" w:rsidP="009B4779">
      <w:r>
        <w:t>[11] Ros A</w:t>
      </w:r>
      <w:r w:rsidR="00303080">
        <w:t>,</w:t>
      </w:r>
      <w:r>
        <w:t xml:space="preserve"> Cuesta B</w:t>
      </w:r>
      <w:r w:rsidR="00303080">
        <w:t>,</w:t>
      </w:r>
      <w:r>
        <w:t xml:space="preserve"> Fernandez-Pascual R</w:t>
      </w:r>
      <w:r w:rsidR="00303080">
        <w:t>,</w:t>
      </w:r>
      <w:r>
        <w:t xml:space="preserve"> Gomez ME</w:t>
      </w:r>
      <w:r w:rsidR="00303080">
        <w:t>,</w:t>
      </w:r>
      <w:r>
        <w:t xml:space="preserve"> Acacio ME</w:t>
      </w:r>
      <w:r w:rsidR="00303080">
        <w:t>,</w:t>
      </w:r>
      <w:r>
        <w:t xml:space="preserve"> Robles A</w:t>
      </w:r>
      <w:r w:rsidR="00303080">
        <w:t>,</w:t>
      </w:r>
      <w:r>
        <w:t xml:space="preserve"> Garcia J</w:t>
      </w:r>
      <w:r w:rsidR="00303080">
        <w:t>,</w:t>
      </w:r>
      <w:r>
        <w:t xml:space="preserve"> Duato J. Extending magny-cours cache coherence. IEEE Trans. on Computers</w:t>
      </w:r>
      <w:r w:rsidR="00303080">
        <w:t>,</w:t>
      </w:r>
      <w:r>
        <w:t xml:space="preserve"> 2012</w:t>
      </w:r>
      <w:r w:rsidR="00303080">
        <w:t>,</w:t>
      </w:r>
      <w:r>
        <w:t>61(5):593−606. [doi: 10.1109/TC.2011.65]</w:t>
      </w:r>
    </w:p>
    <w:p w14:paraId="50377A2B" w14:textId="791DB15C" w:rsidR="009B4779" w:rsidRDefault="009B4779" w:rsidP="009B4779">
      <w:r>
        <w:t>[12] Hackenberg D</w:t>
      </w:r>
      <w:r w:rsidR="00303080">
        <w:t>,</w:t>
      </w:r>
      <w:r>
        <w:t xml:space="preserve"> Molka D</w:t>
      </w:r>
      <w:r w:rsidR="00303080">
        <w:t>,</w:t>
      </w:r>
      <w:r>
        <w:t xml:space="preserve"> Nagel WE. Comparing cache architectures and coherency protocols on x86-64 multicore SMP systems. In:Proc. of the 42nd Annual IEEE/ACM Int’l Symp. on Microarchitecture (MICRO). New York</w:t>
      </w:r>
      <w:r w:rsidR="00303080">
        <w:t>,</w:t>
      </w:r>
      <w:r>
        <w:t xml:space="preserve"> 2009. 413−422. [doi: 10.1145/1669112.1669165]</w:t>
      </w:r>
    </w:p>
    <w:p w14:paraId="7B5693CB" w14:textId="7E17E7DF" w:rsidR="009B4779" w:rsidRDefault="009B4779" w:rsidP="009B4779">
      <w:r>
        <w:t>[13] Alisafaee M. Spatiotemporal coherence tracking. In: Proc. of the 45th Annual IEEE/ACM Int’l Symp. on Microarchitecture (MICRO-45). Washington: IEEE Computer Society</w:t>
      </w:r>
      <w:r w:rsidR="00303080">
        <w:t>,</w:t>
      </w:r>
      <w:r>
        <w:t xml:space="preserve"> 2012. 341−350. [doi: 10.1109/MICRO.2012.39]</w:t>
      </w:r>
    </w:p>
    <w:p w14:paraId="4370BA39" w14:textId="7B0EE060" w:rsidR="009B4779" w:rsidRDefault="009B4779" w:rsidP="009B4779">
      <w:r>
        <w:t>[14] Kurian G</w:t>
      </w:r>
      <w:r w:rsidR="00303080">
        <w:t>,</w:t>
      </w:r>
      <w:r>
        <w:t xml:space="preserve"> Khan O</w:t>
      </w:r>
      <w:r w:rsidR="00303080">
        <w:t>,</w:t>
      </w:r>
      <w:r>
        <w:t xml:space="preserve"> Devadas S. The locality-aware adaptive cache coherence protocol. In: Proc. of the 40th Annual Int’l Symp. on Computer Architecture (ISCA). New York: ACM Press</w:t>
      </w:r>
      <w:r w:rsidR="00303080">
        <w:t>,</w:t>
      </w:r>
      <w:r>
        <w:t xml:space="preserve"> 2013. 523−534. [doi: 10.1145/2485922.2485967]</w:t>
      </w:r>
    </w:p>
    <w:p w14:paraId="56A4F0B3" w14:textId="7A6611AC" w:rsidR="009B4779" w:rsidRDefault="009B4779" w:rsidP="009B4779">
      <w:r>
        <w:t>[15] Zhao HZ</w:t>
      </w:r>
      <w:r w:rsidR="00303080">
        <w:t>,</w:t>
      </w:r>
      <w:r>
        <w:t xml:space="preserve"> Shriraman A</w:t>
      </w:r>
      <w:r w:rsidR="00303080">
        <w:t>,</w:t>
      </w:r>
      <w:r>
        <w:t xml:space="preserve"> Kumar S</w:t>
      </w:r>
      <w:r w:rsidR="00303080">
        <w:t>,</w:t>
      </w:r>
      <w:r>
        <w:t xml:space="preserve"> Dwarkadas S. Protozoa: Adaptive granularity cache coherence. In: Proc. of the 40th Annual Int’l Symp. on Computer Architecture (ISCA). New York: ACM Press</w:t>
      </w:r>
      <w:r w:rsidR="00303080">
        <w:t>,</w:t>
      </w:r>
      <w:r>
        <w:t xml:space="preserve"> 2013. 547−558. [doi: 10.1145/2485922.2485969]</w:t>
      </w:r>
    </w:p>
    <w:p w14:paraId="10B2F49F" w14:textId="6764CBDC" w:rsidR="009B4779" w:rsidRDefault="009B4779" w:rsidP="009B4779">
      <w:r>
        <w:t>[16] Luo L</w:t>
      </w:r>
      <w:r w:rsidR="00303080">
        <w:t>,</w:t>
      </w:r>
      <w:r>
        <w:t xml:space="preserve"> Sriraman A</w:t>
      </w:r>
      <w:r w:rsidR="00303080">
        <w:t>,</w:t>
      </w:r>
      <w:r>
        <w:t xml:space="preserve"> Fugate B</w:t>
      </w:r>
      <w:r w:rsidR="00303080">
        <w:t>,</w:t>
      </w:r>
      <w:r>
        <w:t xml:space="preserve"> Hu S. LASER: Light</w:t>
      </w:r>
      <w:r w:rsidR="00303080">
        <w:t>,</w:t>
      </w:r>
      <w:r>
        <w:t xml:space="preserve"> accurate sharing detection and repair. In: Proc. of the 2016 IEEE Int’l Symp.on High Performance Computer Architecture (HPCA). Barcelona</w:t>
      </w:r>
      <w:r w:rsidR="00303080">
        <w:t>,</w:t>
      </w:r>
      <w:r>
        <w:t xml:space="preserve"> 2016. 261−273. [doi: 10.1109/HPCA.2016.7446070]</w:t>
      </w:r>
    </w:p>
    <w:p w14:paraId="3C5F3953" w14:textId="6A8D63E1" w:rsidR="009B4779" w:rsidRDefault="009B4779" w:rsidP="009B4779">
      <w:r>
        <w:t>[17] Park S</w:t>
      </w:r>
      <w:r w:rsidR="00303080">
        <w:t>,</w:t>
      </w:r>
      <w:r>
        <w:t xml:space="preserve"> Prvulovic M</w:t>
      </w:r>
      <w:r w:rsidR="00303080">
        <w:t>,</w:t>
      </w:r>
      <w:r>
        <w:t xml:space="preserve"> Hughes CJ. PleaseTM: Enabling transaction conflict management in requester-wins hardware transactional memory. In: Proc. of the 2016 IEEE Int’l </w:t>
      </w:r>
      <w:r>
        <w:lastRenderedPageBreak/>
        <w:t>Symp. on High Performance Computer Architecture (HPCA). Barcelona</w:t>
      </w:r>
      <w:r w:rsidR="00303080">
        <w:t>,</w:t>
      </w:r>
      <w:r>
        <w:t xml:space="preserve"> 2016. 285−296.[doi: 10.1109/HPCA.2016.7446072]</w:t>
      </w:r>
    </w:p>
    <w:p w14:paraId="2C26FC85" w14:textId="68588DCF" w:rsidR="009B4779" w:rsidRDefault="009B4779" w:rsidP="009B4779">
      <w:r>
        <w:t>[18] Badr M</w:t>
      </w:r>
      <w:r w:rsidR="00303080">
        <w:t>,</w:t>
      </w:r>
      <w:r>
        <w:t xml:space="preserve"> Jerger NE. SynFull: Synthetic traffic models capturing cache coherent behaviour. In: Proc. of the 2014 ACM/IEEE 41st Int’l Symp. on Computer Architecture (ISCA). Minneapolis</w:t>
      </w:r>
      <w:r w:rsidR="00303080">
        <w:t>,</w:t>
      </w:r>
      <w:r>
        <w:t xml:space="preserve"> 2014. 109−120. [doi: 10.1109/ISCA.2014.6853236]</w:t>
      </w:r>
    </w:p>
    <w:p w14:paraId="6EB24C36" w14:textId="0869943B" w:rsidR="009B4779" w:rsidRDefault="009B4779" w:rsidP="009B4779">
      <w:r>
        <w:t>[19] KHAN O</w:t>
      </w:r>
      <w:r w:rsidR="00303080">
        <w:t>,</w:t>
      </w:r>
      <w:r>
        <w:t>HOFFMANN H</w:t>
      </w:r>
      <w:r w:rsidR="00303080">
        <w:t>,</w:t>
      </w:r>
      <w:r>
        <w:t>LIS M</w:t>
      </w:r>
      <w:r w:rsidR="00303080">
        <w:t>,</w:t>
      </w:r>
      <w:r>
        <w:t>et al. ARCc: a case for an architecturally redundant cache-coherence architecture for large multicores[C]/ /Proc of the 29th IEEE International Conference on Computer Design. Washington DC: IEEE Computer Society</w:t>
      </w:r>
      <w:r w:rsidR="00303080">
        <w:t>,</w:t>
      </w:r>
      <w:r>
        <w:t>2011: 411-418.</w:t>
      </w:r>
    </w:p>
    <w:p w14:paraId="4922A1E9" w14:textId="5C87C5A1" w:rsidR="009B4779" w:rsidRDefault="009B4779" w:rsidP="009B4779">
      <w:r>
        <w:t>[20] CHAIKEN D</w:t>
      </w:r>
      <w:r w:rsidR="00303080">
        <w:t>,</w:t>
      </w:r>
      <w:r>
        <w:t>FIELDS C</w:t>
      </w:r>
      <w:r w:rsidR="00303080">
        <w:t>,</w:t>
      </w:r>
      <w:r>
        <w:t>KURIHARA K</w:t>
      </w:r>
      <w:r w:rsidR="00303080">
        <w:t>,</w:t>
      </w:r>
      <w:r>
        <w:t>et al. Directory-basedcache coherence in large-scale multiprocessors[J]. Computer</w:t>
      </w:r>
      <w:r w:rsidR="00303080">
        <w:t>,</w:t>
      </w:r>
      <w:r>
        <w:t>1990</w:t>
      </w:r>
      <w:r w:rsidR="00303080">
        <w:t>,</w:t>
      </w:r>
      <w:r>
        <w:t>23( 6) : 49-58.</w:t>
      </w:r>
    </w:p>
    <w:p w14:paraId="50AA4FDE" w14:textId="0C4584D3" w:rsidR="009B4779" w:rsidRDefault="009B4779" w:rsidP="009B4779">
      <w:r>
        <w:t>[21] Zhang GW</w:t>
      </w:r>
      <w:r w:rsidR="00303080">
        <w:t>,</w:t>
      </w:r>
      <w:r>
        <w:t xml:space="preserve"> Horn W</w:t>
      </w:r>
      <w:r w:rsidR="00303080">
        <w:t>,</w:t>
      </w:r>
      <w:r>
        <w:t xml:space="preserve"> Sanchez D. Exploiting commutativity to reduce the cost of updates to shared data in cache-coherent systems.In: Proc. of the 48th Int’l Symp. on Microarchitecture (MICRO-48). New York: ACM Press</w:t>
      </w:r>
      <w:r w:rsidR="00303080">
        <w:t>,</w:t>
      </w:r>
      <w:r>
        <w:t xml:space="preserve"> 2015. 13−25. [doi: 10.1145/2830772.2830774]</w:t>
      </w:r>
    </w:p>
    <w:p w14:paraId="30C6EAE4" w14:textId="77777777" w:rsidR="009B4779" w:rsidRDefault="009B4779" w:rsidP="009B4779">
      <w:r>
        <w:t>[22] Tilera Corporation. TILE64 processor product brief [R /OL]. ( 2008-2009 ) . http: / /www. tilera. com /sites /default /files /productbriefs /PB010_TILE64_Processor_A_v4. pdf.</w:t>
      </w:r>
    </w:p>
    <w:p w14:paraId="5A2DEE3D" w14:textId="02850D74" w:rsidR="009B4779" w:rsidRDefault="009B4779" w:rsidP="009B4779">
      <w:r>
        <w:t>[23] FENSCH C</w:t>
      </w:r>
      <w:r w:rsidR="00303080">
        <w:t>,</w:t>
      </w:r>
      <w:r>
        <w:t>CINTRA M. An OS-based alternative to full hardware coherence on tiled CMPs[C]/ /Proc of the 14th International Symposium on High Performance Computer Architecture. 2008: 355-366.</w:t>
      </w:r>
    </w:p>
    <w:p w14:paraId="2F1989F4" w14:textId="53BC1B05" w:rsidR="009B4779" w:rsidRDefault="009B4779" w:rsidP="009B4779">
      <w:r>
        <w:t>[24] CELIO C P. Cache coherence strategies in a many-core processor[D]. Cambridge: Massachusetts Institute of Technology</w:t>
      </w:r>
      <w:r w:rsidR="00303080">
        <w:t>,</w:t>
      </w:r>
      <w:r>
        <w:t>2009.</w:t>
      </w:r>
    </w:p>
    <w:p w14:paraId="01CE2FC9" w14:textId="6C2F4DB3" w:rsidR="009B4779" w:rsidRDefault="009B4779" w:rsidP="009B4779">
      <w:r>
        <w:t>[25] DUBEY P. Recognition</w:t>
      </w:r>
      <w:r w:rsidR="00303080">
        <w:t>,</w:t>
      </w:r>
      <w:r>
        <w:t>mining and synthesis moves computers to the era of tera[R].[S. l. ]: Intel Technology@ Corporation</w:t>
      </w:r>
      <w:r w:rsidR="00303080">
        <w:t>,</w:t>
      </w:r>
      <w:r>
        <w:t>2005.</w:t>
      </w:r>
    </w:p>
    <w:p w14:paraId="5E0BD2D6" w14:textId="6FA8781C" w:rsidR="009B4779" w:rsidRDefault="009B4779" w:rsidP="009B4779">
      <w:r>
        <w:t>[26] ZHOU Xiao-cheng</w:t>
      </w:r>
      <w:r w:rsidR="00303080">
        <w:t>,</w:t>
      </w:r>
      <w:r>
        <w:t>CHEN Hu</w:t>
      </w:r>
      <w:r w:rsidR="00303080">
        <w:t>,</w:t>
      </w:r>
      <w:r>
        <w:t>LUO Sai</w:t>
      </w:r>
      <w:r w:rsidR="00303080">
        <w:t>,</w:t>
      </w:r>
      <w:r>
        <w:t>et al. A case for software managed coherence in many-core processors [C]/ /Proc of the 2nd USENIX Workshop on Hot Topics in Parallelism. 2010.</w:t>
      </w:r>
    </w:p>
    <w:p w14:paraId="06A44B04" w14:textId="1C712A5C" w:rsidR="009B4779" w:rsidRDefault="009B4779" w:rsidP="009B4779">
      <w:r>
        <w:lastRenderedPageBreak/>
        <w:t>[27] KELM J H</w:t>
      </w:r>
      <w:r w:rsidR="00303080">
        <w:t>,</w:t>
      </w:r>
      <w:r>
        <w:t>JOHNSON D R</w:t>
      </w:r>
      <w:r w:rsidR="00303080">
        <w:t>,</w:t>
      </w:r>
      <w:r>
        <w:t>TUOHY W</w:t>
      </w:r>
      <w:r w:rsidR="00303080">
        <w:t>,</w:t>
      </w:r>
      <w:r>
        <w:t>et al. Cohesion: a hybrid memory model for accelerators[C]/ /Proc of the 37th International Symposium on Computer Architecture. New York: ACM</w:t>
      </w:r>
      <w:r w:rsidR="00303080">
        <w:t>,</w:t>
      </w:r>
      <w:r>
        <w:t>2010: 429-440.</w:t>
      </w:r>
    </w:p>
    <w:p w14:paraId="67DE98D0" w14:textId="20E2D871" w:rsidR="009B4779" w:rsidRDefault="009B4779" w:rsidP="009B4779">
      <w:r>
        <w:t>[28] GUO S</w:t>
      </w:r>
      <w:r w:rsidR="00303080">
        <w:t>,</w:t>
      </w:r>
      <w:r>
        <w:t>WANG H X</w:t>
      </w:r>
      <w:r w:rsidR="00303080">
        <w:t>,</w:t>
      </w:r>
      <w:r>
        <w:t>XUE Y B</w:t>
      </w:r>
      <w:r w:rsidR="00303080">
        <w:t>,</w:t>
      </w:r>
      <w:r>
        <w:t>et al. Hierarchical cache directory for CMP[J]. Journal of Computer Science and Technology</w:t>
      </w:r>
      <w:r w:rsidR="00303080">
        <w:t>,</w:t>
      </w:r>
      <w:r>
        <w:t>2010</w:t>
      </w:r>
      <w:r w:rsidR="00303080">
        <w:t>,</w:t>
      </w:r>
      <w:r>
        <w:t>25( 2) : 246-256.</w:t>
      </w:r>
    </w:p>
    <w:p w14:paraId="619964E3" w14:textId="3C9E15B6" w:rsidR="009B4779" w:rsidRDefault="009B4779" w:rsidP="009B4779">
      <w:r>
        <w:rPr>
          <w:rFonts w:hint="eastAsia"/>
        </w:rPr>
        <w:t>[29]</w:t>
      </w:r>
      <w:r>
        <w:rPr>
          <w:rFonts w:hint="eastAsia"/>
        </w:rPr>
        <w:t>黄河</w:t>
      </w:r>
      <w:r w:rsidR="00303080">
        <w:rPr>
          <w:rFonts w:hint="eastAsia"/>
        </w:rPr>
        <w:t>,</w:t>
      </w:r>
      <w:r>
        <w:rPr>
          <w:rFonts w:hint="eastAsia"/>
        </w:rPr>
        <w:t>刘磊</w:t>
      </w:r>
      <w:r w:rsidR="00303080">
        <w:rPr>
          <w:rFonts w:hint="eastAsia"/>
        </w:rPr>
        <w:t>,</w:t>
      </w:r>
      <w:r>
        <w:rPr>
          <w:rFonts w:hint="eastAsia"/>
        </w:rPr>
        <w:t>宋风龙</w:t>
      </w:r>
      <w:r w:rsidR="00303080">
        <w:rPr>
          <w:rFonts w:hint="eastAsia"/>
        </w:rPr>
        <w:t>,</w:t>
      </w:r>
      <w:r>
        <w:rPr>
          <w:rFonts w:hint="eastAsia"/>
        </w:rPr>
        <w:t>等</w:t>
      </w:r>
      <w:r>
        <w:rPr>
          <w:rFonts w:hint="eastAsia"/>
        </w:rPr>
        <w:t xml:space="preserve">. </w:t>
      </w:r>
      <w:r>
        <w:rPr>
          <w:rFonts w:hint="eastAsia"/>
        </w:rPr>
        <w:t>硬件结构支持的基于同步的高速缓存一致性协议</w:t>
      </w:r>
      <w:r>
        <w:rPr>
          <w:rFonts w:hint="eastAsia"/>
        </w:rPr>
        <w:t xml:space="preserve">[J]. </w:t>
      </w:r>
      <w:r>
        <w:rPr>
          <w:rFonts w:hint="eastAsia"/>
        </w:rPr>
        <w:t>计算机学报</w:t>
      </w:r>
      <w:r w:rsidR="00303080">
        <w:rPr>
          <w:rFonts w:hint="eastAsia"/>
        </w:rPr>
        <w:t>,</w:t>
      </w:r>
      <w:r>
        <w:rPr>
          <w:rFonts w:hint="eastAsia"/>
        </w:rPr>
        <w:t>2009</w:t>
      </w:r>
      <w:r w:rsidR="00303080">
        <w:rPr>
          <w:rFonts w:hint="eastAsia"/>
        </w:rPr>
        <w:t>,</w:t>
      </w:r>
      <w:r>
        <w:rPr>
          <w:rFonts w:hint="eastAsia"/>
        </w:rPr>
        <w:t>32( 8) : 1618-1630.</w:t>
      </w:r>
    </w:p>
    <w:p w14:paraId="54C045EF" w14:textId="62F007E7" w:rsidR="009B4779" w:rsidRDefault="009B4779" w:rsidP="009B4779">
      <w:r>
        <w:rPr>
          <w:rFonts w:hint="eastAsia"/>
        </w:rPr>
        <w:t>[30]</w:t>
      </w:r>
      <w:r>
        <w:rPr>
          <w:rFonts w:hint="eastAsia"/>
        </w:rPr>
        <w:t>徐卫志</w:t>
      </w:r>
      <w:r w:rsidR="00303080">
        <w:rPr>
          <w:rFonts w:hint="eastAsia"/>
        </w:rPr>
        <w:t>,</w:t>
      </w:r>
      <w:r>
        <w:rPr>
          <w:rFonts w:hint="eastAsia"/>
        </w:rPr>
        <w:t>宋风龙</w:t>
      </w:r>
      <w:r w:rsidR="00303080">
        <w:rPr>
          <w:rFonts w:hint="eastAsia"/>
        </w:rPr>
        <w:t>,</w:t>
      </w:r>
      <w:r>
        <w:rPr>
          <w:rFonts w:hint="eastAsia"/>
        </w:rPr>
        <w:t>刘志勇</w:t>
      </w:r>
      <w:r w:rsidR="00303080">
        <w:rPr>
          <w:rFonts w:hint="eastAsia"/>
        </w:rPr>
        <w:t>,</w:t>
      </w:r>
      <w:r>
        <w:rPr>
          <w:rFonts w:hint="eastAsia"/>
        </w:rPr>
        <w:t>等</w:t>
      </w:r>
      <w:r>
        <w:rPr>
          <w:rFonts w:hint="eastAsia"/>
        </w:rPr>
        <w:t xml:space="preserve">. </w:t>
      </w:r>
      <w:r>
        <w:rPr>
          <w:rFonts w:hint="eastAsia"/>
        </w:rPr>
        <w:t>众核处理器片上同步机制和评估方法研究</w:t>
      </w:r>
      <w:r>
        <w:rPr>
          <w:rFonts w:hint="eastAsia"/>
        </w:rPr>
        <w:t xml:space="preserve">[J]. </w:t>
      </w:r>
      <w:r>
        <w:rPr>
          <w:rFonts w:hint="eastAsia"/>
        </w:rPr>
        <w:t>计算机学报</w:t>
      </w:r>
      <w:r w:rsidR="00303080">
        <w:rPr>
          <w:rFonts w:hint="eastAsia"/>
        </w:rPr>
        <w:t>,</w:t>
      </w:r>
      <w:r>
        <w:rPr>
          <w:rFonts w:hint="eastAsia"/>
        </w:rPr>
        <w:t>2010</w:t>
      </w:r>
      <w:r w:rsidR="00303080">
        <w:rPr>
          <w:rFonts w:hint="eastAsia"/>
        </w:rPr>
        <w:t>,</w:t>
      </w:r>
      <w:r>
        <w:rPr>
          <w:rFonts w:hint="eastAsia"/>
        </w:rPr>
        <w:t>33( 10) : 1777-1787.</w:t>
      </w:r>
    </w:p>
    <w:p w14:paraId="45BB570D" w14:textId="1F2536B3" w:rsidR="009B4779" w:rsidRPr="009B4779" w:rsidRDefault="009B4779" w:rsidP="009B4779">
      <w:r>
        <w:rPr>
          <w:rFonts w:hint="eastAsia"/>
        </w:rPr>
        <w:t xml:space="preserve">[31] </w:t>
      </w:r>
      <w:r>
        <w:rPr>
          <w:rFonts w:hint="eastAsia"/>
        </w:rPr>
        <w:t>包尔固德</w:t>
      </w:r>
      <w:r w:rsidR="00303080">
        <w:rPr>
          <w:rFonts w:hint="eastAsia"/>
        </w:rPr>
        <w:t>,</w:t>
      </w:r>
      <w:r>
        <w:rPr>
          <w:rFonts w:hint="eastAsia"/>
        </w:rPr>
        <w:t>李伟生</w:t>
      </w:r>
      <w:r w:rsidR="00303080">
        <w:rPr>
          <w:rFonts w:hint="eastAsia"/>
        </w:rPr>
        <w:t>,</w:t>
      </w:r>
      <w:r>
        <w:rPr>
          <w:rFonts w:hint="eastAsia"/>
        </w:rPr>
        <w:t>范东睿</w:t>
      </w:r>
      <w:r w:rsidR="00303080">
        <w:rPr>
          <w:rFonts w:hint="eastAsia"/>
        </w:rPr>
        <w:t>,</w:t>
      </w:r>
      <w:r>
        <w:rPr>
          <w:rFonts w:hint="eastAsia"/>
        </w:rPr>
        <w:t>等</w:t>
      </w:r>
      <w:r>
        <w:rPr>
          <w:rFonts w:hint="eastAsia"/>
        </w:rPr>
        <w:t xml:space="preserve">. Godson-T </w:t>
      </w:r>
      <w:r>
        <w:rPr>
          <w:rFonts w:hint="eastAsia"/>
        </w:rPr>
        <w:t>众核体系结构上的</w:t>
      </w:r>
      <w:r>
        <w:rPr>
          <w:rFonts w:hint="eastAsia"/>
        </w:rPr>
        <w:t xml:space="preserve">Broadcast </w:t>
      </w:r>
      <w:r>
        <w:rPr>
          <w:rFonts w:hint="eastAsia"/>
        </w:rPr>
        <w:t>性能优化</w:t>
      </w:r>
      <w:r>
        <w:rPr>
          <w:rFonts w:hint="eastAsia"/>
        </w:rPr>
        <w:t xml:space="preserve">[J]. </w:t>
      </w:r>
      <w:r>
        <w:rPr>
          <w:rFonts w:hint="eastAsia"/>
        </w:rPr>
        <w:t>计算机研究与发展</w:t>
      </w:r>
      <w:r w:rsidR="00303080">
        <w:rPr>
          <w:rFonts w:hint="eastAsia"/>
        </w:rPr>
        <w:t>,</w:t>
      </w:r>
      <w:r>
        <w:rPr>
          <w:rFonts w:hint="eastAsia"/>
        </w:rPr>
        <w:t>2010</w:t>
      </w:r>
      <w:r w:rsidR="00303080">
        <w:rPr>
          <w:rFonts w:hint="eastAsia"/>
        </w:rPr>
        <w:t>,</w:t>
      </w:r>
      <w:r>
        <w:rPr>
          <w:rFonts w:hint="eastAsia"/>
        </w:rPr>
        <w:t>47( 3) : 524-531.</w:t>
      </w:r>
    </w:p>
    <w:sectPr w:rsidR="009B4779" w:rsidRPr="009B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_GB2312">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B0103"/>
    <w:multiLevelType w:val="multilevel"/>
    <w:tmpl w:val="17F8FB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61F669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34"/>
    <w:rsid w:val="00006050"/>
    <w:rsid w:val="000121EA"/>
    <w:rsid w:val="0002091A"/>
    <w:rsid w:val="00043EB1"/>
    <w:rsid w:val="00071464"/>
    <w:rsid w:val="0007388C"/>
    <w:rsid w:val="00094508"/>
    <w:rsid w:val="000C39CA"/>
    <w:rsid w:val="000D4601"/>
    <w:rsid w:val="000F1B4A"/>
    <w:rsid w:val="000F1D7F"/>
    <w:rsid w:val="000F201C"/>
    <w:rsid w:val="00101C24"/>
    <w:rsid w:val="00111523"/>
    <w:rsid w:val="00113A24"/>
    <w:rsid w:val="00115DDB"/>
    <w:rsid w:val="00117659"/>
    <w:rsid w:val="001230AC"/>
    <w:rsid w:val="001255F2"/>
    <w:rsid w:val="00131B8F"/>
    <w:rsid w:val="00133A76"/>
    <w:rsid w:val="00153D2C"/>
    <w:rsid w:val="001650EC"/>
    <w:rsid w:val="00177889"/>
    <w:rsid w:val="001832EA"/>
    <w:rsid w:val="00185CDD"/>
    <w:rsid w:val="001902B9"/>
    <w:rsid w:val="001A6FA2"/>
    <w:rsid w:val="001E2236"/>
    <w:rsid w:val="001E3C2A"/>
    <w:rsid w:val="001F6807"/>
    <w:rsid w:val="0022178B"/>
    <w:rsid w:val="00222152"/>
    <w:rsid w:val="002244A4"/>
    <w:rsid w:val="00272F80"/>
    <w:rsid w:val="00273987"/>
    <w:rsid w:val="00282F94"/>
    <w:rsid w:val="002C5AA8"/>
    <w:rsid w:val="002D6085"/>
    <w:rsid w:val="00303080"/>
    <w:rsid w:val="00331827"/>
    <w:rsid w:val="00331F02"/>
    <w:rsid w:val="0034446A"/>
    <w:rsid w:val="00351EE1"/>
    <w:rsid w:val="00357525"/>
    <w:rsid w:val="00391F3A"/>
    <w:rsid w:val="003A480F"/>
    <w:rsid w:val="003C6634"/>
    <w:rsid w:val="003C77B0"/>
    <w:rsid w:val="003F5708"/>
    <w:rsid w:val="00400A14"/>
    <w:rsid w:val="00401E3C"/>
    <w:rsid w:val="004119B7"/>
    <w:rsid w:val="0043417E"/>
    <w:rsid w:val="00446BF5"/>
    <w:rsid w:val="00454AAC"/>
    <w:rsid w:val="00465997"/>
    <w:rsid w:val="00483848"/>
    <w:rsid w:val="004A5836"/>
    <w:rsid w:val="004B40D8"/>
    <w:rsid w:val="004B48DA"/>
    <w:rsid w:val="004C4A52"/>
    <w:rsid w:val="00503415"/>
    <w:rsid w:val="00535172"/>
    <w:rsid w:val="005469AB"/>
    <w:rsid w:val="00572061"/>
    <w:rsid w:val="00576C1B"/>
    <w:rsid w:val="00581F8A"/>
    <w:rsid w:val="005B1944"/>
    <w:rsid w:val="005D302C"/>
    <w:rsid w:val="005E33F7"/>
    <w:rsid w:val="005F02E4"/>
    <w:rsid w:val="00604ACA"/>
    <w:rsid w:val="006244E8"/>
    <w:rsid w:val="00655F0E"/>
    <w:rsid w:val="00676E4E"/>
    <w:rsid w:val="00677E49"/>
    <w:rsid w:val="00687F68"/>
    <w:rsid w:val="006956CD"/>
    <w:rsid w:val="00697916"/>
    <w:rsid w:val="006B726F"/>
    <w:rsid w:val="006D4EF1"/>
    <w:rsid w:val="00700F19"/>
    <w:rsid w:val="00712D20"/>
    <w:rsid w:val="007257F6"/>
    <w:rsid w:val="00742733"/>
    <w:rsid w:val="0074766E"/>
    <w:rsid w:val="007609F7"/>
    <w:rsid w:val="007620DB"/>
    <w:rsid w:val="00776AFF"/>
    <w:rsid w:val="007A04E3"/>
    <w:rsid w:val="007A1B0B"/>
    <w:rsid w:val="007B5537"/>
    <w:rsid w:val="007C7606"/>
    <w:rsid w:val="007F2CDF"/>
    <w:rsid w:val="00811165"/>
    <w:rsid w:val="00827DED"/>
    <w:rsid w:val="0083428A"/>
    <w:rsid w:val="00846515"/>
    <w:rsid w:val="0087422F"/>
    <w:rsid w:val="0088547B"/>
    <w:rsid w:val="00896B36"/>
    <w:rsid w:val="008A2008"/>
    <w:rsid w:val="008B315D"/>
    <w:rsid w:val="008D17C3"/>
    <w:rsid w:val="008F127F"/>
    <w:rsid w:val="008F177E"/>
    <w:rsid w:val="008F3A65"/>
    <w:rsid w:val="008F6554"/>
    <w:rsid w:val="008F6B5D"/>
    <w:rsid w:val="008F7A7A"/>
    <w:rsid w:val="00923B9B"/>
    <w:rsid w:val="00941EE8"/>
    <w:rsid w:val="0096183A"/>
    <w:rsid w:val="00976DA6"/>
    <w:rsid w:val="00977674"/>
    <w:rsid w:val="009B3DA8"/>
    <w:rsid w:val="009B4779"/>
    <w:rsid w:val="009C215E"/>
    <w:rsid w:val="009D67A2"/>
    <w:rsid w:val="009D77BF"/>
    <w:rsid w:val="009E284E"/>
    <w:rsid w:val="00A0537B"/>
    <w:rsid w:val="00A114C3"/>
    <w:rsid w:val="00A32F62"/>
    <w:rsid w:val="00A461CD"/>
    <w:rsid w:val="00A523D5"/>
    <w:rsid w:val="00A6487E"/>
    <w:rsid w:val="00AB64B3"/>
    <w:rsid w:val="00AC5117"/>
    <w:rsid w:val="00AD36AD"/>
    <w:rsid w:val="00AF556F"/>
    <w:rsid w:val="00B05EB9"/>
    <w:rsid w:val="00B33C12"/>
    <w:rsid w:val="00B47A61"/>
    <w:rsid w:val="00BC32C7"/>
    <w:rsid w:val="00BE1DF4"/>
    <w:rsid w:val="00C14199"/>
    <w:rsid w:val="00C25408"/>
    <w:rsid w:val="00C37841"/>
    <w:rsid w:val="00C5268C"/>
    <w:rsid w:val="00C64DBF"/>
    <w:rsid w:val="00C76275"/>
    <w:rsid w:val="00CA2408"/>
    <w:rsid w:val="00CB578C"/>
    <w:rsid w:val="00CD65C0"/>
    <w:rsid w:val="00CD7BE0"/>
    <w:rsid w:val="00CD7EA5"/>
    <w:rsid w:val="00CF49EC"/>
    <w:rsid w:val="00D07DA2"/>
    <w:rsid w:val="00D206FF"/>
    <w:rsid w:val="00D2778B"/>
    <w:rsid w:val="00D30945"/>
    <w:rsid w:val="00D33A37"/>
    <w:rsid w:val="00D349E8"/>
    <w:rsid w:val="00D34F45"/>
    <w:rsid w:val="00D40B64"/>
    <w:rsid w:val="00D4183C"/>
    <w:rsid w:val="00D65F64"/>
    <w:rsid w:val="00DA6281"/>
    <w:rsid w:val="00DD0414"/>
    <w:rsid w:val="00DD60AD"/>
    <w:rsid w:val="00E104B8"/>
    <w:rsid w:val="00E12769"/>
    <w:rsid w:val="00E12FF9"/>
    <w:rsid w:val="00E13DBB"/>
    <w:rsid w:val="00E20375"/>
    <w:rsid w:val="00E86C6A"/>
    <w:rsid w:val="00E96022"/>
    <w:rsid w:val="00EB302C"/>
    <w:rsid w:val="00EC4AF7"/>
    <w:rsid w:val="00ED3695"/>
    <w:rsid w:val="00ED3FB6"/>
    <w:rsid w:val="00ED457A"/>
    <w:rsid w:val="00ED7A8E"/>
    <w:rsid w:val="00EE6A66"/>
    <w:rsid w:val="00F0672D"/>
    <w:rsid w:val="00F377F9"/>
    <w:rsid w:val="00F37FDE"/>
    <w:rsid w:val="00F5432E"/>
    <w:rsid w:val="00F549C7"/>
    <w:rsid w:val="00F86FFC"/>
    <w:rsid w:val="00F902A1"/>
    <w:rsid w:val="00FA02EF"/>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EA47"/>
  <w15:chartTrackingRefBased/>
  <w15:docId w15:val="{F4FBF85F-6386-41E8-A1C0-F18A15A1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165"/>
    <w:pPr>
      <w:spacing w:line="440" w:lineRule="exact"/>
      <w:ind w:firstLine="576"/>
    </w:pPr>
    <w:rPr>
      <w:rFonts w:ascii="Times New Roman" w:hAnsi="Times New Roman"/>
      <w:sz w:val="24"/>
    </w:rPr>
  </w:style>
  <w:style w:type="paragraph" w:styleId="Heading1">
    <w:name w:val="heading 1"/>
    <w:basedOn w:val="Normal"/>
    <w:next w:val="Normal"/>
    <w:link w:val="Heading1Char"/>
    <w:autoRedefine/>
    <w:uiPriority w:val="9"/>
    <w:qFormat/>
    <w:rsid w:val="0034446A"/>
    <w:pPr>
      <w:keepNext/>
      <w:keepLines/>
      <w:spacing w:before="800" w:after="800"/>
      <w:ind w:firstLine="0"/>
      <w:jc w:val="center"/>
      <w:outlineLvl w:val="0"/>
    </w:pPr>
    <w:rPr>
      <w:rFonts w:eastAsia="黑体" w:cstheme="majorBidi"/>
      <w:sz w:val="30"/>
      <w:szCs w:val="32"/>
    </w:rPr>
  </w:style>
  <w:style w:type="paragraph" w:styleId="Heading2">
    <w:name w:val="heading 2"/>
    <w:basedOn w:val="Normal"/>
    <w:next w:val="Normal"/>
    <w:link w:val="Heading2Char"/>
    <w:autoRedefine/>
    <w:uiPriority w:val="9"/>
    <w:unhideWhenUsed/>
    <w:qFormat/>
    <w:rsid w:val="00F5432E"/>
    <w:pPr>
      <w:keepNext/>
      <w:keepLines/>
      <w:spacing w:before="747" w:after="747" w:line="240" w:lineRule="auto"/>
      <w:outlineLvl w:val="1"/>
    </w:pPr>
    <w:rPr>
      <w:rFonts w:eastAsia="黑体"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46A"/>
    <w:rPr>
      <w:rFonts w:ascii="Times New Roman" w:eastAsia="黑体" w:hAnsi="Times New Roman" w:cstheme="majorBidi"/>
      <w:sz w:val="30"/>
      <w:szCs w:val="32"/>
    </w:rPr>
  </w:style>
  <w:style w:type="paragraph" w:styleId="Title">
    <w:name w:val="Title"/>
    <w:basedOn w:val="Normal"/>
    <w:next w:val="Normal"/>
    <w:link w:val="TitleChar"/>
    <w:autoRedefine/>
    <w:uiPriority w:val="10"/>
    <w:qFormat/>
    <w:rsid w:val="004A5836"/>
    <w:pPr>
      <w:spacing w:before="1760" w:after="1173" w:line="240" w:lineRule="auto"/>
      <w:contextualSpacing/>
      <w:jc w:val="center"/>
    </w:pPr>
    <w:rPr>
      <w:rFonts w:eastAsia="黑体" w:cstheme="majorBidi"/>
      <w:spacing w:val="-10"/>
      <w:kern w:val="28"/>
      <w:sz w:val="44"/>
      <w:szCs w:val="56"/>
    </w:rPr>
  </w:style>
  <w:style w:type="character" w:customStyle="1" w:styleId="TitleChar">
    <w:name w:val="Title Char"/>
    <w:basedOn w:val="DefaultParagraphFont"/>
    <w:link w:val="Title"/>
    <w:uiPriority w:val="10"/>
    <w:rsid w:val="004A5836"/>
    <w:rPr>
      <w:rFonts w:ascii="Times New Roman" w:eastAsia="黑体" w:hAnsi="Times New Roman" w:cstheme="majorBidi"/>
      <w:spacing w:val="-10"/>
      <w:kern w:val="28"/>
      <w:sz w:val="44"/>
      <w:szCs w:val="56"/>
    </w:rPr>
  </w:style>
  <w:style w:type="character" w:customStyle="1" w:styleId="Heading2Char">
    <w:name w:val="Heading 2 Char"/>
    <w:basedOn w:val="DefaultParagraphFont"/>
    <w:link w:val="Heading2"/>
    <w:uiPriority w:val="9"/>
    <w:rsid w:val="00F5432E"/>
    <w:rPr>
      <w:rFonts w:ascii="Times New Roman" w:eastAsia="黑体" w:hAnsi="Times New Roman" w:cstheme="majorBidi"/>
      <w:sz w:val="28"/>
      <w:szCs w:val="26"/>
    </w:rPr>
  </w:style>
  <w:style w:type="paragraph" w:styleId="Caption">
    <w:name w:val="caption"/>
    <w:basedOn w:val="Normal"/>
    <w:next w:val="Normal"/>
    <w:autoRedefine/>
    <w:uiPriority w:val="35"/>
    <w:unhideWhenUsed/>
    <w:qFormat/>
    <w:rsid w:val="00CD65C0"/>
    <w:pPr>
      <w:spacing w:after="200" w:line="240" w:lineRule="auto"/>
      <w:jc w:val="center"/>
    </w:pPr>
    <w:rPr>
      <w:rFonts w:eastAsia="黑体"/>
      <w:iCs/>
      <w:sz w:val="21"/>
      <w:szCs w:val="18"/>
    </w:rPr>
  </w:style>
  <w:style w:type="character" w:customStyle="1" w:styleId="fontstyle01">
    <w:name w:val="fontstyle01"/>
    <w:basedOn w:val="DefaultParagraphFont"/>
    <w:rsid w:val="00BC32C7"/>
    <w:rPr>
      <w:rFonts w:ascii="KaiTi_GB2312" w:eastAsia="KaiTi_GB2312" w:hAnsi="KaiTi_GB2312" w:hint="eastAsia"/>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14</Pages>
  <Words>2005</Words>
  <Characters>11433</Characters>
  <Application>Microsoft Office Word</Application>
  <DocSecurity>0</DocSecurity>
  <Lines>95</Lines>
  <Paragraphs>26</Paragraphs>
  <ScaleCrop>false</ScaleCrop>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185</cp:revision>
  <dcterms:created xsi:type="dcterms:W3CDTF">2020-07-03T06:18:00Z</dcterms:created>
  <dcterms:modified xsi:type="dcterms:W3CDTF">2020-07-03T08:08:00Z</dcterms:modified>
</cp:coreProperties>
</file>