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759FD" w14:textId="6BAF3B1F" w:rsidR="00CC45EA" w:rsidRPr="00CC45EA" w:rsidRDefault="00CC45EA" w:rsidP="00CC45EA">
      <w:pPr>
        <w:jc w:val="center"/>
        <w:rPr>
          <w:rFonts w:ascii="黑体" w:eastAsia="黑体" w:hAnsi="黑体"/>
          <w:sz w:val="30"/>
          <w:szCs w:val="30"/>
        </w:rPr>
      </w:pPr>
      <w:r w:rsidRPr="00CC45EA">
        <w:rPr>
          <w:rFonts w:ascii="黑体" w:eastAsia="黑体" w:hAnsi="黑体" w:hint="eastAsia"/>
          <w:sz w:val="30"/>
          <w:szCs w:val="30"/>
        </w:rPr>
        <w:t>计算机体系结构第</w:t>
      </w:r>
      <w:r w:rsidRPr="00CC45EA">
        <w:rPr>
          <w:rFonts w:ascii="黑体" w:eastAsia="黑体" w:hAnsi="黑体"/>
          <w:sz w:val="30"/>
          <w:szCs w:val="30"/>
        </w:rPr>
        <w:t>2次作业</w:t>
      </w:r>
    </w:p>
    <w:p w14:paraId="74783AEF" w14:textId="33471479" w:rsidR="00CC45EA" w:rsidRPr="00CC45EA" w:rsidRDefault="00CC45EA" w:rsidP="00CC45EA">
      <w:pPr>
        <w:jc w:val="center"/>
        <w:rPr>
          <w:rFonts w:ascii="黑体" w:eastAsia="黑体" w:hAnsi="黑体" w:hint="eastAsia"/>
          <w:sz w:val="28"/>
          <w:szCs w:val="28"/>
        </w:rPr>
      </w:pPr>
      <w:r w:rsidRPr="00CC45EA">
        <w:rPr>
          <w:rFonts w:ascii="黑体" w:eastAsia="黑体" w:hAnsi="黑体" w:hint="eastAsia"/>
          <w:sz w:val="28"/>
          <w:szCs w:val="28"/>
        </w:rPr>
        <w:t>学号：</w:t>
      </w:r>
      <w:r w:rsidRPr="00CC45EA">
        <w:rPr>
          <w:rFonts w:ascii="黑体" w:eastAsia="黑体" w:hAnsi="黑体"/>
          <w:sz w:val="28"/>
          <w:szCs w:val="28"/>
        </w:rPr>
        <w:t>2017218007</w:t>
      </w:r>
      <w:r w:rsidRPr="00CC45EA">
        <w:rPr>
          <w:rFonts w:ascii="黑体" w:eastAsia="黑体" w:hAnsi="黑体"/>
          <w:sz w:val="28"/>
          <w:szCs w:val="28"/>
        </w:rPr>
        <w:tab/>
      </w:r>
      <w:r w:rsidRPr="00CC45EA">
        <w:rPr>
          <w:rFonts w:ascii="黑体" w:eastAsia="黑体" w:hAnsi="黑体"/>
          <w:sz w:val="28"/>
          <w:szCs w:val="28"/>
        </w:rPr>
        <w:tab/>
      </w:r>
      <w:r w:rsidRPr="00CC45EA">
        <w:rPr>
          <w:rFonts w:ascii="黑体" w:eastAsia="黑体" w:hAnsi="黑体"/>
          <w:sz w:val="28"/>
          <w:szCs w:val="28"/>
        </w:rPr>
        <w:t>姓名：文华</w:t>
      </w:r>
      <w:r w:rsidRPr="00CC45EA">
        <w:rPr>
          <w:rFonts w:ascii="黑体" w:eastAsia="黑体" w:hAnsi="黑体"/>
          <w:sz w:val="28"/>
          <w:szCs w:val="28"/>
        </w:rPr>
        <w:tab/>
      </w:r>
      <w:r w:rsidRPr="00CC45EA">
        <w:rPr>
          <w:rFonts w:ascii="黑体" w:eastAsia="黑体" w:hAnsi="黑体"/>
          <w:sz w:val="28"/>
          <w:szCs w:val="28"/>
        </w:rPr>
        <w:tab/>
      </w:r>
      <w:r w:rsidRPr="00CC45EA">
        <w:rPr>
          <w:rFonts w:ascii="黑体" w:eastAsia="黑体" w:hAnsi="黑体"/>
          <w:sz w:val="28"/>
          <w:szCs w:val="28"/>
        </w:rPr>
        <w:t>班级：物联网工程17-2班</w:t>
      </w:r>
    </w:p>
    <w:p w14:paraId="59CD228C" w14:textId="77777777" w:rsidR="00CC45EA" w:rsidRDefault="00CC45EA" w:rsidP="00CC45EA">
      <w:pPr>
        <w:rPr>
          <w:rFonts w:ascii="Times New Roman" w:eastAsia="宋体" w:hAnsi="Times New Roman"/>
          <w:sz w:val="24"/>
        </w:rPr>
      </w:pPr>
    </w:p>
    <w:p w14:paraId="0A35CCEE" w14:textId="312A277D" w:rsidR="00DE40E6" w:rsidRDefault="00CC45EA" w:rsidP="00155B7C">
      <w:pPr>
        <w:rPr>
          <w:rFonts w:ascii="Times New Roman" w:eastAsia="宋体" w:hAnsi="Times New Roman"/>
          <w:sz w:val="24"/>
        </w:rPr>
      </w:pPr>
      <w:r w:rsidRPr="00CC45EA">
        <w:rPr>
          <w:rFonts w:ascii="Times New Roman" w:eastAsia="宋体" w:hAnsi="Times New Roman"/>
          <w:sz w:val="24"/>
        </w:rPr>
        <w:t>1.</w:t>
      </w:r>
      <w:r w:rsidR="00B27BCF" w:rsidRPr="00B27BCF">
        <w:t xml:space="preserve"> </w:t>
      </w:r>
      <w:r w:rsidR="00B27BCF" w:rsidRPr="00B27BCF">
        <w:rPr>
          <w:rFonts w:ascii="Times New Roman" w:eastAsia="宋体" w:hAnsi="Times New Roman"/>
          <w:sz w:val="24"/>
        </w:rPr>
        <w:t>请就指令格式、寻址方式和每条指令执行所需的时钟周期数这三个指标，比较</w:t>
      </w:r>
      <w:r w:rsidR="00B27BCF" w:rsidRPr="00B27BCF">
        <w:rPr>
          <w:rFonts w:ascii="Times New Roman" w:eastAsia="宋体" w:hAnsi="Times New Roman"/>
          <w:sz w:val="24"/>
        </w:rPr>
        <w:t xml:space="preserve"> RISC </w:t>
      </w:r>
      <w:r w:rsidR="00B27BCF" w:rsidRPr="00B27BCF">
        <w:rPr>
          <w:rFonts w:ascii="Times New Roman" w:eastAsia="宋体" w:hAnsi="Times New Roman"/>
          <w:sz w:val="24"/>
        </w:rPr>
        <w:t>和</w:t>
      </w:r>
      <w:r w:rsidR="00B27BCF" w:rsidRPr="00B27BCF">
        <w:rPr>
          <w:rFonts w:ascii="Times New Roman" w:eastAsia="宋体" w:hAnsi="Times New Roman"/>
          <w:sz w:val="24"/>
        </w:rPr>
        <w:t xml:space="preserve"> CISC </w:t>
      </w:r>
      <w:r w:rsidR="00B27BCF" w:rsidRPr="00B27BCF">
        <w:rPr>
          <w:rFonts w:ascii="Times New Roman" w:eastAsia="宋体" w:hAnsi="Times New Roman"/>
          <w:sz w:val="24"/>
        </w:rPr>
        <w:t>处理机的指令系统结构</w:t>
      </w:r>
      <w:r w:rsidR="00B27BCF" w:rsidRPr="00B27BCF">
        <w:rPr>
          <w:rFonts w:ascii="Times New Roman" w:eastAsia="宋体" w:hAnsi="Times New Roman" w:hint="eastAsia"/>
          <w:sz w:val="24"/>
        </w:rPr>
        <w:t>。</w:t>
      </w:r>
    </w:p>
    <w:p w14:paraId="3939BCBA" w14:textId="77777777" w:rsidR="00B27BCF" w:rsidRDefault="00B27BCF" w:rsidP="00155B7C">
      <w:pPr>
        <w:rPr>
          <w:rFonts w:ascii="Times New Roman" w:eastAsia="宋体" w:hAnsi="Times New Roman" w:hint="eastAsia"/>
          <w:sz w:val="24"/>
        </w:rPr>
      </w:pPr>
    </w:p>
    <w:p w14:paraId="6D2A9CF6" w14:textId="0B21F7C0" w:rsidR="00CC45EA" w:rsidRPr="00CC45EA" w:rsidRDefault="00B27BCF" w:rsidP="00B27BCF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答：</w:t>
      </w:r>
      <w:r w:rsidR="00CC45EA" w:rsidRPr="00CC45EA">
        <w:rPr>
          <w:rFonts w:ascii="Times New Roman" w:eastAsia="宋体" w:hAnsi="Times New Roman" w:hint="eastAsia"/>
          <w:sz w:val="24"/>
        </w:rPr>
        <w:t>指令格式：</w:t>
      </w:r>
      <w:r w:rsidR="00CC45EA" w:rsidRPr="00CC45EA">
        <w:rPr>
          <w:rFonts w:ascii="Times New Roman" w:eastAsia="宋体" w:hAnsi="Times New Roman"/>
          <w:sz w:val="24"/>
        </w:rPr>
        <w:t>CISC</w:t>
      </w:r>
      <w:r w:rsidR="00CC45EA" w:rsidRPr="00CC45EA">
        <w:rPr>
          <w:rFonts w:ascii="Times New Roman" w:eastAsia="宋体" w:hAnsi="Times New Roman"/>
          <w:sz w:val="24"/>
        </w:rPr>
        <w:t>为变长编码；</w:t>
      </w:r>
      <w:r w:rsidR="00CC45EA" w:rsidRPr="00CC45EA">
        <w:rPr>
          <w:rFonts w:ascii="Times New Roman" w:eastAsia="宋体" w:hAnsi="Times New Roman"/>
          <w:sz w:val="24"/>
        </w:rPr>
        <w:t>RISC</w:t>
      </w:r>
      <w:r w:rsidR="00CC45EA" w:rsidRPr="00CC45EA">
        <w:rPr>
          <w:rFonts w:ascii="Times New Roman" w:eastAsia="宋体" w:hAnsi="Times New Roman"/>
          <w:sz w:val="24"/>
        </w:rPr>
        <w:t>为定长编码；</w:t>
      </w:r>
    </w:p>
    <w:p w14:paraId="16D488E6" w14:textId="77777777" w:rsidR="00CC45EA" w:rsidRPr="00CC45EA" w:rsidRDefault="00CC45EA" w:rsidP="00CC45EA">
      <w:pPr>
        <w:rPr>
          <w:rFonts w:ascii="Times New Roman" w:eastAsia="宋体" w:hAnsi="Times New Roman"/>
          <w:sz w:val="24"/>
        </w:rPr>
      </w:pPr>
      <w:r w:rsidRPr="00CC45EA">
        <w:rPr>
          <w:rFonts w:ascii="Times New Roman" w:eastAsia="宋体" w:hAnsi="Times New Roman" w:hint="eastAsia"/>
          <w:sz w:val="24"/>
        </w:rPr>
        <w:t>寻址方式：</w:t>
      </w:r>
      <w:r w:rsidRPr="00CC45EA">
        <w:rPr>
          <w:rFonts w:ascii="Times New Roman" w:eastAsia="宋体" w:hAnsi="Times New Roman"/>
          <w:sz w:val="24"/>
        </w:rPr>
        <w:t>CISC</w:t>
      </w:r>
      <w:r w:rsidRPr="00CC45EA">
        <w:rPr>
          <w:rFonts w:ascii="Times New Roman" w:eastAsia="宋体" w:hAnsi="Times New Roman"/>
          <w:sz w:val="24"/>
        </w:rPr>
        <w:t>各种都有；</w:t>
      </w:r>
      <w:r w:rsidRPr="00CC45EA">
        <w:rPr>
          <w:rFonts w:ascii="Times New Roman" w:eastAsia="宋体" w:hAnsi="Times New Roman"/>
          <w:sz w:val="24"/>
        </w:rPr>
        <w:t>RISC</w:t>
      </w:r>
      <w:r w:rsidRPr="00CC45EA">
        <w:rPr>
          <w:rFonts w:ascii="Times New Roman" w:eastAsia="宋体" w:hAnsi="Times New Roman"/>
          <w:sz w:val="24"/>
        </w:rPr>
        <w:t>只有</w:t>
      </w:r>
      <w:r w:rsidRPr="00CC45EA">
        <w:rPr>
          <w:rFonts w:ascii="Times New Roman" w:eastAsia="宋体" w:hAnsi="Times New Roman"/>
          <w:sz w:val="24"/>
        </w:rPr>
        <w:t>load/store</w:t>
      </w:r>
      <w:r w:rsidRPr="00CC45EA">
        <w:rPr>
          <w:rFonts w:ascii="Times New Roman" w:eastAsia="宋体" w:hAnsi="Times New Roman"/>
          <w:sz w:val="24"/>
        </w:rPr>
        <w:t>指令可以访存；</w:t>
      </w:r>
    </w:p>
    <w:p w14:paraId="72949906" w14:textId="77777777" w:rsidR="00CC45EA" w:rsidRPr="00CC45EA" w:rsidRDefault="00CC45EA" w:rsidP="00CC45EA">
      <w:pPr>
        <w:rPr>
          <w:rFonts w:ascii="Times New Roman" w:eastAsia="宋体" w:hAnsi="Times New Roman"/>
          <w:sz w:val="24"/>
        </w:rPr>
      </w:pPr>
      <w:r w:rsidRPr="00CC45EA">
        <w:rPr>
          <w:rFonts w:ascii="Times New Roman" w:eastAsia="宋体" w:hAnsi="Times New Roman"/>
          <w:sz w:val="24"/>
        </w:rPr>
        <w:t>CPI</w:t>
      </w:r>
      <w:r w:rsidRPr="00CC45EA">
        <w:rPr>
          <w:rFonts w:ascii="Times New Roman" w:eastAsia="宋体" w:hAnsi="Times New Roman"/>
          <w:sz w:val="24"/>
        </w:rPr>
        <w:t>：</w:t>
      </w:r>
      <w:r w:rsidRPr="00CC45EA">
        <w:rPr>
          <w:rFonts w:ascii="Times New Roman" w:eastAsia="宋体" w:hAnsi="Times New Roman"/>
          <w:sz w:val="24"/>
        </w:rPr>
        <w:t>CISC &gt;&gt; 1</w:t>
      </w:r>
      <w:r w:rsidRPr="00CC45EA">
        <w:rPr>
          <w:rFonts w:ascii="Times New Roman" w:eastAsia="宋体" w:hAnsi="Times New Roman"/>
          <w:sz w:val="24"/>
        </w:rPr>
        <w:t>；</w:t>
      </w:r>
      <w:r w:rsidRPr="00CC45EA">
        <w:rPr>
          <w:rFonts w:ascii="Times New Roman" w:eastAsia="宋体" w:hAnsi="Times New Roman"/>
          <w:sz w:val="24"/>
        </w:rPr>
        <w:t>RISC = 1</w:t>
      </w:r>
      <w:r w:rsidRPr="00CC45EA">
        <w:rPr>
          <w:rFonts w:ascii="Times New Roman" w:eastAsia="宋体" w:hAnsi="Times New Roman"/>
          <w:sz w:val="24"/>
        </w:rPr>
        <w:t>。</w:t>
      </w:r>
    </w:p>
    <w:p w14:paraId="49BF613B" w14:textId="77777777" w:rsidR="00CC45EA" w:rsidRPr="00CC45EA" w:rsidRDefault="00CC45EA" w:rsidP="00CC45EA">
      <w:pPr>
        <w:rPr>
          <w:rFonts w:ascii="Times New Roman" w:eastAsia="宋体" w:hAnsi="Times New Roman"/>
          <w:sz w:val="24"/>
        </w:rPr>
      </w:pPr>
    </w:p>
    <w:p w14:paraId="1775945D" w14:textId="770A0EFF" w:rsidR="00DE40E6" w:rsidRDefault="00CC45EA" w:rsidP="00CC45EA">
      <w:pPr>
        <w:rPr>
          <w:rFonts w:ascii="Times New Roman" w:eastAsia="宋体" w:hAnsi="Times New Roman"/>
          <w:sz w:val="24"/>
        </w:rPr>
      </w:pPr>
      <w:r w:rsidRPr="00CC45EA">
        <w:rPr>
          <w:rFonts w:ascii="Times New Roman" w:eastAsia="宋体" w:hAnsi="Times New Roman"/>
          <w:sz w:val="24"/>
        </w:rPr>
        <w:t>2.</w:t>
      </w:r>
      <w:r w:rsidR="00B27BCF" w:rsidRPr="00B27BCF">
        <w:t xml:space="preserve"> </w:t>
      </w:r>
      <w:r w:rsidR="00B27BCF" w:rsidRPr="00B27BCF">
        <w:rPr>
          <w:rFonts w:ascii="Times New Roman" w:eastAsia="宋体" w:hAnsi="Times New Roman"/>
          <w:sz w:val="24"/>
        </w:rPr>
        <w:t>计分板调度算法是否能完全消除</w:t>
      </w:r>
      <w:r w:rsidR="00B27BCF" w:rsidRPr="00B27BCF">
        <w:rPr>
          <w:rFonts w:ascii="Times New Roman" w:eastAsia="宋体" w:hAnsi="Times New Roman"/>
          <w:sz w:val="24"/>
        </w:rPr>
        <w:t xml:space="preserve"> RAW</w:t>
      </w:r>
      <w:r w:rsidR="00B27BCF" w:rsidRPr="00B27BCF">
        <w:rPr>
          <w:rFonts w:ascii="Times New Roman" w:eastAsia="宋体" w:hAnsi="Times New Roman"/>
          <w:sz w:val="24"/>
        </w:rPr>
        <w:t>、</w:t>
      </w:r>
      <w:r w:rsidR="00B27BCF" w:rsidRPr="00B27BCF">
        <w:rPr>
          <w:rFonts w:ascii="Times New Roman" w:eastAsia="宋体" w:hAnsi="Times New Roman"/>
          <w:sz w:val="24"/>
        </w:rPr>
        <w:t xml:space="preserve">WAR </w:t>
      </w:r>
      <w:r w:rsidR="00B27BCF" w:rsidRPr="00B27BCF">
        <w:rPr>
          <w:rFonts w:ascii="Times New Roman" w:eastAsia="宋体" w:hAnsi="Times New Roman"/>
          <w:sz w:val="24"/>
        </w:rPr>
        <w:t>和</w:t>
      </w:r>
      <w:r w:rsidR="00B27BCF" w:rsidRPr="00B27BCF">
        <w:rPr>
          <w:rFonts w:ascii="Times New Roman" w:eastAsia="宋体" w:hAnsi="Times New Roman"/>
          <w:sz w:val="24"/>
        </w:rPr>
        <w:t xml:space="preserve"> WAW </w:t>
      </w:r>
      <w:r w:rsidR="00B27BCF" w:rsidRPr="00B27BCF">
        <w:rPr>
          <w:rFonts w:ascii="Times New Roman" w:eastAsia="宋体" w:hAnsi="Times New Roman"/>
          <w:sz w:val="24"/>
        </w:rPr>
        <w:t>冒险，如果能，</w:t>
      </w:r>
      <w:r w:rsidR="00B27BCF" w:rsidRPr="00B27BCF">
        <w:rPr>
          <w:rFonts w:ascii="Times New Roman" w:eastAsia="宋体" w:hAnsi="Times New Roman"/>
          <w:sz w:val="24"/>
        </w:rPr>
        <w:t xml:space="preserve"> </w:t>
      </w:r>
      <w:r w:rsidR="00B27BCF" w:rsidRPr="00B27BCF">
        <w:rPr>
          <w:rFonts w:ascii="Times New Roman" w:eastAsia="宋体" w:hAnsi="Times New Roman"/>
          <w:sz w:val="24"/>
        </w:rPr>
        <w:t>请简要说明实现机制，如果不能请说明理由</w:t>
      </w:r>
      <w:r w:rsidR="00B27BCF" w:rsidRPr="00B27BCF">
        <w:rPr>
          <w:rFonts w:ascii="Times New Roman" w:eastAsia="宋体" w:hAnsi="Times New Roman" w:hint="eastAsia"/>
          <w:sz w:val="24"/>
        </w:rPr>
        <w:t>。</w:t>
      </w:r>
    </w:p>
    <w:p w14:paraId="57EE4E43" w14:textId="77777777" w:rsidR="00B27BCF" w:rsidRDefault="00B27BCF" w:rsidP="00CC45EA">
      <w:pPr>
        <w:rPr>
          <w:rFonts w:ascii="Times New Roman" w:eastAsia="宋体" w:hAnsi="Times New Roman" w:hint="eastAsia"/>
          <w:sz w:val="24"/>
        </w:rPr>
      </w:pPr>
    </w:p>
    <w:p w14:paraId="3D692AB8" w14:textId="5FEE75CA" w:rsidR="00CC45EA" w:rsidRPr="00CC45EA" w:rsidRDefault="00B27BCF" w:rsidP="00CC45EA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答：</w:t>
      </w:r>
      <w:r w:rsidR="00CC45EA" w:rsidRPr="00CC45EA">
        <w:rPr>
          <w:rFonts w:ascii="Times New Roman" w:eastAsia="宋体" w:hAnsi="Times New Roman" w:hint="eastAsia"/>
          <w:sz w:val="24"/>
        </w:rPr>
        <w:t>计分板调度算法可以消除</w:t>
      </w:r>
      <w:r w:rsidR="00CC45EA" w:rsidRPr="00CC45EA">
        <w:rPr>
          <w:rFonts w:ascii="Times New Roman" w:eastAsia="宋体" w:hAnsi="Times New Roman"/>
          <w:sz w:val="24"/>
        </w:rPr>
        <w:t>RAW</w:t>
      </w:r>
      <w:r w:rsidR="00CC45EA" w:rsidRPr="00CC45EA">
        <w:rPr>
          <w:rFonts w:ascii="Times New Roman" w:eastAsia="宋体" w:hAnsi="Times New Roman"/>
          <w:sz w:val="24"/>
        </w:rPr>
        <w:t>，但是无法完全消除</w:t>
      </w:r>
      <w:r w:rsidR="00CC45EA" w:rsidRPr="00CC45EA">
        <w:rPr>
          <w:rFonts w:ascii="Times New Roman" w:eastAsia="宋体" w:hAnsi="Times New Roman"/>
          <w:sz w:val="24"/>
        </w:rPr>
        <w:t>WAR</w:t>
      </w:r>
      <w:r w:rsidR="00CC45EA" w:rsidRPr="00CC45EA">
        <w:rPr>
          <w:rFonts w:ascii="Times New Roman" w:eastAsia="宋体" w:hAnsi="Times New Roman"/>
          <w:sz w:val="24"/>
        </w:rPr>
        <w:t>和</w:t>
      </w:r>
      <w:r w:rsidR="00CC45EA" w:rsidRPr="00CC45EA">
        <w:rPr>
          <w:rFonts w:ascii="Times New Roman" w:eastAsia="宋体" w:hAnsi="Times New Roman"/>
          <w:sz w:val="24"/>
        </w:rPr>
        <w:t>WAW</w:t>
      </w:r>
      <w:r w:rsidR="00CC45EA" w:rsidRPr="00CC45EA">
        <w:rPr>
          <w:rFonts w:ascii="Times New Roman" w:eastAsia="宋体" w:hAnsi="Times New Roman"/>
          <w:sz w:val="24"/>
        </w:rPr>
        <w:t>。</w:t>
      </w:r>
    </w:p>
    <w:p w14:paraId="0698B189" w14:textId="77777777" w:rsidR="00CC45EA" w:rsidRPr="00CC45EA" w:rsidRDefault="00CC45EA" w:rsidP="00CC45EA">
      <w:pPr>
        <w:rPr>
          <w:rFonts w:ascii="Times New Roman" w:eastAsia="宋体" w:hAnsi="Times New Roman"/>
          <w:sz w:val="24"/>
        </w:rPr>
      </w:pPr>
      <w:r w:rsidRPr="00CC45EA">
        <w:rPr>
          <w:rFonts w:ascii="Times New Roman" w:eastAsia="宋体" w:hAnsi="Times New Roman" w:hint="eastAsia"/>
          <w:sz w:val="24"/>
        </w:rPr>
        <w:t>理由；</w:t>
      </w:r>
    </w:p>
    <w:p w14:paraId="2ADF7C55" w14:textId="77777777" w:rsidR="00CC45EA" w:rsidRPr="00CC45EA" w:rsidRDefault="00CC45EA" w:rsidP="00CC45EA">
      <w:pPr>
        <w:rPr>
          <w:rFonts w:ascii="Times New Roman" w:eastAsia="宋体" w:hAnsi="Times New Roman"/>
          <w:sz w:val="24"/>
        </w:rPr>
      </w:pPr>
      <w:r w:rsidRPr="00CC45EA">
        <w:rPr>
          <w:rFonts w:ascii="Times New Roman" w:eastAsia="宋体" w:hAnsi="Times New Roman" w:hint="eastAsia"/>
          <w:sz w:val="24"/>
        </w:rPr>
        <w:t>记分板调度算法消除</w:t>
      </w:r>
      <w:r w:rsidRPr="00CC45EA">
        <w:rPr>
          <w:rFonts w:ascii="Times New Roman" w:eastAsia="宋体" w:hAnsi="Times New Roman"/>
          <w:sz w:val="24"/>
        </w:rPr>
        <w:t>RAW</w:t>
      </w:r>
      <w:r w:rsidRPr="00CC45EA">
        <w:rPr>
          <w:rFonts w:ascii="Times New Roman" w:eastAsia="宋体" w:hAnsi="Times New Roman"/>
          <w:sz w:val="24"/>
        </w:rPr>
        <w:t>是通过</w:t>
      </w:r>
      <w:proofErr w:type="gramStart"/>
      <w:r w:rsidRPr="00CC45EA">
        <w:rPr>
          <w:rFonts w:ascii="Times New Roman" w:eastAsia="宋体" w:hAnsi="Times New Roman"/>
          <w:sz w:val="24"/>
        </w:rPr>
        <w:t>乱序执行来</w:t>
      </w:r>
      <w:proofErr w:type="gramEnd"/>
      <w:r w:rsidRPr="00CC45EA">
        <w:rPr>
          <w:rFonts w:ascii="Times New Roman" w:eastAsia="宋体" w:hAnsi="Times New Roman"/>
          <w:sz w:val="24"/>
        </w:rPr>
        <w:t>消除的，实际出现</w:t>
      </w:r>
      <w:r w:rsidRPr="00CC45EA">
        <w:rPr>
          <w:rFonts w:ascii="Times New Roman" w:eastAsia="宋体" w:hAnsi="Times New Roman"/>
          <w:sz w:val="24"/>
        </w:rPr>
        <w:t>RAW</w:t>
      </w:r>
      <w:r w:rsidRPr="00CC45EA">
        <w:rPr>
          <w:rFonts w:ascii="Times New Roman" w:eastAsia="宋体" w:hAnsi="Times New Roman"/>
          <w:sz w:val="24"/>
        </w:rPr>
        <w:t>时也是停顿的。在读源操作数时，检测</w:t>
      </w:r>
      <w:r w:rsidRPr="00CC45EA">
        <w:rPr>
          <w:rFonts w:ascii="Times New Roman" w:eastAsia="宋体" w:hAnsi="Times New Roman"/>
          <w:sz w:val="24"/>
        </w:rPr>
        <w:t>RAW</w:t>
      </w:r>
      <w:r w:rsidRPr="00CC45EA">
        <w:rPr>
          <w:rFonts w:ascii="Times New Roman" w:eastAsia="宋体" w:hAnsi="Times New Roman"/>
          <w:sz w:val="24"/>
        </w:rPr>
        <w:t>，若有，则停顿该指令，但在动态调度时，有多条指令并行操作，所以可能有其他指令满足条件可以继续执行下去，从而消除了停顿的损失。</w:t>
      </w:r>
    </w:p>
    <w:p w14:paraId="5AB19F1F" w14:textId="77777777" w:rsidR="00CC45EA" w:rsidRPr="00CC45EA" w:rsidRDefault="00CC45EA" w:rsidP="00CC45EA">
      <w:pPr>
        <w:rPr>
          <w:rFonts w:ascii="Times New Roman" w:eastAsia="宋体" w:hAnsi="Times New Roman"/>
          <w:sz w:val="24"/>
        </w:rPr>
      </w:pPr>
      <w:r w:rsidRPr="00CC45EA">
        <w:rPr>
          <w:rFonts w:ascii="Times New Roman" w:eastAsia="宋体" w:hAnsi="Times New Roman" w:hint="eastAsia"/>
          <w:sz w:val="24"/>
        </w:rPr>
        <w:t>但对于</w:t>
      </w:r>
      <w:r w:rsidRPr="00CC45EA">
        <w:rPr>
          <w:rFonts w:ascii="Times New Roman" w:eastAsia="宋体" w:hAnsi="Times New Roman"/>
          <w:sz w:val="24"/>
        </w:rPr>
        <w:t>WAR</w:t>
      </w:r>
      <w:r w:rsidRPr="00CC45EA">
        <w:rPr>
          <w:rFonts w:ascii="Times New Roman" w:eastAsia="宋体" w:hAnsi="Times New Roman"/>
          <w:sz w:val="24"/>
        </w:rPr>
        <w:t>和</w:t>
      </w:r>
      <w:r w:rsidRPr="00CC45EA">
        <w:rPr>
          <w:rFonts w:ascii="Times New Roman" w:eastAsia="宋体" w:hAnsi="Times New Roman"/>
          <w:sz w:val="24"/>
        </w:rPr>
        <w:t>WAW</w:t>
      </w:r>
      <w:r w:rsidRPr="00CC45EA">
        <w:rPr>
          <w:rFonts w:ascii="Times New Roman" w:eastAsia="宋体" w:hAnsi="Times New Roman"/>
          <w:sz w:val="24"/>
        </w:rPr>
        <w:t>而言，在指令流出时，指令的功能部件没有结构相关和</w:t>
      </w:r>
      <w:r w:rsidRPr="00CC45EA">
        <w:rPr>
          <w:rFonts w:ascii="Times New Roman" w:eastAsia="宋体" w:hAnsi="Times New Roman"/>
          <w:sz w:val="24"/>
        </w:rPr>
        <w:t>WAW</w:t>
      </w:r>
      <w:r w:rsidRPr="00CC45EA">
        <w:rPr>
          <w:rFonts w:ascii="Times New Roman" w:eastAsia="宋体" w:hAnsi="Times New Roman"/>
          <w:sz w:val="24"/>
        </w:rPr>
        <w:t>相关时候，指令可以流出，若由于结构相关或者</w:t>
      </w:r>
      <w:r w:rsidRPr="00CC45EA">
        <w:rPr>
          <w:rFonts w:ascii="Times New Roman" w:eastAsia="宋体" w:hAnsi="Times New Roman"/>
          <w:sz w:val="24"/>
        </w:rPr>
        <w:t>WAW</w:t>
      </w:r>
      <w:r w:rsidRPr="00CC45EA">
        <w:rPr>
          <w:rFonts w:ascii="Times New Roman" w:eastAsia="宋体" w:hAnsi="Times New Roman"/>
          <w:sz w:val="24"/>
        </w:rPr>
        <w:t>时候，则指令不能流出，此时暂停。在</w:t>
      </w:r>
      <w:proofErr w:type="gramStart"/>
      <w:r w:rsidRPr="00CC45EA">
        <w:rPr>
          <w:rFonts w:ascii="Times New Roman" w:eastAsia="宋体" w:hAnsi="Times New Roman"/>
          <w:sz w:val="24"/>
        </w:rPr>
        <w:t>写结果</w:t>
      </w:r>
      <w:proofErr w:type="gramEnd"/>
      <w:r w:rsidRPr="00CC45EA">
        <w:rPr>
          <w:rFonts w:ascii="Times New Roman" w:eastAsia="宋体" w:hAnsi="Times New Roman"/>
          <w:sz w:val="24"/>
        </w:rPr>
        <w:t>时候，检测</w:t>
      </w:r>
      <w:r w:rsidRPr="00CC45EA">
        <w:rPr>
          <w:rFonts w:ascii="Times New Roman" w:eastAsia="宋体" w:hAnsi="Times New Roman"/>
          <w:sz w:val="24"/>
        </w:rPr>
        <w:t>WAR</w:t>
      </w:r>
      <w:r w:rsidRPr="00CC45EA">
        <w:rPr>
          <w:rFonts w:ascii="Times New Roman" w:eastAsia="宋体" w:hAnsi="Times New Roman"/>
          <w:sz w:val="24"/>
        </w:rPr>
        <w:t>，如果有则暂停指令，如果没有则写入寄存器。由此可以看出，</w:t>
      </w:r>
      <w:r w:rsidRPr="00CC45EA">
        <w:rPr>
          <w:rFonts w:ascii="Times New Roman" w:eastAsia="宋体" w:hAnsi="Times New Roman"/>
          <w:sz w:val="24"/>
        </w:rPr>
        <w:t>RAW</w:t>
      </w:r>
      <w:r w:rsidRPr="00CC45EA">
        <w:rPr>
          <w:rFonts w:ascii="Times New Roman" w:eastAsia="宋体" w:hAnsi="Times New Roman"/>
          <w:sz w:val="24"/>
        </w:rPr>
        <w:t>可以通过</w:t>
      </w:r>
      <w:proofErr w:type="gramStart"/>
      <w:r w:rsidRPr="00CC45EA">
        <w:rPr>
          <w:rFonts w:ascii="Times New Roman" w:eastAsia="宋体" w:hAnsi="Times New Roman"/>
          <w:sz w:val="24"/>
        </w:rPr>
        <w:t>乱序执行来</w:t>
      </w:r>
      <w:proofErr w:type="gramEnd"/>
      <w:r w:rsidRPr="00CC45EA">
        <w:rPr>
          <w:rFonts w:ascii="Times New Roman" w:eastAsia="宋体" w:hAnsi="Times New Roman"/>
          <w:sz w:val="24"/>
        </w:rPr>
        <w:t>消除，但是</w:t>
      </w:r>
      <w:r w:rsidRPr="00CC45EA">
        <w:rPr>
          <w:rFonts w:ascii="Times New Roman" w:eastAsia="宋体" w:hAnsi="Times New Roman"/>
          <w:sz w:val="24"/>
        </w:rPr>
        <w:t>WAR</w:t>
      </w:r>
      <w:r w:rsidRPr="00CC45EA">
        <w:rPr>
          <w:rFonts w:ascii="Times New Roman" w:eastAsia="宋体" w:hAnsi="Times New Roman"/>
          <w:sz w:val="24"/>
        </w:rPr>
        <w:t>和</w:t>
      </w:r>
      <w:r w:rsidRPr="00CC45EA">
        <w:rPr>
          <w:rFonts w:ascii="Times New Roman" w:eastAsia="宋体" w:hAnsi="Times New Roman"/>
          <w:sz w:val="24"/>
        </w:rPr>
        <w:t>WAW</w:t>
      </w:r>
      <w:r w:rsidRPr="00CC45EA">
        <w:rPr>
          <w:rFonts w:ascii="Times New Roman" w:eastAsia="宋体" w:hAnsi="Times New Roman"/>
          <w:sz w:val="24"/>
        </w:rPr>
        <w:t>相关出现时只能暂停，不能够消除。</w:t>
      </w:r>
    </w:p>
    <w:p w14:paraId="351C3F7C" w14:textId="77777777" w:rsidR="00CC45EA" w:rsidRPr="00CC45EA" w:rsidRDefault="00CC45EA" w:rsidP="00CC45EA">
      <w:pPr>
        <w:rPr>
          <w:rFonts w:ascii="Times New Roman" w:eastAsia="宋体" w:hAnsi="Times New Roman"/>
          <w:sz w:val="24"/>
        </w:rPr>
      </w:pPr>
    </w:p>
    <w:p w14:paraId="047AEDD5" w14:textId="526C91E6" w:rsidR="00B27BCF" w:rsidRPr="00B27BCF" w:rsidRDefault="00CC45EA" w:rsidP="00B27BCF">
      <w:pPr>
        <w:rPr>
          <w:rFonts w:ascii="Times New Roman" w:eastAsia="宋体" w:hAnsi="Times New Roman"/>
          <w:sz w:val="24"/>
        </w:rPr>
      </w:pPr>
      <w:r w:rsidRPr="00CC45EA">
        <w:rPr>
          <w:rFonts w:ascii="Times New Roman" w:eastAsia="宋体" w:hAnsi="Times New Roman"/>
          <w:sz w:val="24"/>
        </w:rPr>
        <w:t>3.</w:t>
      </w:r>
      <w:r w:rsidR="00B27BCF" w:rsidRPr="00B27BCF">
        <w:t xml:space="preserve"> </w:t>
      </w:r>
      <w:r w:rsidR="00B27BCF" w:rsidRPr="00B27BCF">
        <w:rPr>
          <w:rFonts w:ascii="Times New Roman" w:eastAsia="宋体" w:hAnsi="Times New Roman"/>
          <w:sz w:val="24"/>
        </w:rPr>
        <w:t>假设：</w:t>
      </w:r>
      <w:r w:rsidR="00B27BCF" w:rsidRPr="00B27BCF">
        <w:rPr>
          <w:rFonts w:ascii="Times New Roman" w:eastAsia="宋体" w:hAnsi="Times New Roman"/>
          <w:sz w:val="24"/>
        </w:rPr>
        <w:t xml:space="preserve"> </w:t>
      </w:r>
    </w:p>
    <w:p w14:paraId="7B02BB00" w14:textId="334029B2" w:rsidR="00B27BCF" w:rsidRPr="00B27BCF" w:rsidRDefault="00B27BCF" w:rsidP="00B27BCF">
      <w:pPr>
        <w:ind w:firstLine="420"/>
        <w:rPr>
          <w:rFonts w:ascii="Times New Roman" w:eastAsia="宋体" w:hAnsi="Times New Roman"/>
          <w:sz w:val="24"/>
        </w:rPr>
      </w:pPr>
      <w:r w:rsidRPr="00B27BCF">
        <w:rPr>
          <w:rFonts w:ascii="Times New Roman" w:eastAsia="宋体" w:hAnsi="Times New Roman"/>
          <w:sz w:val="24"/>
        </w:rPr>
        <w:t>有一个长流水线，仅仅对条件转移指令使用分支目标缓冲；</w:t>
      </w:r>
      <w:r w:rsidRPr="00B27BCF">
        <w:rPr>
          <w:rFonts w:ascii="Times New Roman" w:eastAsia="宋体" w:hAnsi="Times New Roman"/>
          <w:sz w:val="24"/>
        </w:rPr>
        <w:t xml:space="preserve"> </w:t>
      </w:r>
    </w:p>
    <w:p w14:paraId="32CCD8CD" w14:textId="294B01DE" w:rsidR="00B27BCF" w:rsidRPr="00B27BCF" w:rsidRDefault="00B27BCF" w:rsidP="00B27BCF">
      <w:pPr>
        <w:ind w:firstLine="420"/>
        <w:rPr>
          <w:rFonts w:ascii="Times New Roman" w:eastAsia="宋体" w:hAnsi="Times New Roman"/>
          <w:sz w:val="24"/>
        </w:rPr>
      </w:pPr>
      <w:r w:rsidRPr="00B27BCF">
        <w:rPr>
          <w:rFonts w:ascii="Times New Roman" w:eastAsia="宋体" w:hAnsi="Times New Roman"/>
          <w:sz w:val="24"/>
        </w:rPr>
        <w:t>分支预测错误的开销为</w:t>
      </w:r>
      <w:r w:rsidRPr="00B27BCF">
        <w:rPr>
          <w:rFonts w:ascii="Times New Roman" w:eastAsia="宋体" w:hAnsi="Times New Roman"/>
          <w:sz w:val="24"/>
        </w:rPr>
        <w:t xml:space="preserve"> 4</w:t>
      </w:r>
      <w:r w:rsidRPr="00B27BCF">
        <w:rPr>
          <w:rFonts w:ascii="Times New Roman" w:eastAsia="宋体" w:hAnsi="Times New Roman"/>
          <w:sz w:val="24"/>
        </w:rPr>
        <w:t>个时钟周期；</w:t>
      </w:r>
      <w:r w:rsidRPr="00B27BCF">
        <w:rPr>
          <w:rFonts w:ascii="Times New Roman" w:eastAsia="宋体" w:hAnsi="Times New Roman"/>
          <w:sz w:val="24"/>
        </w:rPr>
        <w:t xml:space="preserve">  </w:t>
      </w:r>
      <w:r w:rsidRPr="00B27BCF">
        <w:rPr>
          <w:rFonts w:ascii="Times New Roman" w:eastAsia="宋体" w:hAnsi="Times New Roman"/>
          <w:sz w:val="24"/>
        </w:rPr>
        <w:tab/>
      </w:r>
      <w:r w:rsidRPr="00B27BCF">
        <w:rPr>
          <w:rFonts w:ascii="Times New Roman" w:eastAsia="宋体" w:hAnsi="Times New Roman"/>
          <w:sz w:val="24"/>
        </w:rPr>
        <w:tab/>
      </w:r>
      <w:r w:rsidRPr="00B27BCF">
        <w:rPr>
          <w:rFonts w:ascii="Times New Roman" w:eastAsia="宋体" w:hAnsi="Times New Roman"/>
          <w:sz w:val="24"/>
        </w:rPr>
        <w:tab/>
      </w:r>
      <w:r w:rsidRPr="00B27BCF">
        <w:rPr>
          <w:rFonts w:ascii="Times New Roman" w:eastAsia="宋体" w:hAnsi="Times New Roman"/>
          <w:sz w:val="24"/>
        </w:rPr>
        <w:tab/>
      </w:r>
      <w:r w:rsidRPr="00B27BCF">
        <w:rPr>
          <w:rFonts w:ascii="Times New Roman" w:eastAsia="宋体" w:hAnsi="Times New Roman"/>
          <w:sz w:val="24"/>
        </w:rPr>
        <w:tab/>
      </w:r>
    </w:p>
    <w:p w14:paraId="77A5F63A" w14:textId="17E9B0AA" w:rsidR="00B27BCF" w:rsidRPr="00B27BCF" w:rsidRDefault="00B27BCF" w:rsidP="00B27BCF">
      <w:pPr>
        <w:ind w:firstLine="420"/>
        <w:rPr>
          <w:rFonts w:ascii="Times New Roman" w:eastAsia="宋体" w:hAnsi="Times New Roman"/>
          <w:sz w:val="24"/>
        </w:rPr>
      </w:pPr>
      <w:r w:rsidRPr="00B27BCF">
        <w:rPr>
          <w:rFonts w:ascii="Times New Roman" w:eastAsia="宋体" w:hAnsi="Times New Roman"/>
          <w:sz w:val="24"/>
        </w:rPr>
        <w:t>缓冲</w:t>
      </w:r>
      <w:proofErr w:type="gramStart"/>
      <w:r w:rsidRPr="00B27BCF">
        <w:rPr>
          <w:rFonts w:ascii="Times New Roman" w:eastAsia="宋体" w:hAnsi="Times New Roman"/>
          <w:sz w:val="24"/>
        </w:rPr>
        <w:t>不</w:t>
      </w:r>
      <w:proofErr w:type="gramEnd"/>
      <w:r w:rsidRPr="00B27BCF">
        <w:rPr>
          <w:rFonts w:ascii="Times New Roman" w:eastAsia="宋体" w:hAnsi="Times New Roman"/>
          <w:sz w:val="24"/>
        </w:rPr>
        <w:t>命中的开销为</w:t>
      </w:r>
      <w:r w:rsidRPr="00B27BCF">
        <w:rPr>
          <w:rFonts w:ascii="Times New Roman" w:eastAsia="宋体" w:hAnsi="Times New Roman"/>
          <w:sz w:val="24"/>
        </w:rPr>
        <w:t xml:space="preserve"> 3</w:t>
      </w:r>
      <w:r w:rsidRPr="00B27BCF">
        <w:rPr>
          <w:rFonts w:ascii="Times New Roman" w:eastAsia="宋体" w:hAnsi="Times New Roman"/>
          <w:sz w:val="24"/>
        </w:rPr>
        <w:t>个时钟周期，命中率为</w:t>
      </w:r>
      <w:r w:rsidRPr="00B27BCF">
        <w:rPr>
          <w:rFonts w:ascii="Times New Roman" w:eastAsia="宋体" w:hAnsi="Times New Roman"/>
          <w:sz w:val="24"/>
        </w:rPr>
        <w:t xml:space="preserve"> 90</w:t>
      </w:r>
      <w:r w:rsidRPr="00B27BCF">
        <w:rPr>
          <w:rFonts w:ascii="Times New Roman" w:eastAsia="宋体" w:hAnsi="Times New Roman"/>
          <w:sz w:val="24"/>
        </w:rPr>
        <w:t>％；</w:t>
      </w:r>
      <w:r w:rsidRPr="00B27BCF">
        <w:rPr>
          <w:rFonts w:ascii="Times New Roman" w:eastAsia="宋体" w:hAnsi="Times New Roman"/>
          <w:sz w:val="24"/>
        </w:rPr>
        <w:t xml:space="preserve"> </w:t>
      </w:r>
      <w:r w:rsidRPr="00B27BCF">
        <w:rPr>
          <w:rFonts w:ascii="Times New Roman" w:eastAsia="宋体" w:hAnsi="Times New Roman"/>
          <w:sz w:val="24"/>
        </w:rPr>
        <w:tab/>
      </w:r>
      <w:r w:rsidR="005A7C4B">
        <w:rPr>
          <w:rFonts w:ascii="Times New Roman" w:eastAsia="宋体" w:hAnsi="Times New Roman"/>
          <w:sz w:val="24"/>
        </w:rPr>
        <w:t xml:space="preserve">    </w:t>
      </w:r>
    </w:p>
    <w:p w14:paraId="34E41365" w14:textId="445E3CF2" w:rsidR="00B27BCF" w:rsidRPr="00B27BCF" w:rsidRDefault="00B27BCF" w:rsidP="00B27BCF">
      <w:pPr>
        <w:ind w:firstLine="420"/>
        <w:rPr>
          <w:rFonts w:ascii="Times New Roman" w:eastAsia="宋体" w:hAnsi="Times New Roman"/>
          <w:sz w:val="24"/>
        </w:rPr>
      </w:pPr>
      <w:r w:rsidRPr="00B27BCF">
        <w:rPr>
          <w:rFonts w:ascii="Times New Roman" w:eastAsia="宋体" w:hAnsi="Times New Roman"/>
          <w:sz w:val="24"/>
        </w:rPr>
        <w:t>分支预测精度为</w:t>
      </w:r>
      <w:r w:rsidRPr="00B27BCF">
        <w:rPr>
          <w:rFonts w:ascii="Times New Roman" w:eastAsia="宋体" w:hAnsi="Times New Roman"/>
          <w:sz w:val="24"/>
        </w:rPr>
        <w:t xml:space="preserve"> 90</w:t>
      </w:r>
      <w:r w:rsidRPr="00B27BCF">
        <w:rPr>
          <w:rFonts w:ascii="Times New Roman" w:eastAsia="宋体" w:hAnsi="Times New Roman"/>
          <w:sz w:val="24"/>
        </w:rPr>
        <w:t>％，分支频率为</w:t>
      </w:r>
      <w:r w:rsidRPr="00B27BCF">
        <w:rPr>
          <w:rFonts w:ascii="Times New Roman" w:eastAsia="宋体" w:hAnsi="Times New Roman"/>
          <w:sz w:val="24"/>
        </w:rPr>
        <w:t>15</w:t>
      </w:r>
      <w:r w:rsidRPr="00B27BCF">
        <w:rPr>
          <w:rFonts w:ascii="Times New Roman" w:eastAsia="宋体" w:hAnsi="Times New Roman"/>
          <w:sz w:val="24"/>
        </w:rPr>
        <w:t>％；</w:t>
      </w:r>
      <w:r w:rsidRPr="00B27BCF">
        <w:rPr>
          <w:rFonts w:ascii="Times New Roman" w:eastAsia="宋体" w:hAnsi="Times New Roman"/>
          <w:sz w:val="24"/>
        </w:rPr>
        <w:t xml:space="preserve"> </w:t>
      </w:r>
      <w:r w:rsidRPr="00B27BCF">
        <w:rPr>
          <w:rFonts w:ascii="Times New Roman" w:eastAsia="宋体" w:hAnsi="Times New Roman"/>
          <w:sz w:val="24"/>
        </w:rPr>
        <w:tab/>
      </w:r>
      <w:r w:rsidRPr="00B27BCF">
        <w:rPr>
          <w:rFonts w:ascii="Times New Roman" w:eastAsia="宋体" w:hAnsi="Times New Roman"/>
          <w:sz w:val="24"/>
        </w:rPr>
        <w:tab/>
      </w:r>
      <w:r w:rsidRPr="00B27BCF">
        <w:rPr>
          <w:rFonts w:ascii="Times New Roman" w:eastAsia="宋体" w:hAnsi="Times New Roman"/>
          <w:sz w:val="24"/>
        </w:rPr>
        <w:tab/>
      </w:r>
      <w:r w:rsidRPr="00B27BCF">
        <w:rPr>
          <w:rFonts w:ascii="Times New Roman" w:eastAsia="宋体" w:hAnsi="Times New Roman"/>
          <w:sz w:val="24"/>
        </w:rPr>
        <w:tab/>
      </w:r>
    </w:p>
    <w:p w14:paraId="2CC8DB24" w14:textId="77777777" w:rsidR="00B27BCF" w:rsidRPr="00B27BCF" w:rsidRDefault="00B27BCF" w:rsidP="00B27BCF">
      <w:pPr>
        <w:ind w:firstLine="420"/>
        <w:rPr>
          <w:rFonts w:ascii="Times New Roman" w:eastAsia="宋体" w:hAnsi="Times New Roman" w:hint="eastAsia"/>
          <w:sz w:val="24"/>
        </w:rPr>
      </w:pPr>
      <w:r w:rsidRPr="00B27BCF">
        <w:rPr>
          <w:rFonts w:ascii="Times New Roman" w:eastAsia="宋体" w:hAnsi="Times New Roman"/>
          <w:sz w:val="24"/>
        </w:rPr>
        <w:t>没有分支的基本</w:t>
      </w:r>
      <w:r w:rsidRPr="00B27BCF">
        <w:rPr>
          <w:rFonts w:ascii="Times New Roman" w:eastAsia="宋体" w:hAnsi="Times New Roman"/>
          <w:sz w:val="24"/>
        </w:rPr>
        <w:t xml:space="preserve"> CPI </w:t>
      </w:r>
      <w:r w:rsidRPr="00B27BCF">
        <w:rPr>
          <w:rFonts w:ascii="Times New Roman" w:eastAsia="宋体" w:hAnsi="Times New Roman"/>
          <w:sz w:val="24"/>
        </w:rPr>
        <w:t>为</w:t>
      </w:r>
      <w:r w:rsidRPr="00B27BCF">
        <w:rPr>
          <w:rFonts w:ascii="Times New Roman" w:eastAsia="宋体" w:hAnsi="Times New Roman"/>
          <w:sz w:val="24"/>
        </w:rPr>
        <w:t xml:space="preserve"> 1</w:t>
      </w:r>
      <w:r w:rsidRPr="00B27BCF">
        <w:rPr>
          <w:rFonts w:ascii="Times New Roman" w:eastAsia="宋体" w:hAnsi="Times New Roman"/>
          <w:sz w:val="24"/>
        </w:rPr>
        <w:t>。</w:t>
      </w:r>
      <w:r w:rsidRPr="00B27BCF">
        <w:rPr>
          <w:rFonts w:ascii="Times New Roman" w:eastAsia="宋体" w:hAnsi="Times New Roman"/>
          <w:sz w:val="24"/>
        </w:rPr>
        <w:tab/>
      </w:r>
      <w:r w:rsidRPr="00B27BCF">
        <w:rPr>
          <w:rFonts w:ascii="Times New Roman" w:eastAsia="宋体" w:hAnsi="Times New Roman"/>
          <w:sz w:val="24"/>
        </w:rPr>
        <w:tab/>
      </w:r>
      <w:r w:rsidRPr="00B27BCF">
        <w:rPr>
          <w:rFonts w:ascii="Times New Roman" w:eastAsia="宋体" w:hAnsi="Times New Roman"/>
          <w:sz w:val="24"/>
        </w:rPr>
        <w:tab/>
      </w:r>
      <w:r w:rsidRPr="00B27BCF">
        <w:rPr>
          <w:rFonts w:ascii="Times New Roman" w:eastAsia="宋体" w:hAnsi="Times New Roman"/>
          <w:sz w:val="24"/>
        </w:rPr>
        <w:tab/>
      </w:r>
      <w:r w:rsidRPr="00B27BCF">
        <w:rPr>
          <w:rFonts w:ascii="Times New Roman" w:eastAsia="宋体" w:hAnsi="Times New Roman"/>
          <w:sz w:val="24"/>
        </w:rPr>
        <w:tab/>
      </w:r>
      <w:r w:rsidRPr="00B27BCF">
        <w:rPr>
          <w:rFonts w:ascii="Times New Roman" w:eastAsia="宋体" w:hAnsi="Times New Roman"/>
          <w:sz w:val="24"/>
        </w:rPr>
        <w:tab/>
      </w:r>
      <w:r w:rsidRPr="00B27BCF">
        <w:rPr>
          <w:rFonts w:ascii="Times New Roman" w:eastAsia="宋体" w:hAnsi="Times New Roman"/>
          <w:sz w:val="24"/>
        </w:rPr>
        <w:tab/>
      </w:r>
      <w:r w:rsidRPr="00B27BCF">
        <w:rPr>
          <w:rFonts w:ascii="Times New Roman" w:eastAsia="宋体" w:hAnsi="Times New Roman"/>
          <w:sz w:val="24"/>
        </w:rPr>
        <w:tab/>
      </w:r>
    </w:p>
    <w:p w14:paraId="308BB890" w14:textId="77777777" w:rsidR="00B27BCF" w:rsidRPr="00B27BCF" w:rsidRDefault="00B27BCF" w:rsidP="00B27BCF">
      <w:pPr>
        <w:rPr>
          <w:rFonts w:ascii="Times New Roman" w:eastAsia="宋体" w:hAnsi="Times New Roman"/>
          <w:sz w:val="24"/>
        </w:rPr>
      </w:pPr>
      <w:r w:rsidRPr="00B27BCF">
        <w:rPr>
          <w:rFonts w:ascii="Times New Roman" w:eastAsia="宋体" w:hAnsi="Times New Roman" w:hint="eastAsia"/>
          <w:sz w:val="24"/>
        </w:rPr>
        <w:t>问：</w:t>
      </w:r>
      <w:r w:rsidRPr="00B27BCF">
        <w:rPr>
          <w:rFonts w:ascii="Times New Roman" w:eastAsia="宋体" w:hAnsi="Times New Roman"/>
          <w:sz w:val="24"/>
        </w:rPr>
        <w:t xml:space="preserve"> </w:t>
      </w:r>
    </w:p>
    <w:p w14:paraId="7B3446E6" w14:textId="77777777" w:rsidR="00B27BCF" w:rsidRPr="00B27BCF" w:rsidRDefault="00B27BCF" w:rsidP="00B27BCF">
      <w:pPr>
        <w:ind w:firstLine="420"/>
        <w:rPr>
          <w:rFonts w:ascii="Times New Roman" w:eastAsia="宋体" w:hAnsi="Times New Roman" w:hint="eastAsia"/>
          <w:sz w:val="24"/>
        </w:rPr>
      </w:pPr>
      <w:r w:rsidRPr="00B27BCF">
        <w:rPr>
          <w:rFonts w:ascii="Times New Roman" w:eastAsia="宋体" w:hAnsi="Times New Roman"/>
          <w:sz w:val="24"/>
        </w:rPr>
        <w:t xml:space="preserve">(1) </w:t>
      </w:r>
      <w:r w:rsidRPr="00B27BCF">
        <w:rPr>
          <w:rFonts w:ascii="Times New Roman" w:eastAsia="宋体" w:hAnsi="Times New Roman"/>
          <w:sz w:val="24"/>
        </w:rPr>
        <w:t>程序执行的</w:t>
      </w:r>
      <w:r w:rsidRPr="00B27BCF">
        <w:rPr>
          <w:rFonts w:ascii="Times New Roman" w:eastAsia="宋体" w:hAnsi="Times New Roman"/>
          <w:sz w:val="24"/>
        </w:rPr>
        <w:t xml:space="preserve"> CPI </w:t>
      </w:r>
      <w:r w:rsidRPr="00B27BCF">
        <w:rPr>
          <w:rFonts w:ascii="Times New Roman" w:eastAsia="宋体" w:hAnsi="Times New Roman"/>
          <w:sz w:val="24"/>
        </w:rPr>
        <w:t>为多少？</w:t>
      </w:r>
      <w:r w:rsidRPr="00B27BCF">
        <w:rPr>
          <w:rFonts w:ascii="Times New Roman" w:eastAsia="宋体" w:hAnsi="Times New Roman"/>
          <w:sz w:val="24"/>
        </w:rPr>
        <w:tab/>
      </w:r>
      <w:r w:rsidRPr="00B27BCF">
        <w:rPr>
          <w:rFonts w:ascii="Times New Roman" w:eastAsia="宋体" w:hAnsi="Times New Roman"/>
          <w:sz w:val="24"/>
        </w:rPr>
        <w:tab/>
      </w:r>
      <w:r w:rsidRPr="00B27BCF">
        <w:rPr>
          <w:rFonts w:ascii="Times New Roman" w:eastAsia="宋体" w:hAnsi="Times New Roman"/>
          <w:sz w:val="24"/>
        </w:rPr>
        <w:tab/>
      </w:r>
      <w:r w:rsidRPr="00B27BCF">
        <w:rPr>
          <w:rFonts w:ascii="Times New Roman" w:eastAsia="宋体" w:hAnsi="Times New Roman"/>
          <w:sz w:val="24"/>
        </w:rPr>
        <w:tab/>
      </w:r>
      <w:r w:rsidRPr="00B27BCF">
        <w:rPr>
          <w:rFonts w:ascii="Times New Roman" w:eastAsia="宋体" w:hAnsi="Times New Roman"/>
          <w:sz w:val="24"/>
        </w:rPr>
        <w:tab/>
      </w:r>
      <w:r w:rsidRPr="00B27BCF">
        <w:rPr>
          <w:rFonts w:ascii="Times New Roman" w:eastAsia="宋体" w:hAnsi="Times New Roman"/>
          <w:sz w:val="24"/>
        </w:rPr>
        <w:tab/>
      </w:r>
      <w:r w:rsidRPr="00B27BCF">
        <w:rPr>
          <w:rFonts w:ascii="Times New Roman" w:eastAsia="宋体" w:hAnsi="Times New Roman"/>
          <w:sz w:val="24"/>
        </w:rPr>
        <w:tab/>
      </w:r>
      <w:r w:rsidRPr="00B27BCF">
        <w:rPr>
          <w:rFonts w:ascii="Times New Roman" w:eastAsia="宋体" w:hAnsi="Times New Roman"/>
          <w:sz w:val="24"/>
        </w:rPr>
        <w:tab/>
      </w:r>
    </w:p>
    <w:p w14:paraId="1F90D68D" w14:textId="3D935F17" w:rsidR="00B27BCF" w:rsidRDefault="00B27BCF" w:rsidP="00B27BCF">
      <w:pPr>
        <w:ind w:firstLine="420"/>
        <w:rPr>
          <w:rFonts w:ascii="Times New Roman" w:eastAsia="宋体" w:hAnsi="Times New Roman"/>
          <w:sz w:val="24"/>
        </w:rPr>
      </w:pPr>
      <w:r w:rsidRPr="00B27BCF">
        <w:rPr>
          <w:rFonts w:ascii="Times New Roman" w:eastAsia="宋体" w:hAnsi="Times New Roman"/>
          <w:sz w:val="24"/>
        </w:rPr>
        <w:t xml:space="preserve">(2) </w:t>
      </w:r>
      <w:r w:rsidRPr="00B27BCF">
        <w:rPr>
          <w:rFonts w:ascii="Times New Roman" w:eastAsia="宋体" w:hAnsi="Times New Roman"/>
          <w:sz w:val="24"/>
        </w:rPr>
        <w:t>相对于采用固定的</w:t>
      </w:r>
      <w:r w:rsidRPr="00B27BCF">
        <w:rPr>
          <w:rFonts w:ascii="Times New Roman" w:eastAsia="宋体" w:hAnsi="Times New Roman"/>
          <w:sz w:val="24"/>
        </w:rPr>
        <w:t xml:space="preserve"> 2</w:t>
      </w:r>
      <w:r w:rsidRPr="00B27BCF">
        <w:rPr>
          <w:rFonts w:ascii="Times New Roman" w:eastAsia="宋体" w:hAnsi="Times New Roman"/>
          <w:sz w:val="24"/>
        </w:rPr>
        <w:t>个时钟周期延迟的分支处理，哪种方法程序执行速度更快</w:t>
      </w:r>
    </w:p>
    <w:p w14:paraId="3EAA563A" w14:textId="77777777" w:rsidR="00B27BCF" w:rsidRPr="00B27BCF" w:rsidRDefault="00B27BCF" w:rsidP="00B27BCF">
      <w:pPr>
        <w:ind w:firstLine="420"/>
        <w:rPr>
          <w:rFonts w:ascii="Times New Roman" w:eastAsia="宋体" w:hAnsi="Times New Roman" w:hint="eastAsia"/>
          <w:sz w:val="24"/>
        </w:rPr>
      </w:pPr>
    </w:p>
    <w:p w14:paraId="6B3244B9" w14:textId="3E404974" w:rsidR="00CC45EA" w:rsidRPr="00B27BCF" w:rsidRDefault="00B27BCF" w:rsidP="00CC45EA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答：</w:t>
      </w:r>
    </w:p>
    <w:p w14:paraId="021E1F8A" w14:textId="6C5166E2" w:rsidR="00CC45EA" w:rsidRPr="00CC45EA" w:rsidRDefault="00CC45EA" w:rsidP="00CC45EA">
      <w:pPr>
        <w:rPr>
          <w:rFonts w:ascii="Times New Roman" w:eastAsia="宋体" w:hAnsi="Times New Roman"/>
          <w:sz w:val="24"/>
        </w:rPr>
      </w:pPr>
      <w:r w:rsidRPr="00CC45EA">
        <w:rPr>
          <w:rFonts w:ascii="Times New Roman" w:eastAsia="宋体" w:hAnsi="Times New Roman" w:hint="eastAsia"/>
          <w:sz w:val="24"/>
        </w:rPr>
        <w:t>（</w:t>
      </w:r>
      <w:r w:rsidRPr="00CC45EA">
        <w:rPr>
          <w:rFonts w:ascii="Times New Roman" w:eastAsia="宋体" w:hAnsi="Times New Roman"/>
          <w:sz w:val="24"/>
        </w:rPr>
        <w:t>1</w:t>
      </w:r>
      <w:r w:rsidRPr="00CC45EA">
        <w:rPr>
          <w:rFonts w:ascii="Times New Roman" w:eastAsia="宋体" w:hAnsi="Times New Roman"/>
          <w:sz w:val="24"/>
        </w:rPr>
        <w:t>）</w:t>
      </w:r>
      <w:r w:rsidRPr="00CC45EA">
        <w:rPr>
          <w:rFonts w:ascii="Times New Roman" w:eastAsia="宋体" w:hAnsi="Times New Roman" w:hint="eastAsia"/>
          <w:sz w:val="24"/>
        </w:rPr>
        <w:t>程序执行</w:t>
      </w:r>
      <w:r w:rsidRPr="00CC45EA">
        <w:rPr>
          <w:rFonts w:ascii="Times New Roman" w:eastAsia="宋体" w:hAnsi="Times New Roman"/>
          <w:sz w:val="24"/>
        </w:rPr>
        <w:t>CPI=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CPI</m:t>
            </m:r>
          </m:e>
          <m:sub>
            <m:r>
              <w:rPr>
                <w:rFonts w:ascii="Cambria Math" w:hAnsi="Cambria Math"/>
              </w:rPr>
              <m:t>基本</m:t>
            </m:r>
          </m:sub>
        </m:sSub>
      </m:oMath>
      <w:r w:rsidR="00B27BCF" w:rsidRPr="00CC45EA">
        <w:rPr>
          <w:rFonts w:ascii="Times New Roman" w:eastAsia="宋体" w:hAnsi="Times New Roman"/>
          <w:sz w:val="24"/>
        </w:rPr>
        <w:t xml:space="preserve"> </w:t>
      </w:r>
      <w:r w:rsidRPr="00CC45EA">
        <w:rPr>
          <w:rFonts w:ascii="Times New Roman" w:eastAsia="宋体" w:hAnsi="Times New Roman"/>
          <w:sz w:val="24"/>
        </w:rPr>
        <w:t>+</w:t>
      </w:r>
      <w:r w:rsidRPr="00CC45EA">
        <w:rPr>
          <w:rFonts w:ascii="Times New Roman" w:eastAsia="宋体" w:hAnsi="Times New Roman"/>
          <w:sz w:val="24"/>
        </w:rPr>
        <w:t>分支延迟</w:t>
      </w:r>
      <w:r w:rsidRPr="00CC45EA">
        <w:rPr>
          <w:rFonts w:ascii="Times New Roman" w:eastAsia="宋体" w:hAnsi="Times New Roman"/>
          <w:sz w:val="24"/>
        </w:rPr>
        <w:t>=1+0.15×[0.9×(1-0.9)×4</w:t>
      </w:r>
      <w:r w:rsidR="00B27BCF">
        <w:rPr>
          <w:rFonts w:ascii="Times New Roman" w:eastAsia="宋体" w:hAnsi="Times New Roman" w:hint="eastAsia"/>
          <w:sz w:val="24"/>
        </w:rPr>
        <w:t>+(</w:t>
      </w:r>
      <w:r w:rsidR="00B27BCF">
        <w:rPr>
          <w:rFonts w:ascii="Times New Roman" w:eastAsia="宋体" w:hAnsi="Times New Roman"/>
          <w:sz w:val="24"/>
        </w:rPr>
        <w:t>1-0.9)</w:t>
      </w:r>
      <w:r w:rsidR="00B27BCF" w:rsidRPr="00B27BCF">
        <w:rPr>
          <w:rFonts w:ascii="Times New Roman" w:eastAsia="宋体" w:hAnsi="Times New Roman"/>
          <w:sz w:val="24"/>
        </w:rPr>
        <w:t xml:space="preserve"> </w:t>
      </w:r>
      <w:r w:rsidR="00B27BCF" w:rsidRPr="00CC45EA">
        <w:rPr>
          <w:rFonts w:ascii="Times New Roman" w:eastAsia="宋体" w:hAnsi="Times New Roman"/>
          <w:sz w:val="24"/>
        </w:rPr>
        <w:t>×</w:t>
      </w:r>
      <w:r w:rsidR="00B27BCF">
        <w:rPr>
          <w:rFonts w:ascii="Times New Roman" w:eastAsia="宋体" w:hAnsi="Times New Roman"/>
          <w:sz w:val="24"/>
        </w:rPr>
        <w:t>3</w:t>
      </w:r>
      <w:r w:rsidRPr="00CC45EA">
        <w:rPr>
          <w:rFonts w:ascii="Times New Roman" w:eastAsia="宋体" w:hAnsi="Times New Roman"/>
          <w:sz w:val="24"/>
        </w:rPr>
        <w:t>]=1.099.</w:t>
      </w:r>
    </w:p>
    <w:p w14:paraId="7378AEBA" w14:textId="6A610A04" w:rsidR="00CC45EA" w:rsidRPr="00CC45EA" w:rsidRDefault="00CC45EA" w:rsidP="00CC45EA">
      <w:pPr>
        <w:rPr>
          <w:rFonts w:ascii="Times New Roman" w:eastAsia="宋体" w:hAnsi="Times New Roman"/>
          <w:sz w:val="24"/>
        </w:rPr>
      </w:pPr>
      <w:r w:rsidRPr="00CC45EA">
        <w:rPr>
          <w:rFonts w:ascii="Times New Roman" w:eastAsia="宋体" w:hAnsi="Times New Roman" w:hint="eastAsia"/>
          <w:sz w:val="24"/>
        </w:rPr>
        <w:t>（</w:t>
      </w:r>
      <w:r w:rsidRPr="00CC45EA">
        <w:rPr>
          <w:rFonts w:ascii="Times New Roman" w:eastAsia="宋体" w:hAnsi="Times New Roman"/>
          <w:sz w:val="24"/>
        </w:rPr>
        <w:t>2</w:t>
      </w:r>
      <w:r w:rsidRPr="00CC45EA">
        <w:rPr>
          <w:rFonts w:ascii="Times New Roman" w:eastAsia="宋体" w:hAnsi="Times New Roman"/>
          <w:sz w:val="24"/>
        </w:rPr>
        <w:t>）</w:t>
      </w:r>
      <w:r w:rsidRPr="00CC45EA">
        <w:rPr>
          <w:rFonts w:ascii="Times New Roman" w:eastAsia="宋体" w:hAnsi="Times New Roman" w:hint="eastAsia"/>
          <w:sz w:val="24"/>
        </w:rPr>
        <w:t>采用固定周期：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CPI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CC45EA">
        <w:rPr>
          <w:rFonts w:ascii="Times New Roman" w:eastAsia="宋体" w:hAnsi="Times New Roman"/>
          <w:sz w:val="24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CPI</m:t>
            </m:r>
          </m:e>
          <m:sub>
            <m:r>
              <w:rPr>
                <w:rFonts w:ascii="Cambria Math" w:hAnsi="Cambria Math"/>
              </w:rPr>
              <m:t>基本</m:t>
            </m:r>
          </m:sub>
        </m:sSub>
      </m:oMath>
      <w:r w:rsidRPr="00CC45EA">
        <w:rPr>
          <w:rFonts w:ascii="Times New Roman" w:eastAsia="宋体" w:hAnsi="Times New Roman"/>
          <w:sz w:val="24"/>
        </w:rPr>
        <w:t>+</w:t>
      </w:r>
      <w:r w:rsidRPr="00CC45EA">
        <w:rPr>
          <w:rFonts w:ascii="Times New Roman" w:eastAsia="宋体" w:hAnsi="Times New Roman"/>
          <w:sz w:val="24"/>
        </w:rPr>
        <w:t>分支延迟</w:t>
      </w:r>
      <w:r w:rsidRPr="00CC45EA">
        <w:rPr>
          <w:rFonts w:ascii="Times New Roman" w:eastAsia="宋体" w:hAnsi="Times New Roman"/>
          <w:sz w:val="24"/>
        </w:rPr>
        <w:t>=1+0.15×2=1.3.</w:t>
      </w:r>
    </w:p>
    <w:p w14:paraId="07747860" w14:textId="77D3FF4B" w:rsidR="003A58D1" w:rsidRPr="00CC45EA" w:rsidRDefault="00CC45EA" w:rsidP="00CC45EA">
      <w:pPr>
        <w:rPr>
          <w:rFonts w:ascii="Times New Roman" w:eastAsia="宋体" w:hAnsi="Times New Roman"/>
          <w:sz w:val="24"/>
        </w:rPr>
      </w:pPr>
      <w:r w:rsidRPr="00CC45EA">
        <w:rPr>
          <w:rFonts w:ascii="Times New Roman" w:eastAsia="宋体" w:hAnsi="Times New Roman" w:hint="eastAsia"/>
          <w:sz w:val="24"/>
        </w:rPr>
        <w:t>∴采用分支目标缓冲器时程序执行耗时更少，即速度更快。</w:t>
      </w:r>
    </w:p>
    <w:sectPr w:rsidR="003A58D1" w:rsidRPr="00CC4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51131" w14:textId="77777777" w:rsidR="008831AA" w:rsidRDefault="008831AA" w:rsidP="00CC45EA">
      <w:r>
        <w:separator/>
      </w:r>
    </w:p>
  </w:endnote>
  <w:endnote w:type="continuationSeparator" w:id="0">
    <w:p w14:paraId="528FF61D" w14:textId="77777777" w:rsidR="008831AA" w:rsidRDefault="008831AA" w:rsidP="00CC4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954A2F" w14:textId="77777777" w:rsidR="008831AA" w:rsidRDefault="008831AA" w:rsidP="00CC45EA">
      <w:r>
        <w:separator/>
      </w:r>
    </w:p>
  </w:footnote>
  <w:footnote w:type="continuationSeparator" w:id="0">
    <w:p w14:paraId="09D961B3" w14:textId="77777777" w:rsidR="008831AA" w:rsidRDefault="008831AA" w:rsidP="00CC45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D1"/>
    <w:rsid w:val="000A5883"/>
    <w:rsid w:val="000B5F48"/>
    <w:rsid w:val="00155B7C"/>
    <w:rsid w:val="003A58D1"/>
    <w:rsid w:val="005A7C4B"/>
    <w:rsid w:val="008831AA"/>
    <w:rsid w:val="00B27BCF"/>
    <w:rsid w:val="00CC45EA"/>
    <w:rsid w:val="00DE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5C57A"/>
  <w15:chartTrackingRefBased/>
  <w15:docId w15:val="{ED1744C4-85BA-456F-B32A-2795CEE2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45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45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45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45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longjinyan</dc:creator>
  <cp:keywords/>
  <dc:description/>
  <cp:lastModifiedBy> </cp:lastModifiedBy>
  <cp:revision>2</cp:revision>
  <cp:lastPrinted>2020-05-24T08:57:00Z</cp:lastPrinted>
  <dcterms:created xsi:type="dcterms:W3CDTF">2020-05-24T09:07:00Z</dcterms:created>
  <dcterms:modified xsi:type="dcterms:W3CDTF">2020-05-24T09:07:00Z</dcterms:modified>
</cp:coreProperties>
</file>