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4D" w:rsidRDefault="009D77FD" w:rsidP="00E50D4D">
      <w:pPr>
        <w:rPr>
          <w:rFonts w:ascii="华文楷体" w:eastAsia="华文楷体" w:hAnsi="华文楷体"/>
          <w:color w:val="0070C0"/>
          <w:sz w:val="24"/>
        </w:rPr>
      </w:pP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【考试须知】</w:t>
      </w:r>
      <w:r w:rsidR="00E50D4D" w:rsidRPr="00E50D4D">
        <w:rPr>
          <w:rFonts w:ascii="华文楷体" w:eastAsia="华文楷体" w:hAnsi="华文楷体" w:hint="eastAsia"/>
          <w:b/>
          <w:color w:val="FF0000"/>
          <w:sz w:val="24"/>
          <w:shd w:val="pct15" w:color="auto" w:fill="FFFFFF"/>
        </w:rPr>
        <w:t>（不得删除）</w:t>
      </w:r>
    </w:p>
    <w:p w:rsidR="009D77FD" w:rsidRPr="00E50D4D" w:rsidRDefault="009D77FD" w:rsidP="009D77FD">
      <w:pPr>
        <w:rPr>
          <w:rFonts w:ascii="华文楷体" w:eastAsia="华文楷体" w:hAnsi="华文楷体"/>
          <w:color w:val="0070C0"/>
          <w:sz w:val="24"/>
          <w:shd w:val="pct15" w:color="auto" w:fill="FFFFFF"/>
        </w:rPr>
      </w:pP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① 考试时间为</w:t>
      </w:r>
      <w:r w:rsidRPr="00E50D4D">
        <w:rPr>
          <w:rFonts w:ascii="华文楷体" w:eastAsia="华文楷体" w:hAnsi="华文楷体"/>
          <w:b/>
          <w:color w:val="FFC000"/>
          <w:sz w:val="24"/>
          <w:shd w:val="pct15" w:color="auto" w:fill="FFFFFF"/>
        </w:rPr>
        <w:t>18</w:t>
      </w:r>
      <w:r w:rsidRPr="00E50D4D">
        <w:rPr>
          <w:rFonts w:ascii="华文楷体" w:eastAsia="华文楷体" w:hAnsi="华文楷体" w:hint="eastAsia"/>
          <w:b/>
          <w:color w:val="FFC000"/>
          <w:sz w:val="24"/>
          <w:shd w:val="pct15" w:color="auto" w:fill="FFFFFF"/>
        </w:rPr>
        <w:t>:30-</w:t>
      </w:r>
      <w:r w:rsidRPr="00E50D4D">
        <w:rPr>
          <w:rFonts w:ascii="华文楷体" w:eastAsia="华文楷体" w:hAnsi="华文楷体"/>
          <w:b/>
          <w:color w:val="FFC000"/>
          <w:sz w:val="24"/>
          <w:shd w:val="pct15" w:color="auto" w:fill="FFFFFF"/>
        </w:rPr>
        <w:t>20</w:t>
      </w:r>
      <w:r w:rsidRPr="00E50D4D">
        <w:rPr>
          <w:rFonts w:ascii="华文楷体" w:eastAsia="华文楷体" w:hAnsi="华文楷体" w:hint="eastAsia"/>
          <w:b/>
          <w:color w:val="FFC000"/>
          <w:sz w:val="24"/>
          <w:shd w:val="pct15" w:color="auto" w:fill="FFFFFF"/>
        </w:rPr>
        <w:t>:30</w:t>
      </w:r>
      <w:r w:rsidRPr="00E50D4D">
        <w:rPr>
          <w:rFonts w:ascii="华文楷体" w:eastAsia="华文楷体" w:hAnsi="华文楷体" w:hint="eastAsia"/>
          <w:b/>
          <w:color w:val="0070C0"/>
          <w:sz w:val="24"/>
          <w:shd w:val="pct15" w:color="auto" w:fill="FFFFFF"/>
        </w:rPr>
        <w:t>，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考试采用</w:t>
      </w:r>
      <w:r w:rsidRPr="00E50D4D">
        <w:rPr>
          <w:rFonts w:ascii="华文楷体" w:eastAsia="华文楷体" w:hAnsi="华文楷体" w:hint="eastAsia"/>
          <w:color w:val="FFC000"/>
          <w:sz w:val="24"/>
          <w:shd w:val="pct15" w:color="auto" w:fill="FFFFFF"/>
        </w:rPr>
        <w:t>闭卷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方式，请大家</w:t>
      </w:r>
      <w:r w:rsidR="009744B4"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自觉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遵守考试准则，不得交头接耳，不得通过网络方式讨论与试题相关的内容。</w:t>
      </w:r>
    </w:p>
    <w:p w:rsidR="009D77FD" w:rsidRPr="00E50D4D" w:rsidRDefault="009D77FD" w:rsidP="009D77FD">
      <w:pPr>
        <w:rPr>
          <w:rFonts w:ascii="华文楷体" w:eastAsia="华文楷体" w:hAnsi="华文楷体"/>
          <w:color w:val="0070C0"/>
          <w:sz w:val="24"/>
          <w:shd w:val="pct15" w:color="auto" w:fill="FFFFFF"/>
        </w:rPr>
      </w:pPr>
      <w:r w:rsidRPr="00E50D4D">
        <w:rPr>
          <w:rFonts w:ascii="华文楷体" w:eastAsia="华文楷体" w:hAnsi="华文楷体"/>
          <w:color w:val="0070C0"/>
          <w:sz w:val="24"/>
          <w:shd w:val="pct15" w:color="auto" w:fill="FFFFFF"/>
        </w:rPr>
        <w:t>② 考试时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，请</w:t>
      </w:r>
      <w:r w:rsidR="008802C4">
        <w:rPr>
          <w:rFonts w:ascii="华文楷体" w:eastAsia="华文楷体" w:hAnsi="华文楷体"/>
          <w:color w:val="0070C0"/>
          <w:sz w:val="24"/>
          <w:shd w:val="pct15" w:color="auto" w:fill="FFFFFF"/>
        </w:rPr>
        <w:t>在</w:t>
      </w:r>
      <w:r w:rsidRPr="00E50D4D">
        <w:rPr>
          <w:rFonts w:ascii="华文楷体" w:eastAsia="华文楷体" w:hAnsi="华文楷体"/>
          <w:color w:val="0070C0"/>
          <w:sz w:val="24"/>
          <w:shd w:val="pct15" w:color="auto" w:fill="FFFFFF"/>
        </w:rPr>
        <w:t>答题纸上写上班级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、</w:t>
      </w:r>
      <w:r w:rsidRPr="00E50D4D">
        <w:rPr>
          <w:rFonts w:ascii="华文楷体" w:eastAsia="华文楷体" w:hAnsi="华文楷体"/>
          <w:color w:val="0070C0"/>
          <w:sz w:val="24"/>
          <w:shd w:val="pct15" w:color="auto" w:fill="FFFFFF"/>
        </w:rPr>
        <w:t>姓名和学号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，</w:t>
      </w:r>
      <w:r w:rsidR="008802C4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并将答案写于空白纸上，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拍成图片置于此文档中相应位置，尽量确保图片清晰整洁。允许使用绘图</w:t>
      </w:r>
      <w:r w:rsidR="00BE0C52"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软件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，但需</w:t>
      </w:r>
      <w:r w:rsidR="005C35EA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同步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提交原始绘图文件。答题卡的WORD文档命名格式为“</w:t>
      </w:r>
      <w:r w:rsidRPr="00E50D4D">
        <w:rPr>
          <w:rFonts w:ascii="华文楷体" w:eastAsia="华文楷体" w:hAnsi="华文楷体" w:hint="eastAsia"/>
          <w:color w:val="FFC000"/>
          <w:sz w:val="24"/>
          <w:shd w:val="pct15" w:color="auto" w:fill="FFFFFF"/>
        </w:rPr>
        <w:t>学号-姓名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”。（版面可根据实际情况做适当调整</w:t>
      </w:r>
      <w:r w:rsidR="009716E6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，但不</w:t>
      </w:r>
      <w:r w:rsidR="00006B01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得</w:t>
      </w:r>
      <w:r w:rsidR="00501753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更改卷面布局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）</w:t>
      </w:r>
      <w:r w:rsidR="007F4BE1"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。</w:t>
      </w:r>
    </w:p>
    <w:p w:rsidR="009D77FD" w:rsidRPr="00E50D4D" w:rsidRDefault="009D77FD" w:rsidP="009D77FD">
      <w:pPr>
        <w:rPr>
          <w:rFonts w:ascii="华文楷体" w:eastAsia="华文楷体" w:hAnsi="华文楷体"/>
          <w:color w:val="0070C0"/>
          <w:sz w:val="24"/>
          <w:shd w:val="pct15" w:color="auto" w:fill="FFFFFF"/>
        </w:rPr>
      </w:pP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③ 考试结束时，请</w:t>
      </w:r>
      <w:r w:rsidRPr="00E50D4D">
        <w:rPr>
          <w:rFonts w:ascii="华文楷体" w:eastAsia="华文楷体" w:hAnsi="华文楷体" w:hint="eastAsia"/>
          <w:color w:val="FFC000"/>
          <w:sz w:val="24"/>
          <w:shd w:val="pct15" w:color="auto" w:fill="FFFFFF"/>
        </w:rPr>
        <w:t>立即交卷</w:t>
      </w:r>
      <w:r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，将</w:t>
      </w:r>
      <w:r w:rsidR="007F4BE1"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答题</w:t>
      </w:r>
      <w:proofErr w:type="gramStart"/>
      <w:r w:rsidR="007F4BE1"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卡立即</w:t>
      </w:r>
      <w:proofErr w:type="gramEnd"/>
      <w:r w:rsidR="007F4BE1"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交于班委，班委请于考试结束后</w:t>
      </w:r>
      <w:r w:rsidR="007F4BE1" w:rsidRPr="00E50D4D">
        <w:rPr>
          <w:rFonts w:ascii="华文楷体" w:eastAsia="华文楷体" w:hAnsi="华文楷体"/>
          <w:b/>
          <w:color w:val="FFC000"/>
          <w:sz w:val="24"/>
          <w:shd w:val="pct15" w:color="auto" w:fill="FFFFFF"/>
        </w:rPr>
        <w:t>1</w:t>
      </w:r>
      <w:r w:rsidR="007F4BE1" w:rsidRPr="00E50D4D">
        <w:rPr>
          <w:rFonts w:ascii="华文楷体" w:eastAsia="华文楷体" w:hAnsi="华文楷体" w:hint="eastAsia"/>
          <w:b/>
          <w:color w:val="FFC000"/>
          <w:sz w:val="24"/>
          <w:shd w:val="pct15" w:color="auto" w:fill="FFFFFF"/>
        </w:rPr>
        <w:t>0分钟</w:t>
      </w:r>
      <w:r w:rsidR="007F4BE1" w:rsidRPr="00E50D4D">
        <w:rPr>
          <w:rFonts w:ascii="华文楷体" w:eastAsia="华文楷体" w:hAnsi="华文楷体" w:hint="eastAsia"/>
          <w:color w:val="0070C0"/>
          <w:sz w:val="24"/>
          <w:shd w:val="pct15" w:color="auto" w:fill="FFFFFF"/>
        </w:rPr>
        <w:t>内收齐答题卡，并提交至邮箱164291924@qq.com。</w:t>
      </w:r>
      <w:r w:rsidR="00245AF9" w:rsidRPr="00E50D4D">
        <w:rPr>
          <w:rFonts w:ascii="华文楷体" w:eastAsia="华文楷体" w:hAnsi="华文楷体" w:hint="eastAsia"/>
          <w:color w:val="FF0000"/>
          <w:sz w:val="24"/>
          <w:shd w:val="pct15" w:color="auto" w:fill="FFFFFF"/>
        </w:rPr>
        <w:t>超时</w:t>
      </w:r>
      <w:r w:rsidR="00812DBB" w:rsidRPr="00E50D4D">
        <w:rPr>
          <w:rFonts w:ascii="华文楷体" w:eastAsia="华文楷体" w:hAnsi="华文楷体" w:hint="eastAsia"/>
          <w:color w:val="FF0000"/>
          <w:sz w:val="24"/>
          <w:shd w:val="pct15" w:color="auto" w:fill="FFFFFF"/>
        </w:rPr>
        <w:t>提交</w:t>
      </w:r>
      <w:r w:rsidR="008C1336" w:rsidRPr="00E50D4D">
        <w:rPr>
          <w:rFonts w:ascii="华文楷体" w:eastAsia="华文楷体" w:hAnsi="华文楷体" w:hint="eastAsia"/>
          <w:color w:val="FF0000"/>
          <w:sz w:val="24"/>
          <w:shd w:val="pct15" w:color="auto" w:fill="FFFFFF"/>
        </w:rPr>
        <w:t>，答题</w:t>
      </w:r>
      <w:r w:rsidR="007F4BE1" w:rsidRPr="00E50D4D">
        <w:rPr>
          <w:rFonts w:ascii="华文楷体" w:eastAsia="华文楷体" w:hAnsi="华文楷体" w:hint="eastAsia"/>
          <w:color w:val="FF0000"/>
          <w:sz w:val="24"/>
          <w:shd w:val="pct15" w:color="auto" w:fill="FFFFFF"/>
        </w:rPr>
        <w:t>作废。</w:t>
      </w:r>
    </w:p>
    <w:p w:rsidR="00B04623" w:rsidRPr="00DA12D5" w:rsidRDefault="00B04623" w:rsidP="00A203CC">
      <w:pPr>
        <w:spacing w:before="100" w:beforeAutospacing="1" w:line="360" w:lineRule="auto"/>
        <w:rPr>
          <w:b/>
          <w:sz w:val="24"/>
        </w:rPr>
      </w:pPr>
      <w:r w:rsidRPr="00DA12D5">
        <w:rPr>
          <w:b/>
          <w:sz w:val="24"/>
        </w:rPr>
        <w:t>一、</w:t>
      </w:r>
      <w:r w:rsidR="008C1336">
        <w:rPr>
          <w:rFonts w:hint="eastAsia"/>
          <w:b/>
          <w:sz w:val="24"/>
        </w:rPr>
        <w:t>选择题</w:t>
      </w:r>
      <w:r w:rsidRPr="00DA12D5">
        <w:rPr>
          <w:b/>
          <w:sz w:val="24"/>
        </w:rPr>
        <w:t>（</w:t>
      </w:r>
      <w:r w:rsidRPr="00DA12D5">
        <w:rPr>
          <w:rFonts w:hint="eastAsia"/>
          <w:b/>
          <w:sz w:val="24"/>
        </w:rPr>
        <w:t>共</w:t>
      </w:r>
      <w:r w:rsidR="00C72F09">
        <w:rPr>
          <w:b/>
          <w:sz w:val="24"/>
        </w:rPr>
        <w:t>1</w:t>
      </w:r>
      <w:r w:rsidR="008C1336">
        <w:rPr>
          <w:b/>
          <w:sz w:val="24"/>
        </w:rPr>
        <w:t>5</w:t>
      </w:r>
      <w:r w:rsidRPr="00DA12D5">
        <w:rPr>
          <w:b/>
          <w:sz w:val="24"/>
        </w:rPr>
        <w:t>分，每题</w:t>
      </w:r>
      <w:r w:rsidR="00C72F09">
        <w:rPr>
          <w:b/>
          <w:sz w:val="24"/>
        </w:rPr>
        <w:t>1</w:t>
      </w:r>
      <w:r w:rsidRPr="00DA12D5">
        <w:rPr>
          <w:b/>
          <w:sz w:val="24"/>
        </w:rPr>
        <w:t>分）</w:t>
      </w:r>
    </w:p>
    <w:p w:rsidR="00C72F09" w:rsidRDefault="00C72F09" w:rsidP="00143D30">
      <w:pPr>
        <w:spacing w:before="100" w:beforeAutospacing="1" w:line="360" w:lineRule="auto"/>
        <w:rPr>
          <w:b/>
          <w:sz w:val="24"/>
        </w:rPr>
      </w:pPr>
    </w:p>
    <w:p w:rsidR="00C72F09" w:rsidRDefault="00C72F09" w:rsidP="00143D30">
      <w:pPr>
        <w:spacing w:before="100" w:beforeAutospacing="1" w:line="360" w:lineRule="auto"/>
        <w:rPr>
          <w:b/>
          <w:sz w:val="24"/>
        </w:rPr>
      </w:pPr>
    </w:p>
    <w:p w:rsidR="00C72F09" w:rsidRDefault="00C72F09" w:rsidP="00143D30">
      <w:pPr>
        <w:spacing w:before="100" w:beforeAutospacing="1" w:line="360" w:lineRule="auto"/>
        <w:rPr>
          <w:b/>
          <w:sz w:val="24"/>
        </w:rPr>
      </w:pPr>
    </w:p>
    <w:p w:rsidR="00B04623" w:rsidRPr="00DA12D5" w:rsidRDefault="00B04623" w:rsidP="00143D30">
      <w:pPr>
        <w:spacing w:before="100" w:beforeAutospacing="1" w:line="360" w:lineRule="auto"/>
        <w:rPr>
          <w:b/>
          <w:sz w:val="24"/>
        </w:rPr>
      </w:pPr>
      <w:r w:rsidRPr="00DA12D5">
        <w:rPr>
          <w:rFonts w:hint="eastAsia"/>
          <w:b/>
          <w:sz w:val="24"/>
        </w:rPr>
        <w:t>二</w:t>
      </w:r>
      <w:r w:rsidRPr="00DA12D5">
        <w:rPr>
          <w:b/>
          <w:sz w:val="24"/>
        </w:rPr>
        <w:t>、</w:t>
      </w:r>
      <w:r w:rsidRPr="00DA12D5">
        <w:rPr>
          <w:rFonts w:hint="eastAsia"/>
          <w:b/>
          <w:sz w:val="24"/>
        </w:rPr>
        <w:t>填空</w:t>
      </w:r>
      <w:r w:rsidRPr="00DA12D5">
        <w:rPr>
          <w:b/>
          <w:sz w:val="24"/>
        </w:rPr>
        <w:t>题（共</w:t>
      </w:r>
      <w:r w:rsidR="009D77FD">
        <w:rPr>
          <w:b/>
          <w:sz w:val="24"/>
        </w:rPr>
        <w:t>1</w:t>
      </w:r>
      <w:r w:rsidR="00F664E9">
        <w:rPr>
          <w:b/>
          <w:sz w:val="24"/>
        </w:rPr>
        <w:t>4</w:t>
      </w:r>
      <w:bookmarkStart w:id="0" w:name="_GoBack"/>
      <w:bookmarkEnd w:id="0"/>
      <w:r w:rsidRPr="00DA12D5">
        <w:rPr>
          <w:b/>
          <w:sz w:val="24"/>
        </w:rPr>
        <w:t>分，每</w:t>
      </w:r>
      <w:r w:rsidRPr="00DA12D5">
        <w:rPr>
          <w:rFonts w:hint="eastAsia"/>
          <w:b/>
          <w:sz w:val="24"/>
        </w:rPr>
        <w:t>空</w:t>
      </w:r>
      <w:r w:rsidRPr="00DA12D5">
        <w:rPr>
          <w:rFonts w:hint="eastAsia"/>
          <w:b/>
          <w:sz w:val="24"/>
        </w:rPr>
        <w:t>1</w:t>
      </w:r>
      <w:r w:rsidRPr="00DA12D5">
        <w:rPr>
          <w:b/>
          <w:sz w:val="24"/>
        </w:rPr>
        <w:t>分）</w:t>
      </w:r>
    </w:p>
    <w:p w:rsidR="00C72F09" w:rsidRDefault="00C72F09" w:rsidP="00CC3870">
      <w:pPr>
        <w:spacing w:before="100" w:beforeAutospacing="1" w:line="360" w:lineRule="auto"/>
        <w:rPr>
          <w:b/>
          <w:sz w:val="24"/>
        </w:rPr>
      </w:pPr>
    </w:p>
    <w:p w:rsidR="00C72F09" w:rsidRDefault="00C72F09" w:rsidP="00CC3870">
      <w:pPr>
        <w:spacing w:before="100" w:beforeAutospacing="1" w:line="360" w:lineRule="auto"/>
        <w:rPr>
          <w:b/>
          <w:sz w:val="24"/>
        </w:rPr>
      </w:pPr>
    </w:p>
    <w:p w:rsidR="00C72F09" w:rsidRDefault="00C72F09" w:rsidP="00CC3870">
      <w:pPr>
        <w:spacing w:before="100" w:beforeAutospacing="1" w:line="360" w:lineRule="auto"/>
        <w:rPr>
          <w:b/>
          <w:sz w:val="24"/>
        </w:rPr>
      </w:pPr>
    </w:p>
    <w:p w:rsidR="00C72F09" w:rsidRDefault="00C72F09" w:rsidP="00CC3870">
      <w:pPr>
        <w:spacing w:before="100" w:beforeAutospacing="1" w:line="360" w:lineRule="auto"/>
        <w:rPr>
          <w:b/>
          <w:sz w:val="24"/>
        </w:rPr>
      </w:pPr>
    </w:p>
    <w:p w:rsidR="00C72F09" w:rsidRDefault="00C72F09" w:rsidP="00CC3870">
      <w:pPr>
        <w:spacing w:before="100" w:beforeAutospacing="1" w:line="360" w:lineRule="auto"/>
        <w:rPr>
          <w:b/>
          <w:sz w:val="24"/>
        </w:rPr>
      </w:pPr>
    </w:p>
    <w:p w:rsidR="00C72F09" w:rsidRDefault="00C72F09" w:rsidP="00CC3870">
      <w:pPr>
        <w:spacing w:before="100" w:beforeAutospacing="1" w:line="360" w:lineRule="auto"/>
        <w:rPr>
          <w:b/>
          <w:sz w:val="24"/>
        </w:rPr>
      </w:pPr>
    </w:p>
    <w:p w:rsidR="00816227" w:rsidRPr="00DA12D5" w:rsidRDefault="00CC3870" w:rsidP="00CC3870">
      <w:pPr>
        <w:spacing w:before="100" w:beforeAutospacing="1" w:line="360" w:lineRule="auto"/>
        <w:rPr>
          <w:b/>
          <w:sz w:val="24"/>
        </w:rPr>
      </w:pPr>
      <w:r w:rsidRPr="00DA12D5">
        <w:rPr>
          <w:rFonts w:hint="eastAsia"/>
          <w:b/>
          <w:sz w:val="24"/>
        </w:rPr>
        <w:t>三、</w:t>
      </w:r>
      <w:r w:rsidR="008C1336">
        <w:rPr>
          <w:rFonts w:hint="eastAsia"/>
          <w:b/>
          <w:sz w:val="24"/>
        </w:rPr>
        <w:t>判断题</w:t>
      </w:r>
      <w:r w:rsidRPr="00DA12D5">
        <w:rPr>
          <w:rFonts w:hint="eastAsia"/>
          <w:b/>
          <w:sz w:val="24"/>
        </w:rPr>
        <w:t>（共</w:t>
      </w:r>
      <w:r w:rsidRPr="00DA12D5">
        <w:rPr>
          <w:rFonts w:hint="eastAsia"/>
          <w:b/>
          <w:sz w:val="24"/>
        </w:rPr>
        <w:t>10</w:t>
      </w:r>
      <w:r w:rsidRPr="00DA12D5">
        <w:rPr>
          <w:rFonts w:hint="eastAsia"/>
          <w:b/>
          <w:sz w:val="24"/>
        </w:rPr>
        <w:t>分，每题</w:t>
      </w:r>
      <w:r w:rsidRPr="00DA12D5">
        <w:rPr>
          <w:rFonts w:hint="eastAsia"/>
          <w:b/>
          <w:sz w:val="24"/>
        </w:rPr>
        <w:t>1</w:t>
      </w:r>
      <w:r w:rsidRPr="00DA12D5">
        <w:rPr>
          <w:rFonts w:hint="eastAsia"/>
          <w:b/>
          <w:sz w:val="24"/>
        </w:rPr>
        <w:t>分）</w:t>
      </w:r>
    </w:p>
    <w:p w:rsidR="00C72F09" w:rsidRDefault="00C72F09" w:rsidP="00DD3AB7">
      <w:pPr>
        <w:spacing w:before="100" w:beforeAutospacing="1" w:line="360" w:lineRule="auto"/>
        <w:rPr>
          <w:b/>
          <w:sz w:val="24"/>
        </w:rPr>
      </w:pPr>
    </w:p>
    <w:p w:rsidR="00C72F09" w:rsidRDefault="00C72F09" w:rsidP="00DD3AB7">
      <w:pPr>
        <w:spacing w:before="100" w:beforeAutospacing="1" w:line="360" w:lineRule="auto"/>
        <w:rPr>
          <w:b/>
          <w:sz w:val="24"/>
        </w:rPr>
      </w:pPr>
    </w:p>
    <w:p w:rsidR="00C72F09" w:rsidRDefault="00C72F09" w:rsidP="00DD3AB7">
      <w:pPr>
        <w:spacing w:before="100" w:beforeAutospacing="1" w:line="360" w:lineRule="auto"/>
        <w:rPr>
          <w:b/>
          <w:sz w:val="24"/>
        </w:rPr>
      </w:pPr>
    </w:p>
    <w:p w:rsidR="00DD3AB7" w:rsidRPr="00DA12D5" w:rsidRDefault="00DD3AB7" w:rsidP="00DD3AB7">
      <w:pPr>
        <w:spacing w:before="100" w:beforeAutospacing="1" w:line="360" w:lineRule="auto"/>
        <w:rPr>
          <w:b/>
          <w:sz w:val="24"/>
        </w:rPr>
      </w:pPr>
      <w:r w:rsidRPr="00DA12D5">
        <w:rPr>
          <w:rFonts w:hint="eastAsia"/>
          <w:b/>
          <w:sz w:val="24"/>
        </w:rPr>
        <w:t>四、</w:t>
      </w:r>
      <w:r w:rsidR="008C1336">
        <w:rPr>
          <w:rFonts w:hint="eastAsia"/>
          <w:b/>
          <w:sz w:val="24"/>
        </w:rPr>
        <w:t>名词解释</w:t>
      </w:r>
      <w:r w:rsidRPr="00DA12D5">
        <w:rPr>
          <w:rFonts w:hint="eastAsia"/>
          <w:b/>
          <w:sz w:val="24"/>
        </w:rPr>
        <w:t>（共</w:t>
      </w:r>
      <w:r w:rsidR="008C1336">
        <w:rPr>
          <w:b/>
          <w:sz w:val="24"/>
        </w:rPr>
        <w:t>12</w:t>
      </w:r>
      <w:r w:rsidRPr="00DA12D5">
        <w:rPr>
          <w:rFonts w:hint="eastAsia"/>
          <w:b/>
          <w:sz w:val="24"/>
        </w:rPr>
        <w:t>分，每题</w:t>
      </w:r>
      <w:r w:rsidR="008C1336">
        <w:rPr>
          <w:b/>
          <w:sz w:val="24"/>
        </w:rPr>
        <w:t>3</w:t>
      </w:r>
      <w:r w:rsidRPr="00DA12D5">
        <w:rPr>
          <w:rFonts w:hint="eastAsia"/>
          <w:b/>
          <w:sz w:val="24"/>
        </w:rPr>
        <w:t>分）</w:t>
      </w: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72F09" w:rsidRDefault="008C1336" w:rsidP="00CB220B">
      <w:pPr>
        <w:spacing w:before="100" w:beforeAutospacing="1" w:line="360" w:lineRule="auto"/>
        <w:rPr>
          <w:b/>
          <w:sz w:val="24"/>
        </w:rPr>
      </w:pPr>
      <w:r>
        <w:rPr>
          <w:b/>
          <w:sz w:val="24"/>
        </w:rPr>
        <w:t>2</w:t>
      </w:r>
      <w:r w:rsidR="00C72F09">
        <w:rPr>
          <w:rFonts w:hint="eastAsia"/>
          <w:b/>
          <w:sz w:val="24"/>
        </w:rPr>
        <w:t>.</w:t>
      </w: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  <w:r>
        <w:rPr>
          <w:b/>
          <w:sz w:val="24"/>
        </w:rPr>
        <w:t>3.</w:t>
      </w: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  <w:r>
        <w:rPr>
          <w:b/>
          <w:sz w:val="24"/>
        </w:rPr>
        <w:lastRenderedPageBreak/>
        <w:t>4.</w:t>
      </w: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72F09" w:rsidRDefault="00C72F09" w:rsidP="00CB220B">
      <w:pPr>
        <w:spacing w:before="100" w:beforeAutospacing="1" w:line="360" w:lineRule="auto"/>
        <w:rPr>
          <w:b/>
          <w:sz w:val="24"/>
        </w:rPr>
      </w:pPr>
    </w:p>
    <w:p w:rsidR="00CB220B" w:rsidRDefault="00CB220B" w:rsidP="00CB220B">
      <w:pPr>
        <w:spacing w:before="100" w:beforeAutospacing="1" w:line="360" w:lineRule="auto"/>
        <w:rPr>
          <w:b/>
          <w:sz w:val="24"/>
        </w:rPr>
      </w:pPr>
      <w:r w:rsidRPr="00DA12D5">
        <w:rPr>
          <w:rFonts w:hint="eastAsia"/>
          <w:b/>
          <w:sz w:val="24"/>
        </w:rPr>
        <w:t>五、</w:t>
      </w:r>
      <w:r w:rsidR="008C1336">
        <w:rPr>
          <w:rFonts w:hint="eastAsia"/>
          <w:b/>
          <w:sz w:val="24"/>
        </w:rPr>
        <w:t>简</w:t>
      </w:r>
      <w:r w:rsidR="006C4A87">
        <w:rPr>
          <w:rFonts w:hint="eastAsia"/>
          <w:b/>
          <w:sz w:val="24"/>
        </w:rPr>
        <w:t>答</w:t>
      </w:r>
      <w:r w:rsidR="008C1336">
        <w:rPr>
          <w:rFonts w:hint="eastAsia"/>
          <w:b/>
          <w:sz w:val="24"/>
        </w:rPr>
        <w:t>题</w:t>
      </w:r>
      <w:r w:rsidRPr="00DA12D5">
        <w:rPr>
          <w:rFonts w:hint="eastAsia"/>
          <w:b/>
          <w:sz w:val="24"/>
        </w:rPr>
        <w:t>（共</w:t>
      </w:r>
      <w:r w:rsidR="008C1336">
        <w:rPr>
          <w:b/>
          <w:sz w:val="24"/>
        </w:rPr>
        <w:t>12</w:t>
      </w:r>
      <w:r w:rsidRPr="00DA12D5">
        <w:rPr>
          <w:rFonts w:hint="eastAsia"/>
          <w:b/>
          <w:sz w:val="24"/>
        </w:rPr>
        <w:t>分</w:t>
      </w:r>
      <w:r w:rsidR="008C1336">
        <w:rPr>
          <w:rFonts w:hint="eastAsia"/>
          <w:b/>
          <w:sz w:val="24"/>
        </w:rPr>
        <w:t>，每题</w:t>
      </w:r>
      <w:r w:rsidR="008C1336">
        <w:rPr>
          <w:rFonts w:hint="eastAsia"/>
          <w:b/>
          <w:sz w:val="24"/>
        </w:rPr>
        <w:t>4</w:t>
      </w:r>
      <w:r w:rsidR="008C1336">
        <w:rPr>
          <w:rFonts w:hint="eastAsia"/>
          <w:b/>
          <w:sz w:val="24"/>
        </w:rPr>
        <w:t>分</w:t>
      </w:r>
      <w:r w:rsidRPr="00DA12D5">
        <w:rPr>
          <w:rFonts w:hint="eastAsia"/>
          <w:b/>
          <w:sz w:val="24"/>
        </w:rPr>
        <w:t>）</w:t>
      </w:r>
    </w:p>
    <w:p w:rsidR="00C72F09" w:rsidRPr="00DA12D5" w:rsidRDefault="00C72F09" w:rsidP="00CB220B">
      <w:pPr>
        <w:spacing w:before="100" w:beforeAutospacing="1"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</w:p>
    <w:p w:rsidR="00C72F09" w:rsidRPr="00EE2B10" w:rsidRDefault="00C72F09" w:rsidP="00C72F09">
      <w:pPr>
        <w:spacing w:line="360" w:lineRule="auto"/>
        <w:rPr>
          <w:color w:val="BFBFBF" w:themeColor="background1" w:themeShade="BF"/>
          <w:sz w:val="24"/>
        </w:rPr>
      </w:pPr>
    </w:p>
    <w:p w:rsidR="00284572" w:rsidRDefault="00284572" w:rsidP="00D8600C">
      <w:pPr>
        <w:spacing w:line="360" w:lineRule="exact"/>
        <w:rPr>
          <w:rFonts w:ascii="宋体" w:hAnsi="宋体" w:cs="宋体"/>
        </w:rPr>
      </w:pPr>
    </w:p>
    <w:p w:rsidR="00C72F09" w:rsidRDefault="00C72F09" w:rsidP="00D8600C">
      <w:pPr>
        <w:spacing w:line="360" w:lineRule="exact"/>
        <w:rPr>
          <w:rFonts w:ascii="宋体" w:hAnsi="宋体" w:cs="宋体"/>
        </w:rPr>
      </w:pPr>
    </w:p>
    <w:p w:rsidR="00C72F09" w:rsidRDefault="00C72F09" w:rsidP="00D8600C">
      <w:pPr>
        <w:spacing w:line="360" w:lineRule="exact"/>
        <w:rPr>
          <w:rFonts w:ascii="宋体" w:hAnsi="宋体" w:cs="宋体"/>
        </w:rPr>
      </w:pPr>
    </w:p>
    <w:p w:rsidR="00C72F09" w:rsidRDefault="00C72F09" w:rsidP="00D8600C">
      <w:pPr>
        <w:spacing w:line="360" w:lineRule="exact"/>
        <w:rPr>
          <w:rFonts w:ascii="宋体" w:hAnsi="宋体" w:cs="宋体"/>
        </w:rPr>
      </w:pPr>
    </w:p>
    <w:p w:rsidR="00C72F09" w:rsidRDefault="00C72F09" w:rsidP="00D8600C">
      <w:pPr>
        <w:spacing w:line="360" w:lineRule="exact"/>
        <w:rPr>
          <w:rFonts w:ascii="宋体" w:hAnsi="宋体" w:cs="宋体"/>
        </w:rPr>
      </w:pPr>
    </w:p>
    <w:p w:rsidR="00C72F09" w:rsidRDefault="00C72F09" w:rsidP="00D8600C">
      <w:pPr>
        <w:spacing w:line="360" w:lineRule="exact"/>
        <w:rPr>
          <w:rFonts w:ascii="宋体" w:hAnsi="宋体" w:cs="宋体"/>
        </w:rPr>
      </w:pPr>
    </w:p>
    <w:p w:rsidR="00C72F09" w:rsidRDefault="00C72F09" w:rsidP="00D8600C">
      <w:pPr>
        <w:spacing w:line="360" w:lineRule="exact"/>
        <w:rPr>
          <w:rFonts w:ascii="宋体" w:hAnsi="宋体" w:cs="宋体"/>
        </w:rPr>
      </w:pPr>
    </w:p>
    <w:p w:rsidR="00C72F09" w:rsidRDefault="00C72F09" w:rsidP="00D8600C">
      <w:pPr>
        <w:spacing w:line="360" w:lineRule="exact"/>
        <w:rPr>
          <w:rFonts w:ascii="宋体" w:hAnsi="宋体" w:cs="宋体"/>
        </w:rPr>
      </w:pPr>
    </w:p>
    <w:p w:rsidR="00C72F09" w:rsidRDefault="00C72F09" w:rsidP="00D8600C">
      <w:pPr>
        <w:spacing w:line="360" w:lineRule="exact"/>
        <w:rPr>
          <w:rFonts w:ascii="宋体" w:hAnsi="宋体" w:cs="宋体"/>
        </w:rPr>
      </w:pPr>
    </w:p>
    <w:p w:rsidR="00C72F09" w:rsidRDefault="00C72F09" w:rsidP="00D8600C">
      <w:pPr>
        <w:spacing w:line="360" w:lineRule="exact"/>
        <w:rPr>
          <w:rFonts w:ascii="宋体" w:hAnsi="宋体" w:cs="宋体"/>
        </w:rPr>
      </w:pPr>
    </w:p>
    <w:p w:rsidR="00C72F09" w:rsidRDefault="00C72F09" w:rsidP="00C72F09">
      <w:pPr>
        <w:spacing w:before="100" w:beforeAutospacing="1" w:line="360" w:lineRule="auto"/>
        <w:rPr>
          <w:b/>
          <w:sz w:val="24"/>
        </w:rPr>
      </w:pPr>
      <w:r w:rsidRPr="00C72F09"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</w:p>
    <w:p w:rsidR="00C72F09" w:rsidRDefault="00C72F09" w:rsidP="00C72F09">
      <w:pPr>
        <w:spacing w:before="100" w:beforeAutospacing="1" w:line="360" w:lineRule="auto"/>
        <w:rPr>
          <w:b/>
          <w:sz w:val="24"/>
        </w:rPr>
      </w:pPr>
    </w:p>
    <w:p w:rsidR="00C72F09" w:rsidRDefault="00C72F09" w:rsidP="00C72F09">
      <w:pPr>
        <w:spacing w:before="100" w:beforeAutospacing="1" w:line="360" w:lineRule="auto"/>
        <w:rPr>
          <w:b/>
          <w:sz w:val="24"/>
        </w:rPr>
      </w:pPr>
    </w:p>
    <w:p w:rsidR="00C72F09" w:rsidRDefault="00C72F09" w:rsidP="00C72F09">
      <w:pPr>
        <w:spacing w:before="100" w:beforeAutospacing="1" w:line="360" w:lineRule="auto"/>
        <w:rPr>
          <w:b/>
          <w:sz w:val="24"/>
        </w:rPr>
      </w:pPr>
    </w:p>
    <w:p w:rsidR="00C72F09" w:rsidRDefault="00C72F09" w:rsidP="00C72F09">
      <w:pPr>
        <w:spacing w:before="100" w:beforeAutospacing="1" w:line="360" w:lineRule="auto"/>
        <w:rPr>
          <w:b/>
          <w:sz w:val="24"/>
        </w:rPr>
      </w:pPr>
    </w:p>
    <w:p w:rsidR="00C72F09" w:rsidRDefault="00C72F09" w:rsidP="00C72F09">
      <w:pPr>
        <w:spacing w:before="100" w:beforeAutospacing="1" w:line="360" w:lineRule="auto"/>
        <w:rPr>
          <w:b/>
          <w:sz w:val="24"/>
        </w:rPr>
      </w:pPr>
    </w:p>
    <w:p w:rsidR="00C72F09" w:rsidRDefault="00C72F09" w:rsidP="00C72F09">
      <w:pPr>
        <w:spacing w:before="100" w:beforeAutospacing="1" w:line="360" w:lineRule="auto"/>
        <w:rPr>
          <w:b/>
          <w:sz w:val="24"/>
        </w:rPr>
      </w:pPr>
    </w:p>
    <w:p w:rsidR="00C72F09" w:rsidRDefault="00C72F09" w:rsidP="00C72F09">
      <w:pPr>
        <w:spacing w:before="100" w:beforeAutospacing="1"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</w:p>
    <w:p w:rsidR="00C72F09" w:rsidRDefault="00C72F09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  <w:r>
        <w:rPr>
          <w:b/>
          <w:sz w:val="24"/>
        </w:rPr>
        <w:t>六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综合题</w:t>
      </w:r>
      <w:r>
        <w:rPr>
          <w:rFonts w:hint="eastAsia"/>
          <w:b/>
          <w:sz w:val="24"/>
        </w:rPr>
        <w:t>（共</w:t>
      </w:r>
      <w:r>
        <w:rPr>
          <w:rFonts w:hint="eastAsia"/>
          <w:b/>
          <w:sz w:val="24"/>
        </w:rPr>
        <w:t>3</w:t>
      </w:r>
      <w:r w:rsidR="00F664E9">
        <w:rPr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  <w:r>
        <w:rPr>
          <w:rFonts w:hint="eastAsia"/>
          <w:b/>
          <w:sz w:val="24"/>
        </w:rPr>
        <w:t>1.</w:t>
      </w: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.</w:t>
      </w: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  <w:r>
        <w:rPr>
          <w:b/>
          <w:sz w:val="24"/>
        </w:rPr>
        <w:t>3.</w:t>
      </w: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  <w:r>
        <w:rPr>
          <w:b/>
          <w:sz w:val="24"/>
        </w:rPr>
        <w:t>4.</w:t>
      </w: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  <w:r>
        <w:rPr>
          <w:b/>
          <w:sz w:val="24"/>
        </w:rPr>
        <w:t>5.</w:t>
      </w: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Default="008C1336" w:rsidP="00C72F09">
      <w:pPr>
        <w:spacing w:before="100" w:beforeAutospacing="1" w:line="360" w:lineRule="auto"/>
        <w:rPr>
          <w:b/>
          <w:sz w:val="24"/>
        </w:rPr>
      </w:pPr>
    </w:p>
    <w:p w:rsidR="008C1336" w:rsidRPr="00C72F09" w:rsidRDefault="008C1336" w:rsidP="00C72F09">
      <w:pPr>
        <w:spacing w:before="100" w:beforeAutospacing="1" w:line="360" w:lineRule="auto"/>
        <w:rPr>
          <w:b/>
          <w:sz w:val="24"/>
        </w:rPr>
      </w:pPr>
      <w:r>
        <w:rPr>
          <w:b/>
          <w:sz w:val="24"/>
        </w:rPr>
        <w:t xml:space="preserve">6. </w:t>
      </w:r>
    </w:p>
    <w:sectPr w:rsidR="008C1336" w:rsidRPr="00C72F09" w:rsidSect="000C1575">
      <w:headerReference w:type="default" r:id="rId8"/>
      <w:footerReference w:type="default" r:id="rId9"/>
      <w:type w:val="continuous"/>
      <w:pgSz w:w="22340" w:h="15479" w:orient="landscape"/>
      <w:pgMar w:top="1440" w:right="1800" w:bottom="1440" w:left="1800" w:header="567" w:footer="680" w:gutter="0"/>
      <w:cols w:num="2"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2E8" w:rsidRDefault="002B42E8">
      <w:r>
        <w:separator/>
      </w:r>
    </w:p>
  </w:endnote>
  <w:endnote w:type="continuationSeparator" w:id="0">
    <w:p w:rsidR="002B42E8" w:rsidRDefault="002B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DF0" w:rsidRDefault="007D1DF0">
    <w:pPr>
      <w:pStyle w:val="a7"/>
      <w:pBdr>
        <w:top w:val="double" w:sz="6" w:space="1" w:color="auto"/>
      </w:pBdr>
      <w:tabs>
        <w:tab w:val="left" w:pos="18144"/>
      </w:tabs>
      <w:rPr>
        <w:rFonts w:ascii="华文中宋" w:eastAsia="华文中宋" w:hAnsi="华文中宋"/>
      </w:rPr>
    </w:pPr>
    <w:r>
      <w:rPr>
        <w:rFonts w:ascii="华文中宋" w:eastAsia="华文中宋" w:hAnsi="华文中宋" w:hint="eastAsia"/>
      </w:rPr>
      <w:t>考试特别提示：1、学生必须按题号顺序答题；答题时只写答案；请尽量在一张答题纸内（正、反）答题。 2、交卷时试卷纸与答题纸分开，试卷装订时只装订学生答题纸。 3、学生</w:t>
    </w:r>
    <w:proofErr w:type="gramStart"/>
    <w:r>
      <w:rPr>
        <w:rFonts w:ascii="华文中宋" w:eastAsia="华文中宋" w:hAnsi="华文中宋" w:hint="eastAsia"/>
      </w:rPr>
      <w:t>试卷纸由各系</w:t>
    </w:r>
    <w:proofErr w:type="gramEnd"/>
    <w:r>
      <w:rPr>
        <w:rFonts w:ascii="华文中宋" w:eastAsia="华文中宋" w:hAnsi="华文中宋" w:hint="eastAsia"/>
      </w:rPr>
      <w:t>（教研室、中心）负责收回，学校统一销毁。</w:t>
    </w:r>
  </w:p>
  <w:p w:rsidR="007D1DF0" w:rsidRDefault="007D1DF0">
    <w:pPr>
      <w:pStyle w:val="a7"/>
      <w:pBdr>
        <w:top w:val="double" w:sz="6" w:space="1" w:color="auto"/>
      </w:pBdr>
      <w:tabs>
        <w:tab w:val="left" w:pos="18144"/>
      </w:tabs>
      <w:rPr>
        <w:rFonts w:ascii="华文中宋" w:eastAsia="华文中宋" w:hAnsi="华文中宋"/>
      </w:rPr>
    </w:pPr>
    <w:r>
      <w:rPr>
        <w:rFonts w:ascii="华文中宋" w:eastAsia="华文中宋" w:hAnsi="华文中宋" w:hint="eastAsia"/>
      </w:rPr>
      <w:t>命题教师注意事项：1、主考教师必须于考试一周前将“试卷A”、“试卷B”经教研室主任审批签字后送教务科印刷。    2、请命题教师用黑色水笔工整地书写题目或用A4纸横式打印贴在试卷版芯中。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2E8" w:rsidRDefault="002B42E8">
      <w:r>
        <w:separator/>
      </w:r>
    </w:p>
  </w:footnote>
  <w:footnote w:type="continuationSeparator" w:id="0">
    <w:p w:rsidR="002B42E8" w:rsidRDefault="002B4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DF0" w:rsidRDefault="002B42E8" w:rsidP="0089341F">
    <w:pPr>
      <w:adjustRightInd w:val="0"/>
      <w:snapToGrid w:val="0"/>
      <w:spacing w:beforeLines="100" w:before="240"/>
      <w:rPr>
        <w:rFonts w:ascii="仿宋_GB2312" w:eastAsia="仿宋_GB2312"/>
        <w:sz w:val="4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718.95pt;margin-top:6.1pt;width:162pt;height:46.8pt;z-index:251657216" stroked="f">
          <v:textbox>
            <w:txbxContent>
              <w:p w:rsidR="007D1DF0" w:rsidRDefault="007D1DF0">
                <w:pPr>
                  <w:adjustRightInd w:val="0"/>
                  <w:snapToGrid w:val="0"/>
                  <w:spacing w:line="600" w:lineRule="exact"/>
                  <w:rPr>
                    <w:rFonts w:ascii="仿宋_GB2312" w:eastAsia="仿宋_GB2312"/>
                    <w:sz w:val="32"/>
                    <w:szCs w:val="32"/>
                  </w:rPr>
                </w:pPr>
              </w:p>
            </w:txbxContent>
          </v:textbox>
          <w10:wrap type="square"/>
        </v:shape>
      </w:pict>
    </w:r>
    <w:r w:rsidR="007D1DF0">
      <w:rPr>
        <w:rFonts w:eastAsia="方正大标宋简体" w:hint="eastAsia"/>
        <w:b/>
        <w:bCs/>
        <w:sz w:val="44"/>
      </w:rPr>
      <w:t xml:space="preserve">                      </w:t>
    </w:r>
    <w:r w:rsidR="007D1DF0">
      <w:rPr>
        <w:rFonts w:eastAsia="方正大标宋简体" w:hint="eastAsia"/>
        <w:b/>
        <w:bCs/>
        <w:sz w:val="44"/>
      </w:rPr>
      <w:t>合</w:t>
    </w:r>
    <w:r w:rsidR="007D1DF0">
      <w:rPr>
        <w:rFonts w:eastAsia="方正大标宋简体" w:hint="eastAsia"/>
        <w:b/>
        <w:bCs/>
        <w:sz w:val="44"/>
      </w:rPr>
      <w:t xml:space="preserve">  </w:t>
    </w:r>
    <w:r w:rsidR="007D1DF0">
      <w:rPr>
        <w:rFonts w:eastAsia="方正大标宋简体" w:hint="eastAsia"/>
        <w:b/>
        <w:bCs/>
        <w:sz w:val="44"/>
      </w:rPr>
      <w:t>肥</w:t>
    </w:r>
    <w:r w:rsidR="007D1DF0">
      <w:rPr>
        <w:rFonts w:eastAsia="方正大标宋简体" w:hint="eastAsia"/>
        <w:b/>
        <w:bCs/>
        <w:sz w:val="44"/>
      </w:rPr>
      <w:t xml:space="preserve">  </w:t>
    </w:r>
    <w:r w:rsidR="007D1DF0">
      <w:rPr>
        <w:rFonts w:eastAsia="方正大标宋简体" w:hint="eastAsia"/>
        <w:b/>
        <w:bCs/>
        <w:sz w:val="44"/>
      </w:rPr>
      <w:t>工</w:t>
    </w:r>
    <w:r w:rsidR="007D1DF0">
      <w:rPr>
        <w:rFonts w:eastAsia="方正大标宋简体" w:hint="eastAsia"/>
        <w:b/>
        <w:bCs/>
        <w:sz w:val="44"/>
      </w:rPr>
      <w:t xml:space="preserve">  </w:t>
    </w:r>
    <w:r w:rsidR="007D1DF0">
      <w:rPr>
        <w:rFonts w:eastAsia="方正大标宋简体" w:hint="eastAsia"/>
        <w:b/>
        <w:bCs/>
        <w:sz w:val="44"/>
      </w:rPr>
      <w:t>业</w:t>
    </w:r>
    <w:r w:rsidR="007D1DF0">
      <w:rPr>
        <w:rFonts w:eastAsia="方正大标宋简体" w:hint="eastAsia"/>
        <w:b/>
        <w:bCs/>
        <w:sz w:val="44"/>
      </w:rPr>
      <w:t xml:space="preserve">  </w:t>
    </w:r>
    <w:r w:rsidR="007D1DF0">
      <w:rPr>
        <w:rFonts w:eastAsia="方正大标宋简体" w:hint="eastAsia"/>
        <w:b/>
        <w:bCs/>
        <w:sz w:val="44"/>
      </w:rPr>
      <w:t>大</w:t>
    </w:r>
    <w:r w:rsidR="007D1DF0">
      <w:rPr>
        <w:rFonts w:eastAsia="方正大标宋简体" w:hint="eastAsia"/>
        <w:b/>
        <w:bCs/>
        <w:sz w:val="44"/>
      </w:rPr>
      <w:t xml:space="preserve">  </w:t>
    </w:r>
    <w:r w:rsidR="007D1DF0">
      <w:rPr>
        <w:rFonts w:eastAsia="方正大标宋简体" w:hint="eastAsia"/>
        <w:b/>
        <w:bCs/>
        <w:sz w:val="44"/>
      </w:rPr>
      <w:t>学</w:t>
    </w:r>
    <w:r w:rsidR="00C72F09">
      <w:rPr>
        <w:rFonts w:eastAsia="方正大标宋简体" w:hint="eastAsia"/>
        <w:b/>
        <w:bCs/>
        <w:sz w:val="44"/>
      </w:rPr>
      <w:t xml:space="preserve">  </w:t>
    </w:r>
    <w:r w:rsidR="007D1DF0">
      <w:rPr>
        <w:rFonts w:eastAsia="方正大标宋简体" w:hint="eastAsia"/>
        <w:b/>
        <w:bCs/>
        <w:sz w:val="44"/>
      </w:rPr>
      <w:t>试</w:t>
    </w:r>
    <w:r w:rsidR="007D1DF0">
      <w:rPr>
        <w:rFonts w:eastAsia="方正大标宋简体" w:hint="eastAsia"/>
        <w:b/>
        <w:bCs/>
        <w:sz w:val="44"/>
      </w:rPr>
      <w:t xml:space="preserve">  </w:t>
    </w:r>
    <w:r w:rsidR="007D1DF0">
      <w:rPr>
        <w:rFonts w:eastAsia="方正大标宋简体" w:hint="eastAsia"/>
        <w:b/>
        <w:bCs/>
        <w:sz w:val="44"/>
      </w:rPr>
      <w:t>卷</w:t>
    </w:r>
    <w:r w:rsidR="007D1DF0">
      <w:rPr>
        <w:rFonts w:eastAsia="方正大标宋简体" w:hint="eastAsia"/>
        <w:b/>
        <w:bCs/>
        <w:sz w:val="44"/>
      </w:rPr>
      <w:t xml:space="preserve">  </w:t>
    </w:r>
    <w:r w:rsidR="00C72F09">
      <w:rPr>
        <w:rFonts w:eastAsia="方正大标宋简体" w:hint="eastAsia"/>
        <w:b/>
        <w:bCs/>
        <w:sz w:val="44"/>
      </w:rPr>
      <w:t>答</w:t>
    </w:r>
    <w:r w:rsidR="00C72F09">
      <w:rPr>
        <w:rFonts w:eastAsia="方正大标宋简体" w:hint="eastAsia"/>
        <w:b/>
        <w:bCs/>
        <w:sz w:val="44"/>
      </w:rPr>
      <w:t xml:space="preserve"> </w:t>
    </w:r>
    <w:r w:rsidR="00C72F09">
      <w:rPr>
        <w:rFonts w:eastAsia="方正大标宋简体" w:hint="eastAsia"/>
        <w:b/>
        <w:bCs/>
        <w:sz w:val="44"/>
      </w:rPr>
      <w:t>题</w:t>
    </w:r>
    <w:r w:rsidR="00C72F09">
      <w:rPr>
        <w:rFonts w:eastAsia="方正大标宋简体" w:hint="eastAsia"/>
        <w:b/>
        <w:bCs/>
        <w:sz w:val="44"/>
      </w:rPr>
      <w:t xml:space="preserve"> </w:t>
    </w:r>
    <w:r w:rsidR="00C72F09">
      <w:rPr>
        <w:rFonts w:eastAsia="方正大标宋简体" w:hint="eastAsia"/>
        <w:b/>
        <w:bCs/>
        <w:sz w:val="44"/>
      </w:rPr>
      <w:t>卡</w:t>
    </w:r>
  </w:p>
  <w:p w:rsidR="007D1DF0" w:rsidRDefault="007D1DF0">
    <w:pPr>
      <w:adjustRightInd w:val="0"/>
      <w:snapToGrid w:val="0"/>
      <w:jc w:val="right"/>
      <w:rPr>
        <w:rFonts w:ascii="仿宋_GB2312" w:eastAsia="仿宋_GB2312"/>
        <w:sz w:val="18"/>
        <w:szCs w:val="18"/>
      </w:rPr>
    </w:pPr>
  </w:p>
  <w:p w:rsidR="007D1DF0" w:rsidRDefault="007D1DF0">
    <w:pPr>
      <w:adjustRightInd w:val="0"/>
      <w:snapToGrid w:val="0"/>
      <w:rPr>
        <w:rFonts w:ascii="仿宋_GB2312" w:eastAsia="仿宋_GB2312"/>
        <w:sz w:val="26"/>
        <w:u w:val="single"/>
      </w:rPr>
    </w:pPr>
    <w:r>
      <w:rPr>
        <w:rFonts w:ascii="仿宋_GB2312" w:eastAsia="仿宋_GB2312" w:hint="eastAsia"/>
        <w:sz w:val="26"/>
      </w:rPr>
      <w:t>201</w:t>
    </w:r>
    <w:r w:rsidR="00C72F09">
      <w:rPr>
        <w:rFonts w:ascii="仿宋_GB2312" w:eastAsia="仿宋_GB2312"/>
        <w:sz w:val="26"/>
      </w:rPr>
      <w:t>9</w:t>
    </w:r>
    <w:r>
      <w:rPr>
        <w:rFonts w:ascii="仿宋_GB2312" w:eastAsia="仿宋_GB2312" w:hint="eastAsia"/>
        <w:sz w:val="26"/>
      </w:rPr>
      <w:t>～20</w:t>
    </w:r>
    <w:r w:rsidR="00C72F09">
      <w:rPr>
        <w:rFonts w:ascii="仿宋_GB2312" w:eastAsia="仿宋_GB2312"/>
        <w:sz w:val="26"/>
      </w:rPr>
      <w:t>20</w:t>
    </w:r>
    <w:proofErr w:type="gramStart"/>
    <w:r>
      <w:rPr>
        <w:rFonts w:ascii="仿宋_GB2312" w:eastAsia="仿宋_GB2312" w:hint="eastAsia"/>
        <w:sz w:val="26"/>
      </w:rPr>
      <w:t>学年第</w:t>
    </w:r>
    <w:proofErr w:type="gramEnd"/>
    <w:r>
      <w:rPr>
        <w:rFonts w:ascii="仿宋_GB2312" w:eastAsia="仿宋_GB2312" w:hint="eastAsia"/>
        <w:sz w:val="26"/>
        <w:u w:val="single"/>
      </w:rPr>
      <w:t xml:space="preserve">  </w:t>
    </w:r>
    <w:r w:rsidR="005E32C0">
      <w:rPr>
        <w:rFonts w:ascii="仿宋_GB2312" w:eastAsia="仿宋_GB2312" w:hint="eastAsia"/>
        <w:sz w:val="26"/>
        <w:u w:val="single"/>
      </w:rPr>
      <w:t>二</w:t>
    </w:r>
    <w:r>
      <w:rPr>
        <w:rFonts w:ascii="仿宋_GB2312" w:eastAsia="仿宋_GB2312" w:hint="eastAsia"/>
        <w:sz w:val="26"/>
        <w:u w:val="single"/>
      </w:rPr>
      <w:t xml:space="preserve">  </w:t>
    </w:r>
    <w:r>
      <w:rPr>
        <w:rFonts w:ascii="仿宋_GB2312" w:eastAsia="仿宋_GB2312" w:hint="eastAsia"/>
        <w:sz w:val="26"/>
      </w:rPr>
      <w:t>学期  课程代码</w:t>
    </w:r>
    <w:r>
      <w:rPr>
        <w:rFonts w:ascii="仿宋_GB2312" w:eastAsia="仿宋_GB2312" w:hint="eastAsia"/>
        <w:sz w:val="32"/>
        <w:szCs w:val="32"/>
        <w:u w:val="single"/>
      </w:rPr>
      <w:t xml:space="preserve"> </w:t>
    </w:r>
    <w:r w:rsidR="00164DA3">
      <w:rPr>
        <w:rFonts w:ascii="仿宋_GB2312" w:eastAsia="仿宋_GB2312" w:hint="eastAsia"/>
        <w:sz w:val="32"/>
        <w:szCs w:val="32"/>
        <w:u w:val="single"/>
      </w:rPr>
      <w:t xml:space="preserve">  </w:t>
    </w:r>
    <w:r w:rsidR="00892B98">
      <w:rPr>
        <w:rFonts w:ascii="仿宋_GB2312" w:eastAsia="仿宋_GB2312" w:hint="eastAsia"/>
        <w:sz w:val="32"/>
        <w:szCs w:val="32"/>
        <w:u w:val="single"/>
      </w:rPr>
      <w:t xml:space="preserve"> </w:t>
    </w:r>
    <w:r w:rsidR="00727D1C" w:rsidRPr="00727D1C">
      <w:rPr>
        <w:rFonts w:ascii="仿宋_GB2312" w:eastAsia="仿宋_GB2312"/>
        <w:sz w:val="26"/>
        <w:u w:val="single"/>
      </w:rPr>
      <w:t>0521092B</w:t>
    </w:r>
    <w:r w:rsidR="00164DA3">
      <w:rPr>
        <w:rFonts w:ascii="仿宋_GB2312" w:eastAsia="仿宋_GB2312" w:hint="eastAsia"/>
        <w:sz w:val="26"/>
        <w:u w:val="single"/>
      </w:rPr>
      <w:t xml:space="preserve">   </w:t>
    </w:r>
    <w:r w:rsidRPr="00727D1C">
      <w:rPr>
        <w:rFonts w:ascii="仿宋_GB2312" w:eastAsia="仿宋_GB2312" w:hint="eastAsia"/>
        <w:sz w:val="26"/>
        <w:u w:val="single"/>
      </w:rPr>
      <w:t xml:space="preserve"> </w:t>
    </w:r>
    <w:r>
      <w:rPr>
        <w:rFonts w:ascii="仿宋_GB2312" w:eastAsia="仿宋_GB2312" w:hint="eastAsia"/>
        <w:sz w:val="28"/>
        <w:szCs w:val="28"/>
      </w:rPr>
      <w:t xml:space="preserve"> </w:t>
    </w:r>
    <w:r>
      <w:rPr>
        <w:rFonts w:ascii="仿宋_GB2312" w:eastAsia="仿宋_GB2312" w:hint="eastAsia"/>
        <w:sz w:val="26"/>
      </w:rPr>
      <w:t xml:space="preserve">  课程名称</w:t>
    </w:r>
    <w:r>
      <w:rPr>
        <w:rFonts w:ascii="仿宋_GB2312" w:eastAsia="仿宋_GB2312" w:hint="eastAsia"/>
        <w:sz w:val="26"/>
        <w:u w:val="single"/>
      </w:rPr>
      <w:t xml:space="preserve">  </w:t>
    </w:r>
    <w:r w:rsidR="00727D1C">
      <w:rPr>
        <w:rFonts w:ascii="仿宋_GB2312" w:eastAsia="仿宋_GB2312" w:hint="eastAsia"/>
        <w:sz w:val="26"/>
        <w:u w:val="single"/>
      </w:rPr>
      <w:t>软件工程</w:t>
    </w:r>
    <w:r w:rsidR="00BB024A">
      <w:rPr>
        <w:rFonts w:ascii="仿宋_GB2312" w:eastAsia="仿宋_GB2312" w:hint="eastAsia"/>
        <w:sz w:val="26"/>
        <w:u w:val="single"/>
      </w:rPr>
      <w:t xml:space="preserve"> </w:t>
    </w:r>
    <w:r w:rsidR="00892B98">
      <w:rPr>
        <w:rFonts w:ascii="仿宋_GB2312" w:eastAsia="仿宋_GB2312" w:hint="eastAsia"/>
        <w:sz w:val="28"/>
        <w:szCs w:val="28"/>
      </w:rPr>
      <w:t xml:space="preserve"> </w:t>
    </w:r>
    <w:r>
      <w:rPr>
        <w:rFonts w:ascii="仿宋_GB2312" w:eastAsia="仿宋_GB2312" w:hint="eastAsia"/>
        <w:sz w:val="26"/>
      </w:rPr>
      <w:t>学分</w:t>
    </w:r>
    <w:r w:rsidR="00892B98">
      <w:rPr>
        <w:rFonts w:ascii="仿宋_GB2312" w:eastAsia="仿宋_GB2312" w:hint="eastAsia"/>
        <w:sz w:val="26"/>
        <w:u w:val="single"/>
      </w:rPr>
      <w:t xml:space="preserve"> </w:t>
    </w:r>
    <w:r w:rsidR="0066104A">
      <w:rPr>
        <w:rFonts w:ascii="仿宋_GB2312" w:eastAsia="仿宋_GB2312" w:hint="eastAsia"/>
        <w:sz w:val="26"/>
        <w:u w:val="single"/>
      </w:rPr>
      <w:t xml:space="preserve"> </w:t>
    </w:r>
    <w:r w:rsidR="00D8600C">
      <w:rPr>
        <w:rFonts w:ascii="仿宋_GB2312" w:eastAsia="仿宋_GB2312" w:hint="eastAsia"/>
        <w:sz w:val="26"/>
        <w:u w:val="single"/>
      </w:rPr>
      <w:t xml:space="preserve"> </w:t>
    </w:r>
    <w:r w:rsidR="00727D1C">
      <w:rPr>
        <w:rFonts w:ascii="仿宋_GB2312" w:eastAsia="仿宋_GB2312" w:hint="eastAsia"/>
        <w:sz w:val="26"/>
        <w:u w:val="single"/>
      </w:rPr>
      <w:t>2</w:t>
    </w:r>
    <w:r w:rsidR="00D8600C">
      <w:rPr>
        <w:rFonts w:ascii="仿宋_GB2312" w:eastAsia="仿宋_GB2312" w:hint="eastAsia"/>
        <w:sz w:val="26"/>
        <w:u w:val="single"/>
      </w:rPr>
      <w:t xml:space="preserve"> </w:t>
    </w:r>
    <w:r w:rsidR="00892B98">
      <w:rPr>
        <w:rFonts w:ascii="仿宋_GB2312" w:eastAsia="仿宋_GB2312" w:hint="eastAsia"/>
        <w:sz w:val="26"/>
        <w:u w:val="single"/>
      </w:rPr>
      <w:t xml:space="preserve"> </w:t>
    </w:r>
    <w:r>
      <w:rPr>
        <w:rFonts w:ascii="仿宋_GB2312" w:eastAsia="仿宋_GB2312" w:hint="eastAsia"/>
        <w:sz w:val="26"/>
      </w:rPr>
      <w:t xml:space="preserve">  </w:t>
    </w:r>
    <w:r w:rsidR="0066104A">
      <w:rPr>
        <w:rFonts w:ascii="仿宋_GB2312" w:eastAsia="仿宋_GB2312" w:hint="eastAsia"/>
        <w:sz w:val="26"/>
      </w:rPr>
      <w:t>命题教师</w:t>
    </w:r>
    <w:r w:rsidR="00F225D2">
      <w:rPr>
        <w:rFonts w:ascii="仿宋_GB2312" w:eastAsia="仿宋_GB2312" w:hint="eastAsia"/>
        <w:sz w:val="26"/>
        <w:u w:val="single"/>
      </w:rPr>
      <w:t xml:space="preserve">  </w:t>
    </w:r>
    <w:r w:rsidR="00164DA3">
      <w:rPr>
        <w:rFonts w:ascii="仿宋_GB2312" w:eastAsia="仿宋_GB2312" w:hint="eastAsia"/>
        <w:sz w:val="26"/>
        <w:u w:val="single"/>
      </w:rPr>
      <w:t xml:space="preserve">  </w:t>
    </w:r>
    <w:r w:rsidR="00727D1C">
      <w:rPr>
        <w:rFonts w:ascii="仿宋_GB2312" w:eastAsia="仿宋_GB2312" w:hint="eastAsia"/>
        <w:sz w:val="26"/>
        <w:u w:val="single"/>
      </w:rPr>
      <w:t>谢</w:t>
    </w:r>
    <w:r w:rsidR="00164DA3">
      <w:rPr>
        <w:rFonts w:ascii="仿宋_GB2312" w:eastAsia="仿宋_GB2312" w:hint="eastAsia"/>
        <w:sz w:val="26"/>
        <w:u w:val="single"/>
      </w:rPr>
      <w:t xml:space="preserve"> </w:t>
    </w:r>
    <w:r w:rsidR="00727D1C">
      <w:rPr>
        <w:rFonts w:ascii="仿宋_GB2312" w:eastAsia="仿宋_GB2312" w:hint="eastAsia"/>
        <w:sz w:val="26"/>
        <w:u w:val="single"/>
      </w:rPr>
      <w:t>昭</w:t>
    </w:r>
    <w:r w:rsidR="00164DA3">
      <w:rPr>
        <w:rFonts w:ascii="仿宋_GB2312" w:eastAsia="仿宋_GB2312" w:hint="eastAsia"/>
        <w:sz w:val="26"/>
        <w:u w:val="single"/>
      </w:rPr>
      <w:t xml:space="preserve">    </w:t>
    </w:r>
    <w:r w:rsidR="00727D1C">
      <w:rPr>
        <w:rFonts w:ascii="仿宋_GB2312" w:eastAsia="仿宋_GB2312" w:hint="eastAsia"/>
        <w:sz w:val="26"/>
        <w:u w:val="single"/>
      </w:rPr>
      <w:t xml:space="preserve"> </w:t>
    </w:r>
    <w:r w:rsidR="00727D1C">
      <w:rPr>
        <w:rFonts w:ascii="仿宋_GB2312" w:eastAsia="仿宋_GB2312" w:hint="eastAsia"/>
        <w:sz w:val="26"/>
      </w:rPr>
      <w:t xml:space="preserve">  </w:t>
    </w:r>
    <w:r w:rsidR="0066104A">
      <w:rPr>
        <w:rFonts w:ascii="仿宋_GB2312" w:eastAsia="仿宋_GB2312" w:hint="eastAsia"/>
        <w:sz w:val="26"/>
      </w:rPr>
      <w:t>系/教研室主任审批签名</w:t>
    </w:r>
    <w:r w:rsidR="00727D1C">
      <w:rPr>
        <w:rFonts w:ascii="仿宋_GB2312" w:eastAsia="仿宋_GB2312" w:hint="eastAsia"/>
        <w:sz w:val="26"/>
        <w:u w:val="single"/>
      </w:rPr>
      <w:t xml:space="preserve">         </w:t>
    </w:r>
  </w:p>
  <w:p w:rsidR="007D1DF0" w:rsidRPr="0066104A" w:rsidRDefault="002B42E8">
    <w:pPr>
      <w:adjustRightInd w:val="0"/>
      <w:snapToGrid w:val="0"/>
      <w:spacing w:line="600" w:lineRule="exact"/>
      <w:rPr>
        <w:rFonts w:ascii="仿宋_GB2312" w:eastAsia="仿宋_GB2312"/>
        <w:sz w:val="26"/>
        <w:u w:val="single"/>
      </w:rPr>
    </w:pPr>
    <w:r>
      <w:rPr>
        <w:rFonts w:ascii="仿宋_GB2312" w:eastAsia="仿宋_GB2312"/>
        <w:sz w:val="26"/>
      </w:rPr>
      <w:pict>
        <v:line id="_x0000_s2050" style="position:absolute;left:0;text-align:left;z-index:251658240" from="0,30.15pt" to="963pt,30.15pt" strokeweight="1pt">
          <w10:wrap type="square"/>
        </v:line>
      </w:pict>
    </w:r>
    <w:r w:rsidR="0066104A">
      <w:rPr>
        <w:rFonts w:ascii="仿宋_GB2312" w:eastAsia="仿宋_GB2312" w:hint="eastAsia"/>
        <w:sz w:val="26"/>
      </w:rPr>
      <w:t>姓名</w:t>
    </w:r>
    <w:r w:rsidR="0066104A">
      <w:rPr>
        <w:rFonts w:ascii="仿宋_GB2312" w:eastAsia="仿宋_GB2312" w:hint="eastAsia"/>
        <w:sz w:val="26"/>
        <w:u w:val="single"/>
      </w:rPr>
      <w:t xml:space="preserve">                  </w:t>
    </w:r>
    <w:r w:rsidR="0066104A">
      <w:rPr>
        <w:rFonts w:ascii="仿宋_GB2312" w:eastAsia="仿宋_GB2312" w:hint="eastAsia"/>
        <w:sz w:val="26"/>
      </w:rPr>
      <w:t xml:space="preserve">    学号</w:t>
    </w:r>
    <w:r w:rsidR="0066104A">
      <w:rPr>
        <w:rFonts w:ascii="仿宋_GB2312" w:eastAsia="仿宋_GB2312" w:hint="eastAsia"/>
        <w:sz w:val="26"/>
        <w:u w:val="single"/>
      </w:rPr>
      <w:t xml:space="preserve">                  </w:t>
    </w:r>
    <w:r w:rsidR="00727D1C">
      <w:rPr>
        <w:rFonts w:ascii="仿宋_GB2312" w:eastAsia="仿宋_GB2312" w:hint="eastAsia"/>
        <w:sz w:val="26"/>
      </w:rPr>
      <w:t xml:space="preserve">  </w:t>
    </w:r>
    <w:r w:rsidR="007D1DF0">
      <w:rPr>
        <w:rFonts w:ascii="仿宋_GB2312" w:eastAsia="仿宋_GB2312" w:hint="eastAsia"/>
        <w:sz w:val="26"/>
      </w:rPr>
      <w:t>专业班级（教学班）</w:t>
    </w:r>
    <w:r w:rsidR="007D1DF0">
      <w:rPr>
        <w:rFonts w:ascii="仿宋_GB2312" w:eastAsia="仿宋_GB2312" w:hint="eastAsia"/>
        <w:sz w:val="26"/>
        <w:u w:val="single"/>
      </w:rPr>
      <w:t xml:space="preserve"> </w:t>
    </w:r>
    <w:r w:rsidR="00164DA3">
      <w:rPr>
        <w:rFonts w:ascii="仿宋_GB2312" w:eastAsia="仿宋_GB2312" w:hint="eastAsia"/>
        <w:sz w:val="26"/>
        <w:u w:val="single"/>
      </w:rPr>
      <w:t xml:space="preserve">   </w:t>
    </w:r>
    <w:r w:rsidR="00C72F09">
      <w:rPr>
        <w:rFonts w:ascii="仿宋_GB2312" w:eastAsia="仿宋_GB2312"/>
        <w:sz w:val="26"/>
        <w:u w:val="single"/>
      </w:rPr>
      <w:t xml:space="preserve">            </w:t>
    </w:r>
    <w:r w:rsidR="00164DA3">
      <w:rPr>
        <w:rFonts w:ascii="仿宋_GB2312" w:eastAsia="仿宋_GB2312" w:hint="eastAsia"/>
        <w:sz w:val="26"/>
        <w:u w:val="single"/>
      </w:rPr>
      <w:t xml:space="preserve">  </w:t>
    </w:r>
    <w:r w:rsidR="00727D1C">
      <w:rPr>
        <w:rFonts w:ascii="仿宋_GB2312" w:eastAsia="仿宋_GB2312" w:hint="eastAsia"/>
        <w:sz w:val="26"/>
        <w:u w:val="single"/>
      </w:rPr>
      <w:t xml:space="preserve">  </w:t>
    </w:r>
    <w:r w:rsidR="007D1DF0">
      <w:rPr>
        <w:rFonts w:ascii="仿宋_GB2312" w:eastAsia="仿宋_GB2312" w:hint="eastAsia"/>
        <w:sz w:val="26"/>
        <w:u w:val="single"/>
      </w:rPr>
      <w:t xml:space="preserve">   </w:t>
    </w:r>
    <w:r w:rsidR="007D1DF0">
      <w:rPr>
        <w:rFonts w:ascii="仿宋_GB2312" w:eastAsia="仿宋_GB2312" w:hint="eastAsia"/>
        <w:sz w:val="26"/>
      </w:rPr>
      <w:t>考试日期</w:t>
    </w:r>
    <w:r w:rsidR="007D1DF0">
      <w:rPr>
        <w:rFonts w:ascii="仿宋_GB2312" w:eastAsia="仿宋_GB2312" w:hint="eastAsia"/>
        <w:sz w:val="26"/>
        <w:u w:val="single"/>
      </w:rPr>
      <w:t xml:space="preserve">   </w:t>
    </w:r>
    <w:r w:rsidR="00F0575A">
      <w:rPr>
        <w:rFonts w:ascii="仿宋_GB2312" w:eastAsia="仿宋_GB2312" w:hint="eastAsia"/>
        <w:sz w:val="26"/>
        <w:u w:val="single"/>
      </w:rPr>
      <w:t>20</w:t>
    </w:r>
    <w:r w:rsidR="00C72F09">
      <w:rPr>
        <w:rFonts w:ascii="仿宋_GB2312" w:eastAsia="仿宋_GB2312"/>
        <w:sz w:val="26"/>
        <w:u w:val="single"/>
      </w:rPr>
      <w:t>20</w:t>
    </w:r>
    <w:r w:rsidR="00F0575A">
      <w:rPr>
        <w:rFonts w:ascii="仿宋_GB2312" w:eastAsia="仿宋_GB2312" w:hint="eastAsia"/>
        <w:sz w:val="26"/>
        <w:u w:val="single"/>
      </w:rPr>
      <w:t>.0</w:t>
    </w:r>
    <w:r w:rsidR="00B7530D">
      <w:rPr>
        <w:rFonts w:ascii="仿宋_GB2312" w:eastAsia="仿宋_GB2312"/>
        <w:sz w:val="26"/>
        <w:u w:val="single"/>
      </w:rPr>
      <w:t>6</w:t>
    </w:r>
    <w:r w:rsidR="00F0575A">
      <w:rPr>
        <w:rFonts w:ascii="仿宋_GB2312" w:eastAsia="仿宋_GB2312" w:hint="eastAsia"/>
        <w:sz w:val="26"/>
        <w:u w:val="single"/>
      </w:rPr>
      <w:t>.</w:t>
    </w:r>
    <w:r w:rsidR="00B7530D">
      <w:rPr>
        <w:rFonts w:ascii="仿宋_GB2312" w:eastAsia="仿宋_GB2312"/>
        <w:sz w:val="26"/>
        <w:u w:val="single"/>
      </w:rPr>
      <w:t>18</w:t>
    </w:r>
    <w:r w:rsidR="007D1DF0">
      <w:rPr>
        <w:rFonts w:ascii="仿宋_GB2312" w:eastAsia="仿宋_GB2312" w:hint="eastAsia"/>
        <w:sz w:val="26"/>
        <w:u w:val="single"/>
      </w:rPr>
      <w:t xml:space="preserve"> </w:t>
    </w:r>
    <w:r w:rsidR="007D1DF0" w:rsidRPr="00D8600C">
      <w:rPr>
        <w:rFonts w:ascii="仿宋_GB2312" w:eastAsia="仿宋_GB2312" w:hint="eastAsia"/>
        <w:sz w:val="26"/>
        <w:u w:val="single"/>
      </w:rPr>
      <w:t xml:space="preserve"> </w:t>
    </w:r>
    <w:r w:rsidR="007D1DF0">
      <w:rPr>
        <w:rFonts w:ascii="仿宋_GB2312" w:eastAsia="仿宋_GB2312" w:hint="eastAsia"/>
        <w:sz w:val="26"/>
      </w:rPr>
      <w:t xml:space="preserve">   </w:t>
    </w:r>
    <w:r w:rsidR="0066104A">
      <w:rPr>
        <w:rFonts w:ascii="仿宋_GB2312" w:eastAsia="仿宋_GB2312" w:hint="eastAsia"/>
        <w:sz w:val="26"/>
      </w:rPr>
      <w:t>成绩</w:t>
    </w:r>
    <w:r w:rsidR="00727D1C">
      <w:rPr>
        <w:rFonts w:ascii="仿宋_GB2312" w:eastAsia="仿宋_GB2312" w:hint="eastAsia"/>
        <w:sz w:val="26"/>
        <w:u w:val="single"/>
      </w:rPr>
      <w:t xml:space="preserve">  </w:t>
    </w:r>
    <w:r w:rsidR="005E32C0">
      <w:rPr>
        <w:rFonts w:ascii="仿宋_GB2312" w:eastAsia="仿宋_GB2312" w:hint="eastAsia"/>
        <w:sz w:val="26"/>
        <w:u w:val="single"/>
      </w:rPr>
      <w:t xml:space="preserve"> </w:t>
    </w:r>
    <w:r w:rsidR="0066104A">
      <w:rPr>
        <w:rFonts w:ascii="仿宋_GB2312" w:eastAsia="仿宋_GB2312" w:hint="eastAsia"/>
        <w:sz w:val="26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C4501"/>
    <w:multiLevelType w:val="hybridMultilevel"/>
    <w:tmpl w:val="1D3614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D7A7F63"/>
    <w:multiLevelType w:val="hybridMultilevel"/>
    <w:tmpl w:val="77764A9C"/>
    <w:lvl w:ilvl="0" w:tplc="6DD280EE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C0723AC"/>
    <w:multiLevelType w:val="hybridMultilevel"/>
    <w:tmpl w:val="9CD41B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35F6CFA"/>
    <w:multiLevelType w:val="singleLevel"/>
    <w:tmpl w:val="535F6CFA"/>
    <w:lvl w:ilvl="0">
      <w:start w:val="1"/>
      <w:numFmt w:val="decimal"/>
      <w:suff w:val="nothing"/>
      <w:lvlText w:val="%1."/>
      <w:lvlJc w:val="left"/>
    </w:lvl>
  </w:abstractNum>
  <w:abstractNum w:abstractNumId="4">
    <w:nsid w:val="54533B34"/>
    <w:multiLevelType w:val="singleLevel"/>
    <w:tmpl w:val="54533B34"/>
    <w:lvl w:ilvl="0">
      <w:start w:val="1"/>
      <w:numFmt w:val="upperLetter"/>
      <w:suff w:val="nothing"/>
      <w:lvlText w:val="%1."/>
      <w:lvlJc w:val="left"/>
    </w:lvl>
  </w:abstractNum>
  <w:abstractNum w:abstractNumId="5">
    <w:nsid w:val="54533C5C"/>
    <w:multiLevelType w:val="singleLevel"/>
    <w:tmpl w:val="54533C5C"/>
    <w:lvl w:ilvl="0">
      <w:start w:val="7"/>
      <w:numFmt w:val="decimal"/>
      <w:suff w:val="nothing"/>
      <w:lvlText w:val="%1."/>
      <w:lvlJc w:val="left"/>
    </w:lvl>
  </w:abstractNum>
  <w:abstractNum w:abstractNumId="6">
    <w:nsid w:val="54632308"/>
    <w:multiLevelType w:val="singleLevel"/>
    <w:tmpl w:val="54632308"/>
    <w:lvl w:ilvl="0">
      <w:start w:val="4"/>
      <w:numFmt w:val="chineseCounting"/>
      <w:suff w:val="nothing"/>
      <w:lvlText w:val="%1、"/>
      <w:lvlJc w:val="left"/>
    </w:lvl>
  </w:abstractNum>
  <w:abstractNum w:abstractNumId="7">
    <w:nsid w:val="5466F7B8"/>
    <w:multiLevelType w:val="singleLevel"/>
    <w:tmpl w:val="5466F7B8"/>
    <w:lvl w:ilvl="0">
      <w:start w:val="8"/>
      <w:numFmt w:val="decimal"/>
      <w:suff w:val="nothing"/>
      <w:lvlText w:val="%1、"/>
      <w:lvlJc w:val="left"/>
    </w:lvl>
  </w:abstractNum>
  <w:abstractNum w:abstractNumId="8">
    <w:nsid w:val="5466F91D"/>
    <w:multiLevelType w:val="singleLevel"/>
    <w:tmpl w:val="5466F91D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466F9AA"/>
    <w:multiLevelType w:val="singleLevel"/>
    <w:tmpl w:val="5466F9AA"/>
    <w:lvl w:ilvl="0">
      <w:start w:val="1"/>
      <w:numFmt w:val="decimal"/>
      <w:suff w:val="nothing"/>
      <w:lvlText w:val="%1、"/>
      <w:lvlJc w:val="left"/>
    </w:lvl>
  </w:abstractNum>
  <w:abstractNum w:abstractNumId="10">
    <w:nsid w:val="546CB52B"/>
    <w:multiLevelType w:val="singleLevel"/>
    <w:tmpl w:val="546CB52B"/>
    <w:lvl w:ilvl="0">
      <w:start w:val="3"/>
      <w:numFmt w:val="chineseCounting"/>
      <w:suff w:val="nothing"/>
      <w:lvlText w:val="%1、"/>
      <w:lvlJc w:val="left"/>
    </w:lvl>
  </w:abstractNum>
  <w:abstractNum w:abstractNumId="11">
    <w:nsid w:val="68FF3DFB"/>
    <w:multiLevelType w:val="multilevel"/>
    <w:tmpl w:val="68FF3DFB"/>
    <w:lvl w:ilvl="0">
      <w:start w:val="1"/>
      <w:numFmt w:val="upperLetter"/>
      <w:lvlText w:val="%1、"/>
      <w:lvlJc w:val="left"/>
      <w:pPr>
        <w:tabs>
          <w:tab w:val="num" w:pos="585"/>
        </w:tabs>
        <w:ind w:left="585" w:hanging="360"/>
      </w:pPr>
    </w:lvl>
    <w:lvl w:ilvl="1">
      <w:start w:val="1"/>
      <w:numFmt w:val="decimal"/>
      <w:lvlText w:val="%2、"/>
      <w:lvlJc w:val="left"/>
      <w:pPr>
        <w:tabs>
          <w:tab w:val="num" w:pos="1005"/>
        </w:tabs>
        <w:ind w:left="1005" w:hanging="360"/>
      </w:pPr>
    </w:lvl>
    <w:lvl w:ilvl="2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2">
    <w:nsid w:val="6C375948"/>
    <w:multiLevelType w:val="hybridMultilevel"/>
    <w:tmpl w:val="0002844E"/>
    <w:lvl w:ilvl="0" w:tplc="C9F0A3B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B55118"/>
    <w:multiLevelType w:val="hybridMultilevel"/>
    <w:tmpl w:val="5BBA5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8C8DF5E">
      <w:start w:val="1"/>
      <w:numFmt w:val="upp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1"/>
    <w:lvlOverride w:ilvl="0"/>
    <w:lvlOverride w:ilvl="1">
      <w:startOverride w:val="1"/>
    </w:lvlOverride>
  </w:num>
  <w:num w:numId="10">
    <w:abstractNumId w:val="0"/>
  </w:num>
  <w:num w:numId="11">
    <w:abstractNumId w:val="1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B01"/>
    <w:rsid w:val="0001056E"/>
    <w:rsid w:val="000148E1"/>
    <w:rsid w:val="00016929"/>
    <w:rsid w:val="000521E9"/>
    <w:rsid w:val="000555CA"/>
    <w:rsid w:val="00061EE5"/>
    <w:rsid w:val="00077976"/>
    <w:rsid w:val="00093116"/>
    <w:rsid w:val="000A531C"/>
    <w:rsid w:val="000B5AE6"/>
    <w:rsid w:val="000C1575"/>
    <w:rsid w:val="000C512E"/>
    <w:rsid w:val="000F2C39"/>
    <w:rsid w:val="00101739"/>
    <w:rsid w:val="00113B24"/>
    <w:rsid w:val="00124D0D"/>
    <w:rsid w:val="00143D30"/>
    <w:rsid w:val="001521F9"/>
    <w:rsid w:val="00164DA3"/>
    <w:rsid w:val="00172A27"/>
    <w:rsid w:val="00173A2B"/>
    <w:rsid w:val="00181A47"/>
    <w:rsid w:val="001A3170"/>
    <w:rsid w:val="001B536E"/>
    <w:rsid w:val="001B5659"/>
    <w:rsid w:val="001C2734"/>
    <w:rsid w:val="001C48D7"/>
    <w:rsid w:val="001D7CE4"/>
    <w:rsid w:val="001F3916"/>
    <w:rsid w:val="001F5138"/>
    <w:rsid w:val="001F7642"/>
    <w:rsid w:val="00200401"/>
    <w:rsid w:val="00216971"/>
    <w:rsid w:val="0022206B"/>
    <w:rsid w:val="00233AB3"/>
    <w:rsid w:val="00244BDB"/>
    <w:rsid w:val="00245AF9"/>
    <w:rsid w:val="00261FF2"/>
    <w:rsid w:val="00284572"/>
    <w:rsid w:val="00295A63"/>
    <w:rsid w:val="002B42E8"/>
    <w:rsid w:val="002B77CD"/>
    <w:rsid w:val="002C2F29"/>
    <w:rsid w:val="002C3CB2"/>
    <w:rsid w:val="002C596E"/>
    <w:rsid w:val="002E2AB2"/>
    <w:rsid w:val="002E61A8"/>
    <w:rsid w:val="003051BE"/>
    <w:rsid w:val="003236B8"/>
    <w:rsid w:val="0033465D"/>
    <w:rsid w:val="0034688C"/>
    <w:rsid w:val="00350622"/>
    <w:rsid w:val="00362D9E"/>
    <w:rsid w:val="003675B5"/>
    <w:rsid w:val="00367B66"/>
    <w:rsid w:val="00382143"/>
    <w:rsid w:val="003838B4"/>
    <w:rsid w:val="003C1C5C"/>
    <w:rsid w:val="003D3468"/>
    <w:rsid w:val="003E66A3"/>
    <w:rsid w:val="003E6BE1"/>
    <w:rsid w:val="003E7F19"/>
    <w:rsid w:val="00401EA8"/>
    <w:rsid w:val="00412D67"/>
    <w:rsid w:val="00423AFB"/>
    <w:rsid w:val="00484CDF"/>
    <w:rsid w:val="00494314"/>
    <w:rsid w:val="004A03A7"/>
    <w:rsid w:val="004A6B8F"/>
    <w:rsid w:val="004B3261"/>
    <w:rsid w:val="004E4DB0"/>
    <w:rsid w:val="00501753"/>
    <w:rsid w:val="0052199E"/>
    <w:rsid w:val="00530DAC"/>
    <w:rsid w:val="0053226E"/>
    <w:rsid w:val="00536958"/>
    <w:rsid w:val="00551A2E"/>
    <w:rsid w:val="00553CD9"/>
    <w:rsid w:val="005B1E29"/>
    <w:rsid w:val="005C35EA"/>
    <w:rsid w:val="005E32C0"/>
    <w:rsid w:val="00600989"/>
    <w:rsid w:val="00615C2F"/>
    <w:rsid w:val="0062513A"/>
    <w:rsid w:val="0062695E"/>
    <w:rsid w:val="006305C7"/>
    <w:rsid w:val="00632BCC"/>
    <w:rsid w:val="00640577"/>
    <w:rsid w:val="0066104A"/>
    <w:rsid w:val="0069320B"/>
    <w:rsid w:val="006C4A87"/>
    <w:rsid w:val="006E63F3"/>
    <w:rsid w:val="006E7703"/>
    <w:rsid w:val="006F13E5"/>
    <w:rsid w:val="006F594D"/>
    <w:rsid w:val="0070734D"/>
    <w:rsid w:val="0071658F"/>
    <w:rsid w:val="00727D1C"/>
    <w:rsid w:val="007314C0"/>
    <w:rsid w:val="0074794B"/>
    <w:rsid w:val="00751E3E"/>
    <w:rsid w:val="007540B5"/>
    <w:rsid w:val="007550C5"/>
    <w:rsid w:val="00761D07"/>
    <w:rsid w:val="00782077"/>
    <w:rsid w:val="0078593B"/>
    <w:rsid w:val="00794451"/>
    <w:rsid w:val="007B54E2"/>
    <w:rsid w:val="007D1DF0"/>
    <w:rsid w:val="007D23E4"/>
    <w:rsid w:val="007E2A66"/>
    <w:rsid w:val="007E5794"/>
    <w:rsid w:val="007F4BE1"/>
    <w:rsid w:val="008004D7"/>
    <w:rsid w:val="00812DBB"/>
    <w:rsid w:val="008135AC"/>
    <w:rsid w:val="00815592"/>
    <w:rsid w:val="00816227"/>
    <w:rsid w:val="00827816"/>
    <w:rsid w:val="008402FA"/>
    <w:rsid w:val="008409DD"/>
    <w:rsid w:val="00843FF3"/>
    <w:rsid w:val="00855F16"/>
    <w:rsid w:val="00863C33"/>
    <w:rsid w:val="00863CF2"/>
    <w:rsid w:val="008802C4"/>
    <w:rsid w:val="00892B98"/>
    <w:rsid w:val="0089341F"/>
    <w:rsid w:val="008B0634"/>
    <w:rsid w:val="008C1336"/>
    <w:rsid w:val="008F2F40"/>
    <w:rsid w:val="00900781"/>
    <w:rsid w:val="00906CEF"/>
    <w:rsid w:val="00911654"/>
    <w:rsid w:val="00914CD7"/>
    <w:rsid w:val="00924117"/>
    <w:rsid w:val="00944B53"/>
    <w:rsid w:val="00954157"/>
    <w:rsid w:val="00955119"/>
    <w:rsid w:val="009716E6"/>
    <w:rsid w:val="009744B4"/>
    <w:rsid w:val="00997275"/>
    <w:rsid w:val="00997969"/>
    <w:rsid w:val="009A61DA"/>
    <w:rsid w:val="009C2802"/>
    <w:rsid w:val="009D7317"/>
    <w:rsid w:val="009D77FD"/>
    <w:rsid w:val="009E0DA2"/>
    <w:rsid w:val="009E5410"/>
    <w:rsid w:val="009E6DA3"/>
    <w:rsid w:val="00A203CC"/>
    <w:rsid w:val="00A2272B"/>
    <w:rsid w:val="00A430C5"/>
    <w:rsid w:val="00A47362"/>
    <w:rsid w:val="00A514CE"/>
    <w:rsid w:val="00A65F3D"/>
    <w:rsid w:val="00A6706B"/>
    <w:rsid w:val="00A8489C"/>
    <w:rsid w:val="00A85513"/>
    <w:rsid w:val="00A8592D"/>
    <w:rsid w:val="00A87357"/>
    <w:rsid w:val="00A93E97"/>
    <w:rsid w:val="00AC20A3"/>
    <w:rsid w:val="00AD0824"/>
    <w:rsid w:val="00AD0A51"/>
    <w:rsid w:val="00AD6936"/>
    <w:rsid w:val="00AF1575"/>
    <w:rsid w:val="00AF1D65"/>
    <w:rsid w:val="00B0135C"/>
    <w:rsid w:val="00B04623"/>
    <w:rsid w:val="00B16F5A"/>
    <w:rsid w:val="00B2184C"/>
    <w:rsid w:val="00B24D98"/>
    <w:rsid w:val="00B27CA0"/>
    <w:rsid w:val="00B425FF"/>
    <w:rsid w:val="00B42F45"/>
    <w:rsid w:val="00B437E4"/>
    <w:rsid w:val="00B4597F"/>
    <w:rsid w:val="00B7103D"/>
    <w:rsid w:val="00B7530D"/>
    <w:rsid w:val="00BA51FB"/>
    <w:rsid w:val="00BB024A"/>
    <w:rsid w:val="00BC0E2D"/>
    <w:rsid w:val="00BC3A97"/>
    <w:rsid w:val="00BD4BE0"/>
    <w:rsid w:val="00BE0C52"/>
    <w:rsid w:val="00BE2CD8"/>
    <w:rsid w:val="00BE5B95"/>
    <w:rsid w:val="00C20E31"/>
    <w:rsid w:val="00C268EC"/>
    <w:rsid w:val="00C617C4"/>
    <w:rsid w:val="00C62864"/>
    <w:rsid w:val="00C63067"/>
    <w:rsid w:val="00C72F09"/>
    <w:rsid w:val="00C84709"/>
    <w:rsid w:val="00C84ADC"/>
    <w:rsid w:val="00C93014"/>
    <w:rsid w:val="00C95192"/>
    <w:rsid w:val="00CA3660"/>
    <w:rsid w:val="00CB220B"/>
    <w:rsid w:val="00CC3870"/>
    <w:rsid w:val="00CD0A09"/>
    <w:rsid w:val="00CE3A47"/>
    <w:rsid w:val="00CE6C79"/>
    <w:rsid w:val="00CE7B7F"/>
    <w:rsid w:val="00D001D9"/>
    <w:rsid w:val="00D0562B"/>
    <w:rsid w:val="00D17ECD"/>
    <w:rsid w:val="00D21B70"/>
    <w:rsid w:val="00D73A2A"/>
    <w:rsid w:val="00D8600C"/>
    <w:rsid w:val="00DA12D5"/>
    <w:rsid w:val="00DA49E9"/>
    <w:rsid w:val="00DD047A"/>
    <w:rsid w:val="00DD3AB7"/>
    <w:rsid w:val="00DD4B7D"/>
    <w:rsid w:val="00DD613D"/>
    <w:rsid w:val="00DD6FB1"/>
    <w:rsid w:val="00DE29C7"/>
    <w:rsid w:val="00DE6572"/>
    <w:rsid w:val="00DF293C"/>
    <w:rsid w:val="00E11A69"/>
    <w:rsid w:val="00E364FF"/>
    <w:rsid w:val="00E40D48"/>
    <w:rsid w:val="00E50D4D"/>
    <w:rsid w:val="00E519A8"/>
    <w:rsid w:val="00E64FE4"/>
    <w:rsid w:val="00E85D7F"/>
    <w:rsid w:val="00EA4B2D"/>
    <w:rsid w:val="00EB59D2"/>
    <w:rsid w:val="00EC5450"/>
    <w:rsid w:val="00ED35AA"/>
    <w:rsid w:val="00EE2B10"/>
    <w:rsid w:val="00EE2B24"/>
    <w:rsid w:val="00F043E8"/>
    <w:rsid w:val="00F0575A"/>
    <w:rsid w:val="00F225D2"/>
    <w:rsid w:val="00F30400"/>
    <w:rsid w:val="00F617B3"/>
    <w:rsid w:val="00F61DED"/>
    <w:rsid w:val="00F664E9"/>
    <w:rsid w:val="00FA4BF7"/>
    <w:rsid w:val="00FB6A45"/>
    <w:rsid w:val="00FC1D53"/>
    <w:rsid w:val="00FC49C7"/>
    <w:rsid w:val="00FD4FF0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9A5284C-6925-471D-85C0-D93ADFE6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4CE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A514CE"/>
    <w:pPr>
      <w:keepNext/>
      <w:keepLines/>
      <w:adjustRightInd w:val="0"/>
      <w:spacing w:before="240" w:after="120"/>
      <w:ind w:left="397" w:hanging="397"/>
      <w:jc w:val="left"/>
      <w:textAlignment w:val="baseline"/>
      <w:outlineLvl w:val="2"/>
    </w:pPr>
    <w:rPr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A514CE"/>
    <w:rPr>
      <w:b/>
      <w:sz w:val="32"/>
    </w:rPr>
  </w:style>
  <w:style w:type="character" w:customStyle="1" w:styleId="CharChar1">
    <w:name w:val="Char Char1"/>
    <w:rsid w:val="00A514C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纯文本 Char"/>
    <w:link w:val="a3"/>
    <w:rsid w:val="00A514CE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4">
    <w:name w:val="Date"/>
    <w:basedOn w:val="a"/>
    <w:next w:val="a"/>
    <w:rsid w:val="00A514CE"/>
    <w:rPr>
      <w:szCs w:val="20"/>
    </w:rPr>
  </w:style>
  <w:style w:type="paragraph" w:styleId="a5">
    <w:name w:val="Body Text Indent"/>
    <w:basedOn w:val="a"/>
    <w:rsid w:val="00A514CE"/>
    <w:pPr>
      <w:tabs>
        <w:tab w:val="left" w:pos="2340"/>
        <w:tab w:val="left" w:pos="4500"/>
        <w:tab w:val="left" w:pos="6660"/>
      </w:tabs>
      <w:ind w:left="420" w:hangingChars="200" w:hanging="420"/>
    </w:pPr>
  </w:style>
  <w:style w:type="paragraph" w:styleId="a3">
    <w:name w:val="Plain Text"/>
    <w:basedOn w:val="a"/>
    <w:link w:val="Char"/>
    <w:rsid w:val="00A514CE"/>
    <w:rPr>
      <w:rFonts w:ascii="宋体" w:hAnsi="Courier New" w:cs="Courier New"/>
      <w:szCs w:val="21"/>
    </w:rPr>
  </w:style>
  <w:style w:type="paragraph" w:styleId="a6">
    <w:name w:val="Normal Indent"/>
    <w:basedOn w:val="a"/>
    <w:rsid w:val="00A514CE"/>
    <w:pPr>
      <w:adjustRightInd w:val="0"/>
      <w:ind w:left="397"/>
      <w:jc w:val="left"/>
      <w:textAlignment w:val="baseline"/>
    </w:pPr>
    <w:rPr>
      <w:kern w:val="0"/>
      <w:sz w:val="24"/>
      <w:szCs w:val="20"/>
    </w:rPr>
  </w:style>
  <w:style w:type="paragraph" w:styleId="a7">
    <w:name w:val="footer"/>
    <w:basedOn w:val="a"/>
    <w:rsid w:val="00A51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rsid w:val="00A51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Char"/>
    <w:basedOn w:val="a"/>
    <w:rsid w:val="00A514CE"/>
    <w:rPr>
      <w:szCs w:val="21"/>
    </w:rPr>
  </w:style>
  <w:style w:type="paragraph" w:styleId="2">
    <w:name w:val="Body Text Indent 2"/>
    <w:basedOn w:val="a"/>
    <w:rsid w:val="00A514CE"/>
    <w:pPr>
      <w:tabs>
        <w:tab w:val="left" w:pos="2340"/>
        <w:tab w:val="left" w:pos="4500"/>
        <w:tab w:val="left" w:pos="6660"/>
      </w:tabs>
      <w:ind w:left="359" w:hangingChars="171" w:hanging="359"/>
    </w:pPr>
  </w:style>
  <w:style w:type="paragraph" w:styleId="a9">
    <w:name w:val="Normal (Web)"/>
    <w:basedOn w:val="a"/>
    <w:rsid w:val="00A514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Body Text Indent 3"/>
    <w:basedOn w:val="a"/>
    <w:rsid w:val="00A514CE"/>
    <w:pPr>
      <w:tabs>
        <w:tab w:val="left" w:pos="2340"/>
        <w:tab w:val="left" w:pos="4500"/>
        <w:tab w:val="left" w:pos="6660"/>
      </w:tabs>
      <w:ind w:left="540" w:hangingChars="257" w:hanging="540"/>
    </w:pPr>
  </w:style>
  <w:style w:type="paragraph" w:customStyle="1" w:styleId="Default">
    <w:name w:val="Default"/>
    <w:rsid w:val="00B04623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styleId="aa">
    <w:name w:val="Balloon Text"/>
    <w:basedOn w:val="a"/>
    <w:link w:val="Char1"/>
    <w:rsid w:val="00843FF3"/>
    <w:rPr>
      <w:sz w:val="18"/>
      <w:szCs w:val="18"/>
    </w:rPr>
  </w:style>
  <w:style w:type="character" w:customStyle="1" w:styleId="Char1">
    <w:name w:val="批注框文本 Char"/>
    <w:basedOn w:val="a0"/>
    <w:link w:val="aa"/>
    <w:rsid w:val="00843FF3"/>
    <w:rPr>
      <w:kern w:val="2"/>
      <w:sz w:val="18"/>
      <w:szCs w:val="18"/>
    </w:rPr>
  </w:style>
  <w:style w:type="paragraph" w:customStyle="1" w:styleId="ab">
    <w:name w:val=".."/>
    <w:basedOn w:val="Default"/>
    <w:next w:val="Default"/>
    <w:rsid w:val="00553CD9"/>
    <w:rPr>
      <w:rFonts w:ascii="宋体" w:eastAsia="宋体" w:hAnsi="Times New Roman" w:cs="Times New Roman"/>
      <w:color w:val="auto"/>
    </w:rPr>
  </w:style>
  <w:style w:type="paragraph" w:styleId="20">
    <w:name w:val="List 2"/>
    <w:basedOn w:val="a"/>
    <w:rsid w:val="007E5794"/>
    <w:pPr>
      <w:ind w:left="840" w:hanging="420"/>
    </w:pPr>
    <w:rPr>
      <w:szCs w:val="20"/>
    </w:rPr>
  </w:style>
  <w:style w:type="character" w:styleId="ac">
    <w:name w:val="Hyperlink"/>
    <w:uiPriority w:val="99"/>
    <w:unhideWhenUsed/>
    <w:rsid w:val="00216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FF479-2D32-45DF-812F-7D42A571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4</Pages>
  <Words>78</Words>
  <Characters>445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xpz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合肥工业大学试卷</dc:title>
  <dc:creator>XPZ</dc:creator>
  <cp:lastModifiedBy>Leeyoungae</cp:lastModifiedBy>
  <cp:revision>69</cp:revision>
  <cp:lastPrinted>2014-11-20T07:50:00Z</cp:lastPrinted>
  <dcterms:created xsi:type="dcterms:W3CDTF">2018-04-25T06:44:00Z</dcterms:created>
  <dcterms:modified xsi:type="dcterms:W3CDTF">2020-06-16T02:02:00Z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