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0C3D" w14:textId="4D20675E" w:rsidR="00E8558D" w:rsidRDefault="00E8558D">
      <w:r>
        <w:rPr>
          <w:rFonts w:hint="eastAsia"/>
        </w:rPr>
        <w:t>选择题目：</w:t>
      </w:r>
      <w:r w:rsidR="00E658CC">
        <w:rPr>
          <w:rFonts w:hint="eastAsia"/>
        </w:rPr>
        <w:t>6</w:t>
      </w:r>
    </w:p>
    <w:p w14:paraId="4107646A" w14:textId="47851A12" w:rsidR="00222152" w:rsidRDefault="00333C3B">
      <w:r>
        <w:rPr>
          <w:rFonts w:hint="eastAsia"/>
        </w:rPr>
        <w:t>作品名称：</w:t>
      </w:r>
    </w:p>
    <w:p w14:paraId="267CFB5D" w14:textId="529043DD" w:rsidR="0022750B" w:rsidRDefault="00BD5726">
      <w:r>
        <w:rPr>
          <w:rFonts w:hint="eastAsia"/>
        </w:rPr>
        <w:t>基于</w:t>
      </w:r>
      <w:r w:rsidRPr="00BD5726">
        <w:rPr>
          <w:rFonts w:hint="eastAsia"/>
        </w:rPr>
        <w:t>Niagara</w:t>
      </w:r>
      <w:r w:rsidRPr="00BD5726">
        <w:rPr>
          <w:rFonts w:hint="eastAsia"/>
        </w:rPr>
        <w:t>架构</w:t>
      </w:r>
      <w:r w:rsidR="00B14906">
        <w:rPr>
          <w:rFonts w:hint="eastAsia"/>
        </w:rPr>
        <w:t>的</w:t>
      </w:r>
      <w:r w:rsidR="00090696">
        <w:rPr>
          <w:rFonts w:hint="eastAsia"/>
        </w:rPr>
        <w:t>小型低功耗</w:t>
      </w:r>
      <w:r w:rsidR="00B14906">
        <w:rPr>
          <w:rFonts w:hint="eastAsia"/>
        </w:rPr>
        <w:t>智能</w:t>
      </w:r>
      <w:r w:rsidR="00090696">
        <w:rPr>
          <w:rFonts w:hint="eastAsia"/>
        </w:rPr>
        <w:t>育苗箱</w:t>
      </w:r>
    </w:p>
    <w:p w14:paraId="0DBCCFCA" w14:textId="676DD26C" w:rsidR="001938BC" w:rsidRDefault="00E029A2">
      <w:r>
        <w:rPr>
          <w:rFonts w:hint="eastAsia"/>
        </w:rPr>
        <w:t>作品关键字：</w:t>
      </w:r>
    </w:p>
    <w:p w14:paraId="7B2E5A7D" w14:textId="751E5457" w:rsidR="00382B6E" w:rsidRDefault="00382B6E">
      <w:r>
        <w:rPr>
          <w:rFonts w:hint="eastAsia"/>
        </w:rPr>
        <w:t>小型化；低功耗；</w:t>
      </w:r>
      <w:r w:rsidR="007D328C">
        <w:rPr>
          <w:rFonts w:hint="eastAsia"/>
        </w:rPr>
        <w:t>自动化</w:t>
      </w:r>
      <w:r w:rsidR="000C7A61">
        <w:rPr>
          <w:rFonts w:hint="eastAsia"/>
        </w:rPr>
        <w:t>；</w:t>
      </w:r>
      <w:r w:rsidR="00AB47A6">
        <w:rPr>
          <w:rFonts w:hint="eastAsia"/>
        </w:rPr>
        <w:t>远程监控</w:t>
      </w:r>
    </w:p>
    <w:p w14:paraId="279677DC" w14:textId="7998EFD6" w:rsidR="00F201B7" w:rsidRDefault="00E37065">
      <w:r>
        <w:rPr>
          <w:rFonts w:hint="eastAsia"/>
        </w:rPr>
        <w:t>应用领域：</w:t>
      </w:r>
    </w:p>
    <w:p w14:paraId="30F4A9E4" w14:textId="43E1BCE7" w:rsidR="00C23BFF" w:rsidRDefault="0003570E">
      <w:r>
        <w:rPr>
          <w:rFonts w:hint="eastAsia"/>
        </w:rPr>
        <w:t>智慧</w:t>
      </w:r>
      <w:r w:rsidR="007A723A">
        <w:rPr>
          <w:rFonts w:hint="eastAsia"/>
        </w:rPr>
        <w:t>农业</w:t>
      </w:r>
    </w:p>
    <w:p w14:paraId="7062CDF4" w14:textId="65ABD61C" w:rsidR="000E1441" w:rsidRDefault="000E1441">
      <w:r>
        <w:rPr>
          <w:rFonts w:hint="eastAsia"/>
        </w:rPr>
        <w:t>作品创意：</w:t>
      </w:r>
    </w:p>
    <w:p w14:paraId="04F2A978" w14:textId="77777777" w:rsidR="000D0820" w:rsidRDefault="004D1595">
      <w:r>
        <w:rPr>
          <w:rFonts w:hint="eastAsia"/>
        </w:rPr>
        <w:t>在我国的西南地区，</w:t>
      </w:r>
      <w:r w:rsidR="003E392D">
        <w:rPr>
          <w:rFonts w:hint="eastAsia"/>
        </w:rPr>
        <w:t>辛勤的</w:t>
      </w:r>
      <w:r w:rsidR="00C6111C">
        <w:rPr>
          <w:rFonts w:hint="eastAsia"/>
        </w:rPr>
        <w:t>劳动人民</w:t>
      </w:r>
      <w:r w:rsidR="00074713">
        <w:rPr>
          <w:rFonts w:hint="eastAsia"/>
        </w:rPr>
        <w:t>在崇山峻岭中</w:t>
      </w:r>
      <w:r w:rsidR="00D70943">
        <w:rPr>
          <w:rFonts w:hint="eastAsia"/>
        </w:rPr>
        <w:t>依山</w:t>
      </w:r>
      <w:r w:rsidR="00074713">
        <w:rPr>
          <w:rFonts w:hint="eastAsia"/>
        </w:rPr>
        <w:t>开垦</w:t>
      </w:r>
      <w:r w:rsidR="00D70943">
        <w:rPr>
          <w:rFonts w:hint="eastAsia"/>
        </w:rPr>
        <w:t>了许多梯田</w:t>
      </w:r>
      <w:r w:rsidR="005A1F5F">
        <w:rPr>
          <w:rFonts w:hint="eastAsia"/>
        </w:rPr>
        <w:t>，这些梯田形状</w:t>
      </w:r>
      <w:r w:rsidR="001622F4">
        <w:rPr>
          <w:rFonts w:hint="eastAsia"/>
        </w:rPr>
        <w:t>各异</w:t>
      </w:r>
      <w:r w:rsidR="00B15D5C">
        <w:rPr>
          <w:rFonts w:hint="eastAsia"/>
        </w:rPr>
        <w:t>、错落分布，</w:t>
      </w:r>
      <w:r w:rsidR="007448CA">
        <w:rPr>
          <w:rFonts w:hint="eastAsia"/>
        </w:rPr>
        <w:t>是当地居民</w:t>
      </w:r>
      <w:r w:rsidR="00A116CD">
        <w:rPr>
          <w:rFonts w:hint="eastAsia"/>
        </w:rPr>
        <w:t>种植口粮的主要</w:t>
      </w:r>
      <w:r w:rsidR="008C3B69">
        <w:rPr>
          <w:rFonts w:hint="eastAsia"/>
        </w:rPr>
        <w:t>产地。</w:t>
      </w:r>
      <w:r w:rsidR="00F31860">
        <w:rPr>
          <w:rFonts w:hint="eastAsia"/>
        </w:rPr>
        <w:t>尤其是在贵州</w:t>
      </w:r>
      <w:r w:rsidR="00D62D49">
        <w:rPr>
          <w:rFonts w:hint="eastAsia"/>
        </w:rPr>
        <w:t>，</w:t>
      </w:r>
      <w:r w:rsidR="000659C7">
        <w:rPr>
          <w:rFonts w:hint="eastAsia"/>
        </w:rPr>
        <w:t>作为全国唯一没有平原支撑的省份</w:t>
      </w:r>
      <w:r w:rsidR="00E35058">
        <w:rPr>
          <w:rFonts w:hint="eastAsia"/>
        </w:rPr>
        <w:t>，梯田的水稻产量</w:t>
      </w:r>
      <w:r w:rsidR="00B245B6">
        <w:rPr>
          <w:rFonts w:hint="eastAsia"/>
        </w:rPr>
        <w:t>直接</w:t>
      </w:r>
      <w:r w:rsidR="00E35058">
        <w:rPr>
          <w:rFonts w:hint="eastAsia"/>
        </w:rPr>
        <w:t>决定了</w:t>
      </w:r>
      <w:r w:rsidR="003D5D1F">
        <w:rPr>
          <w:rFonts w:hint="eastAsia"/>
        </w:rPr>
        <w:t>农村</w:t>
      </w:r>
      <w:r w:rsidR="00262AE1">
        <w:rPr>
          <w:rFonts w:hint="eastAsia"/>
        </w:rPr>
        <w:t>大多数</w:t>
      </w:r>
      <w:r w:rsidR="00E3335A">
        <w:rPr>
          <w:rFonts w:hint="eastAsia"/>
        </w:rPr>
        <w:t>老百姓</w:t>
      </w:r>
      <w:r w:rsidR="006C2EC2">
        <w:rPr>
          <w:rFonts w:hint="eastAsia"/>
        </w:rPr>
        <w:t>的</w:t>
      </w:r>
      <w:r w:rsidR="00EE29DB">
        <w:rPr>
          <w:rFonts w:hint="eastAsia"/>
        </w:rPr>
        <w:t>粮食产量，影响着</w:t>
      </w:r>
      <w:r w:rsidR="000C3258">
        <w:rPr>
          <w:rFonts w:hint="eastAsia"/>
        </w:rPr>
        <w:t>他们的</w:t>
      </w:r>
      <w:r w:rsidR="006C2EC2">
        <w:rPr>
          <w:rFonts w:hint="eastAsia"/>
        </w:rPr>
        <w:t>生活</w:t>
      </w:r>
      <w:r w:rsidR="00912D21">
        <w:rPr>
          <w:rFonts w:hint="eastAsia"/>
        </w:rPr>
        <w:t>质量</w:t>
      </w:r>
      <w:r w:rsidR="006912F6">
        <w:rPr>
          <w:rFonts w:hint="eastAsia"/>
        </w:rPr>
        <w:t>。</w:t>
      </w:r>
      <w:r w:rsidR="006F7FC1">
        <w:rPr>
          <w:rFonts w:hint="eastAsia"/>
        </w:rPr>
        <w:t>同时，</w:t>
      </w:r>
      <w:r w:rsidR="00572F33">
        <w:rPr>
          <w:rFonts w:hint="eastAsia"/>
        </w:rPr>
        <w:t>独特的高原</w:t>
      </w:r>
      <w:r w:rsidR="001B485F">
        <w:rPr>
          <w:rFonts w:hint="eastAsia"/>
        </w:rPr>
        <w:t>性</w:t>
      </w:r>
      <w:r w:rsidR="00572F33">
        <w:rPr>
          <w:rFonts w:hint="eastAsia"/>
        </w:rPr>
        <w:t>亚热带季风气候</w:t>
      </w:r>
      <w:r w:rsidR="00AA231F">
        <w:rPr>
          <w:rFonts w:hint="eastAsia"/>
        </w:rPr>
        <w:t>造就了</w:t>
      </w:r>
      <w:r w:rsidR="00810366">
        <w:rPr>
          <w:rFonts w:hint="eastAsia"/>
        </w:rPr>
        <w:t>贵州</w:t>
      </w:r>
      <w:r w:rsidR="00A27570">
        <w:rPr>
          <w:rFonts w:hint="eastAsia"/>
        </w:rPr>
        <w:t>的粮食作物（主要是水稻）大多是</w:t>
      </w:r>
      <w:r w:rsidR="0030159B">
        <w:rPr>
          <w:rFonts w:hint="eastAsia"/>
        </w:rPr>
        <w:t>一年一熟</w:t>
      </w:r>
      <w:r w:rsidR="00154323">
        <w:rPr>
          <w:rFonts w:hint="eastAsia"/>
        </w:rPr>
        <w:t>，</w:t>
      </w:r>
      <w:r w:rsidR="00F36C1D">
        <w:rPr>
          <w:rFonts w:hint="eastAsia"/>
        </w:rPr>
        <w:t>老百姓</w:t>
      </w:r>
      <w:r w:rsidR="00810366">
        <w:rPr>
          <w:rFonts w:hint="eastAsia"/>
        </w:rPr>
        <w:t>花在水稻</w:t>
      </w:r>
      <w:r w:rsidR="00221CD7">
        <w:rPr>
          <w:rFonts w:hint="eastAsia"/>
        </w:rPr>
        <w:t>培育上所耗费的</w:t>
      </w:r>
      <w:r w:rsidR="00EC352A">
        <w:rPr>
          <w:rFonts w:hint="eastAsia"/>
        </w:rPr>
        <w:t>时间与</w:t>
      </w:r>
      <w:r w:rsidR="00221CD7">
        <w:rPr>
          <w:rFonts w:hint="eastAsia"/>
        </w:rPr>
        <w:t>精力</w:t>
      </w:r>
      <w:r w:rsidR="001A1F5B">
        <w:rPr>
          <w:rFonts w:hint="eastAsia"/>
        </w:rPr>
        <w:t>是所有劳动活动之最</w:t>
      </w:r>
    </w:p>
    <w:p w14:paraId="503EC91E" w14:textId="0CB60306" w:rsidR="004A7935" w:rsidRDefault="00B12891">
      <w:r>
        <w:rPr>
          <w:rFonts w:hint="eastAsia"/>
        </w:rPr>
        <w:t>目前，</w:t>
      </w:r>
      <w:r w:rsidR="002F23DE">
        <w:rPr>
          <w:rFonts w:hint="eastAsia"/>
        </w:rPr>
        <w:t>贵州</w:t>
      </w:r>
      <w:r w:rsidR="00030E9B">
        <w:rPr>
          <w:rFonts w:hint="eastAsia"/>
        </w:rPr>
        <w:t>大多数</w:t>
      </w:r>
      <w:r w:rsidR="00542D76">
        <w:rPr>
          <w:rFonts w:hint="eastAsia"/>
        </w:rPr>
        <w:t>粮农</w:t>
      </w:r>
      <w:r w:rsidR="00030E9B">
        <w:rPr>
          <w:rFonts w:hint="eastAsia"/>
        </w:rPr>
        <w:t>在正式插秧前，</w:t>
      </w:r>
      <w:r w:rsidR="00560C72">
        <w:rPr>
          <w:rFonts w:hint="eastAsia"/>
        </w:rPr>
        <w:t>首先要将购买回来的种子在</w:t>
      </w:r>
      <w:r w:rsidR="00C17257">
        <w:rPr>
          <w:rFonts w:hint="eastAsia"/>
        </w:rPr>
        <w:t>自制的“温室”里面“烤苗”</w:t>
      </w:r>
      <w:r w:rsidR="00992A18">
        <w:rPr>
          <w:rFonts w:hint="eastAsia"/>
        </w:rPr>
        <w:t>，待长成一定大小的</w:t>
      </w:r>
      <w:r w:rsidR="00FF78B2">
        <w:rPr>
          <w:rFonts w:hint="eastAsia"/>
        </w:rPr>
        <w:t>水稻</w:t>
      </w:r>
      <w:r w:rsidR="00992A18">
        <w:rPr>
          <w:rFonts w:hint="eastAsia"/>
        </w:rPr>
        <w:t>幼苗</w:t>
      </w:r>
      <w:r w:rsidR="00FF78B2">
        <w:rPr>
          <w:rFonts w:hint="eastAsia"/>
        </w:rPr>
        <w:t>后再移栽到水田里面，</w:t>
      </w:r>
      <w:r w:rsidR="00EB6DB1">
        <w:rPr>
          <w:rFonts w:hint="eastAsia"/>
        </w:rPr>
        <w:t>在水田中再培育约一个月后重新将其拔出，插秧</w:t>
      </w:r>
      <w:r w:rsidR="00A54789">
        <w:rPr>
          <w:rFonts w:hint="eastAsia"/>
        </w:rPr>
        <w:t>到稻田里面。</w:t>
      </w:r>
      <w:r w:rsidR="00A03E34">
        <w:rPr>
          <w:rFonts w:hint="eastAsia"/>
        </w:rPr>
        <w:t>在这个过程中，第一个步骤烤苗</w:t>
      </w:r>
      <w:r w:rsidR="00C62041">
        <w:rPr>
          <w:rFonts w:hint="eastAsia"/>
        </w:rPr>
        <w:t>尤为重要，</w:t>
      </w:r>
      <w:r w:rsidR="00EB2DE5">
        <w:rPr>
          <w:rFonts w:hint="eastAsia"/>
        </w:rPr>
        <w:t>充分发芽的幼苗</w:t>
      </w:r>
      <w:r w:rsidR="00D745BB">
        <w:rPr>
          <w:rFonts w:hint="eastAsia"/>
        </w:rPr>
        <w:t>更有利于</w:t>
      </w:r>
      <w:r w:rsidR="00AF31F5">
        <w:rPr>
          <w:rFonts w:hint="eastAsia"/>
        </w:rPr>
        <w:t>在下一阶段的栽培中</w:t>
      </w:r>
      <w:r w:rsidR="002B02ED">
        <w:rPr>
          <w:rFonts w:hint="eastAsia"/>
        </w:rPr>
        <w:t>发育完全，成活率也更高。</w:t>
      </w:r>
      <w:r w:rsidR="00DB4CA3">
        <w:rPr>
          <w:rFonts w:hint="eastAsia"/>
        </w:rPr>
        <w:t>早期，</w:t>
      </w:r>
      <w:r w:rsidR="003214B6">
        <w:rPr>
          <w:rFonts w:hint="eastAsia"/>
        </w:rPr>
        <w:t>老百姓普遍采用</w:t>
      </w:r>
      <w:r w:rsidR="00881E89">
        <w:rPr>
          <w:rFonts w:hint="eastAsia"/>
        </w:rPr>
        <w:t>“</w:t>
      </w:r>
      <w:r w:rsidR="004E0E16">
        <w:rPr>
          <w:rFonts w:hint="eastAsia"/>
        </w:rPr>
        <w:t>铁锅</w:t>
      </w:r>
      <w:r w:rsidR="0034594F">
        <w:rPr>
          <w:rFonts w:hint="eastAsia"/>
        </w:rPr>
        <w:t>煮水</w:t>
      </w:r>
      <w:r w:rsidR="00881E89">
        <w:rPr>
          <w:rFonts w:hint="eastAsia"/>
        </w:rPr>
        <w:t>”进行育苗：</w:t>
      </w:r>
      <w:r w:rsidR="005E56AC">
        <w:rPr>
          <w:rFonts w:hint="eastAsia"/>
        </w:rPr>
        <w:t>用木材自制一个烘烤架</w:t>
      </w:r>
      <w:r w:rsidR="00AC6EF9">
        <w:rPr>
          <w:rFonts w:hint="eastAsia"/>
        </w:rPr>
        <w:t>，在木盘子上铺上稻泥</w:t>
      </w:r>
      <w:r w:rsidR="00C94CFE">
        <w:rPr>
          <w:rFonts w:hint="eastAsia"/>
        </w:rPr>
        <w:t>或者尿素</w:t>
      </w:r>
      <w:r w:rsidR="0035530B">
        <w:rPr>
          <w:rFonts w:hint="eastAsia"/>
        </w:rPr>
        <w:t>，将水稻种子均匀地撒在上面，再将木盘依次放在烘烤架上</w:t>
      </w:r>
      <w:r w:rsidR="002975E3">
        <w:rPr>
          <w:rFonts w:hint="eastAsia"/>
        </w:rPr>
        <w:t>；搭建一个临时的灶台，</w:t>
      </w:r>
      <w:r w:rsidR="0035464C">
        <w:rPr>
          <w:rFonts w:hint="eastAsia"/>
        </w:rPr>
        <w:t>上面架一口铁锅</w:t>
      </w:r>
      <w:r w:rsidR="00C738A6">
        <w:rPr>
          <w:rFonts w:hint="eastAsia"/>
        </w:rPr>
        <w:t>，</w:t>
      </w:r>
      <w:r w:rsidR="00B67506">
        <w:rPr>
          <w:rFonts w:hint="eastAsia"/>
        </w:rPr>
        <w:t>并把</w:t>
      </w:r>
      <w:r w:rsidR="002975E3">
        <w:rPr>
          <w:rFonts w:hint="eastAsia"/>
        </w:rPr>
        <w:t>烘烤架</w:t>
      </w:r>
      <w:r w:rsidR="00B67506">
        <w:rPr>
          <w:rFonts w:hint="eastAsia"/>
        </w:rPr>
        <w:t>移动到铁锅顶上，</w:t>
      </w:r>
      <w:r w:rsidR="007D76F6">
        <w:rPr>
          <w:rFonts w:hint="eastAsia"/>
        </w:rPr>
        <w:t>架子外面用塑料薄膜覆盖</w:t>
      </w:r>
      <w:r w:rsidR="00634560">
        <w:rPr>
          <w:rFonts w:hint="eastAsia"/>
        </w:rPr>
        <w:t>，以便更好地集热</w:t>
      </w:r>
      <w:r w:rsidR="00886336">
        <w:rPr>
          <w:rFonts w:hint="eastAsia"/>
        </w:rPr>
        <w:t>。</w:t>
      </w:r>
      <w:r w:rsidR="00B41628">
        <w:rPr>
          <w:rFonts w:hint="eastAsia"/>
        </w:rPr>
        <w:t>这种传统的方法</w:t>
      </w:r>
      <w:r w:rsidR="00ED6A13">
        <w:rPr>
          <w:rFonts w:hint="eastAsia"/>
        </w:rPr>
        <w:t>因为</w:t>
      </w:r>
      <w:r w:rsidR="00B30F2A">
        <w:rPr>
          <w:rFonts w:hint="eastAsia"/>
        </w:rPr>
        <w:t>需夜晚看守</w:t>
      </w:r>
      <w:r w:rsidR="00116F36">
        <w:rPr>
          <w:rFonts w:hint="eastAsia"/>
        </w:rPr>
        <w:t>（添加木材）</w:t>
      </w:r>
      <w:r w:rsidR="003D5B26">
        <w:rPr>
          <w:rFonts w:hint="eastAsia"/>
        </w:rPr>
        <w:t>、</w:t>
      </w:r>
      <w:r w:rsidR="009E21E9">
        <w:rPr>
          <w:rFonts w:hint="eastAsia"/>
        </w:rPr>
        <w:t>人工加湿</w:t>
      </w:r>
      <w:r w:rsidR="0003228A">
        <w:rPr>
          <w:rFonts w:hint="eastAsia"/>
        </w:rPr>
        <w:t>和</w:t>
      </w:r>
      <w:r w:rsidR="003D5B26">
        <w:rPr>
          <w:rFonts w:hint="eastAsia"/>
        </w:rPr>
        <w:t>浓烟熏到架子里面的幼苗等缺点</w:t>
      </w:r>
      <w:r w:rsidR="00ED6A13">
        <w:rPr>
          <w:rFonts w:hint="eastAsia"/>
        </w:rPr>
        <w:t>，</w:t>
      </w:r>
      <w:r w:rsidR="00B41628">
        <w:rPr>
          <w:rFonts w:hint="eastAsia"/>
        </w:rPr>
        <w:t>正逐渐被淘汰，</w:t>
      </w:r>
      <w:r w:rsidR="00A600DB">
        <w:rPr>
          <w:rFonts w:hint="eastAsia"/>
        </w:rPr>
        <w:t>越来越多的人们</w:t>
      </w:r>
      <w:r w:rsidR="00FB2826">
        <w:rPr>
          <w:rFonts w:hint="eastAsia"/>
        </w:rPr>
        <w:t>使用了</w:t>
      </w:r>
      <w:r w:rsidR="00743D0C">
        <w:rPr>
          <w:rFonts w:hint="eastAsia"/>
        </w:rPr>
        <w:t>“大盆水</w:t>
      </w:r>
      <w:r w:rsidR="00743D0C">
        <w:rPr>
          <w:rFonts w:hint="eastAsia"/>
        </w:rPr>
        <w:t>+</w:t>
      </w:r>
      <w:r w:rsidR="00743D0C">
        <w:rPr>
          <w:rFonts w:hint="eastAsia"/>
        </w:rPr>
        <w:t>加热装置”</w:t>
      </w:r>
      <w:r w:rsidR="00422870">
        <w:rPr>
          <w:rFonts w:hint="eastAsia"/>
        </w:rPr>
        <w:t>的方式取代了原来的炉灶</w:t>
      </w:r>
      <w:r w:rsidR="00DA42E4">
        <w:rPr>
          <w:rFonts w:hint="eastAsia"/>
        </w:rPr>
        <w:t>，</w:t>
      </w:r>
      <w:r w:rsidR="00556D25">
        <w:rPr>
          <w:rFonts w:hint="eastAsia"/>
        </w:rPr>
        <w:t>这种方法</w:t>
      </w:r>
      <w:r w:rsidR="00D61677">
        <w:rPr>
          <w:rFonts w:hint="eastAsia"/>
        </w:rPr>
        <w:t>避免了</w:t>
      </w:r>
      <w:r w:rsidR="00E55950">
        <w:rPr>
          <w:rFonts w:hint="eastAsia"/>
        </w:rPr>
        <w:t>幼苗被浓烟烘烤而导致失活</w:t>
      </w:r>
      <w:r w:rsidR="00E63639">
        <w:rPr>
          <w:rFonts w:hint="eastAsia"/>
        </w:rPr>
        <w:t>，但无法在夜间</w:t>
      </w:r>
      <w:r w:rsidR="006D25F0">
        <w:rPr>
          <w:rFonts w:hint="eastAsia"/>
        </w:rPr>
        <w:t>保湿、保温</w:t>
      </w:r>
      <w:r w:rsidR="00D524ED">
        <w:rPr>
          <w:rFonts w:hint="eastAsia"/>
        </w:rPr>
        <w:t>，且</w:t>
      </w:r>
      <w:r w:rsidR="00423666">
        <w:rPr>
          <w:rFonts w:hint="eastAsia"/>
        </w:rPr>
        <w:t>人工加湿的</w:t>
      </w:r>
      <w:r w:rsidR="00DB25D8">
        <w:rPr>
          <w:rFonts w:hint="eastAsia"/>
        </w:rPr>
        <w:t>方式仍未得到改进。</w:t>
      </w:r>
    </w:p>
    <w:p w14:paraId="383E960E" w14:textId="476A49C2" w:rsidR="001B2C95" w:rsidRDefault="00EC2C62">
      <w:r>
        <w:rPr>
          <w:rFonts w:hint="eastAsia"/>
        </w:rPr>
        <w:t>市场现有的一些</w:t>
      </w:r>
      <w:r w:rsidR="00635A44">
        <w:rPr>
          <w:rFonts w:hint="eastAsia"/>
        </w:rPr>
        <w:t>育苗装置</w:t>
      </w:r>
      <w:r w:rsidR="00D400D3">
        <w:rPr>
          <w:rFonts w:hint="eastAsia"/>
        </w:rPr>
        <w:t>普遍存在</w:t>
      </w:r>
      <w:r w:rsidR="00635A44">
        <w:rPr>
          <w:rFonts w:hint="eastAsia"/>
        </w:rPr>
        <w:t>体积庞大、</w:t>
      </w:r>
      <w:r w:rsidR="00BA5969">
        <w:rPr>
          <w:rFonts w:hint="eastAsia"/>
        </w:rPr>
        <w:t>成本高昂</w:t>
      </w:r>
      <w:r w:rsidR="00D400D3">
        <w:rPr>
          <w:rFonts w:hint="eastAsia"/>
        </w:rPr>
        <w:t>、无法实现远程监控</w:t>
      </w:r>
      <w:r w:rsidR="00BE1870">
        <w:rPr>
          <w:rFonts w:hint="eastAsia"/>
        </w:rPr>
        <w:t>等弊端</w:t>
      </w:r>
      <w:r w:rsidR="00265C0F">
        <w:rPr>
          <w:rFonts w:hint="eastAsia"/>
        </w:rPr>
        <w:t>，为了</w:t>
      </w:r>
      <w:r w:rsidR="000F0B6B">
        <w:rPr>
          <w:rFonts w:hint="eastAsia"/>
        </w:rPr>
        <w:t>解决上述问题，本设计拟</w:t>
      </w:r>
      <w:r w:rsidR="006C2CC0">
        <w:rPr>
          <w:rFonts w:hint="eastAsia"/>
        </w:rPr>
        <w:t>设计一款</w:t>
      </w:r>
      <w:r w:rsidR="000F0B6B">
        <w:rPr>
          <w:rFonts w:hint="eastAsia"/>
        </w:rPr>
        <w:t>基于</w:t>
      </w:r>
      <w:r w:rsidR="006C2CC0" w:rsidRPr="00BD5726">
        <w:rPr>
          <w:rFonts w:hint="eastAsia"/>
        </w:rPr>
        <w:t>Niagara</w:t>
      </w:r>
      <w:r w:rsidR="006C2CC0" w:rsidRPr="00BD5726">
        <w:rPr>
          <w:rFonts w:hint="eastAsia"/>
        </w:rPr>
        <w:t>架构</w:t>
      </w:r>
      <w:r w:rsidR="00905A2E">
        <w:rPr>
          <w:rFonts w:hint="eastAsia"/>
        </w:rPr>
        <w:t>的小型低功耗智能育苗箱</w:t>
      </w:r>
      <w:r w:rsidR="001107DF">
        <w:rPr>
          <w:rFonts w:hint="eastAsia"/>
        </w:rPr>
        <w:t>，具备自动调湿、调温、施肥、</w:t>
      </w:r>
      <w:r w:rsidR="00B60B33">
        <w:rPr>
          <w:rFonts w:hint="eastAsia"/>
        </w:rPr>
        <w:t>调节光照、</w:t>
      </w:r>
      <w:r w:rsidR="00026031">
        <w:rPr>
          <w:rFonts w:hint="eastAsia"/>
        </w:rPr>
        <w:t>远程监控</w:t>
      </w:r>
      <w:r w:rsidR="00CC3AF0">
        <w:rPr>
          <w:rFonts w:hint="eastAsia"/>
        </w:rPr>
        <w:t>、意外报警</w:t>
      </w:r>
      <w:r w:rsidR="009A5155">
        <w:rPr>
          <w:rFonts w:hint="eastAsia"/>
        </w:rPr>
        <w:t>、体积较小，而且成本低廉等优点。</w:t>
      </w:r>
    </w:p>
    <w:p w14:paraId="6E5AF20E" w14:textId="6A129D85" w:rsidR="001B2C95" w:rsidRDefault="00D47344">
      <w:r>
        <w:rPr>
          <w:rFonts w:hint="eastAsia"/>
        </w:rPr>
        <w:t>感知层：</w:t>
      </w:r>
      <w:r w:rsidR="007D6339">
        <w:rPr>
          <w:rFonts w:hint="eastAsia"/>
        </w:rPr>
        <w:t>温度传感器、</w:t>
      </w:r>
      <w:r w:rsidR="00C10E10">
        <w:rPr>
          <w:rFonts w:hint="eastAsia"/>
        </w:rPr>
        <w:t>湿度传感器、</w:t>
      </w:r>
      <w:r w:rsidR="00025248">
        <w:rPr>
          <w:rFonts w:hint="eastAsia"/>
        </w:rPr>
        <w:t>光敏传感器、</w:t>
      </w:r>
      <w:r w:rsidR="0079380B">
        <w:rPr>
          <w:rFonts w:hint="eastAsia"/>
        </w:rPr>
        <w:t>化学品浓度测量仪</w:t>
      </w:r>
      <w:r w:rsidR="00605605" w:rsidRPr="00605605">
        <w:rPr>
          <w:rFonts w:hint="eastAsia"/>
        </w:rPr>
        <w:t>等。</w:t>
      </w:r>
    </w:p>
    <w:p w14:paraId="2089BA9E" w14:textId="44D768D3" w:rsidR="00DA70D7" w:rsidRDefault="00426F38">
      <w:r>
        <w:rPr>
          <w:rFonts w:hint="eastAsia"/>
        </w:rPr>
        <w:t>传输层：</w:t>
      </w:r>
      <w:r w:rsidR="00D74AC9">
        <w:rPr>
          <w:rFonts w:hint="eastAsia"/>
        </w:rPr>
        <w:t>WiFi</w:t>
      </w:r>
      <w:r w:rsidR="00DA70D7">
        <w:rPr>
          <w:rFonts w:hint="eastAsia"/>
        </w:rPr>
        <w:t>、</w:t>
      </w:r>
      <w:r w:rsidR="00DA70D7">
        <w:rPr>
          <w:rFonts w:hint="eastAsia"/>
        </w:rPr>
        <w:t>4G</w:t>
      </w:r>
      <w:r w:rsidR="00DA70D7">
        <w:rPr>
          <w:rFonts w:hint="eastAsia"/>
        </w:rPr>
        <w:t>通讯、蓝牙设备等</w:t>
      </w:r>
    </w:p>
    <w:p w14:paraId="16DD461E" w14:textId="1B9F6498" w:rsidR="00E801EB" w:rsidRDefault="0087544B">
      <w:r>
        <w:rPr>
          <w:rFonts w:hint="eastAsia"/>
        </w:rPr>
        <w:t>控制层：</w:t>
      </w:r>
      <w:bookmarkStart w:id="0" w:name="_Hlk43568298"/>
      <w:r w:rsidR="004B57C7" w:rsidRPr="004B57C7">
        <w:rPr>
          <w:rFonts w:hint="eastAsia"/>
        </w:rPr>
        <w:t>Niagara</w:t>
      </w:r>
      <w:bookmarkEnd w:id="0"/>
      <w:r w:rsidR="004B57C7" w:rsidRPr="004B57C7">
        <w:rPr>
          <w:rFonts w:hint="eastAsia"/>
        </w:rPr>
        <w:t>架构</w:t>
      </w:r>
      <w:r w:rsidR="004B57C7">
        <w:rPr>
          <w:rFonts w:hint="eastAsia"/>
        </w:rPr>
        <w:t>的开发板</w:t>
      </w:r>
    </w:p>
    <w:p w14:paraId="4CE2D91C" w14:textId="35BA31DA" w:rsidR="00A65167" w:rsidRDefault="00A65167">
      <w:r>
        <w:rPr>
          <w:rFonts w:hint="eastAsia"/>
        </w:rPr>
        <w:lastRenderedPageBreak/>
        <w:t>软件及开发环境：</w:t>
      </w:r>
      <w:r w:rsidR="004D7581">
        <w:rPr>
          <w:rFonts w:hint="eastAsia"/>
        </w:rPr>
        <w:t>在</w:t>
      </w:r>
      <w:r w:rsidR="004D7581">
        <w:rPr>
          <w:rFonts w:hint="eastAsia"/>
        </w:rPr>
        <w:t>Windows</w:t>
      </w:r>
      <w:r w:rsidR="004D7581">
        <w:t xml:space="preserve"> </w:t>
      </w:r>
      <w:r w:rsidR="004D7581">
        <w:rPr>
          <w:rFonts w:hint="eastAsia"/>
        </w:rPr>
        <w:t>10</w:t>
      </w:r>
      <w:r w:rsidR="004D7581">
        <w:rPr>
          <w:rFonts w:hint="eastAsia"/>
        </w:rPr>
        <w:t>上使用</w:t>
      </w:r>
      <w:r w:rsidR="004D7581" w:rsidRPr="004D7581">
        <w:t>Niagara</w:t>
      </w:r>
      <w:r w:rsidR="004D7581">
        <w:rPr>
          <w:rFonts w:hint="eastAsia"/>
        </w:rPr>
        <w:t>提供的相关软件进行产品调试</w:t>
      </w:r>
      <w:r w:rsidR="006370C5">
        <w:rPr>
          <w:rFonts w:hint="eastAsia"/>
        </w:rPr>
        <w:t>，最终产品将集成到</w:t>
      </w:r>
      <w:r w:rsidR="00D206C2">
        <w:rPr>
          <w:rFonts w:hint="eastAsia"/>
        </w:rPr>
        <w:t>ARM</w:t>
      </w:r>
      <w:r w:rsidR="00D206C2">
        <w:rPr>
          <w:rFonts w:hint="eastAsia"/>
        </w:rPr>
        <w:t>架构的育苗箱芯片</w:t>
      </w:r>
      <w:r w:rsidR="0027323C">
        <w:rPr>
          <w:rFonts w:hint="eastAsia"/>
        </w:rPr>
        <w:t>上，</w:t>
      </w:r>
      <w:r w:rsidR="00FD2700">
        <w:rPr>
          <w:rFonts w:hint="eastAsia"/>
        </w:rPr>
        <w:t>并配套</w:t>
      </w:r>
      <w:r w:rsidR="00212078">
        <w:rPr>
          <w:rFonts w:hint="eastAsia"/>
        </w:rPr>
        <w:t>相应的</w:t>
      </w:r>
      <w:r w:rsidR="00212078">
        <w:rPr>
          <w:rFonts w:hint="eastAsia"/>
        </w:rPr>
        <w:t>Android</w:t>
      </w:r>
      <w:r w:rsidR="00212078">
        <w:rPr>
          <w:rFonts w:hint="eastAsia"/>
        </w:rPr>
        <w:t>或者</w:t>
      </w:r>
      <w:r w:rsidR="00212078">
        <w:rPr>
          <w:rFonts w:hint="eastAsia"/>
        </w:rPr>
        <w:t>iOS</w:t>
      </w:r>
      <w:r w:rsidR="00212078">
        <w:rPr>
          <w:rFonts w:hint="eastAsia"/>
        </w:rPr>
        <w:t>端的监控</w:t>
      </w:r>
      <w:r w:rsidR="00212078">
        <w:rPr>
          <w:rFonts w:hint="eastAsia"/>
        </w:rPr>
        <w:t>APP</w:t>
      </w:r>
      <w:r w:rsidR="00212078">
        <w:rPr>
          <w:rFonts w:hint="eastAsia"/>
        </w:rPr>
        <w:t>。</w:t>
      </w:r>
    </w:p>
    <w:p w14:paraId="43174C1D" w14:textId="10AA5007" w:rsidR="00811F6C" w:rsidRDefault="00965A62">
      <w:r>
        <w:rPr>
          <w:rFonts w:hint="eastAsia"/>
        </w:rPr>
        <w:t>云应用：</w:t>
      </w:r>
      <w:r w:rsidR="006030AA">
        <w:rPr>
          <w:rFonts w:hint="eastAsia"/>
        </w:rPr>
        <w:t>通过云端实现远程监控，</w:t>
      </w:r>
      <w:r w:rsidR="005F322D">
        <w:rPr>
          <w:rFonts w:hint="eastAsia"/>
        </w:rPr>
        <w:t>实时查看，意外情况报警等。</w:t>
      </w:r>
    </w:p>
    <w:p w14:paraId="70CCE6F2" w14:textId="0019CC77" w:rsidR="00111C05" w:rsidRDefault="00111C05">
      <w:r>
        <w:rPr>
          <w:rFonts w:hint="eastAsia"/>
        </w:rPr>
        <w:t>其他内容：</w:t>
      </w:r>
      <w:r w:rsidR="005310DC">
        <w:rPr>
          <w:rFonts w:hint="eastAsia"/>
        </w:rPr>
        <w:t>本设计的育苗箱</w:t>
      </w:r>
      <w:r w:rsidR="000E28AE">
        <w:rPr>
          <w:rFonts w:hint="eastAsia"/>
        </w:rPr>
        <w:t>具有体积小、</w:t>
      </w:r>
      <w:r w:rsidR="008E0E56">
        <w:rPr>
          <w:rFonts w:hint="eastAsia"/>
        </w:rPr>
        <w:t>成本低、</w:t>
      </w:r>
      <w:r w:rsidR="006A5738">
        <w:rPr>
          <w:rFonts w:hint="eastAsia"/>
        </w:rPr>
        <w:t>可远程监控、</w:t>
      </w:r>
      <w:r w:rsidR="00BA5A4C">
        <w:rPr>
          <w:rFonts w:hint="eastAsia"/>
        </w:rPr>
        <w:t>自动报警等同类产品不具备</w:t>
      </w:r>
      <w:r w:rsidR="00627FDB">
        <w:rPr>
          <w:rFonts w:hint="eastAsia"/>
        </w:rPr>
        <w:t>的优点。</w:t>
      </w:r>
    </w:p>
    <w:sectPr w:rsidR="0011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F9"/>
    <w:rsid w:val="00025248"/>
    <w:rsid w:val="00026031"/>
    <w:rsid w:val="00030E9B"/>
    <w:rsid w:val="0003228A"/>
    <w:rsid w:val="0003570E"/>
    <w:rsid w:val="000659C7"/>
    <w:rsid w:val="00074713"/>
    <w:rsid w:val="00090696"/>
    <w:rsid w:val="000C3258"/>
    <w:rsid w:val="000C7A61"/>
    <w:rsid w:val="000D0820"/>
    <w:rsid w:val="000E1441"/>
    <w:rsid w:val="000E28AE"/>
    <w:rsid w:val="000F0B6B"/>
    <w:rsid w:val="001107DF"/>
    <w:rsid w:val="00111C05"/>
    <w:rsid w:val="00116F36"/>
    <w:rsid w:val="00154323"/>
    <w:rsid w:val="001622F4"/>
    <w:rsid w:val="00177889"/>
    <w:rsid w:val="001938BC"/>
    <w:rsid w:val="001A1F5B"/>
    <w:rsid w:val="001B2C95"/>
    <w:rsid w:val="001B485F"/>
    <w:rsid w:val="00212078"/>
    <w:rsid w:val="00215F19"/>
    <w:rsid w:val="00221CD7"/>
    <w:rsid w:val="00222152"/>
    <w:rsid w:val="0022750B"/>
    <w:rsid w:val="00262AE1"/>
    <w:rsid w:val="00265C0F"/>
    <w:rsid w:val="0027323C"/>
    <w:rsid w:val="00284846"/>
    <w:rsid w:val="002975E3"/>
    <w:rsid w:val="002B02ED"/>
    <w:rsid w:val="002F23DE"/>
    <w:rsid w:val="0030159B"/>
    <w:rsid w:val="003214B6"/>
    <w:rsid w:val="00333C3B"/>
    <w:rsid w:val="0034594F"/>
    <w:rsid w:val="0035464C"/>
    <w:rsid w:val="0035530B"/>
    <w:rsid w:val="00382B6E"/>
    <w:rsid w:val="003D5B26"/>
    <w:rsid w:val="003D5D1F"/>
    <w:rsid w:val="003E392D"/>
    <w:rsid w:val="00422870"/>
    <w:rsid w:val="00423666"/>
    <w:rsid w:val="00426F38"/>
    <w:rsid w:val="00462990"/>
    <w:rsid w:val="004A5836"/>
    <w:rsid w:val="004A7935"/>
    <w:rsid w:val="004B57C7"/>
    <w:rsid w:val="004D1595"/>
    <w:rsid w:val="004D3D25"/>
    <w:rsid w:val="004D7581"/>
    <w:rsid w:val="004E0E16"/>
    <w:rsid w:val="005310DC"/>
    <w:rsid w:val="00542D76"/>
    <w:rsid w:val="00556D25"/>
    <w:rsid w:val="00560C72"/>
    <w:rsid w:val="00572F33"/>
    <w:rsid w:val="005A1F5F"/>
    <w:rsid w:val="005E56AC"/>
    <w:rsid w:val="005F322D"/>
    <w:rsid w:val="006030AA"/>
    <w:rsid w:val="00605605"/>
    <w:rsid w:val="00627FDB"/>
    <w:rsid w:val="00634560"/>
    <w:rsid w:val="00635A44"/>
    <w:rsid w:val="006370C5"/>
    <w:rsid w:val="006912F6"/>
    <w:rsid w:val="006A5738"/>
    <w:rsid w:val="006C2CC0"/>
    <w:rsid w:val="006C2EC2"/>
    <w:rsid w:val="006D25F0"/>
    <w:rsid w:val="006F1FB7"/>
    <w:rsid w:val="006F7FC1"/>
    <w:rsid w:val="00743D0C"/>
    <w:rsid w:val="007448CA"/>
    <w:rsid w:val="0079380B"/>
    <w:rsid w:val="00793C76"/>
    <w:rsid w:val="007A723A"/>
    <w:rsid w:val="007C6D09"/>
    <w:rsid w:val="007D328C"/>
    <w:rsid w:val="007D6339"/>
    <w:rsid w:val="007D76F6"/>
    <w:rsid w:val="007F394B"/>
    <w:rsid w:val="00810366"/>
    <w:rsid w:val="00811F6C"/>
    <w:rsid w:val="00812F80"/>
    <w:rsid w:val="0087544B"/>
    <w:rsid w:val="00881E89"/>
    <w:rsid w:val="00886336"/>
    <w:rsid w:val="008C3B69"/>
    <w:rsid w:val="008E0E56"/>
    <w:rsid w:val="00905A2E"/>
    <w:rsid w:val="00912D21"/>
    <w:rsid w:val="00965A62"/>
    <w:rsid w:val="00992A18"/>
    <w:rsid w:val="009A5155"/>
    <w:rsid w:val="009E21E9"/>
    <w:rsid w:val="00A03E34"/>
    <w:rsid w:val="00A116CD"/>
    <w:rsid w:val="00A17810"/>
    <w:rsid w:val="00A27570"/>
    <w:rsid w:val="00A354F9"/>
    <w:rsid w:val="00A54789"/>
    <w:rsid w:val="00A600DB"/>
    <w:rsid w:val="00A65167"/>
    <w:rsid w:val="00AA231F"/>
    <w:rsid w:val="00AA3958"/>
    <w:rsid w:val="00AB47A6"/>
    <w:rsid w:val="00AC6EF9"/>
    <w:rsid w:val="00AF31F5"/>
    <w:rsid w:val="00B12891"/>
    <w:rsid w:val="00B14906"/>
    <w:rsid w:val="00B15D5C"/>
    <w:rsid w:val="00B245B6"/>
    <w:rsid w:val="00B30F2A"/>
    <w:rsid w:val="00B41628"/>
    <w:rsid w:val="00B60B33"/>
    <w:rsid w:val="00B67506"/>
    <w:rsid w:val="00BA5969"/>
    <w:rsid w:val="00BA5A4C"/>
    <w:rsid w:val="00BC3379"/>
    <w:rsid w:val="00BC7BAD"/>
    <w:rsid w:val="00BD5726"/>
    <w:rsid w:val="00BE1870"/>
    <w:rsid w:val="00C10E10"/>
    <w:rsid w:val="00C17257"/>
    <w:rsid w:val="00C23BFF"/>
    <w:rsid w:val="00C6111C"/>
    <w:rsid w:val="00C62041"/>
    <w:rsid w:val="00C738A6"/>
    <w:rsid w:val="00C802DC"/>
    <w:rsid w:val="00C94CFE"/>
    <w:rsid w:val="00CC3AF0"/>
    <w:rsid w:val="00D206C2"/>
    <w:rsid w:val="00D400D3"/>
    <w:rsid w:val="00D47344"/>
    <w:rsid w:val="00D524ED"/>
    <w:rsid w:val="00D61677"/>
    <w:rsid w:val="00D62D49"/>
    <w:rsid w:val="00D70943"/>
    <w:rsid w:val="00D745BB"/>
    <w:rsid w:val="00D74828"/>
    <w:rsid w:val="00D74AC9"/>
    <w:rsid w:val="00DA42E4"/>
    <w:rsid w:val="00DA70D7"/>
    <w:rsid w:val="00DB25D8"/>
    <w:rsid w:val="00DB4CA3"/>
    <w:rsid w:val="00E029A2"/>
    <w:rsid w:val="00E13DBA"/>
    <w:rsid w:val="00E3335A"/>
    <w:rsid w:val="00E35058"/>
    <w:rsid w:val="00E37065"/>
    <w:rsid w:val="00E55950"/>
    <w:rsid w:val="00E63639"/>
    <w:rsid w:val="00E658CC"/>
    <w:rsid w:val="00E801EB"/>
    <w:rsid w:val="00E8558D"/>
    <w:rsid w:val="00EB2DE5"/>
    <w:rsid w:val="00EB6DB1"/>
    <w:rsid w:val="00EC2C62"/>
    <w:rsid w:val="00EC352A"/>
    <w:rsid w:val="00ED6A13"/>
    <w:rsid w:val="00EE29DB"/>
    <w:rsid w:val="00F201B7"/>
    <w:rsid w:val="00F31860"/>
    <w:rsid w:val="00F36C1D"/>
    <w:rsid w:val="00F5432E"/>
    <w:rsid w:val="00FB2826"/>
    <w:rsid w:val="00FB7010"/>
    <w:rsid w:val="00FD2700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74FC"/>
  <w15:chartTrackingRefBased/>
  <w15:docId w15:val="{4BFE8FD1-650D-4CDC-AFDB-24DE7C99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32E"/>
    <w:pPr>
      <w:spacing w:line="257" w:lineRule="auto"/>
      <w:ind w:firstLine="576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432E"/>
    <w:pPr>
      <w:keepNext/>
      <w:keepLines/>
      <w:spacing w:before="800" w:after="800"/>
      <w:jc w:val="center"/>
      <w:outlineLvl w:val="0"/>
    </w:pPr>
    <w:rPr>
      <w:rFonts w:eastAsia="SimHei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32E"/>
    <w:pPr>
      <w:keepNext/>
      <w:keepLines/>
      <w:spacing w:before="747" w:after="747" w:line="240" w:lineRule="auto"/>
      <w:outlineLvl w:val="1"/>
    </w:pPr>
    <w:rPr>
      <w:rFonts w:eastAsia="SimHe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2E"/>
    <w:rPr>
      <w:rFonts w:ascii="Times New Roman" w:eastAsia="SimHei" w:hAnsi="Times New Roman" w:cstheme="majorBidi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5836"/>
    <w:pPr>
      <w:spacing w:before="1760" w:after="1173" w:line="240" w:lineRule="auto"/>
      <w:contextualSpacing/>
      <w:jc w:val="center"/>
    </w:pPr>
    <w:rPr>
      <w:rFonts w:eastAsia="SimHe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6"/>
    <w:rPr>
      <w:rFonts w:ascii="Times New Roman" w:eastAsia="SimHei" w:hAnsi="Times New Roman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432E"/>
    <w:rPr>
      <w:rFonts w:ascii="Times New Roman" w:eastAsia="SimHei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6BA2-7599-4B96-B567-409F7BB7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173</cp:revision>
  <dcterms:created xsi:type="dcterms:W3CDTF">2020-06-20T08:06:00Z</dcterms:created>
  <dcterms:modified xsi:type="dcterms:W3CDTF">2020-06-20T13:09:00Z</dcterms:modified>
</cp:coreProperties>
</file>