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42B54" w14:textId="452EE465" w:rsidR="008C064A" w:rsidRDefault="000A12C4">
      <w:pPr>
        <w:spacing w:after="0"/>
        <w:ind w:left="-5" w:right="-100" w:hanging="10"/>
      </w:pPr>
      <w:r>
        <w:rPr>
          <w:color w:val="FF0000"/>
          <w:sz w:val="20"/>
          <w:lang w:val="zh-Hans"/>
        </w:rPr>
        <w:t>精品数模资料，各类比赛优秀论文、学习教程、写作模板与经验技巧、matlab程序代码资料等，尽在</w:t>
      </w:r>
      <w:proofErr w:type="gramStart"/>
      <w:r>
        <w:rPr>
          <w:color w:val="FF0000"/>
          <w:sz w:val="20"/>
          <w:lang w:val="zh-Hans"/>
        </w:rPr>
        <w:t>淘宝店铺</w:t>
      </w:r>
      <w:proofErr w:type="gramEnd"/>
      <w:r>
        <w:rPr>
          <w:color w:val="FF0000"/>
          <w:sz w:val="20"/>
          <w:lang w:val="zh-Hans"/>
        </w:rPr>
        <w:t xml:space="preserve">：闵大荒工科男的杂货铺！ </w:t>
      </w:r>
    </w:p>
    <w:p w14:paraId="1FDF3831" w14:textId="77777777" w:rsidR="008C064A" w:rsidRDefault="000A12C4">
      <w:pPr>
        <w:spacing w:after="8"/>
        <w:ind w:left="1297"/>
      </w:pPr>
      <w:r>
        <w:rPr>
          <w:noProof/>
          <w:lang w:val="zh-Hans"/>
        </w:rPr>
        <mc:AlternateContent>
          <mc:Choice Requires="wpg">
            <w:drawing>
              <wp:inline distT="0" distB="0" distL="0" distR="0" wp14:anchorId="6AFBB681" wp14:editId="55956128">
                <wp:extent cx="5913120" cy="1887820"/>
                <wp:effectExtent l="0" t="0" r="0" b="0"/>
                <wp:docPr id="23701" name="Group 23701"/>
                <wp:cNvGraphicFramePr/>
                <a:graphic xmlns:a="http://schemas.openxmlformats.org/drawingml/2006/main">
                  <a:graphicData uri="http://schemas.microsoft.com/office/word/2010/wordprocessingGroup">
                    <wpg:wgp>
                      <wpg:cNvGrpSpPr/>
                      <wpg:grpSpPr>
                        <a:xfrm>
                          <a:off x="0" y="0"/>
                          <a:ext cx="5913120" cy="1887820"/>
                          <a:chOff x="0" y="0"/>
                          <a:chExt cx="5913120" cy="1887820"/>
                        </a:xfrm>
                      </wpg:grpSpPr>
                      <wps:wsp>
                        <wps:cNvPr id="34239" name="Shape 34239"/>
                        <wps:cNvSpPr/>
                        <wps:spPr>
                          <a:xfrm>
                            <a:off x="0" y="1378639"/>
                            <a:ext cx="5913120" cy="9144"/>
                          </a:xfrm>
                          <a:custGeom>
                            <a:avLst/>
                            <a:gdLst/>
                            <a:ahLst/>
                            <a:cxnLst/>
                            <a:rect l="0" t="0" r="0" b="0"/>
                            <a:pathLst>
                              <a:path w="5913120" h="9144">
                                <a:moveTo>
                                  <a:pt x="0" y="0"/>
                                </a:moveTo>
                                <a:lnTo>
                                  <a:pt x="5913120" y="0"/>
                                </a:lnTo>
                                <a:lnTo>
                                  <a:pt x="5913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Rectangle 8"/>
                        <wps:cNvSpPr/>
                        <wps:spPr>
                          <a:xfrm>
                            <a:off x="2413" y="86881"/>
                            <a:ext cx="1655983" cy="226445"/>
                          </a:xfrm>
                          <a:prstGeom prst="rect">
                            <a:avLst/>
                          </a:prstGeom>
                          <a:ln>
                            <a:noFill/>
                          </a:ln>
                        </wps:spPr>
                        <wps:txbx>
                          <w:txbxContent>
                            <w:p w14:paraId="19BD9E1B" w14:textId="77777777" w:rsidR="008C064A" w:rsidRDefault="000A12C4">
                              <w:r>
                                <w:rPr>
                                  <w:sz w:val="24"/>
                                  <w:lang w:val="zh-Hans"/>
                                </w:rPr>
                                <w:t>只供办公室使用</w:t>
                              </w:r>
                            </w:p>
                          </w:txbxContent>
                        </wps:txbx>
                        <wps:bodyPr horzOverflow="overflow" vert="horz" lIns="0" tIns="0" rIns="0" bIns="0" rtlCol="0">
                          <a:noAutofit/>
                        </wps:bodyPr>
                      </wps:wsp>
                      <wps:wsp>
                        <wps:cNvPr id="9" name="Rectangle 9"/>
                        <wps:cNvSpPr/>
                        <wps:spPr>
                          <a:xfrm>
                            <a:off x="2151253" y="0"/>
                            <a:ext cx="2005209" cy="226445"/>
                          </a:xfrm>
                          <a:prstGeom prst="rect">
                            <a:avLst/>
                          </a:prstGeom>
                          <a:ln>
                            <a:noFill/>
                          </a:ln>
                        </wps:spPr>
                        <wps:txbx>
                          <w:txbxContent>
                            <w:p w14:paraId="01E8D4E0" w14:textId="77777777" w:rsidR="008C064A" w:rsidRDefault="000A12C4">
                              <w:r>
                                <w:rPr>
                                  <w:sz w:val="24"/>
                                  <w:lang w:val="zh-Hans"/>
                                </w:rPr>
                                <w:t>团队控制编号</w:t>
                              </w:r>
                            </w:p>
                          </w:txbxContent>
                        </wps:txbx>
                        <wps:bodyPr horzOverflow="overflow" vert="horz" lIns="0" tIns="0" rIns="0" bIns="0" rtlCol="0">
                          <a:noAutofit/>
                        </wps:bodyPr>
                      </wps:wsp>
                      <wps:wsp>
                        <wps:cNvPr id="10" name="Rectangle 10"/>
                        <wps:cNvSpPr/>
                        <wps:spPr>
                          <a:xfrm>
                            <a:off x="4255885" y="86881"/>
                            <a:ext cx="1656008" cy="226445"/>
                          </a:xfrm>
                          <a:prstGeom prst="rect">
                            <a:avLst/>
                          </a:prstGeom>
                          <a:ln>
                            <a:noFill/>
                          </a:ln>
                        </wps:spPr>
                        <wps:txbx>
                          <w:txbxContent>
                            <w:p w14:paraId="6B9CEB64" w14:textId="77777777" w:rsidR="008C064A" w:rsidRDefault="000A12C4">
                              <w:r>
                                <w:rPr>
                                  <w:sz w:val="24"/>
                                  <w:lang w:val="zh-Hans"/>
                                </w:rPr>
                                <w:t>只供办公室使用</w:t>
                              </w:r>
                            </w:p>
                          </w:txbxContent>
                        </wps:txbx>
                        <wps:bodyPr horzOverflow="overflow" vert="horz" lIns="0" tIns="0" rIns="0" bIns="0" rtlCol="0">
                          <a:noAutofit/>
                        </wps:bodyPr>
                      </wps:wsp>
                      <wps:wsp>
                        <wps:cNvPr id="11" name="Rectangle 11"/>
                        <wps:cNvSpPr/>
                        <wps:spPr>
                          <a:xfrm>
                            <a:off x="2515489" y="123923"/>
                            <a:ext cx="1041238" cy="470816"/>
                          </a:xfrm>
                          <a:prstGeom prst="rect">
                            <a:avLst/>
                          </a:prstGeom>
                          <a:ln>
                            <a:noFill/>
                          </a:ln>
                        </wps:spPr>
                        <wps:txbx>
                          <w:txbxContent>
                            <w:p w14:paraId="451A282D" w14:textId="77777777" w:rsidR="008C064A" w:rsidRDefault="000A12C4">
                              <w:r>
                                <w:rPr>
                                  <w:b/>
                                  <w:color w:val="FF0000"/>
                                  <w:sz w:val="50"/>
                                  <w:lang w:val="zh-Hans"/>
                                </w:rPr>
                                <w:t>77845</w:t>
                              </w:r>
                            </w:p>
                          </w:txbxContent>
                        </wps:txbx>
                        <wps:bodyPr horzOverflow="overflow" vert="horz" lIns="0" tIns="0" rIns="0" bIns="0" rtlCol="0">
                          <a:noAutofit/>
                        </wps:bodyPr>
                      </wps:wsp>
                      <wps:wsp>
                        <wps:cNvPr id="12" name="Rectangle 12"/>
                        <wps:cNvSpPr/>
                        <wps:spPr>
                          <a:xfrm>
                            <a:off x="2413" y="298717"/>
                            <a:ext cx="236339" cy="226445"/>
                          </a:xfrm>
                          <a:prstGeom prst="rect">
                            <a:avLst/>
                          </a:prstGeom>
                          <a:ln>
                            <a:noFill/>
                          </a:ln>
                        </wps:spPr>
                        <wps:txbx>
                          <w:txbxContent>
                            <w:p w14:paraId="41697368" w14:textId="77777777" w:rsidR="008C064A" w:rsidRDefault="000A12C4">
                              <w:r>
                                <w:rPr>
                                  <w:sz w:val="24"/>
                                  <w:lang w:val="zh-Hans"/>
                                </w:rPr>
                                <w:t>T1</w:t>
                              </w:r>
                            </w:p>
                          </w:txbxContent>
                        </wps:txbx>
                        <wps:bodyPr horzOverflow="overflow" vert="horz" lIns="0" tIns="0" rIns="0" bIns="0" rtlCol="0">
                          <a:noAutofit/>
                        </wps:bodyPr>
                      </wps:wsp>
                      <wps:wsp>
                        <wps:cNvPr id="13" name="Rectangle 13"/>
                        <wps:cNvSpPr/>
                        <wps:spPr>
                          <a:xfrm>
                            <a:off x="4255885" y="298717"/>
                            <a:ext cx="236339" cy="226445"/>
                          </a:xfrm>
                          <a:prstGeom prst="rect">
                            <a:avLst/>
                          </a:prstGeom>
                          <a:ln>
                            <a:noFill/>
                          </a:ln>
                        </wps:spPr>
                        <wps:txbx>
                          <w:txbxContent>
                            <w:p w14:paraId="2CE7E2FE" w14:textId="77777777" w:rsidR="008C064A" w:rsidRDefault="000A12C4">
                              <w:r>
                                <w:rPr>
                                  <w:sz w:val="24"/>
                                  <w:lang w:val="zh-Hans"/>
                                </w:rPr>
                                <w:t>F1</w:t>
                              </w:r>
                            </w:p>
                          </w:txbxContent>
                        </wps:txbx>
                        <wps:bodyPr horzOverflow="overflow" vert="horz" lIns="0" tIns="0" rIns="0" bIns="0" rtlCol="0">
                          <a:noAutofit/>
                        </wps:bodyPr>
                      </wps:wsp>
                      <wps:wsp>
                        <wps:cNvPr id="14" name="Rectangle 14"/>
                        <wps:cNvSpPr/>
                        <wps:spPr>
                          <a:xfrm>
                            <a:off x="2413" y="533400"/>
                            <a:ext cx="236339" cy="226445"/>
                          </a:xfrm>
                          <a:prstGeom prst="rect">
                            <a:avLst/>
                          </a:prstGeom>
                          <a:ln>
                            <a:noFill/>
                          </a:ln>
                        </wps:spPr>
                        <wps:txbx>
                          <w:txbxContent>
                            <w:p w14:paraId="189C133C" w14:textId="77777777" w:rsidR="008C064A" w:rsidRDefault="000A12C4">
                              <w:r>
                                <w:rPr>
                                  <w:sz w:val="24"/>
                                  <w:lang w:val="zh-Hans"/>
                                </w:rPr>
                                <w:t>T2</w:t>
                              </w:r>
                            </w:p>
                          </w:txbxContent>
                        </wps:txbx>
                        <wps:bodyPr horzOverflow="overflow" vert="horz" lIns="0" tIns="0" rIns="0" bIns="0" rtlCol="0">
                          <a:noAutofit/>
                        </wps:bodyPr>
                      </wps:wsp>
                      <wps:wsp>
                        <wps:cNvPr id="15" name="Rectangle 15"/>
                        <wps:cNvSpPr/>
                        <wps:spPr>
                          <a:xfrm>
                            <a:off x="4255885" y="533400"/>
                            <a:ext cx="236339" cy="226445"/>
                          </a:xfrm>
                          <a:prstGeom prst="rect">
                            <a:avLst/>
                          </a:prstGeom>
                          <a:ln>
                            <a:noFill/>
                          </a:ln>
                        </wps:spPr>
                        <wps:txbx>
                          <w:txbxContent>
                            <w:p w14:paraId="63FE8508" w14:textId="77777777" w:rsidR="008C064A" w:rsidRDefault="000A12C4">
                              <w:r>
                                <w:rPr>
                                  <w:sz w:val="24"/>
                                  <w:lang w:val="zh-Hans"/>
                                </w:rPr>
                                <w:t>F2</w:t>
                              </w:r>
                            </w:p>
                          </w:txbxContent>
                        </wps:txbx>
                        <wps:bodyPr horzOverflow="overflow" vert="horz" lIns="0" tIns="0" rIns="0" bIns="0" rtlCol="0">
                          <a:noAutofit/>
                        </wps:bodyPr>
                      </wps:wsp>
                      <wps:wsp>
                        <wps:cNvPr id="16" name="Rectangle 16"/>
                        <wps:cNvSpPr/>
                        <wps:spPr>
                          <a:xfrm>
                            <a:off x="2413" y="768108"/>
                            <a:ext cx="236339" cy="226445"/>
                          </a:xfrm>
                          <a:prstGeom prst="rect">
                            <a:avLst/>
                          </a:prstGeom>
                          <a:ln>
                            <a:noFill/>
                          </a:ln>
                        </wps:spPr>
                        <wps:txbx>
                          <w:txbxContent>
                            <w:p w14:paraId="2C9FE837" w14:textId="77777777" w:rsidR="008C064A" w:rsidRDefault="000A12C4">
                              <w:r>
                                <w:rPr>
                                  <w:sz w:val="24"/>
                                  <w:lang w:val="zh-Hans"/>
                                </w:rPr>
                                <w:t>T3</w:t>
                              </w:r>
                            </w:p>
                          </w:txbxContent>
                        </wps:txbx>
                        <wps:bodyPr horzOverflow="overflow" vert="horz" lIns="0" tIns="0" rIns="0" bIns="0" rtlCol="0">
                          <a:noAutofit/>
                        </wps:bodyPr>
                      </wps:wsp>
                      <wps:wsp>
                        <wps:cNvPr id="17" name="Rectangle 17"/>
                        <wps:cNvSpPr/>
                        <wps:spPr>
                          <a:xfrm>
                            <a:off x="2353945" y="768108"/>
                            <a:ext cx="1457856" cy="226445"/>
                          </a:xfrm>
                          <a:prstGeom prst="rect">
                            <a:avLst/>
                          </a:prstGeom>
                          <a:ln>
                            <a:noFill/>
                          </a:ln>
                        </wps:spPr>
                        <wps:txbx>
                          <w:txbxContent>
                            <w:p w14:paraId="3E468450" w14:textId="77777777" w:rsidR="008C064A" w:rsidRDefault="000A12C4">
                              <w:r>
                                <w:rPr>
                                  <w:sz w:val="24"/>
                                  <w:lang w:val="zh-Hans"/>
                                </w:rPr>
                                <w:t>问题选择</w:t>
                              </w:r>
                            </w:p>
                          </w:txbxContent>
                        </wps:txbx>
                        <wps:bodyPr horzOverflow="overflow" vert="horz" lIns="0" tIns="0" rIns="0" bIns="0" rtlCol="0">
                          <a:noAutofit/>
                        </wps:bodyPr>
                      </wps:wsp>
                      <wps:wsp>
                        <wps:cNvPr id="18" name="Rectangle 18"/>
                        <wps:cNvSpPr/>
                        <wps:spPr>
                          <a:xfrm>
                            <a:off x="4255885" y="768108"/>
                            <a:ext cx="236339" cy="226445"/>
                          </a:xfrm>
                          <a:prstGeom prst="rect">
                            <a:avLst/>
                          </a:prstGeom>
                          <a:ln>
                            <a:noFill/>
                          </a:ln>
                        </wps:spPr>
                        <wps:txbx>
                          <w:txbxContent>
                            <w:p w14:paraId="139713EC" w14:textId="77777777" w:rsidR="008C064A" w:rsidRDefault="000A12C4">
                              <w:r>
                                <w:rPr>
                                  <w:sz w:val="24"/>
                                  <w:lang w:val="zh-Hans"/>
                                </w:rPr>
                                <w:t>F3</w:t>
                              </w:r>
                            </w:p>
                          </w:txbxContent>
                        </wps:txbx>
                        <wps:bodyPr horzOverflow="overflow" vert="horz" lIns="0" tIns="0" rIns="0" bIns="0" rtlCol="0">
                          <a:noAutofit/>
                        </wps:bodyPr>
                      </wps:wsp>
                      <wps:wsp>
                        <wps:cNvPr id="19" name="Rectangle 19"/>
                        <wps:cNvSpPr/>
                        <wps:spPr>
                          <a:xfrm>
                            <a:off x="2413" y="1004329"/>
                            <a:ext cx="236339" cy="226445"/>
                          </a:xfrm>
                          <a:prstGeom prst="rect">
                            <a:avLst/>
                          </a:prstGeom>
                          <a:ln>
                            <a:noFill/>
                          </a:ln>
                        </wps:spPr>
                        <wps:txbx>
                          <w:txbxContent>
                            <w:p w14:paraId="35430677" w14:textId="77777777" w:rsidR="008C064A" w:rsidRDefault="000A12C4">
                              <w:r>
                                <w:rPr>
                                  <w:sz w:val="24"/>
                                  <w:lang w:val="zh-Hans"/>
                                </w:rPr>
                                <w:t>T4</w:t>
                              </w:r>
                            </w:p>
                          </w:txbxContent>
                        </wps:txbx>
                        <wps:bodyPr horzOverflow="overflow" vert="horz" lIns="0" tIns="0" rIns="0" bIns="0" rtlCol="0">
                          <a:noAutofit/>
                        </wps:bodyPr>
                      </wps:wsp>
                      <wps:wsp>
                        <wps:cNvPr id="20" name="Rectangle 20"/>
                        <wps:cNvSpPr/>
                        <wps:spPr>
                          <a:xfrm>
                            <a:off x="2818765" y="906378"/>
                            <a:ext cx="219515" cy="339667"/>
                          </a:xfrm>
                          <a:prstGeom prst="rect">
                            <a:avLst/>
                          </a:prstGeom>
                          <a:ln>
                            <a:noFill/>
                          </a:ln>
                        </wps:spPr>
                        <wps:txbx>
                          <w:txbxContent>
                            <w:p w14:paraId="4620BC8B" w14:textId="77777777" w:rsidR="008C064A" w:rsidRDefault="000A12C4">
                              <w:r>
                                <w:rPr>
                                  <w:b/>
                                  <w:color w:val="FF0000"/>
                                  <w:sz w:val="36"/>
                                  <w:lang w:val="zh-Hans"/>
                                </w:rPr>
                                <w:t>A</w:t>
                              </w:r>
                            </w:p>
                          </w:txbxContent>
                        </wps:txbx>
                        <wps:bodyPr horzOverflow="overflow" vert="horz" lIns="0" tIns="0" rIns="0" bIns="0" rtlCol="0">
                          <a:noAutofit/>
                        </wps:bodyPr>
                      </wps:wsp>
                      <wps:wsp>
                        <wps:cNvPr id="21" name="Rectangle 21"/>
                        <wps:cNvSpPr/>
                        <wps:spPr>
                          <a:xfrm>
                            <a:off x="4255885" y="1004329"/>
                            <a:ext cx="236339" cy="226445"/>
                          </a:xfrm>
                          <a:prstGeom prst="rect">
                            <a:avLst/>
                          </a:prstGeom>
                          <a:ln>
                            <a:noFill/>
                          </a:ln>
                        </wps:spPr>
                        <wps:txbx>
                          <w:txbxContent>
                            <w:p w14:paraId="7669F2BC" w14:textId="77777777" w:rsidR="008C064A" w:rsidRDefault="000A12C4">
                              <w:r>
                                <w:rPr>
                                  <w:sz w:val="24"/>
                                  <w:lang w:val="zh-Hans"/>
                                </w:rPr>
                                <w:t>F4</w:t>
                              </w:r>
                            </w:p>
                          </w:txbxContent>
                        </wps:txbx>
                        <wps:bodyPr horzOverflow="overflow" vert="horz" lIns="0" tIns="0" rIns="0" bIns="0" rtlCol="0">
                          <a:noAutofit/>
                        </wps:bodyPr>
                      </wps:wsp>
                      <wps:wsp>
                        <wps:cNvPr id="22" name="Shape 22"/>
                        <wps:cNvSpPr/>
                        <wps:spPr>
                          <a:xfrm>
                            <a:off x="243205" y="475415"/>
                            <a:ext cx="1409700" cy="0"/>
                          </a:xfrm>
                          <a:custGeom>
                            <a:avLst/>
                            <a:gdLst/>
                            <a:ahLst/>
                            <a:cxnLst/>
                            <a:rect l="0" t="0" r="0" b="0"/>
                            <a:pathLst>
                              <a:path w="1409700">
                                <a:moveTo>
                                  <a:pt x="0" y="0"/>
                                </a:moveTo>
                                <a:lnTo>
                                  <a:pt x="14097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23" name="Shape 23"/>
                        <wps:cNvSpPr/>
                        <wps:spPr>
                          <a:xfrm>
                            <a:off x="4510405" y="475415"/>
                            <a:ext cx="1397000" cy="0"/>
                          </a:xfrm>
                          <a:custGeom>
                            <a:avLst/>
                            <a:gdLst/>
                            <a:ahLst/>
                            <a:cxnLst/>
                            <a:rect l="0" t="0" r="0" b="0"/>
                            <a:pathLst>
                              <a:path w="1397000">
                                <a:moveTo>
                                  <a:pt x="0" y="0"/>
                                </a:moveTo>
                                <a:lnTo>
                                  <a:pt x="13970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24" name="Shape 24"/>
                        <wps:cNvSpPr/>
                        <wps:spPr>
                          <a:xfrm>
                            <a:off x="243205" y="709730"/>
                            <a:ext cx="1409700" cy="0"/>
                          </a:xfrm>
                          <a:custGeom>
                            <a:avLst/>
                            <a:gdLst/>
                            <a:ahLst/>
                            <a:cxnLst/>
                            <a:rect l="0" t="0" r="0" b="0"/>
                            <a:pathLst>
                              <a:path w="1409700">
                                <a:moveTo>
                                  <a:pt x="0" y="0"/>
                                </a:moveTo>
                                <a:lnTo>
                                  <a:pt x="14097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25" name="Shape 25"/>
                        <wps:cNvSpPr/>
                        <wps:spPr>
                          <a:xfrm>
                            <a:off x="4510405" y="709730"/>
                            <a:ext cx="1397000" cy="0"/>
                          </a:xfrm>
                          <a:custGeom>
                            <a:avLst/>
                            <a:gdLst/>
                            <a:ahLst/>
                            <a:cxnLst/>
                            <a:rect l="0" t="0" r="0" b="0"/>
                            <a:pathLst>
                              <a:path w="1397000">
                                <a:moveTo>
                                  <a:pt x="0" y="0"/>
                                </a:moveTo>
                                <a:lnTo>
                                  <a:pt x="13970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26" name="Shape 26"/>
                        <wps:cNvSpPr/>
                        <wps:spPr>
                          <a:xfrm>
                            <a:off x="243205" y="944045"/>
                            <a:ext cx="1409700" cy="0"/>
                          </a:xfrm>
                          <a:custGeom>
                            <a:avLst/>
                            <a:gdLst/>
                            <a:ahLst/>
                            <a:cxnLst/>
                            <a:rect l="0" t="0" r="0" b="0"/>
                            <a:pathLst>
                              <a:path w="1409700">
                                <a:moveTo>
                                  <a:pt x="0" y="0"/>
                                </a:moveTo>
                                <a:lnTo>
                                  <a:pt x="14097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27" name="Shape 27"/>
                        <wps:cNvSpPr/>
                        <wps:spPr>
                          <a:xfrm>
                            <a:off x="4510405" y="944045"/>
                            <a:ext cx="1397000" cy="0"/>
                          </a:xfrm>
                          <a:custGeom>
                            <a:avLst/>
                            <a:gdLst/>
                            <a:ahLst/>
                            <a:cxnLst/>
                            <a:rect l="0" t="0" r="0" b="0"/>
                            <a:pathLst>
                              <a:path w="1397000">
                                <a:moveTo>
                                  <a:pt x="0" y="0"/>
                                </a:moveTo>
                                <a:lnTo>
                                  <a:pt x="13970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28" name="Shape 28"/>
                        <wps:cNvSpPr/>
                        <wps:spPr>
                          <a:xfrm>
                            <a:off x="243205" y="1181535"/>
                            <a:ext cx="1409700" cy="0"/>
                          </a:xfrm>
                          <a:custGeom>
                            <a:avLst/>
                            <a:gdLst/>
                            <a:ahLst/>
                            <a:cxnLst/>
                            <a:rect l="0" t="0" r="0" b="0"/>
                            <a:pathLst>
                              <a:path w="1409700">
                                <a:moveTo>
                                  <a:pt x="0" y="0"/>
                                </a:moveTo>
                                <a:lnTo>
                                  <a:pt x="14097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29" name="Shape 29"/>
                        <wps:cNvSpPr/>
                        <wps:spPr>
                          <a:xfrm>
                            <a:off x="4510405" y="1181535"/>
                            <a:ext cx="1397000" cy="0"/>
                          </a:xfrm>
                          <a:custGeom>
                            <a:avLst/>
                            <a:gdLst/>
                            <a:ahLst/>
                            <a:cxnLst/>
                            <a:rect l="0" t="0" r="0" b="0"/>
                            <a:pathLst>
                              <a:path w="1397000">
                                <a:moveTo>
                                  <a:pt x="0" y="0"/>
                                </a:moveTo>
                                <a:lnTo>
                                  <a:pt x="1397000" y="0"/>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731885" y="1462905"/>
                            <a:ext cx="640493" cy="321741"/>
                          </a:xfrm>
                          <a:prstGeom prst="rect">
                            <a:avLst/>
                          </a:prstGeom>
                          <a:ln>
                            <a:noFill/>
                          </a:ln>
                        </wps:spPr>
                        <wps:txbx>
                          <w:txbxContent>
                            <w:p w14:paraId="55CEEEBA" w14:textId="77777777" w:rsidR="008C064A" w:rsidRDefault="000A12C4">
                              <w:r>
                                <w:rPr>
                                  <w:b/>
                                  <w:sz w:val="34"/>
                                  <w:lang w:val="zh-Hans"/>
                                </w:rPr>
                                <w:t>2018</w:t>
                              </w:r>
                            </w:p>
                          </w:txbxContent>
                        </wps:txbx>
                        <wps:bodyPr horzOverflow="overflow" vert="horz" lIns="0" tIns="0" rIns="0" bIns="0" rtlCol="0">
                          <a:noAutofit/>
                        </wps:bodyPr>
                      </wps:wsp>
                      <wps:wsp>
                        <wps:cNvPr id="31" name="Rectangle 31"/>
                        <wps:cNvSpPr/>
                        <wps:spPr>
                          <a:xfrm>
                            <a:off x="2567305" y="1717560"/>
                            <a:ext cx="910650" cy="226445"/>
                          </a:xfrm>
                          <a:prstGeom prst="rect">
                            <a:avLst/>
                          </a:prstGeom>
                          <a:ln>
                            <a:noFill/>
                          </a:ln>
                        </wps:spPr>
                        <wps:txbx>
                          <w:txbxContent>
                            <w:p w14:paraId="3D27AE53" w14:textId="77777777" w:rsidR="008C064A" w:rsidRDefault="000A12C4">
                              <w:r>
                                <w:rPr>
                                  <w:b/>
                                  <w:sz w:val="24"/>
                                  <w:lang w:val="zh-Hans"/>
                                </w:rPr>
                                <w:t>MCM/ICM</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23701" style="width:465.6pt;height:148.647pt;mso-position-horizontal-relative:char;mso-position-vertical-relative:line" coordsize="59131,18878">
                <v:shape id="Shape 34240" style="position:absolute;width:59131;height:91;left:0;top:13786;" coordsize="5913120,9144" path="m0,0l5913120,0l5913120,9144l0,9144l0,0">
                  <v:stroke on="false" weight="0pt" color="#000000" opacity="0" miterlimit="10" joinstyle="miter" endcap="flat"/>
                  <v:fill on="true" color="#000000"/>
                </v:shape>
                <v:rect id="Rectangle 8" style="position:absolute;width:16559;height:2264;left:24;top:868;" filled="f" stroked="f">
                  <v:textbox inset="0,0,0,0">
                    <w:txbxContent>
                      <w:p>
                        <w:pPr>
                          <w:bidi w:val="false"/>
                          <w:spacing w:before="0" w:after="160" w:line="259" w:lineRule="auto"/>
                        </w:pPr>
                        <w:r>
                          <w:rPr>
                            <w:sz w:val="24"/>
                            <w:lang w:val="zh-chs"/>
                          </w:rPr>
                          <w:t xml:space="preserve">只供办公室使用</w:t>
                        </w:r>
                      </w:p>
                    </w:txbxContent>
                  </v:textbox>
                </v:rect>
                <v:rect id="Rectangle 9" style="position:absolute;width:20052;height:2264;left:21512;top:0;" filled="f" stroked="f">
                  <v:textbox inset="0,0,0,0">
                    <w:txbxContent>
                      <w:p>
                        <w:pPr>
                          <w:bidi w:val="false"/>
                          <w:spacing w:before="0" w:after="160" w:line="259" w:lineRule="auto"/>
                        </w:pPr>
                        <w:r>
                          <w:rPr>
                            <w:sz w:val="24"/>
                            <w:lang w:val="zh-chs"/>
                          </w:rPr>
                          <w:t xml:space="preserve">团队控制编号</w:t>
                        </w:r>
                      </w:p>
                    </w:txbxContent>
                  </v:textbox>
                </v:rect>
                <v:rect id="Rectangle 10" style="position:absolute;width:16560;height:2264;left:42558;top:868;" filled="f" stroked="f">
                  <v:textbox inset="0,0,0,0">
                    <w:txbxContent>
                      <w:p>
                        <w:pPr>
                          <w:bidi w:val="false"/>
                          <w:spacing w:before="0" w:after="160" w:line="259" w:lineRule="auto"/>
                        </w:pPr>
                        <w:r>
                          <w:rPr>
                            <w:sz w:val="24"/>
                            <w:lang w:val="zh-chs"/>
                          </w:rPr>
                          <w:t xml:space="preserve">只供办公室使用</w:t>
                        </w:r>
                      </w:p>
                    </w:txbxContent>
                  </v:textbox>
                </v:rect>
                <v:rect id="Rectangle 11" style="position:absolute;width:10412;height:4708;left:25154;top:1239;" filled="f" stroked="f">
                  <v:textbox inset="0,0,0,0">
                    <w:txbxContent>
                      <w:p>
                        <w:pPr>
                          <w:bidi w:val="false"/>
                          <w:spacing w:before="0" w:after="160" w:line="259" w:lineRule="auto"/>
                        </w:pPr>
                        <w:r>
                          <w:rPr>
                            <w:b w:val="1"/>
                            <w:color w:val="ff0000"/>
                            <w:sz w:val="50"/>
                            <w:lang w:val="zh-chs"/>
                          </w:rPr>
                          <w:t xml:space="preserve">77845</w:t>
                        </w:r>
                      </w:p>
                    </w:txbxContent>
                  </v:textbox>
                </v:rect>
                <v:rect id="Rectangle 12" style="position:absolute;width:2363;height:2264;left:24;top:2987;" filled="f" stroked="f">
                  <v:textbox inset="0,0,0,0">
                    <w:txbxContent>
                      <w:p>
                        <w:pPr>
                          <w:bidi w:val="false"/>
                          <w:spacing w:before="0" w:after="160" w:line="259" w:lineRule="auto"/>
                        </w:pPr>
                        <w:r>
                          <w:rPr>
                            <w:sz w:val="24"/>
                            <w:lang w:val="zh-chs"/>
                          </w:rPr>
                          <w:t xml:space="preserve">T1</w:t>
                        </w:r>
                      </w:p>
                    </w:txbxContent>
                  </v:textbox>
                </v:rect>
                <v:rect id="Rectangle 13" style="position:absolute;width:2363;height:2264;left:42558;top:2987;" filled="f" stroked="f">
                  <v:textbox inset="0,0,0,0">
                    <w:txbxContent>
                      <w:p>
                        <w:pPr>
                          <w:bidi w:val="false"/>
                          <w:spacing w:before="0" w:after="160" w:line="259" w:lineRule="auto"/>
                        </w:pPr>
                        <w:r>
                          <w:rPr>
                            <w:sz w:val="24"/>
                            <w:lang w:val="zh-chs"/>
                          </w:rPr>
                          <w:t xml:space="preserve">F1</w:t>
                        </w:r>
                      </w:p>
                    </w:txbxContent>
                  </v:textbox>
                </v:rect>
                <v:rect id="Rectangle 14" style="position:absolute;width:2363;height:2264;left:24;top:5334;" filled="f" stroked="f">
                  <v:textbox inset="0,0,0,0">
                    <w:txbxContent>
                      <w:p>
                        <w:pPr>
                          <w:bidi w:val="false"/>
                          <w:spacing w:before="0" w:after="160" w:line="259" w:lineRule="auto"/>
                        </w:pPr>
                        <w:r>
                          <w:rPr>
                            <w:sz w:val="24"/>
                            <w:lang w:val="zh-chs"/>
                          </w:rPr>
                          <w:t xml:space="preserve">T2</w:t>
                        </w:r>
                      </w:p>
                    </w:txbxContent>
                  </v:textbox>
                </v:rect>
                <v:rect id="Rectangle 15" style="position:absolute;width:2363;height:2264;left:42558;top:5334;" filled="f" stroked="f">
                  <v:textbox inset="0,0,0,0">
                    <w:txbxContent>
                      <w:p>
                        <w:pPr>
                          <w:bidi w:val="false"/>
                          <w:spacing w:before="0" w:after="160" w:line="259" w:lineRule="auto"/>
                        </w:pPr>
                        <w:r>
                          <w:rPr>
                            <w:sz w:val="24"/>
                            <w:lang w:val="zh-chs"/>
                          </w:rPr>
                          <w:t xml:space="preserve">F2</w:t>
                        </w:r>
                      </w:p>
                    </w:txbxContent>
                  </v:textbox>
                </v:rect>
                <v:rect id="Rectangle 16" style="position:absolute;width:2363;height:2264;left:24;top:7681;" filled="f" stroked="f">
                  <v:textbox inset="0,0,0,0">
                    <w:txbxContent>
                      <w:p>
                        <w:pPr>
                          <w:bidi w:val="false"/>
                          <w:spacing w:before="0" w:after="160" w:line="259" w:lineRule="auto"/>
                        </w:pPr>
                        <w:r>
                          <w:rPr>
                            <w:sz w:val="24"/>
                            <w:lang w:val="zh-chs"/>
                          </w:rPr>
                          <w:t xml:space="preserve">T3</w:t>
                        </w:r>
                      </w:p>
                    </w:txbxContent>
                  </v:textbox>
                </v:rect>
                <v:rect id="Rectangle 17" style="position:absolute;width:14578;height:2264;left:23539;top:7681;" filled="f" stroked="f">
                  <v:textbox inset="0,0,0,0">
                    <w:txbxContent>
                      <w:p>
                        <w:pPr>
                          <w:bidi w:val="false"/>
                          <w:spacing w:before="0" w:after="160" w:line="259" w:lineRule="auto"/>
                        </w:pPr>
                        <w:r>
                          <w:rPr>
                            <w:sz w:val="24"/>
                            <w:lang w:val="zh-chs"/>
                          </w:rPr>
                          <w:t xml:space="preserve">问题选择</w:t>
                        </w:r>
                      </w:p>
                    </w:txbxContent>
                  </v:textbox>
                </v:rect>
                <v:rect id="Rectangle 18" style="position:absolute;width:2363;height:2264;left:42558;top:7681;" filled="f" stroked="f">
                  <v:textbox inset="0,0,0,0">
                    <w:txbxContent>
                      <w:p>
                        <w:pPr>
                          <w:bidi w:val="false"/>
                          <w:spacing w:before="0" w:after="160" w:line="259" w:lineRule="auto"/>
                        </w:pPr>
                        <w:r>
                          <w:rPr>
                            <w:sz w:val="24"/>
                            <w:lang w:val="zh-chs"/>
                          </w:rPr>
                          <w:t xml:space="preserve">F3</w:t>
                        </w:r>
                      </w:p>
                    </w:txbxContent>
                  </v:textbox>
                </v:rect>
                <v:rect id="Rectangle 19" style="position:absolute;width:2363;height:2264;left:24;top:10043;" filled="f" stroked="f">
                  <v:textbox inset="0,0,0,0">
                    <w:txbxContent>
                      <w:p>
                        <w:pPr>
                          <w:bidi w:val="false"/>
                          <w:spacing w:before="0" w:after="160" w:line="259" w:lineRule="auto"/>
                        </w:pPr>
                        <w:r>
                          <w:rPr>
                            <w:sz w:val="24"/>
                            <w:lang w:val="zh-chs"/>
                          </w:rPr>
                          <w:t xml:space="preserve">T4</w:t>
                        </w:r>
                      </w:p>
                    </w:txbxContent>
                  </v:textbox>
                </v:rect>
                <v:rect id="Rectangle 20" style="position:absolute;width:2195;height:3396;left:28187;top:9063;" filled="f" stroked="f">
                  <v:textbox inset="0,0,0,0">
                    <w:txbxContent>
                      <w:p>
                        <w:pPr>
                          <w:bidi w:val="false"/>
                          <w:spacing w:before="0" w:after="160" w:line="259" w:lineRule="auto"/>
                        </w:pPr>
                        <w:r>
                          <w:rPr>
                            <w:b w:val="1"/>
                            <w:color w:val="ff0000"/>
                            <w:sz w:val="36"/>
                            <w:lang w:val="zh-chs"/>
                          </w:rPr>
                          <w:t xml:space="preserve">A</w:t>
                        </w:r>
                      </w:p>
                    </w:txbxContent>
                  </v:textbox>
                </v:rect>
                <v:rect id="Rectangle 21" style="position:absolute;width:2363;height:2264;left:42558;top:10043;" filled="f" stroked="f">
                  <v:textbox inset="0,0,0,0">
                    <w:txbxContent>
                      <w:p>
                        <w:pPr>
                          <w:bidi w:val="false"/>
                          <w:spacing w:before="0" w:after="160" w:line="259" w:lineRule="auto"/>
                        </w:pPr>
                        <w:r>
                          <w:rPr>
                            <w:sz w:val="24"/>
                            <w:lang w:val="zh-chs"/>
                          </w:rPr>
                          <w:t xml:space="preserve">F4</w:t>
                        </w:r>
                      </w:p>
                    </w:txbxContent>
                  </v:textbox>
                </v:rect>
                <v:shape id="Shape 22" style="position:absolute;width:14097;height:0;left:2432;top:4754;" coordsize="1409700,0" path="m0,0l1409700,0">
                  <v:stroke on="true" weight="0.96pt" color="#000000" joinstyle="bevel" endcap="flat"/>
                  <v:fill on="false" color="#000000" opacity="0"/>
                </v:shape>
                <v:shape id="Shape 23" style="position:absolute;width:13970;height:0;left:45104;top:4754;" coordsize="1397000,0" path="m0,0l1397000,0">
                  <v:stroke on="true" weight="0.96pt" color="#000000" joinstyle="bevel" endcap="flat"/>
                  <v:fill on="false" color="#000000" opacity="0"/>
                </v:shape>
                <v:shape id="Shape 24" style="position:absolute;width:14097;height:0;left:2432;top:7097;" coordsize="1409700,0" path="m0,0l1409700,0">
                  <v:stroke on="true" weight="0.96pt" color="#000000" joinstyle="bevel" endcap="flat"/>
                  <v:fill on="false" color="#000000" opacity="0"/>
                </v:shape>
                <v:shape id="Shape 25" style="position:absolute;width:13970;height:0;left:45104;top:7097;" coordsize="1397000,0" path="m0,0l1397000,0">
                  <v:stroke on="true" weight="0.96pt" color="#000000" joinstyle="bevel" endcap="flat"/>
                  <v:fill on="false" color="#000000" opacity="0"/>
                </v:shape>
                <v:shape id="Shape 26" style="position:absolute;width:14097;height:0;left:2432;top:9440;" coordsize="1409700,0" path="m0,0l1409700,0">
                  <v:stroke on="true" weight="0.96pt" color="#000000" joinstyle="bevel" endcap="flat"/>
                  <v:fill on="false" color="#000000" opacity="0"/>
                </v:shape>
                <v:shape id="Shape 27" style="position:absolute;width:13970;height:0;left:45104;top:9440;" coordsize="1397000,0" path="m0,0l1397000,0">
                  <v:stroke on="true" weight="0.96pt" color="#000000" joinstyle="bevel" endcap="flat"/>
                  <v:fill on="false" color="#000000" opacity="0"/>
                </v:shape>
                <v:shape id="Shape 28" style="position:absolute;width:14097;height:0;left:2432;top:11815;" coordsize="1409700,0" path="m0,0l1409700,0">
                  <v:stroke on="true" weight="0.96pt" color="#000000" joinstyle="bevel" endcap="flat"/>
                  <v:fill on="false" color="#000000" opacity="0"/>
                </v:shape>
                <v:shape id="Shape 29" style="position:absolute;width:13970;height:0;left:45104;top:11815;" coordsize="1397000,0" path="m0,0l1397000,0">
                  <v:stroke on="true" weight="0.96pt" color="#000000" joinstyle="bevel" endcap="flat"/>
                  <v:fill on="false" color="#000000" opacity="0"/>
                </v:shape>
                <v:rect id="Rectangle 30" style="position:absolute;width:6404;height:3217;left:27318;top:14629;" filled="f" stroked="f">
                  <v:textbox inset="0,0,0,0">
                    <w:txbxContent>
                      <w:p>
                        <w:pPr>
                          <w:bidi w:val="false"/>
                          <w:spacing w:before="0" w:after="160" w:line="259" w:lineRule="auto"/>
                        </w:pPr>
                        <w:r>
                          <w:rPr>
                            <w:b w:val="1"/>
                            <w:sz w:val="34"/>
                            <w:lang w:val="zh-chs"/>
                          </w:rPr>
                          <w:t xml:space="preserve">2018</w:t>
                        </w:r>
                      </w:p>
                    </w:txbxContent>
                  </v:textbox>
                </v:rect>
                <v:rect id="Rectangle 31" style="position:absolute;width:9106;height:2264;left:25673;top:17175;" filled="f" stroked="f">
                  <v:textbox inset="0,0,0,0">
                    <w:txbxContent>
                      <w:p>
                        <w:pPr>
                          <w:bidi w:val="false"/>
                          <w:spacing w:before="0" w:after="160" w:line="259" w:lineRule="auto"/>
                        </w:pPr>
                        <w:r>
                          <w:rPr>
                            <w:b w:val="1"/>
                            <w:sz w:val="24"/>
                            <w:lang w:val="zh-chs"/>
                          </w:rPr>
                          <w:t xml:space="preserve">MCM/ICM</w:t>
                        </w:r>
                      </w:p>
                    </w:txbxContent>
                  </v:textbox>
                </v:rect>
              </v:group>
            </w:pict>
          </mc:Fallback>
        </mc:AlternateContent>
      </w:r>
    </w:p>
    <w:p w14:paraId="517B813F" w14:textId="77777777" w:rsidR="008C064A" w:rsidRDefault="000A12C4">
      <w:pPr>
        <w:spacing w:after="532"/>
        <w:ind w:left="87" w:hanging="10"/>
        <w:jc w:val="center"/>
      </w:pPr>
      <w:r>
        <w:rPr>
          <w:b/>
          <w:sz w:val="24"/>
          <w:lang w:val="zh-Hans"/>
        </w:rPr>
        <w:t>摘要表</w:t>
      </w:r>
    </w:p>
    <w:p w14:paraId="0A1A38BD" w14:textId="77777777" w:rsidR="008C064A" w:rsidRDefault="000A12C4">
      <w:pPr>
        <w:spacing w:after="180" w:line="258" w:lineRule="auto"/>
        <w:ind w:left="2921" w:hanging="1541"/>
      </w:pPr>
      <w:r>
        <w:rPr>
          <w:sz w:val="41"/>
          <w:lang w:val="zh-Hans"/>
        </w:rPr>
        <w:t>MHPM和MSRSM：多</w:t>
      </w:r>
      <w:bookmarkStart w:id="0" w:name="_GoBack"/>
      <w:bookmarkEnd w:id="0"/>
      <w:r>
        <w:rPr>
          <w:sz w:val="41"/>
          <w:lang w:val="zh-Hans"/>
        </w:rPr>
        <w:t>跳高频无线电传播的</w:t>
      </w:r>
      <w:r>
        <w:rPr>
          <w:lang w:val="zh-Hans"/>
        </w:rPr>
        <w:t>仿真与模拟</w:t>
      </w:r>
    </w:p>
    <w:p w14:paraId="2AFF5EE3" w14:textId="77777777" w:rsidR="008C064A" w:rsidRDefault="000A12C4">
      <w:pPr>
        <w:spacing w:after="343"/>
        <w:ind w:left="87" w:right="43" w:hanging="10"/>
        <w:jc w:val="center"/>
      </w:pPr>
      <w:r>
        <w:rPr>
          <w:b/>
          <w:sz w:val="24"/>
          <w:lang w:val="zh-Hans"/>
        </w:rPr>
        <w:t>总结</w:t>
      </w:r>
    </w:p>
    <w:p w14:paraId="21E7F518" w14:textId="77777777" w:rsidR="008C064A" w:rsidRDefault="000A12C4">
      <w:pPr>
        <w:spacing w:after="127" w:line="264" w:lineRule="auto"/>
        <w:ind w:left="1860" w:right="1802" w:firstLine="458"/>
        <w:jc w:val="both"/>
      </w:pPr>
      <w:r>
        <w:rPr>
          <w:sz w:val="23"/>
          <w:lang w:val="zh-Hans"/>
        </w:rPr>
        <w:t>基于电离层的特性和物理定律，建立了一个完整的数学模型，名为MHPM，可以很好地模拟多跳高频无线电波传播中的折射和反射。MHPM还可以影响沿高度电离层中电子密度和折射率的分布。D层电离层能量衰减、"自由空间路径损耗"和"在反射离地或海面时的能量损失"阻止了无线电波传播过程中的能量损失，在此基础上，我们的模型可以成功地模拟无线电波传播过程中的能量损失。</w:t>
      </w:r>
    </w:p>
    <w:p w14:paraId="5AB27042" w14:textId="77777777" w:rsidR="008C064A" w:rsidRDefault="000A12C4">
      <w:pPr>
        <w:spacing w:after="130" w:line="260" w:lineRule="auto"/>
        <w:ind w:left="1860" w:right="1821" w:firstLine="468"/>
        <w:jc w:val="both"/>
      </w:pPr>
      <w:r>
        <w:rPr>
          <w:sz w:val="24"/>
          <w:lang w:val="zh-Hans"/>
        </w:rPr>
        <w:t>使用MHPM，我们比较平静和湍流海面对无线电波能量耗散的不同影响，并计算几种情况的最大传播距离和最大跃点数（不同频率和不同的放牧角度）。分析了放牧角、频率和近海面风速对粗糙海面折射效应的影响。MHPM也可以很好地应用于地面反射情况，我们发现，随着标准偏差上升，地面反射情况下无线电波的能量耗散迅速增加。</w:t>
      </w:r>
    </w:p>
    <w:p w14:paraId="0A898C51" w14:textId="77777777" w:rsidR="008C064A" w:rsidRDefault="000A12C4">
      <w:pPr>
        <w:spacing w:after="144" w:line="260" w:lineRule="auto"/>
        <w:ind w:left="1860" w:right="1823" w:firstLine="468"/>
        <w:jc w:val="both"/>
      </w:pPr>
      <w:r>
        <w:rPr>
          <w:sz w:val="24"/>
          <w:lang w:val="zh-Hans"/>
        </w:rPr>
        <w:t>我们提出了无线电波发射方案，并建立了移动船接收信号模型（MSRSM），以使船舶在以相同的多跳路径在海上航行时连续接收sig-nals。AP-p-p-p-pisMSM，我们扫描移动船舶的信号接收过程，并获取总持续时间为46.20小时连续接收信号，对于一个案件，在附近海域的风速为20mμs，船舶速度为41：67kmμh，频率范围为21MHz 21：45M Hz。</w:t>
      </w:r>
    </w:p>
    <w:p w14:paraId="59D8A7F6" w14:textId="77777777" w:rsidR="008C064A" w:rsidRDefault="000A12C4">
      <w:pPr>
        <w:spacing w:after="123" w:line="260" w:lineRule="auto"/>
        <w:ind w:left="1860" w:right="1821" w:firstLine="468"/>
        <w:jc w:val="both"/>
      </w:pPr>
      <w:r>
        <w:rPr>
          <w:sz w:val="24"/>
          <w:lang w:val="zh-Hans"/>
        </w:rPr>
        <w:t>在灵敏度分析中，研究了电离层中的电子浓度、电离层高度和近海风速三个因素。分析了它们的变化对多跳高频无线电波</w:t>
      </w:r>
      <w:r>
        <w:rPr>
          <w:lang w:val="zh-Hans"/>
        </w:rPr>
        <w:t>传播的影响。</w:t>
      </w:r>
    </w:p>
    <w:p w14:paraId="67B06C78" w14:textId="77777777" w:rsidR="008C064A" w:rsidRDefault="000A12C4">
      <w:pPr>
        <w:spacing w:after="173" w:line="260" w:lineRule="auto"/>
        <w:ind w:left="2009" w:right="71" w:hanging="10"/>
        <w:jc w:val="both"/>
      </w:pPr>
      <w:r>
        <w:rPr>
          <w:b/>
          <w:sz w:val="24"/>
          <w:lang w:val="zh-Hans"/>
        </w:rPr>
        <w:t>关键词</w:t>
      </w:r>
      <w:r>
        <w:rPr>
          <w:sz w:val="24"/>
          <w:lang w:val="zh-Hans"/>
        </w:rPr>
        <w:t>： 多跳， MHPM， MSRSM， 自由空间路径丢失</w:t>
      </w:r>
    </w:p>
    <w:p w14:paraId="763E2B35" w14:textId="77777777" w:rsidR="008C064A" w:rsidRDefault="000A12C4">
      <w:pPr>
        <w:tabs>
          <w:tab w:val="right" w:pos="11900"/>
        </w:tabs>
        <w:spacing w:after="0"/>
        <w:ind w:left="-15" w:right="-100"/>
      </w:pPr>
      <w:r>
        <w:rPr>
          <w:color w:val="FF0000"/>
          <w:sz w:val="20"/>
          <w:lang w:val="zh-Hans"/>
        </w:rPr>
        <w:t>精品数模资料，各类比赛优秀论文、学习教程、写作模板与经验技巧、matlab程序代码资料等，尽在</w:t>
      </w:r>
      <w:proofErr w:type="gramStart"/>
      <w:r>
        <w:rPr>
          <w:color w:val="FF0000"/>
          <w:sz w:val="20"/>
          <w:lang w:val="zh-Hans"/>
        </w:rPr>
        <w:t>淘宝店铺</w:t>
      </w:r>
      <w:proofErr w:type="gramEnd"/>
      <w:r>
        <w:rPr>
          <w:color w:val="FF0000"/>
          <w:sz w:val="20"/>
          <w:lang w:val="zh-Hans"/>
        </w:rPr>
        <w:t xml:space="preserve">：闵大荒工科男的杂货铺！ </w:t>
      </w:r>
      <w:r>
        <w:rPr>
          <w:lang w:val="zh-Hans"/>
        </w:rPr>
        <w:t>Team # 77845</w:t>
      </w:r>
      <w:r>
        <w:rPr>
          <w:lang w:val="zh-Hans"/>
        </w:rPr>
        <w:tab/>
      </w:r>
      <w:r>
        <w:rPr>
          <w:sz w:val="21"/>
          <w:lang w:val="zh-Hans"/>
        </w:rPr>
        <w:t>Page 1 of 30</w:t>
      </w:r>
    </w:p>
    <w:p w14:paraId="4A0C7482" w14:textId="77777777" w:rsidR="008C064A" w:rsidRDefault="000A12C4">
      <w:pPr>
        <w:spacing w:after="393"/>
        <w:ind w:left="1293"/>
      </w:pPr>
      <w:r>
        <w:rPr>
          <w:noProof/>
        </w:rPr>
        <mc:AlternateContent>
          <mc:Choice Requires="wpg">
            <w:drawing>
              <wp:inline distT="0" distB="0" distL="0" distR="0" wp14:anchorId="5EBD23C1" wp14:editId="1911965B">
                <wp:extent cx="5913120" cy="7620"/>
                <wp:effectExtent l="0" t="0" r="0" b="0"/>
                <wp:docPr id="23822" name="Group 23822"/>
                <wp:cNvGraphicFramePr/>
                <a:graphic xmlns:a="http://schemas.openxmlformats.org/drawingml/2006/main">
                  <a:graphicData uri="http://schemas.microsoft.com/office/word/2010/wordprocessingGroup">
                    <wpg:wgp>
                      <wpg:cNvGrpSpPr/>
                      <wpg:grpSpPr>
                        <a:xfrm>
                          <a:off x="0" y="0"/>
                          <a:ext cx="5913120" cy="7620"/>
                          <a:chOff x="0" y="0"/>
                          <a:chExt cx="5913120" cy="7620"/>
                        </a:xfrm>
                      </wpg:grpSpPr>
                      <wps:wsp>
                        <wps:cNvPr id="34241" name="Shape 34241"/>
                        <wps:cNvSpPr/>
                        <wps:spPr>
                          <a:xfrm>
                            <a:off x="0" y="0"/>
                            <a:ext cx="5913120" cy="9144"/>
                          </a:xfrm>
                          <a:custGeom>
                            <a:avLst/>
                            <a:gdLst/>
                            <a:ahLst/>
                            <a:cxnLst/>
                            <a:rect l="0" t="0" r="0" b="0"/>
                            <a:pathLst>
                              <a:path w="5913120" h="9144">
                                <a:moveTo>
                                  <a:pt x="0" y="0"/>
                                </a:moveTo>
                                <a:lnTo>
                                  <a:pt x="5913120" y="0"/>
                                </a:lnTo>
                                <a:lnTo>
                                  <a:pt x="5913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3822" style="width:465.6pt;height:0.599998pt;mso-position-horizontal-relative:char;mso-position-vertical-relative:line" coordsize="59131,76">
                <v:shape id="Shape 34242" style="position:absolute;width:59131;height:91;left:0;top:0;" coordsize="5913120,9144" path="m0,0l5913120,0l5913120,9144l0,9144l0,0">
                  <v:stroke on="false" weight="0pt" color="#000000" opacity="0" miterlimit="10" joinstyle="miter" endcap="flat"/>
                  <v:fill on="true" color="#000000"/>
                </v:shape>
              </v:group>
            </w:pict>
          </mc:Fallback>
        </mc:AlternateContent>
      </w:r>
    </w:p>
    <w:p w14:paraId="5ADE7A90" w14:textId="77777777" w:rsidR="008C064A" w:rsidRDefault="000A12C4">
      <w:pPr>
        <w:spacing w:after="307"/>
        <w:ind w:right="34"/>
        <w:jc w:val="center"/>
      </w:pPr>
      <w:r>
        <w:rPr>
          <w:b/>
          <w:sz w:val="34"/>
          <w:lang w:val="zh-Hans"/>
        </w:rPr>
        <w:t>内容</w:t>
      </w:r>
    </w:p>
    <w:p w14:paraId="2410D043" w14:textId="77777777" w:rsidR="008C064A" w:rsidRDefault="000A12C4">
      <w:pPr>
        <w:numPr>
          <w:ilvl w:val="0"/>
          <w:numId w:val="1"/>
        </w:numPr>
        <w:ind w:hanging="266"/>
      </w:pPr>
      <w:r>
        <w:rPr>
          <w:b/>
          <w:sz w:val="24"/>
          <w:lang w:val="zh-Hans"/>
        </w:rPr>
        <w:t>简介</w:t>
      </w:r>
      <w:r>
        <w:rPr>
          <w:b/>
          <w:sz w:val="24"/>
          <w:lang w:val="zh-Hans"/>
        </w:rPr>
        <w:tab/>
        <w:t>3</w:t>
      </w:r>
    </w:p>
    <w:p w14:paraId="34126E09" w14:textId="77777777" w:rsidR="008C064A" w:rsidRDefault="000A12C4">
      <w:pPr>
        <w:numPr>
          <w:ilvl w:val="1"/>
          <w:numId w:val="1"/>
        </w:numPr>
        <w:ind w:hanging="545"/>
      </w:pPr>
      <w:r>
        <w:rPr>
          <w:sz w:val="24"/>
          <w:lang w:val="zh-Hans"/>
        </w:rPr>
        <w:lastRenderedPageBreak/>
        <w:t>背景。。。。。。。。。。。。。。。。。。。。。。。。。。。。。。。。。。。。</w:t>
      </w:r>
      <w:r>
        <w:rPr>
          <w:sz w:val="24"/>
          <w:lang w:val="zh-Hans"/>
        </w:rPr>
        <w:tab/>
        <w:t>3</w:t>
      </w:r>
    </w:p>
    <w:p w14:paraId="421424FD" w14:textId="77777777" w:rsidR="008C064A" w:rsidRDefault="000A12C4">
      <w:pPr>
        <w:numPr>
          <w:ilvl w:val="1"/>
          <w:numId w:val="1"/>
        </w:numPr>
        <w:ind w:hanging="545"/>
      </w:pPr>
      <w:r>
        <w:rPr>
          <w:sz w:val="24"/>
          <w:lang w:val="zh-Hans"/>
        </w:rPr>
        <w:t>问题重述 . . . . . . . . . . . . . . . . . . . . . . . . . . . . . . . . . . . . . . . . .</w:t>
      </w:r>
      <w:r>
        <w:rPr>
          <w:sz w:val="24"/>
          <w:lang w:val="zh-Hans"/>
        </w:rPr>
        <w:tab/>
        <w:t>3</w:t>
      </w:r>
    </w:p>
    <w:p w14:paraId="19DBCFF6" w14:textId="77777777" w:rsidR="008C064A" w:rsidRDefault="000A12C4">
      <w:pPr>
        <w:numPr>
          <w:ilvl w:val="0"/>
          <w:numId w:val="1"/>
        </w:numPr>
        <w:ind w:hanging="266"/>
      </w:pPr>
      <w:r>
        <w:rPr>
          <w:b/>
          <w:sz w:val="24"/>
          <w:lang w:val="zh-Hans"/>
        </w:rPr>
        <w:t>假设和符号</w:t>
      </w:r>
      <w:r>
        <w:rPr>
          <w:b/>
          <w:sz w:val="24"/>
          <w:lang w:val="zh-Hans"/>
        </w:rPr>
        <w:tab/>
        <w:t>4</w:t>
      </w:r>
    </w:p>
    <w:p w14:paraId="20C5BFE0" w14:textId="77777777" w:rsidR="008C064A" w:rsidRDefault="000A12C4">
      <w:pPr>
        <w:numPr>
          <w:ilvl w:val="1"/>
          <w:numId w:val="1"/>
        </w:numPr>
        <w:ind w:hanging="545"/>
      </w:pPr>
      <w:r>
        <w:rPr>
          <w:sz w:val="24"/>
          <w:lang w:val="zh-Hans"/>
        </w:rPr>
        <w:t>假设。。。。。。。。。。。。。。。。。。。。。。。。。。 . . . . . . . . . .</w:t>
      </w:r>
      <w:r>
        <w:rPr>
          <w:sz w:val="24"/>
          <w:lang w:val="zh-Hans"/>
        </w:rPr>
        <w:tab/>
        <w:t>4</w:t>
      </w:r>
    </w:p>
    <w:p w14:paraId="5D5EADFE" w14:textId="77777777" w:rsidR="008C064A" w:rsidRDefault="000A12C4">
      <w:pPr>
        <w:numPr>
          <w:ilvl w:val="1"/>
          <w:numId w:val="1"/>
        </w:numPr>
        <w:ind w:hanging="545"/>
      </w:pPr>
      <w:r>
        <w:rPr>
          <w:sz w:val="24"/>
          <w:lang w:val="zh-Hans"/>
        </w:rPr>
        <w:t>符号。。。。。。。。。。。。。。。。。。。。。。。。。。。。。。。。。。。。。。</w:t>
      </w:r>
      <w:r>
        <w:rPr>
          <w:sz w:val="24"/>
          <w:lang w:val="zh-Hans"/>
        </w:rPr>
        <w:tab/>
        <w:t>5</w:t>
      </w:r>
    </w:p>
    <w:p w14:paraId="1445DD44" w14:textId="77777777" w:rsidR="008C064A" w:rsidRDefault="000A12C4">
      <w:pPr>
        <w:numPr>
          <w:ilvl w:val="0"/>
          <w:numId w:val="1"/>
        </w:numPr>
        <w:ind w:hanging="266"/>
      </w:pPr>
      <w:r>
        <w:rPr>
          <w:b/>
          <w:sz w:val="24"/>
          <w:lang w:val="zh-Hans"/>
        </w:rPr>
        <w:t>多</w:t>
      </w:r>
      <w:proofErr w:type="gramStart"/>
      <w:r>
        <w:rPr>
          <w:b/>
          <w:sz w:val="24"/>
          <w:lang w:val="zh-Hans"/>
        </w:rPr>
        <w:t>跳传播</w:t>
      </w:r>
      <w:proofErr w:type="gramEnd"/>
      <w:r>
        <w:rPr>
          <w:b/>
          <w:sz w:val="24"/>
          <w:lang w:val="zh-Hans"/>
        </w:rPr>
        <w:t>模型</w:t>
      </w:r>
      <w:r>
        <w:rPr>
          <w:b/>
          <w:sz w:val="24"/>
          <w:lang w:val="zh-Hans"/>
        </w:rPr>
        <w:tab/>
        <w:t>5</w:t>
      </w:r>
    </w:p>
    <w:p w14:paraId="57463412" w14:textId="77777777" w:rsidR="008C064A" w:rsidRDefault="000A12C4">
      <w:pPr>
        <w:numPr>
          <w:ilvl w:val="1"/>
          <w:numId w:val="1"/>
        </w:numPr>
        <w:ind w:hanging="545"/>
      </w:pPr>
      <w:r>
        <w:rPr>
          <w:sz w:val="24"/>
          <w:lang w:val="zh-Hans"/>
        </w:rPr>
        <w:t>模型描述 . . . . . . . . . . . . . . . . . . . . . . . . . . . . . . . . . . . . . . . . . . . .</w:t>
      </w:r>
      <w:r>
        <w:rPr>
          <w:sz w:val="24"/>
          <w:lang w:val="zh-Hans"/>
        </w:rPr>
        <w:tab/>
        <w:t>5</w:t>
      </w:r>
    </w:p>
    <w:p w14:paraId="3B48837C" w14:textId="77777777" w:rsidR="008C064A" w:rsidRDefault="000A12C4">
      <w:pPr>
        <w:numPr>
          <w:ilvl w:val="1"/>
          <w:numId w:val="1"/>
        </w:numPr>
        <w:ind w:hanging="545"/>
      </w:pPr>
      <w:r>
        <w:rPr>
          <w:sz w:val="24"/>
          <w:lang w:val="zh-Hans"/>
        </w:rPr>
        <w:t>电离层 . . . . . . . . ... . . . . . . . . . . . . . . . . . . . . . . . .</w:t>
      </w:r>
      <w:r>
        <w:rPr>
          <w:sz w:val="24"/>
          <w:lang w:val="zh-Hans"/>
        </w:rPr>
        <w:tab/>
        <w:t>6</w:t>
      </w:r>
    </w:p>
    <w:p w14:paraId="67E909EE" w14:textId="77777777" w:rsidR="008C064A" w:rsidRDefault="000A12C4">
      <w:pPr>
        <w:numPr>
          <w:ilvl w:val="2"/>
          <w:numId w:val="1"/>
        </w:numPr>
        <w:ind w:hanging="761"/>
      </w:pPr>
      <w:r>
        <w:rPr>
          <w:sz w:val="24"/>
          <w:lang w:val="zh-Hans"/>
        </w:rPr>
        <w:t>D-层能量损失 . . . . . . . . . . . . . . . . . . . . . . . . . . . . . . . . . . . . . . . .</w:t>
      </w:r>
      <w:r>
        <w:rPr>
          <w:sz w:val="24"/>
          <w:lang w:val="zh-Hans"/>
        </w:rPr>
        <w:tab/>
        <w:t>6</w:t>
      </w:r>
    </w:p>
    <w:p w14:paraId="722EE026" w14:textId="77777777" w:rsidR="008C064A" w:rsidRDefault="000A12C4">
      <w:pPr>
        <w:numPr>
          <w:ilvl w:val="2"/>
          <w:numId w:val="1"/>
        </w:numPr>
        <w:ind w:hanging="761"/>
      </w:pPr>
      <w:r>
        <w:rPr>
          <w:sz w:val="24"/>
          <w:lang w:val="zh-Hans"/>
        </w:rPr>
        <w:t>折射率与海拔和频率 ... . . . . . . . . .</w:t>
      </w:r>
      <w:r>
        <w:rPr>
          <w:sz w:val="24"/>
          <w:lang w:val="zh-Hans"/>
        </w:rPr>
        <w:tab/>
        <w:t>6</w:t>
      </w:r>
    </w:p>
    <w:p w14:paraId="0B5A1934" w14:textId="77777777" w:rsidR="008C064A" w:rsidRDefault="000A12C4">
      <w:pPr>
        <w:numPr>
          <w:ilvl w:val="2"/>
          <w:numId w:val="1"/>
        </w:numPr>
        <w:ind w:hanging="761"/>
      </w:pPr>
      <w:r>
        <w:rPr>
          <w:sz w:val="24"/>
          <w:lang w:val="zh-Hans"/>
        </w:rPr>
        <w:t>电子层折射 . . . . . . . . . . . . . . . . . . . . . . . . . . . . . . . . . . . . . . . . . . . .</w:t>
      </w:r>
      <w:r>
        <w:rPr>
          <w:sz w:val="24"/>
          <w:lang w:val="zh-Hans"/>
        </w:rPr>
        <w:tab/>
        <w:t>7</w:t>
      </w:r>
    </w:p>
    <w:p w14:paraId="1A859C10" w14:textId="77777777" w:rsidR="008C064A" w:rsidRDefault="000A12C4">
      <w:pPr>
        <w:numPr>
          <w:ilvl w:val="2"/>
          <w:numId w:val="1"/>
        </w:numPr>
        <w:ind w:hanging="761"/>
      </w:pPr>
      <w:r>
        <w:rPr>
          <w:sz w:val="24"/>
          <w:lang w:val="zh-Hans"/>
        </w:rPr>
        <w:t>F 层折射和反射 . . . . . . . . . . . . . . . . . . . . . . . . . . . . . . . . . . . . . . . .</w:t>
      </w:r>
      <w:r>
        <w:rPr>
          <w:sz w:val="24"/>
          <w:lang w:val="zh-Hans"/>
        </w:rPr>
        <w:tab/>
        <w:t>8</w:t>
      </w:r>
    </w:p>
    <w:p w14:paraId="12C0BFD2" w14:textId="77777777" w:rsidR="008C064A" w:rsidRDefault="000A12C4">
      <w:pPr>
        <w:numPr>
          <w:ilvl w:val="2"/>
          <w:numId w:val="1"/>
        </w:numPr>
        <w:ind w:hanging="761"/>
      </w:pPr>
      <w:proofErr w:type="gramStart"/>
      <w:r>
        <w:rPr>
          <w:sz w:val="24"/>
          <w:lang w:val="zh-Hans"/>
        </w:rPr>
        <w:t>穆夫</w:t>
      </w:r>
      <w:proofErr w:type="gramEnd"/>
      <w:r>
        <w:rPr>
          <w:sz w:val="24"/>
          <w:lang w:val="zh-Hans"/>
        </w:rPr>
        <w:tab/>
        <w:t>9</w:t>
      </w:r>
    </w:p>
    <w:p w14:paraId="078BA300" w14:textId="77777777" w:rsidR="008C064A" w:rsidRDefault="000A12C4">
      <w:pPr>
        <w:numPr>
          <w:ilvl w:val="1"/>
          <w:numId w:val="1"/>
        </w:numPr>
        <w:ind w:hanging="545"/>
      </w:pPr>
      <w:r>
        <w:rPr>
          <w:sz w:val="24"/>
          <w:lang w:val="zh-Hans"/>
        </w:rPr>
        <w:t>在海上传播 . . . . . . . . . . . . . . . . . . . . . . . . . . . . . . . . . . . . . . . . . . . . . . . . . . . . . . . . . . . . . . . . . . . . . . . . . . . . . . . . . . . . . . . . . . . . . . . . . .</w:t>
      </w:r>
      <w:r>
        <w:rPr>
          <w:sz w:val="24"/>
          <w:lang w:val="zh-Hans"/>
        </w:rPr>
        <w:tab/>
        <w:t>10</w:t>
      </w:r>
    </w:p>
    <w:p w14:paraId="12F8E3F6" w14:textId="77777777" w:rsidR="008C064A" w:rsidRDefault="000A12C4">
      <w:pPr>
        <w:numPr>
          <w:ilvl w:val="1"/>
          <w:numId w:val="1"/>
        </w:numPr>
        <w:ind w:hanging="545"/>
      </w:pPr>
      <w:r>
        <w:rPr>
          <w:sz w:val="24"/>
          <w:lang w:val="zh-Hans"/>
        </w:rPr>
        <w:t>对地面的漫游</w:t>
      </w:r>
      <w:r>
        <w:rPr>
          <w:lang w:val="zh-Hans"/>
        </w:rPr>
        <w:t>. . . . . . . . . . . . . . . . . . . . . . . . . . . . . . . . . . . . . . . . . . . . . . . . . . . . . . . . . . . . . . . . . . . . . . . . . . . . . . . . . . . . . . . . . .</w:t>
      </w:r>
      <w:r>
        <w:rPr>
          <w:sz w:val="24"/>
          <w:lang w:val="zh-Hans"/>
        </w:rPr>
        <w:tab/>
        <w:t>11</w:t>
      </w:r>
    </w:p>
    <w:p w14:paraId="714E073E" w14:textId="77777777" w:rsidR="008C064A" w:rsidRDefault="000A12C4">
      <w:pPr>
        <w:numPr>
          <w:ilvl w:val="1"/>
          <w:numId w:val="1"/>
        </w:numPr>
        <w:ind w:hanging="545"/>
      </w:pPr>
      <w:r>
        <w:rPr>
          <w:sz w:val="24"/>
          <w:lang w:val="zh-Hans"/>
        </w:rPr>
        <w:t>自由空间路径丢失 . . . . . . . . . . . . . . . . . . . . . . . . . . . . . . . . . . . . . . . . . . . . . . . . . . . . . . . . . . . . . . . . . . . . . . . . . . . . . . . . . . . . . . . . . . . . . . . . .</w:t>
      </w:r>
      <w:r>
        <w:rPr>
          <w:sz w:val="24"/>
          <w:lang w:val="zh-Hans"/>
        </w:rPr>
        <w:tab/>
        <w:t>13</w:t>
      </w:r>
    </w:p>
    <w:p w14:paraId="5978BC2D" w14:textId="77777777" w:rsidR="008C064A" w:rsidRDefault="000A12C4">
      <w:pPr>
        <w:numPr>
          <w:ilvl w:val="1"/>
          <w:numId w:val="1"/>
        </w:numPr>
        <w:ind w:hanging="545"/>
      </w:pPr>
      <w:r>
        <w:rPr>
          <w:sz w:val="24"/>
          <w:lang w:val="zh-Hans"/>
        </w:rPr>
        <w:t>背景噪音 . . . . . . . . . . . . . . . . . . . . . . . . . . . . . . . . . . . . . . . . . . . . . . . . . . . . . . . . . . . . . . . .</w:t>
      </w:r>
      <w:r>
        <w:rPr>
          <w:sz w:val="24"/>
          <w:lang w:val="zh-Hans"/>
        </w:rPr>
        <w:tab/>
        <w:t>14</w:t>
      </w:r>
    </w:p>
    <w:p w14:paraId="07D7DE7F" w14:textId="77777777" w:rsidR="008C064A" w:rsidRDefault="000A12C4">
      <w:pPr>
        <w:numPr>
          <w:ilvl w:val="0"/>
          <w:numId w:val="1"/>
        </w:numPr>
        <w:ind w:hanging="266"/>
      </w:pPr>
      <w:r>
        <w:rPr>
          <w:b/>
          <w:sz w:val="24"/>
          <w:lang w:val="zh-Hans"/>
        </w:rPr>
        <w:t>第一部分和第二部分</w:t>
      </w:r>
      <w:r>
        <w:rPr>
          <w:b/>
          <w:sz w:val="24"/>
          <w:lang w:val="zh-Hans"/>
        </w:rPr>
        <w:tab/>
        <w:t>14</w:t>
      </w:r>
      <w:r>
        <w:rPr>
          <w:lang w:val="zh-Hans"/>
        </w:rPr>
        <w:t>的 Resu lt</w:t>
      </w:r>
    </w:p>
    <w:p w14:paraId="7F7F60EF" w14:textId="77777777" w:rsidR="008C064A" w:rsidRDefault="000A12C4">
      <w:pPr>
        <w:numPr>
          <w:ilvl w:val="1"/>
          <w:numId w:val="1"/>
        </w:numPr>
        <w:spacing w:after="0" w:line="265" w:lineRule="auto"/>
        <w:ind w:hanging="545"/>
      </w:pPr>
      <w:r>
        <w:rPr>
          <w:sz w:val="24"/>
          <w:lang w:val="zh-Hans"/>
        </w:rPr>
        <w:t>平静与单跳无线电波强度的比较</w:t>
      </w:r>
    </w:p>
    <w:p w14:paraId="54B6B6DF" w14:textId="77777777" w:rsidR="008C064A" w:rsidRDefault="000A12C4">
      <w:pPr>
        <w:tabs>
          <w:tab w:val="center" w:pos="5470"/>
          <w:tab w:val="center" w:pos="10464"/>
        </w:tabs>
      </w:pPr>
      <w:r w:rsidDel="00000001">
        <w:rPr>
          <w:lang w:val="zh-Hans"/>
        </w:rPr>
        <w:tab/>
      </w:r>
      <w:r w:rsidDel="00000002">
        <w:rPr>
          <w:sz w:val="24"/>
          <w:lang w:val="zh-Hans"/>
        </w:rPr>
        <w:t>Turbulent Ocean Surface . . . . . . . . . . . . . . . . . . . . . . . . . . . . .</w:t>
      </w:r>
      <w:r w:rsidDel="00000003">
        <w:rPr>
          <w:sz w:val="24"/>
          <w:lang w:val="zh-Hans"/>
        </w:rPr>
        <w:tab/>
        <w:t>14</w:t>
      </w:r>
    </w:p>
    <w:p w14:paraId="00926135" w14:textId="77777777" w:rsidR="008C064A" w:rsidRDefault="000A12C4">
      <w:pPr>
        <w:numPr>
          <w:ilvl w:val="1"/>
          <w:numId w:val="1"/>
        </w:numPr>
        <w:ind w:hanging="545"/>
      </w:pPr>
      <w:r>
        <w:rPr>
          <w:sz w:val="24"/>
          <w:lang w:val="zh-Hans"/>
        </w:rPr>
        <w:t>海洋表面的多跳无线电传播过程 . . . . . . . .</w:t>
      </w:r>
      <w:r>
        <w:rPr>
          <w:sz w:val="24"/>
          <w:lang w:val="zh-Hans"/>
        </w:rPr>
        <w:tab/>
        <w:t>15</w:t>
      </w:r>
    </w:p>
    <w:p w14:paraId="0AA7D9B7" w14:textId="77777777" w:rsidR="008C064A" w:rsidRDefault="000A12C4">
      <w:pPr>
        <w:numPr>
          <w:ilvl w:val="1"/>
          <w:numId w:val="1"/>
        </w:numPr>
        <w:ind w:hanging="545"/>
      </w:pPr>
      <w:r>
        <w:rPr>
          <w:sz w:val="24"/>
          <w:lang w:val="zh-Hans"/>
        </w:rPr>
        <w:t>单跳无线电波强度与坚固性的比较</w:t>
      </w:r>
    </w:p>
    <w:p w14:paraId="64580271" w14:textId="77777777" w:rsidR="008C064A" w:rsidRDefault="000A12C4">
      <w:pPr>
        <w:tabs>
          <w:tab w:val="center" w:pos="5517"/>
          <w:tab w:val="center" w:pos="10464"/>
        </w:tabs>
      </w:pPr>
      <w:r w:rsidDel="00000001">
        <w:rPr>
          <w:lang w:val="zh-Hans"/>
        </w:rPr>
        <w:tab/>
      </w:r>
      <w:r w:rsidDel="00000002">
        <w:rPr>
          <w:sz w:val="24"/>
          <w:lang w:val="zh-Hans"/>
        </w:rPr>
        <w:t>and Smooth Ground Terrains . . . . . . . . . . . . . . . . . . . . . . . . . .</w:t>
      </w:r>
      <w:r w:rsidDel="00000003">
        <w:rPr>
          <w:sz w:val="24"/>
          <w:lang w:val="zh-Hans"/>
        </w:rPr>
        <w:tab/>
        <w:t>16</w:t>
      </w:r>
    </w:p>
    <w:p w14:paraId="1F62A0E7" w14:textId="77777777" w:rsidR="008C064A" w:rsidRDefault="000A12C4">
      <w:pPr>
        <w:numPr>
          <w:ilvl w:val="0"/>
          <w:numId w:val="1"/>
        </w:numPr>
        <w:ind w:hanging="266"/>
      </w:pPr>
      <w:r>
        <w:rPr>
          <w:b/>
          <w:sz w:val="24"/>
          <w:lang w:val="zh-Hans"/>
        </w:rPr>
        <w:t>移动-船舶接收-信号模型</w:t>
      </w:r>
      <w:r>
        <w:rPr>
          <w:b/>
          <w:sz w:val="24"/>
          <w:lang w:val="zh-Hans"/>
        </w:rPr>
        <w:tab/>
        <w:t>17</w:t>
      </w:r>
    </w:p>
    <w:p w14:paraId="25C372AB" w14:textId="77777777" w:rsidR="008C064A" w:rsidRDefault="000A12C4">
      <w:pPr>
        <w:numPr>
          <w:ilvl w:val="0"/>
          <w:numId w:val="1"/>
        </w:numPr>
        <w:ind w:hanging="266"/>
      </w:pPr>
      <w:r>
        <w:rPr>
          <w:b/>
          <w:sz w:val="24"/>
          <w:lang w:val="zh-Hans"/>
        </w:rPr>
        <w:t>第三部分</w:t>
      </w:r>
      <w:r>
        <w:rPr>
          <w:b/>
          <w:sz w:val="24"/>
          <w:lang w:val="zh-Hans"/>
        </w:rPr>
        <w:tab/>
        <w:t>17</w:t>
      </w:r>
      <w:r>
        <w:rPr>
          <w:lang w:val="zh-Hans"/>
        </w:rPr>
        <w:t>的结果</w:t>
      </w:r>
    </w:p>
    <w:p w14:paraId="5612DF2A" w14:textId="77777777" w:rsidR="008C064A" w:rsidRDefault="000A12C4">
      <w:pPr>
        <w:numPr>
          <w:ilvl w:val="0"/>
          <w:numId w:val="1"/>
        </w:numPr>
        <w:ind w:hanging="266"/>
      </w:pPr>
      <w:r>
        <w:rPr>
          <w:b/>
          <w:sz w:val="24"/>
          <w:lang w:val="zh-Hans"/>
        </w:rPr>
        <w:t>灵敏度分析</w:t>
      </w:r>
      <w:r>
        <w:rPr>
          <w:b/>
          <w:sz w:val="24"/>
          <w:lang w:val="zh-Hans"/>
        </w:rPr>
        <w:tab/>
        <w:t>18</w:t>
      </w:r>
    </w:p>
    <w:p w14:paraId="2D082E51" w14:textId="77777777" w:rsidR="008C064A" w:rsidRDefault="000A12C4">
      <w:pPr>
        <w:numPr>
          <w:ilvl w:val="1"/>
          <w:numId w:val="1"/>
        </w:numPr>
        <w:ind w:hanging="545"/>
      </w:pPr>
      <w:r>
        <w:rPr>
          <w:sz w:val="24"/>
          <w:lang w:val="zh-Hans"/>
        </w:rPr>
        <w:t>E 层和 F 层的电子密度 . . . . . . . . . . . . . . . . . . . . . . . . . . . . . . . . . . . . . . . . . . . . . . . . . . . . . . . . . . . . . . . . . .</w:t>
      </w:r>
      <w:r>
        <w:rPr>
          <w:sz w:val="24"/>
          <w:lang w:val="zh-Hans"/>
        </w:rPr>
        <w:tab/>
        <w:t>18</w:t>
      </w:r>
    </w:p>
    <w:p w14:paraId="2DE5AE05" w14:textId="77777777" w:rsidR="008C064A" w:rsidRDefault="000A12C4">
      <w:pPr>
        <w:tabs>
          <w:tab w:val="center" w:pos="2005"/>
          <w:tab w:val="center" w:pos="9976"/>
        </w:tabs>
        <w:spacing w:after="0"/>
      </w:pPr>
      <w:r w:rsidDel="00000001">
        <w:rPr>
          <w:lang w:val="zh-Hans"/>
        </w:rPr>
        <w:tab/>
      </w:r>
      <w:r w:rsidDel="00000002">
        <w:rPr>
          <w:u w:val="single" w:color="000000"/>
          <w:lang w:val="zh-Hans"/>
        </w:rPr>
        <w:t>Team # 7</w:t>
      </w:r>
      <w:r w:rsidDel="00000003">
        <w:rPr>
          <w:u w:val="single" w:color="000000"/>
          <w:lang w:val="zh-Hans"/>
        </w:rPr>
        <w:t>7845</w:t>
      </w:r>
      <w:r w:rsidDel="00000004">
        <w:rPr>
          <w:u w:val="single" w:color="000000"/>
          <w:lang w:val="zh-Hans"/>
        </w:rPr>
        <w:tab/>
        <w:t>Page 2 of 30</w:t>
      </w:r>
    </w:p>
    <w:p w14:paraId="5F51D26D" w14:textId="77777777" w:rsidR="008C064A" w:rsidRDefault="000A12C4">
      <w:pPr>
        <w:spacing w:after="0"/>
        <w:ind w:left="-5" w:right="-100" w:hanging="10"/>
      </w:pPr>
      <w:r>
        <w:rPr>
          <w:color w:val="FF0000"/>
          <w:sz w:val="20"/>
          <w:lang w:val="zh-Hans"/>
        </w:rPr>
        <w:lastRenderedPageBreak/>
        <w:t>精品数模资料，各类比赛优秀论文、学习教程、写作模板与经验技巧、matlab程序代码资料等，尽在</w:t>
      </w:r>
      <w:proofErr w:type="gramStart"/>
      <w:r>
        <w:rPr>
          <w:color w:val="FF0000"/>
          <w:sz w:val="20"/>
          <w:lang w:val="zh-Hans"/>
        </w:rPr>
        <w:t>淘宝店铺</w:t>
      </w:r>
      <w:proofErr w:type="gramEnd"/>
      <w:r>
        <w:rPr>
          <w:color w:val="FF0000"/>
          <w:sz w:val="20"/>
          <w:lang w:val="zh-Hans"/>
        </w:rPr>
        <w:t xml:space="preserve">：闵大荒工科男的杂货铺！ </w:t>
      </w:r>
    </w:p>
    <w:p w14:paraId="61028CEB" w14:textId="77777777" w:rsidR="008C064A" w:rsidRDefault="000A12C4">
      <w:pPr>
        <w:numPr>
          <w:ilvl w:val="1"/>
          <w:numId w:val="1"/>
        </w:numPr>
        <w:ind w:hanging="545"/>
      </w:pPr>
      <w:r>
        <w:rPr>
          <w:sz w:val="24"/>
          <w:lang w:val="zh-Hans"/>
        </w:rPr>
        <w:t>F 层的高度 . . .</w:t>
      </w:r>
      <w:r>
        <w:rPr>
          <w:sz w:val="24"/>
          <w:lang w:val="zh-Hans"/>
        </w:rPr>
        <w:tab/>
        <w:t>. . . . . . . . . . . . . . . . . . . . . . . . .</w:t>
      </w:r>
      <w:r>
        <w:rPr>
          <w:sz w:val="24"/>
          <w:lang w:val="zh-Hans"/>
        </w:rPr>
        <w:tab/>
        <w:t>18</w:t>
      </w:r>
    </w:p>
    <w:p w14:paraId="39E4EDBC" w14:textId="77777777" w:rsidR="008C064A" w:rsidRDefault="000A12C4">
      <w:pPr>
        <w:numPr>
          <w:ilvl w:val="1"/>
          <w:numId w:val="1"/>
        </w:numPr>
        <w:ind w:hanging="545"/>
      </w:pPr>
      <w:r>
        <w:rPr>
          <w:sz w:val="24"/>
          <w:lang w:val="zh-Hans"/>
        </w:rPr>
        <w:t>附近的风速。</w:t>
      </w:r>
      <w:r>
        <w:rPr>
          <w:sz w:val="24"/>
          <w:lang w:val="zh-Hans"/>
        </w:rPr>
        <w:tab/>
        <w:t>. . . . . . . . . . . . . . . . . . . . . . . . .</w:t>
      </w:r>
      <w:r>
        <w:rPr>
          <w:sz w:val="24"/>
          <w:lang w:val="zh-Hans"/>
        </w:rPr>
        <w:tab/>
        <w:t>19</w:t>
      </w:r>
    </w:p>
    <w:p w14:paraId="1E812163" w14:textId="77777777" w:rsidR="008C064A" w:rsidRDefault="000A12C4">
      <w:pPr>
        <w:numPr>
          <w:ilvl w:val="0"/>
          <w:numId w:val="1"/>
        </w:numPr>
        <w:ind w:hanging="266"/>
      </w:pPr>
      <w:r>
        <w:rPr>
          <w:b/>
          <w:sz w:val="24"/>
          <w:lang w:val="zh-Hans"/>
        </w:rPr>
        <w:t>斯特伦斯和弱点</w:t>
      </w:r>
      <w:r>
        <w:rPr>
          <w:b/>
          <w:sz w:val="24"/>
          <w:lang w:val="zh-Hans"/>
        </w:rPr>
        <w:tab/>
        <w:t>19</w:t>
      </w:r>
    </w:p>
    <w:p w14:paraId="5AEA8F81" w14:textId="77777777" w:rsidR="008C064A" w:rsidRDefault="000A12C4">
      <w:pPr>
        <w:numPr>
          <w:ilvl w:val="1"/>
          <w:numId w:val="1"/>
        </w:numPr>
        <w:ind w:hanging="545"/>
      </w:pPr>
      <w:r>
        <w:rPr>
          <w:sz w:val="24"/>
          <w:lang w:val="zh-Hans"/>
        </w:rPr>
        <w:t>优势。。。。。。。。。。。。。</w:t>
      </w:r>
      <w:r>
        <w:rPr>
          <w:sz w:val="24"/>
          <w:lang w:val="zh-Hans"/>
        </w:rPr>
        <w:tab/>
        <w:t>. . . . . . . . . . . . . . . . . . . . . . . . .</w:t>
      </w:r>
      <w:r>
        <w:rPr>
          <w:sz w:val="24"/>
          <w:lang w:val="zh-Hans"/>
        </w:rPr>
        <w:tab/>
        <w:t>19</w:t>
      </w:r>
    </w:p>
    <w:p w14:paraId="73903F12" w14:textId="77777777" w:rsidR="008C064A" w:rsidRDefault="000A12C4">
      <w:pPr>
        <w:numPr>
          <w:ilvl w:val="1"/>
          <w:numId w:val="1"/>
        </w:numPr>
        <w:ind w:hanging="545"/>
      </w:pPr>
      <w:r>
        <w:rPr>
          <w:sz w:val="24"/>
          <w:lang w:val="zh-Hans"/>
        </w:rPr>
        <w:t>弱点。。。。。。。。。。。</w:t>
      </w:r>
      <w:r>
        <w:rPr>
          <w:sz w:val="24"/>
          <w:lang w:val="zh-Hans"/>
        </w:rPr>
        <w:tab/>
        <w:t>. . . . . . . . . . . . . . . . . . . . . . . . .</w:t>
      </w:r>
      <w:r>
        <w:rPr>
          <w:sz w:val="24"/>
          <w:lang w:val="zh-Hans"/>
        </w:rPr>
        <w:tab/>
        <w:t>20</w:t>
      </w:r>
    </w:p>
    <w:p w14:paraId="7FD0955D" w14:textId="77777777" w:rsidR="008C064A" w:rsidRDefault="000A12C4">
      <w:pPr>
        <w:tabs>
          <w:tab w:val="center" w:pos="1977"/>
          <w:tab w:val="center" w:pos="10464"/>
        </w:tabs>
      </w:pPr>
      <w:r w:rsidDel="00000001">
        <w:rPr>
          <w:lang w:val="zh-Hans"/>
        </w:rPr>
        <w:tab/>
      </w:r>
      <w:r w:rsidDel="00000002">
        <w:rPr>
          <w:b/>
          <w:sz w:val="24"/>
          <w:lang w:val="zh-Hans"/>
        </w:rPr>
        <w:t>Appendices</w:t>
      </w:r>
      <w:r w:rsidDel="00000003">
        <w:rPr>
          <w:b/>
          <w:sz w:val="24"/>
          <w:lang w:val="zh-Hans"/>
        </w:rPr>
        <w:tab/>
        <w:t>23</w:t>
      </w:r>
    </w:p>
    <w:p w14:paraId="7FFF0C7D" w14:textId="77777777" w:rsidR="008C064A" w:rsidRDefault="000A12C4">
      <w:pPr>
        <w:tabs>
          <w:tab w:val="center" w:pos="3030"/>
          <w:tab w:val="center" w:pos="10464"/>
        </w:tabs>
      </w:pPr>
      <w:r w:rsidDel="00000001">
        <w:rPr>
          <w:lang w:val="zh-Hans"/>
        </w:rPr>
        <w:tab/>
      </w:r>
      <w:r w:rsidDel="00000002">
        <w:rPr>
          <w:b/>
          <w:sz w:val="24"/>
          <w:lang w:val="zh-Hans"/>
        </w:rPr>
        <w:t>Appendix A A Short Synopsis</w:t>
      </w:r>
      <w:r w:rsidDel="00000003">
        <w:rPr>
          <w:b/>
          <w:sz w:val="24"/>
          <w:lang w:val="zh-Hans"/>
        </w:rPr>
        <w:tab/>
        <w:t>23</w:t>
      </w:r>
    </w:p>
    <w:p w14:paraId="768F136A" w14:textId="77777777" w:rsidR="008C064A" w:rsidRDefault="000A12C4">
      <w:pPr>
        <w:tabs>
          <w:tab w:val="center" w:pos="2576"/>
          <w:tab w:val="center" w:pos="10464"/>
        </w:tabs>
      </w:pPr>
      <w:r w:rsidDel="00000001">
        <w:rPr>
          <w:lang w:val="zh-Hans"/>
        </w:rPr>
        <w:tab/>
      </w:r>
      <w:r w:rsidDel="00000002">
        <w:rPr>
          <w:b/>
          <w:sz w:val="24"/>
          <w:lang w:val="zh-Hans"/>
        </w:rPr>
        <w:t xml:space="preserve">Appendix B </w:t>
      </w:r>
      <w:r w:rsidDel="00000003">
        <w:rPr>
          <w:b/>
          <w:sz w:val="24"/>
          <w:lang w:val="zh-Hans"/>
        </w:rPr>
        <w:t>The Code</w:t>
      </w:r>
      <w:r w:rsidDel="00000004">
        <w:rPr>
          <w:b/>
          <w:sz w:val="24"/>
          <w:lang w:val="zh-Hans"/>
        </w:rPr>
        <w:tab/>
        <w:t>25</w:t>
      </w:r>
    </w:p>
    <w:p w14:paraId="69E8BB06" w14:textId="77777777" w:rsidR="008C064A" w:rsidRDefault="000A12C4">
      <w:pPr>
        <w:tabs>
          <w:tab w:val="center" w:pos="2009"/>
          <w:tab w:val="center" w:pos="9955"/>
        </w:tabs>
      </w:pPr>
      <w:r w:rsidDel="00000001">
        <w:rPr>
          <w:lang w:val="zh-Hans"/>
        </w:rPr>
        <w:tab/>
      </w:r>
      <w:r w:rsidDel="00000002">
        <w:rPr>
          <w:lang w:val="zh-Hans"/>
        </w:rPr>
        <w:t>Team # 77845</w:t>
      </w:r>
      <w:r w:rsidDel="00000003">
        <w:rPr>
          <w:lang w:val="zh-Hans"/>
        </w:rPr>
        <w:tab/>
      </w:r>
      <w:r w:rsidDel="00000004">
        <w:rPr>
          <w:sz w:val="21"/>
          <w:lang w:val="zh-Hans"/>
        </w:rPr>
        <w:t>Page 3 of 30</w:t>
      </w:r>
    </w:p>
    <w:p w14:paraId="205BB637" w14:textId="77777777" w:rsidR="008C064A" w:rsidRDefault="000A12C4">
      <w:pPr>
        <w:spacing w:after="404"/>
        <w:ind w:left="1296"/>
      </w:pPr>
      <w:r>
        <w:rPr>
          <w:noProof/>
        </w:rPr>
        <mc:AlternateContent>
          <mc:Choice Requires="wpg">
            <w:drawing>
              <wp:inline distT="0" distB="0" distL="0" distR="0" wp14:anchorId="52C1E278" wp14:editId="731A0562">
                <wp:extent cx="5913756" cy="7620"/>
                <wp:effectExtent l="0" t="0" r="0" b="0"/>
                <wp:docPr id="25137" name="Group 25137"/>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43" name="Shape 34243"/>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5137" style="width:465.65pt;height:0.600006pt;mso-position-horizontal-relative:char;mso-position-vertical-relative:line" coordsize="59137,76">
                <v:shape id="Shape 34244"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796A1812" w14:textId="77777777" w:rsidR="008C064A" w:rsidRDefault="000A12C4">
      <w:pPr>
        <w:pStyle w:val="1"/>
        <w:tabs>
          <w:tab w:val="center" w:pos="1396"/>
          <w:tab w:val="center" w:pos="2761"/>
        </w:tabs>
        <w:spacing w:after="357" w:line="259" w:lineRule="auto"/>
        <w:ind w:left="0" w:right="0" w:firstLine="0"/>
      </w:pPr>
      <w:r w:rsidDel="00000001">
        <w:rPr>
          <w:b w:val="0"/>
          <w:color w:val="000000"/>
          <w:sz w:val="22"/>
          <w:lang w:val="zh-Hans"/>
        </w:rPr>
        <w:tab/>
      </w:r>
      <w:r w:rsidDel="00000002">
        <w:rPr>
          <w:color w:val="000000"/>
          <w:sz w:val="34"/>
          <w:lang w:val="zh-Hans"/>
        </w:rPr>
        <w:t>1</w:t>
      </w:r>
      <w:r w:rsidDel="00000003">
        <w:rPr>
          <w:color w:val="000000"/>
          <w:sz w:val="34"/>
          <w:lang w:val="zh-Hans"/>
        </w:rPr>
        <w:tab/>
      </w:r>
      <w:r w:rsidDel="00000004">
        <w:rPr>
          <w:color w:val="000000"/>
          <w:sz w:val="33"/>
          <w:lang w:val="zh-Hans"/>
        </w:rPr>
        <w:t>Introduction</w:t>
      </w:r>
    </w:p>
    <w:p w14:paraId="762A5E4D" w14:textId="77777777" w:rsidR="008C064A" w:rsidRDefault="000A12C4">
      <w:pPr>
        <w:pStyle w:val="2"/>
      </w:pPr>
      <w:r>
        <w:rPr>
          <w:lang w:val="zh-Hans"/>
        </w:rPr>
        <w:t>1.1 背景</w:t>
      </w:r>
    </w:p>
    <w:p w14:paraId="5270A23D" w14:textId="77777777" w:rsidR="008C064A" w:rsidRDefault="000A12C4">
      <w:pPr>
        <w:spacing w:after="122" w:line="260" w:lineRule="auto"/>
        <w:ind w:left="1301" w:right="1258" w:firstLine="468"/>
        <w:jc w:val="both"/>
      </w:pPr>
      <w:r>
        <w:rPr>
          <w:sz w:val="24"/>
          <w:lang w:val="zh-Hans"/>
        </w:rPr>
        <w:t>高频无线电波可以以以下三种模式传输：天波、地波、直接波[1]。MCM问题A中提到的"多跳高频无线电传播"是天波的应用。</w:t>
      </w:r>
    </w:p>
    <w:p w14:paraId="460CD826" w14:textId="77777777" w:rsidR="008C064A" w:rsidRDefault="000A12C4">
      <w:pPr>
        <w:spacing w:after="0" w:line="260" w:lineRule="auto"/>
        <w:ind w:left="1301" w:right="1254" w:firstLine="468"/>
        <w:jc w:val="both"/>
      </w:pPr>
      <w:r>
        <w:rPr>
          <w:sz w:val="24"/>
          <w:lang w:val="zh-Hans"/>
        </w:rPr>
        <w:t>我们在模型中使用的天波是依靠电离层传播的，电离层是高海拔（距地面80至1000公里）的大气，由太阳辐射电离[6]。由于电离层和地球外的多重反射，其传播距离可能非常远，一般超过9600公里[2]。其影响是受气候影响，传输信号极不稳定。短波频带是天波传播中最好的。</w:t>
      </w:r>
      <w:r>
        <w:rPr>
          <w:lang w:val="zh-Hans"/>
        </w:rPr>
        <w:t xml:space="preserve"> </w:t>
      </w:r>
      <w:r>
        <w:rPr>
          <w:b/>
          <w:sz w:val="24"/>
          <w:lang w:val="zh-Hans"/>
        </w:rPr>
        <w:t>Figure 1 显示传播模式。</w:t>
      </w:r>
    </w:p>
    <w:p w14:paraId="75CD0969" w14:textId="77777777" w:rsidR="008C064A" w:rsidRDefault="000A12C4">
      <w:pPr>
        <w:spacing w:after="271"/>
        <w:ind w:left="3118"/>
      </w:pPr>
      <w:r>
        <w:rPr>
          <w:noProof/>
        </w:rPr>
        <w:drawing>
          <wp:inline distT="0" distB="0" distL="0" distR="0" wp14:anchorId="484D811A" wp14:editId="605EB010">
            <wp:extent cx="3599688" cy="1979676"/>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stretch>
                      <a:fillRect/>
                    </a:stretch>
                  </pic:blipFill>
                  <pic:spPr>
                    <a:xfrm>
                      <a:off x="0" y="0"/>
                      <a:ext cx="3599688" cy="1979676"/>
                    </a:xfrm>
                    <a:prstGeom prst="rect">
                      <a:avLst/>
                    </a:prstGeom>
                  </pic:spPr>
                </pic:pic>
              </a:graphicData>
            </a:graphic>
          </wp:inline>
        </w:drawing>
      </w:r>
    </w:p>
    <w:p w14:paraId="55EEF8A7" w14:textId="77777777" w:rsidR="008C064A" w:rsidRDefault="000A12C4">
      <w:pPr>
        <w:spacing w:after="795" w:line="265" w:lineRule="auto"/>
        <w:ind w:left="118" w:right="59" w:hanging="10"/>
        <w:jc w:val="center"/>
      </w:pPr>
      <w:r>
        <w:rPr>
          <w:sz w:val="24"/>
          <w:lang w:val="zh-Hans"/>
        </w:rPr>
        <w:t>图1：天波反射的原理图[3]</w:t>
      </w:r>
    </w:p>
    <w:p w14:paraId="4BC61415" w14:textId="77777777" w:rsidR="008C064A" w:rsidRDefault="000A12C4">
      <w:pPr>
        <w:pStyle w:val="2"/>
      </w:pPr>
      <w:r>
        <w:rPr>
          <w:lang w:val="zh-Hans"/>
        </w:rPr>
        <w:t>1.2 问题重述</w:t>
      </w:r>
    </w:p>
    <w:p w14:paraId="08FD354F" w14:textId="77777777" w:rsidR="008C064A" w:rsidRDefault="000A12C4">
      <w:pPr>
        <w:spacing w:after="12" w:line="260" w:lineRule="auto"/>
        <w:ind w:right="-100" w:hanging="10"/>
        <w:jc w:val="both"/>
      </w:pPr>
      <w:r>
        <w:rPr>
          <w:color w:val="FF0000"/>
          <w:sz w:val="20"/>
          <w:lang w:val="zh-Hans"/>
        </w:rPr>
        <w:t>精品数模资料，各类比赛优秀论文、学习教程、写作模板与经验技巧、matlab程序代码资料等，尽在</w:t>
      </w:r>
      <w:proofErr w:type="gramStart"/>
      <w:r>
        <w:rPr>
          <w:color w:val="FF0000"/>
          <w:sz w:val="20"/>
          <w:lang w:val="zh-Hans"/>
        </w:rPr>
        <w:t>淘宝店铺</w:t>
      </w:r>
      <w:proofErr w:type="gramEnd"/>
      <w:r>
        <w:rPr>
          <w:color w:val="FF0000"/>
          <w:sz w:val="20"/>
          <w:lang w:val="zh-Hans"/>
        </w:rPr>
        <w:t xml:space="preserve">：闵大荒工科男的杂货铺！ </w:t>
      </w:r>
      <w:r>
        <w:rPr>
          <w:sz w:val="24"/>
          <w:lang w:val="zh-Hans"/>
        </w:rPr>
        <w:t xml:space="preserve">The problem description has already made a vivid and basic explanation of the </w:t>
      </w:r>
    </w:p>
    <w:p w14:paraId="74F2DCB5" w14:textId="77777777" w:rsidR="008C064A" w:rsidRDefault="000A12C4">
      <w:pPr>
        <w:spacing w:after="261" w:line="260" w:lineRule="auto"/>
        <w:ind w:left="1311" w:right="1251" w:hanging="10"/>
        <w:jc w:val="both"/>
      </w:pPr>
      <w:r>
        <w:rPr>
          <w:sz w:val="24"/>
          <w:lang w:val="zh-Hans"/>
        </w:rPr>
        <w:lastRenderedPageBreak/>
        <w:t>电离层和地球表面之间高频天波弹跳的</w:t>
      </w:r>
      <w:proofErr w:type="gramStart"/>
      <w:r>
        <w:rPr>
          <w:sz w:val="24"/>
          <w:lang w:val="zh-Hans"/>
        </w:rPr>
        <w:t>跨任务</w:t>
      </w:r>
      <w:proofErr w:type="gramEnd"/>
      <w:r>
        <w:rPr>
          <w:sz w:val="24"/>
          <w:lang w:val="zh-Hans"/>
        </w:rPr>
        <w:t>模式。归纳和安排后，我们提炼了我们需要考虑和决定的以下要求：</w:t>
      </w:r>
    </w:p>
    <w:p w14:paraId="2409F0C2" w14:textId="77777777" w:rsidR="008C064A" w:rsidRDefault="000A12C4">
      <w:pPr>
        <w:spacing w:after="173" w:line="260" w:lineRule="auto"/>
        <w:ind w:left="1889" w:right="1261" w:hanging="10"/>
        <w:jc w:val="both"/>
      </w:pPr>
      <w:r>
        <w:rPr>
          <w:sz w:val="24"/>
          <w:lang w:val="zh-Hans"/>
        </w:rPr>
        <w:t>电离层需要主要讨论哪些因素？太阳活动、季节变化和昼夜对电离层的性质都有影响，就像电子</w:t>
      </w:r>
      <w:proofErr w:type="gramStart"/>
      <w:r>
        <w:rPr>
          <w:sz w:val="24"/>
          <w:lang w:val="zh-Hans"/>
        </w:rPr>
        <w:t>密度和层的</w:t>
      </w:r>
      <w:proofErr w:type="gramEnd"/>
      <w:r>
        <w:rPr>
          <w:sz w:val="24"/>
          <w:lang w:val="zh-Hans"/>
        </w:rPr>
        <w:t>高度一样。</w:t>
      </w:r>
    </w:p>
    <w:p w14:paraId="2C66169F" w14:textId="77777777" w:rsidR="008C064A" w:rsidRDefault="000A12C4">
      <w:pPr>
        <w:spacing w:after="152" w:line="260" w:lineRule="auto"/>
        <w:ind w:left="1889" w:right="831" w:hanging="10"/>
        <w:jc w:val="both"/>
      </w:pPr>
      <w:r>
        <w:rPr>
          <w:sz w:val="24"/>
          <w:lang w:val="zh-Hans"/>
        </w:rPr>
        <w:t>假设什么不仅可以保证模型的可靠性，而且能有效简化它？</w:t>
      </w:r>
    </w:p>
    <w:p w14:paraId="637EAAED" w14:textId="77777777" w:rsidR="008C064A" w:rsidRDefault="000A12C4">
      <w:pPr>
        <w:spacing w:after="142" w:line="260" w:lineRule="auto"/>
        <w:ind w:left="1889" w:right="824" w:hanging="10"/>
        <w:jc w:val="both"/>
      </w:pPr>
      <w:r>
        <w:rPr>
          <w:sz w:val="24"/>
          <w:lang w:val="zh-Hans"/>
        </w:rPr>
        <w:t>如何量化电离层中不同层对无线电波的影响？就像反射的确定、折射和吸收一样。</w:t>
      </w:r>
    </w:p>
    <w:p w14:paraId="0D7025C9" w14:textId="77777777" w:rsidR="008C064A" w:rsidRDefault="000A12C4">
      <w:pPr>
        <w:spacing w:after="3" w:line="264" w:lineRule="auto"/>
        <w:ind w:left="1879" w:right="1049"/>
        <w:jc w:val="both"/>
      </w:pPr>
      <w:r>
        <w:rPr>
          <w:sz w:val="23"/>
          <w:lang w:val="zh-Hans"/>
        </w:rPr>
        <w:t>如何量化不同地形对无线电波的影响？地面障碍物有什么影响？安静的大海和粗糙的区别是什么</w:t>
      </w:r>
      <w:r>
        <w:rPr>
          <w:lang w:val="zh-Hans"/>
        </w:rPr>
        <w:t>？</w:t>
      </w:r>
    </w:p>
    <w:p w14:paraId="226641C6" w14:textId="77777777" w:rsidR="008C064A" w:rsidRDefault="008C064A">
      <w:pPr>
        <w:sectPr w:rsidR="008C064A">
          <w:pgSz w:w="11900" w:h="16838"/>
          <w:pgMar w:top="574" w:right="0" w:bottom="1111" w:left="0" w:header="720" w:footer="720" w:gutter="0"/>
          <w:cols w:space="720"/>
        </w:sectPr>
      </w:pPr>
    </w:p>
    <w:p w14:paraId="47F613C8" w14:textId="77777777" w:rsidR="008C064A" w:rsidRDefault="000A12C4">
      <w:pPr>
        <w:spacing w:after="173" w:line="260" w:lineRule="auto"/>
        <w:ind w:left="593" w:right="71" w:hanging="10"/>
        <w:jc w:val="both"/>
      </w:pPr>
      <w:r>
        <w:rPr>
          <w:sz w:val="24"/>
          <w:lang w:val="zh-Hans"/>
        </w:rPr>
        <w:lastRenderedPageBreak/>
        <w:t>海？无线电波的反射、角度和衰减是否会受到地球表面不同的影响？</w:t>
      </w:r>
    </w:p>
    <w:p w14:paraId="4661CB1A" w14:textId="77777777" w:rsidR="008C064A" w:rsidRDefault="000A12C4">
      <w:pPr>
        <w:spacing w:after="173" w:line="260" w:lineRule="auto"/>
        <w:ind w:left="593" w:right="71" w:hanging="10"/>
        <w:jc w:val="both"/>
      </w:pPr>
      <w:r>
        <w:rPr>
          <w:sz w:val="24"/>
          <w:lang w:val="zh-Hans"/>
        </w:rPr>
        <w:t>影响信号传输距离和</w:t>
      </w:r>
      <w:proofErr w:type="gramStart"/>
      <w:r>
        <w:rPr>
          <w:sz w:val="24"/>
          <w:lang w:val="zh-Hans"/>
        </w:rPr>
        <w:t>跃点</w:t>
      </w:r>
      <w:proofErr w:type="gramEnd"/>
      <w:r>
        <w:rPr>
          <w:sz w:val="24"/>
          <w:lang w:val="zh-Hans"/>
        </w:rPr>
        <w:t>的主要因素是什么？如何计算极限距离和</w:t>
      </w:r>
      <w:proofErr w:type="gramStart"/>
      <w:r>
        <w:rPr>
          <w:sz w:val="24"/>
          <w:lang w:val="zh-Hans"/>
        </w:rPr>
        <w:t>跃点</w:t>
      </w:r>
      <w:proofErr w:type="gramEnd"/>
      <w:r>
        <w:rPr>
          <w:sz w:val="24"/>
          <w:lang w:val="zh-Hans"/>
        </w:rPr>
        <w:t>计数？</w:t>
      </w:r>
    </w:p>
    <w:p w14:paraId="30B9906B" w14:textId="77777777" w:rsidR="008C064A" w:rsidRDefault="000A12C4">
      <w:pPr>
        <w:spacing w:after="672" w:line="260" w:lineRule="auto"/>
        <w:ind w:left="593" w:right="71" w:hanging="10"/>
        <w:jc w:val="both"/>
      </w:pPr>
      <w:r>
        <w:rPr>
          <w:sz w:val="24"/>
          <w:lang w:val="zh-Hans"/>
        </w:rPr>
        <w:t>我们如何确保我们的模型具有广泛的覆盖范围？在实际导航中，接收状态会随机变化，我们可以采取什么方法使无线电波到达一个射程可以精确到达的区域的任何地方？</w:t>
      </w:r>
    </w:p>
    <w:p w14:paraId="59E628E5" w14:textId="77777777" w:rsidR="008C064A" w:rsidRDefault="000A12C4">
      <w:pPr>
        <w:pStyle w:val="1"/>
        <w:tabs>
          <w:tab w:val="center" w:pos="2529"/>
        </w:tabs>
        <w:spacing w:after="358" w:line="259" w:lineRule="auto"/>
        <w:ind w:left="-10" w:right="0" w:firstLine="0"/>
      </w:pPr>
      <w:r>
        <w:rPr>
          <w:color w:val="000000"/>
          <w:sz w:val="34"/>
          <w:lang w:val="zh-Hans"/>
        </w:rPr>
        <w:t>2</w:t>
      </w:r>
      <w:r>
        <w:rPr>
          <w:color w:val="000000"/>
          <w:sz w:val="34"/>
          <w:lang w:val="zh-Hans"/>
        </w:rPr>
        <w:tab/>
      </w:r>
      <w:r>
        <w:rPr>
          <w:color w:val="000000"/>
          <w:sz w:val="33"/>
          <w:lang w:val="zh-Hans"/>
        </w:rPr>
        <w:t>假设和符号</w:t>
      </w:r>
    </w:p>
    <w:p w14:paraId="6DBBB2BA" w14:textId="77777777" w:rsidR="008C064A" w:rsidRDefault="000A12C4">
      <w:pPr>
        <w:pStyle w:val="2"/>
        <w:spacing w:after="190"/>
        <w:ind w:left="-5"/>
      </w:pPr>
      <w:r>
        <w:rPr>
          <w:lang w:val="zh-Hans"/>
        </w:rPr>
        <w:t>2.1 假设</w:t>
      </w:r>
    </w:p>
    <w:p w14:paraId="54C48C18" w14:textId="77777777" w:rsidR="008C064A" w:rsidRDefault="000A12C4">
      <w:pPr>
        <w:spacing w:after="173" w:line="260" w:lineRule="auto"/>
        <w:ind w:left="593" w:right="71" w:hanging="10"/>
        <w:jc w:val="both"/>
      </w:pPr>
      <w:r>
        <w:rPr>
          <w:sz w:val="24"/>
          <w:lang w:val="zh-Hans"/>
        </w:rPr>
        <w:t>在"多跳"过程中，无线电波的能量损失包括D层电离层的能量损失、"自由空间路径损失[4]"和"地面或海面反射"。</w:t>
      </w:r>
    </w:p>
    <w:p w14:paraId="133F5EBF" w14:textId="77777777" w:rsidR="008C064A" w:rsidRDefault="000A12C4">
      <w:pPr>
        <w:spacing w:after="173" w:line="260" w:lineRule="auto"/>
        <w:ind w:left="593" w:right="71" w:hanging="10"/>
        <w:jc w:val="both"/>
      </w:pPr>
      <w:r>
        <w:rPr>
          <w:sz w:val="24"/>
          <w:lang w:val="zh-Hans"/>
        </w:rPr>
        <w:t>在解决问题时，如果没有具体描述，近海的风速为8米/s（对于粗糙的海洋表面），电磁波的放牧角为15，无线电频率为20MHz。根据文献[5]，地球上的平均风速分布在4m_s和12m_s之间，所以我们选择8m_s作为默认情况。</w:t>
      </w:r>
    </w:p>
    <w:p w14:paraId="012279B1" w14:textId="77777777" w:rsidR="008C064A" w:rsidRDefault="000A12C4">
      <w:pPr>
        <w:spacing w:after="173" w:line="260" w:lineRule="auto"/>
        <w:ind w:left="593" w:right="71" w:hanging="10"/>
        <w:jc w:val="both"/>
      </w:pPr>
      <w:r>
        <w:rPr>
          <w:sz w:val="24"/>
          <w:lang w:val="zh-Hans"/>
        </w:rPr>
        <w:t>无线电波被简化为直线，如激光，忽略了电磁波的发散。</w:t>
      </w:r>
    </w:p>
    <w:p w14:paraId="22A32689" w14:textId="77777777" w:rsidR="008C064A" w:rsidRDefault="000A12C4">
      <w:pPr>
        <w:spacing w:after="173" w:line="260" w:lineRule="auto"/>
        <w:ind w:left="593" w:right="71" w:hanging="10"/>
        <w:jc w:val="both"/>
      </w:pPr>
      <w:r>
        <w:rPr>
          <w:sz w:val="24"/>
          <w:lang w:val="zh-Hans"/>
        </w:rPr>
        <w:t>D层电离层不影响电磁波的传播路径，但会引起电磁波能量衰减，充当"衰减层"。D层中电磁波的能量损失可以通过Marc C.[1]给出的公式计算</w:t>
      </w:r>
      <w:r>
        <w:rPr>
          <w:lang w:val="zh-Hans"/>
        </w:rPr>
        <w:t>。</w:t>
      </w:r>
    </w:p>
    <w:p w14:paraId="680A2831" w14:textId="77777777" w:rsidR="008C064A" w:rsidRDefault="000A12C4">
      <w:pPr>
        <w:spacing w:after="0" w:line="260" w:lineRule="auto"/>
        <w:ind w:left="593" w:right="71" w:hanging="10"/>
        <w:jc w:val="both"/>
      </w:pPr>
      <w:r>
        <w:rPr>
          <w:sz w:val="24"/>
          <w:lang w:val="zh-Hans"/>
        </w:rPr>
        <w:t>E层电离层被假定只引起一次电磁波的折射，不影响电磁波的能量，充当一种</w:t>
      </w:r>
    </w:p>
    <w:p w14:paraId="68B4BDA5" w14:textId="77777777" w:rsidR="008C064A" w:rsidRDefault="000A12C4">
      <w:pPr>
        <w:spacing w:after="231" w:line="260" w:lineRule="auto"/>
        <w:ind w:left="593" w:right="71" w:hanging="10"/>
        <w:jc w:val="both"/>
      </w:pPr>
      <w:r>
        <w:rPr>
          <w:sz w:val="24"/>
          <w:lang w:val="zh-Hans"/>
        </w:rPr>
        <w:t>"单折射层"。</w:t>
      </w:r>
    </w:p>
    <w:p w14:paraId="78DC635E" w14:textId="77777777" w:rsidR="008C064A" w:rsidRDefault="000A12C4">
      <w:pPr>
        <w:spacing w:after="173" w:line="260" w:lineRule="auto"/>
        <w:ind w:left="593" w:right="71" w:hanging="10"/>
        <w:jc w:val="both"/>
      </w:pPr>
      <w:r>
        <w:rPr>
          <w:sz w:val="24"/>
          <w:lang w:val="zh-Hans"/>
        </w:rPr>
        <w:t>F1层电离层和F2层电离层[6]被视为一个层，即F层，充当"参考和反射层"。适当的放牧角度和频率的无线电波在进入F层后会持续折射，然后再次反射回地球表面。</w:t>
      </w:r>
    </w:p>
    <w:p w14:paraId="39DCF3BA" w14:textId="77777777" w:rsidR="008C064A" w:rsidRDefault="000A12C4">
      <w:pPr>
        <w:spacing w:after="173" w:line="260" w:lineRule="auto"/>
        <w:ind w:left="593" w:right="71" w:hanging="10"/>
        <w:jc w:val="both"/>
      </w:pPr>
      <w:r>
        <w:rPr>
          <w:sz w:val="24"/>
          <w:lang w:val="zh-Hans"/>
        </w:rPr>
        <w:t>我们假设E层的电子浓度是均匀的，即E层的折射率n是恒定的。我们以E层中间高度的折射率作为其整体折射率，假设折射发生在E层中间高度的平面上，即</w:t>
      </w:r>
      <w:r>
        <w:rPr>
          <w:lang w:val="zh-Hans"/>
        </w:rPr>
        <w:t>当</w:t>
      </w:r>
      <w:r>
        <w:rPr>
          <w:sz w:val="24"/>
          <w:lang w:val="zh-Hans"/>
        </w:rPr>
        <w:t>电磁波在E层中传播时，折射只发生一次。</w:t>
      </w:r>
    </w:p>
    <w:p w14:paraId="6C7EF3AB" w14:textId="77777777" w:rsidR="008C064A" w:rsidRDefault="000A12C4">
      <w:pPr>
        <w:spacing w:after="173" w:line="260" w:lineRule="auto"/>
        <w:ind w:left="593" w:right="71" w:hanging="10"/>
        <w:jc w:val="both"/>
      </w:pPr>
      <w:r>
        <w:rPr>
          <w:sz w:val="24"/>
          <w:lang w:val="zh-Hans"/>
        </w:rPr>
        <w:t>D层在夜间消失，E层密度在日落后降低90%[1]。在我们的模型中，为了包含更多情况，我们只考虑白天的情况，即存在D层，E层的密度保持不变。</w:t>
      </w:r>
    </w:p>
    <w:p w14:paraId="5D56E3CD" w14:textId="77777777" w:rsidR="008C064A" w:rsidRDefault="000A12C4">
      <w:pPr>
        <w:spacing w:after="183" w:line="265" w:lineRule="auto"/>
        <w:ind w:left="118" w:hanging="10"/>
        <w:jc w:val="center"/>
      </w:pPr>
      <w:r>
        <w:rPr>
          <w:sz w:val="24"/>
          <w:lang w:val="zh-Hans"/>
        </w:rPr>
        <w:t>只有频率相同的电磁波才能相互干扰。</w:t>
      </w:r>
    </w:p>
    <w:p w14:paraId="696E12E6" w14:textId="77777777" w:rsidR="008C064A" w:rsidRDefault="000A12C4">
      <w:pPr>
        <w:spacing w:after="173" w:line="260" w:lineRule="auto"/>
        <w:ind w:left="593" w:right="71" w:hanging="10"/>
        <w:jc w:val="both"/>
      </w:pPr>
      <w:r>
        <w:rPr>
          <w:sz w:val="24"/>
          <w:lang w:val="zh-Hans"/>
        </w:rPr>
        <w:t>电磁波传输装置和电磁波接收装置可靠、准确。</w:t>
      </w:r>
    </w:p>
    <w:p w14:paraId="3ED8032E" w14:textId="77777777" w:rsidR="008C064A" w:rsidRDefault="000A12C4">
      <w:pPr>
        <w:spacing w:after="173" w:line="260" w:lineRule="auto"/>
        <w:ind w:left="593" w:right="71" w:hanging="10"/>
        <w:jc w:val="both"/>
      </w:pPr>
      <w:r>
        <w:rPr>
          <w:sz w:val="24"/>
          <w:lang w:val="zh-Hans"/>
        </w:rPr>
        <w:t>无线电波发射机以精确的方式发射无线电波，以目标的频率发射无线电。</w:t>
      </w:r>
    </w:p>
    <w:p w14:paraId="7FFEDEB0" w14:textId="77777777" w:rsidR="008C064A" w:rsidRDefault="000A12C4">
      <w:pPr>
        <w:spacing w:after="561" w:line="260" w:lineRule="auto"/>
        <w:ind w:left="593" w:hanging="10"/>
        <w:jc w:val="both"/>
      </w:pPr>
      <w:r>
        <w:rPr>
          <w:sz w:val="24"/>
          <w:lang w:val="zh-Hans"/>
        </w:rPr>
        <w:t>在我们的模型中，没有特定的分量，默认方案是夏季的日光。夏季白天的波长选择为 20m、17m 或 15m，这意味着频率选择为 15 Mhz、17.65 MHz 或 20 MHz。</w:t>
      </w:r>
    </w:p>
    <w:p w14:paraId="6FB2041D" w14:textId="77777777" w:rsidR="008C064A" w:rsidRDefault="000A12C4">
      <w:pPr>
        <w:pStyle w:val="2"/>
        <w:ind w:left="-5"/>
      </w:pPr>
      <w:r>
        <w:rPr>
          <w:lang w:val="zh-Hans"/>
        </w:rPr>
        <w:lastRenderedPageBreak/>
        <w:t>2.2 符号</w:t>
      </w:r>
    </w:p>
    <w:p w14:paraId="1B54C83F" w14:textId="77777777" w:rsidR="008C064A" w:rsidRDefault="000A12C4">
      <w:pPr>
        <w:spacing w:after="0" w:line="260" w:lineRule="auto"/>
        <w:ind w:left="473" w:right="71" w:hanging="10"/>
        <w:jc w:val="both"/>
      </w:pPr>
      <w:r>
        <w:rPr>
          <w:sz w:val="24"/>
          <w:lang w:val="zh-Hans"/>
        </w:rPr>
        <w:t>本文中使用的一些符号列在</w:t>
      </w:r>
      <w:r>
        <w:rPr>
          <w:b/>
          <w:sz w:val="24"/>
          <w:lang w:val="zh-Hans"/>
        </w:rPr>
        <w:t>表 1</w:t>
      </w:r>
      <w:r>
        <w:rPr>
          <w:lang w:val="zh-Hans"/>
        </w:rPr>
        <w:t>中</w:t>
      </w:r>
    </w:p>
    <w:p w14:paraId="1E92C82B" w14:textId="77777777" w:rsidR="008C064A" w:rsidRDefault="000A12C4">
      <w:pPr>
        <w:spacing w:after="720"/>
        <w:ind w:left="463"/>
      </w:pPr>
      <w:r>
        <w:rPr>
          <w:noProof/>
        </w:rPr>
        <w:drawing>
          <wp:inline distT="0" distB="0" distL="0" distR="0" wp14:anchorId="2B954C0D" wp14:editId="19935A54">
            <wp:extent cx="5490972" cy="3831336"/>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8"/>
                    <a:stretch>
                      <a:fillRect/>
                    </a:stretch>
                  </pic:blipFill>
                  <pic:spPr>
                    <a:xfrm>
                      <a:off x="0" y="0"/>
                      <a:ext cx="5490972" cy="3831336"/>
                    </a:xfrm>
                    <a:prstGeom prst="rect">
                      <a:avLst/>
                    </a:prstGeom>
                  </pic:spPr>
                </pic:pic>
              </a:graphicData>
            </a:graphic>
          </wp:inline>
        </w:drawing>
      </w:r>
    </w:p>
    <w:p w14:paraId="0015E4B4" w14:textId="77777777" w:rsidR="008C064A" w:rsidRDefault="000A12C4">
      <w:pPr>
        <w:pStyle w:val="1"/>
        <w:tabs>
          <w:tab w:val="center" w:pos="2864"/>
        </w:tabs>
        <w:spacing w:after="355" w:line="259" w:lineRule="auto"/>
        <w:ind w:left="-10" w:right="0" w:firstLine="0"/>
      </w:pPr>
      <w:r>
        <w:rPr>
          <w:color w:val="000000"/>
          <w:sz w:val="34"/>
          <w:lang w:val="zh-Hans"/>
        </w:rPr>
        <w:t>3</w:t>
      </w:r>
      <w:r>
        <w:rPr>
          <w:color w:val="000000"/>
          <w:sz w:val="34"/>
          <w:lang w:val="zh-Hans"/>
        </w:rPr>
        <w:tab/>
        <w:t>多跳传播模型</w:t>
      </w:r>
    </w:p>
    <w:p w14:paraId="62F38104" w14:textId="77777777" w:rsidR="008C064A" w:rsidRDefault="000A12C4">
      <w:pPr>
        <w:pStyle w:val="2"/>
        <w:ind w:left="-5"/>
      </w:pPr>
      <w:r>
        <w:rPr>
          <w:lang w:val="zh-Hans"/>
        </w:rPr>
        <w:t>3.1 型号描述</w:t>
      </w:r>
    </w:p>
    <w:p w14:paraId="32A95610" w14:textId="77777777" w:rsidR="008C064A" w:rsidRDefault="000A12C4">
      <w:pPr>
        <w:spacing w:after="173" w:line="260" w:lineRule="auto"/>
        <w:ind w:left="-10" w:right="71" w:firstLine="468"/>
        <w:jc w:val="both"/>
      </w:pPr>
      <w:r>
        <w:rPr>
          <w:sz w:val="24"/>
          <w:lang w:val="zh-Hans"/>
        </w:rPr>
        <w:t>在天波模式下，电离层中无线电波的折射和</w:t>
      </w:r>
      <w:proofErr w:type="gramStart"/>
      <w:r>
        <w:rPr>
          <w:sz w:val="24"/>
          <w:lang w:val="zh-Hans"/>
        </w:rPr>
        <w:t>反射受</w:t>
      </w:r>
      <w:proofErr w:type="gramEnd"/>
      <w:r>
        <w:rPr>
          <w:sz w:val="24"/>
          <w:lang w:val="zh-Hans"/>
        </w:rPr>
        <w:t>电离层特性的影响，不同的电离层（即D、E、F1、F2）处于不同的高度[6]。此外，它们的折射率、厚度、位置会随着白天、夜晚和季节的交替而变化[1]。MHPM 需要</w:t>
      </w:r>
    </w:p>
    <w:p w14:paraId="25578299" w14:textId="77777777" w:rsidR="008C064A" w:rsidRDefault="000A12C4">
      <w:pPr>
        <w:spacing w:after="122" w:line="260" w:lineRule="auto"/>
        <w:ind w:right="71" w:hanging="10"/>
        <w:jc w:val="both"/>
      </w:pPr>
      <w:r>
        <w:rPr>
          <w:sz w:val="24"/>
          <w:lang w:val="zh-Hans"/>
        </w:rPr>
        <w:t>根据</w:t>
      </w:r>
      <w:r>
        <w:rPr>
          <w:b/>
          <w:sz w:val="24"/>
          <w:lang w:val="zh-Hans"/>
        </w:rPr>
        <w:t>假设和符号</w:t>
      </w:r>
      <w:r>
        <w:rPr>
          <w:lang w:val="zh-Hans"/>
        </w:rPr>
        <w:t>一节中提出的假设来考虑电离层效应</w:t>
      </w:r>
      <w:r>
        <w:rPr>
          <w:sz w:val="24"/>
          <w:lang w:val="zh-Hans"/>
        </w:rPr>
        <w:t>。</w:t>
      </w:r>
    </w:p>
    <w:p w14:paraId="2939F8CE" w14:textId="77777777" w:rsidR="008C064A" w:rsidRDefault="000A12C4">
      <w:pPr>
        <w:spacing w:after="573" w:line="264" w:lineRule="auto"/>
        <w:ind w:left="-10" w:right="50" w:firstLine="458"/>
        <w:jc w:val="both"/>
      </w:pPr>
      <w:r>
        <w:rPr>
          <w:sz w:val="23"/>
          <w:lang w:val="zh-Hans"/>
        </w:rPr>
        <w:t>根据假设，除了D层能量衰减外，电磁波的能量还受到"自由空间路径损失[4]"和"多跳"过程中"地面或海面反射"的影响。我们的模型</w:t>
      </w:r>
      <w:proofErr w:type="gramStart"/>
      <w:r>
        <w:rPr>
          <w:sz w:val="23"/>
          <w:lang w:val="zh-Hans"/>
        </w:rPr>
        <w:t>很好地很好地</w:t>
      </w:r>
      <w:proofErr w:type="gramEnd"/>
      <w:r>
        <w:rPr>
          <w:sz w:val="23"/>
          <w:lang w:val="zh-Hans"/>
        </w:rPr>
        <w:t>很好地协调了这些因素。海洋或地表电磁波反射引起的能量损失反映在</w:t>
      </w:r>
      <w:r>
        <w:rPr>
          <w:b/>
          <w:sz w:val="23"/>
          <w:lang w:val="zh-Hans"/>
        </w:rPr>
        <w:t>反射系数</w:t>
      </w:r>
      <w:r>
        <w:rPr>
          <w:lang w:val="zh-Hans"/>
        </w:rPr>
        <w:t>上</w:t>
      </w:r>
      <w:r>
        <w:rPr>
          <w:sz w:val="23"/>
          <w:lang w:val="zh-Hans"/>
        </w:rPr>
        <w:t>，平静海和粗糙的海面的反射系数</w:t>
      </w:r>
      <w:proofErr w:type="gramStart"/>
      <w:r>
        <w:rPr>
          <w:sz w:val="23"/>
          <w:lang w:val="zh-Hans"/>
        </w:rPr>
        <w:t>在文性</w:t>
      </w:r>
      <w:proofErr w:type="gramEnd"/>
      <w:r>
        <w:rPr>
          <w:sz w:val="23"/>
          <w:lang w:val="zh-Hans"/>
        </w:rPr>
        <w:t>[10]中重新讨论，此外，文献中还讨论了不同地形的地面反射[11]。我们的MHPM基于电磁波在传播、反射和折射过程中的特性</w:t>
      </w:r>
      <w:r>
        <w:rPr>
          <w:lang w:val="zh-Hans"/>
        </w:rPr>
        <w:t>，实现了"单反射"过程和"多跳高频无线电传播"的仿真和分析。</w:t>
      </w:r>
    </w:p>
    <w:p w14:paraId="300ACCC8" w14:textId="77777777" w:rsidR="008C064A" w:rsidRDefault="000A12C4">
      <w:pPr>
        <w:pStyle w:val="2"/>
        <w:ind w:left="-5"/>
      </w:pPr>
      <w:r>
        <w:rPr>
          <w:lang w:val="zh-Hans"/>
        </w:rPr>
        <w:lastRenderedPageBreak/>
        <w:t>3.2 电离层</w:t>
      </w:r>
    </w:p>
    <w:p w14:paraId="295ED53F" w14:textId="77777777" w:rsidR="008C064A" w:rsidRDefault="000A12C4">
      <w:pPr>
        <w:pStyle w:val="4"/>
        <w:spacing w:after="308" w:line="257" w:lineRule="auto"/>
        <w:ind w:left="0"/>
        <w:jc w:val="both"/>
      </w:pPr>
      <w:r>
        <w:rPr>
          <w:sz w:val="24"/>
          <w:lang w:val="zh-Hans"/>
        </w:rPr>
        <w:t>3.2.1 D 层能量损失</w:t>
      </w:r>
    </w:p>
    <w:p w14:paraId="36279B64" w14:textId="77777777" w:rsidR="008C064A" w:rsidRDefault="000A12C4">
      <w:pPr>
        <w:spacing w:after="3" w:line="260" w:lineRule="auto"/>
        <w:ind w:left="-10" w:right="160" w:firstLine="468"/>
        <w:jc w:val="both"/>
      </w:pPr>
      <w:r>
        <w:rPr>
          <w:sz w:val="24"/>
          <w:lang w:val="zh-Hans"/>
        </w:rPr>
        <w:t>根据文献[1]，频率为f M Hz的无线电波的能量损失在D层is中表示为：</w:t>
      </w:r>
    </w:p>
    <w:p w14:paraId="28812C70" w14:textId="77777777" w:rsidR="008C064A" w:rsidRDefault="000A12C4">
      <w:pPr>
        <w:spacing w:after="35"/>
        <w:ind w:left="1738"/>
      </w:pPr>
      <w:r>
        <w:rPr>
          <w:noProof/>
        </w:rPr>
        <w:drawing>
          <wp:inline distT="0" distB="0" distL="0" distR="0" wp14:anchorId="44FD068E" wp14:editId="39F15EB6">
            <wp:extent cx="4762500" cy="429768"/>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9"/>
                    <a:stretch>
                      <a:fillRect/>
                    </a:stretch>
                  </pic:blipFill>
                  <pic:spPr>
                    <a:xfrm>
                      <a:off x="0" y="0"/>
                      <a:ext cx="4762500" cy="429768"/>
                    </a:xfrm>
                    <a:prstGeom prst="rect">
                      <a:avLst/>
                    </a:prstGeom>
                  </pic:spPr>
                </pic:pic>
              </a:graphicData>
            </a:graphic>
          </wp:inline>
        </w:drawing>
      </w:r>
    </w:p>
    <w:p w14:paraId="7E9287BF" w14:textId="77777777" w:rsidR="008C064A" w:rsidRDefault="000A12C4">
      <w:pPr>
        <w:spacing w:after="426" w:line="260" w:lineRule="auto"/>
        <w:ind w:right="71" w:hanging="10"/>
        <w:jc w:val="both"/>
      </w:pPr>
      <w:r>
        <w:rPr>
          <w:sz w:val="24"/>
          <w:lang w:val="zh-Hans"/>
        </w:rPr>
        <w:t>其中，能量损失（dB=km），N是电子密度（m 3），v是碰撞速率（秒1），f是频率（M Hz）。在文献[1]中，D层的电子非常小，因此N = 10</w:t>
      </w:r>
      <w:r>
        <w:rPr>
          <w:sz w:val="31"/>
          <w:vertAlign w:val="superscript"/>
          <w:lang w:val="zh-Hans"/>
        </w:rPr>
        <w:t xml:space="preserve">10 </w:t>
      </w:r>
      <w:r>
        <w:rPr>
          <w:lang w:val="zh-Hans"/>
        </w:rPr>
        <w:t xml:space="preserve"> </w:t>
      </w:r>
      <w:r>
        <w:rPr>
          <w:sz w:val="24"/>
          <w:lang w:val="zh-Hans"/>
        </w:rPr>
        <w:t xml:space="preserve">m </w:t>
      </w:r>
      <w:r>
        <w:rPr>
          <w:lang w:val="zh-Hans"/>
        </w:rPr>
        <w:t xml:space="preserve"> </w:t>
      </w:r>
      <w:r>
        <w:rPr>
          <w:sz w:val="31"/>
          <w:vertAlign w:val="superscript"/>
          <w:lang w:val="zh-Hans"/>
        </w:rPr>
        <w:t>3，</w:t>
      </w:r>
      <w:r>
        <w:rPr>
          <w:sz w:val="24"/>
          <w:lang w:val="zh-Hans"/>
        </w:rPr>
        <w:t>碰撞速率为10</w:t>
      </w:r>
      <w:r>
        <w:rPr>
          <w:sz w:val="31"/>
          <w:vertAlign w:val="superscript"/>
          <w:lang w:val="zh-Hans"/>
        </w:rPr>
        <w:t>6</w:t>
      </w:r>
      <w:r>
        <w:rPr>
          <w:sz w:val="24"/>
          <w:lang w:val="zh-Hans"/>
        </w:rPr>
        <w:t>秒</w:t>
      </w:r>
      <w:r>
        <w:rPr>
          <w:sz w:val="31"/>
          <w:vertAlign w:val="superscript"/>
          <w:lang w:val="zh-Hans"/>
        </w:rPr>
        <w:t>1。</w:t>
      </w:r>
    </w:p>
    <w:p w14:paraId="566E9A07" w14:textId="77777777" w:rsidR="008C064A" w:rsidRDefault="000A12C4">
      <w:pPr>
        <w:pStyle w:val="4"/>
        <w:spacing w:after="308" w:line="257" w:lineRule="auto"/>
        <w:ind w:left="0"/>
        <w:jc w:val="both"/>
      </w:pPr>
      <w:r>
        <w:rPr>
          <w:sz w:val="24"/>
          <w:lang w:val="zh-Hans"/>
        </w:rPr>
        <w:t>3.2.2 折射率与海拔和频率</w:t>
      </w:r>
    </w:p>
    <w:p w14:paraId="6C17F141" w14:textId="77777777" w:rsidR="008C064A" w:rsidRDefault="000A12C4">
      <w:pPr>
        <w:spacing w:after="0" w:line="260" w:lineRule="auto"/>
        <w:ind w:left="-10" w:right="71" w:firstLine="468"/>
        <w:jc w:val="both"/>
      </w:pPr>
      <w:r>
        <w:rPr>
          <w:sz w:val="24"/>
          <w:lang w:val="zh-Hans"/>
        </w:rPr>
        <w:t>于超等人分析了电离层中电子密度的变化以及电离层与海拔高度的折射率，并进行了数值模拟，三亚市和武汉市的对比between模拟和真实电离层数据证实了其</w:t>
      </w:r>
      <w:r>
        <w:rPr>
          <w:sz w:val="24"/>
          <w:u w:val="single" w:color="000000"/>
          <w:lang w:val="zh-Hans"/>
        </w:rPr>
        <w:t>数值</w:t>
      </w:r>
      <w:r>
        <w:rPr>
          <w:sz w:val="24"/>
          <w:lang w:val="zh-Hans"/>
        </w:rPr>
        <w:t>计算方法的精度[12]。因此，电离层的折射率可以通过[12]确定：</w:t>
      </w:r>
    </w:p>
    <w:p w14:paraId="6D8F4E56" w14:textId="77777777" w:rsidR="008C064A" w:rsidRDefault="000A12C4">
      <w:pPr>
        <w:spacing w:after="60"/>
        <w:ind w:left="2666"/>
      </w:pPr>
      <w:r>
        <w:rPr>
          <w:noProof/>
        </w:rPr>
        <w:drawing>
          <wp:inline distT="0" distB="0" distL="0" distR="0" wp14:anchorId="7BCB3FE2" wp14:editId="3F5EC427">
            <wp:extent cx="4123944" cy="609600"/>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10"/>
                    <a:stretch>
                      <a:fillRect/>
                    </a:stretch>
                  </pic:blipFill>
                  <pic:spPr>
                    <a:xfrm>
                      <a:off x="0" y="0"/>
                      <a:ext cx="4123944" cy="609600"/>
                    </a:xfrm>
                    <a:prstGeom prst="rect">
                      <a:avLst/>
                    </a:prstGeom>
                  </pic:spPr>
                </pic:pic>
              </a:graphicData>
            </a:graphic>
          </wp:inline>
        </w:drawing>
      </w:r>
    </w:p>
    <w:p w14:paraId="2DBD1FAC" w14:textId="77777777" w:rsidR="008C064A" w:rsidRDefault="000A12C4">
      <w:pPr>
        <w:spacing w:after="173" w:line="260" w:lineRule="auto"/>
        <w:ind w:right="71" w:hanging="10"/>
        <w:jc w:val="both"/>
      </w:pPr>
      <w:r>
        <w:rPr>
          <w:sz w:val="24"/>
          <w:lang w:val="zh-Hans"/>
        </w:rPr>
        <w:t>其中 f 是无线电波的频率，N</w:t>
      </w:r>
      <w:r>
        <w:rPr>
          <w:sz w:val="20"/>
          <w:lang w:val="zh-Hans"/>
        </w:rPr>
        <w:t xml:space="preserve">e </w:t>
      </w:r>
      <w:r>
        <w:rPr>
          <w:sz w:val="24"/>
          <w:lang w:val="zh-Hans"/>
        </w:rPr>
        <w:t>是电子密度，可以通过以下因素确定：</w:t>
      </w:r>
    </w:p>
    <w:p w14:paraId="4B74C8A6" w14:textId="77777777" w:rsidR="008C064A" w:rsidRDefault="000A12C4">
      <w:pPr>
        <w:spacing w:after="69"/>
      </w:pPr>
      <w:r>
        <w:rPr>
          <w:noProof/>
        </w:rPr>
        <w:drawing>
          <wp:inline distT="0" distB="0" distL="0" distR="0" wp14:anchorId="3197DA2B" wp14:editId="299980D5">
            <wp:extent cx="5905500" cy="2953512"/>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1"/>
                    <a:stretch>
                      <a:fillRect/>
                    </a:stretch>
                  </pic:blipFill>
                  <pic:spPr>
                    <a:xfrm>
                      <a:off x="0" y="0"/>
                      <a:ext cx="5905500" cy="2953512"/>
                    </a:xfrm>
                    <a:prstGeom prst="rect">
                      <a:avLst/>
                    </a:prstGeom>
                  </pic:spPr>
                </pic:pic>
              </a:graphicData>
            </a:graphic>
          </wp:inline>
        </w:drawing>
      </w:r>
    </w:p>
    <w:p w14:paraId="5A4266DD" w14:textId="77777777" w:rsidR="008C064A" w:rsidRDefault="000A12C4">
      <w:pPr>
        <w:spacing w:after="3" w:line="264" w:lineRule="auto"/>
        <w:ind w:left="-10" w:right="50" w:firstLine="458"/>
        <w:jc w:val="both"/>
      </w:pPr>
      <w:r>
        <w:rPr>
          <w:sz w:val="23"/>
          <w:lang w:val="zh-Hans"/>
        </w:rPr>
        <w:t>电子密度的单位为</w:t>
      </w:r>
      <w:r>
        <w:rPr>
          <w:sz w:val="30"/>
          <w:vertAlign w:val="superscript"/>
          <w:lang w:val="zh-Hans"/>
        </w:rPr>
        <w:t xml:space="preserve">1012m </w:t>
      </w:r>
      <w:r>
        <w:rPr>
          <w:lang w:val="zh-Hans"/>
        </w:rPr>
        <w:t xml:space="preserve"> </w:t>
      </w:r>
      <w:r>
        <w:rPr>
          <w:sz w:val="23"/>
          <w:lang w:val="zh-Hans"/>
        </w:rPr>
        <w:t xml:space="preserve"> </w:t>
      </w:r>
      <w:r>
        <w:rPr>
          <w:lang w:val="zh-Hans"/>
        </w:rPr>
        <w:t xml:space="preserve"> </w:t>
      </w:r>
      <w:r>
        <w:rPr>
          <w:sz w:val="30"/>
          <w:vertAlign w:val="superscript"/>
          <w:lang w:val="zh-Hans"/>
        </w:rPr>
        <w:t>3，</w:t>
      </w:r>
      <w:r>
        <w:rPr>
          <w:sz w:val="23"/>
          <w:lang w:val="zh-Hans"/>
        </w:rPr>
        <w:t>频率单位为MHz。文献中给出了三亚地区的一些电离层参数[12]，根据B.Zolesi和L.R.Cander，我们可以得到E层最大电子密度的近似值[13]。为了确定</w:t>
      </w:r>
      <w:proofErr w:type="gramStart"/>
      <w:r>
        <w:rPr>
          <w:sz w:val="23"/>
          <w:lang w:val="zh-Hans"/>
        </w:rPr>
        <w:t>沿高度</w:t>
      </w:r>
      <w:proofErr w:type="gramEnd"/>
      <w:r>
        <w:rPr>
          <w:sz w:val="23"/>
          <w:lang w:val="zh-Hans"/>
        </w:rPr>
        <w:t>的折射率和电子密度的分布，我们将电离层的这些参数放入</w:t>
      </w:r>
      <w:r>
        <w:rPr>
          <w:b/>
          <w:sz w:val="23"/>
          <w:lang w:val="zh-Hans"/>
        </w:rPr>
        <w:t>方程4、方程3和方程2中，并可以得到折射率分布图和</w:t>
      </w:r>
      <w:proofErr w:type="gramStart"/>
      <w:r>
        <w:rPr>
          <w:b/>
          <w:sz w:val="23"/>
          <w:lang w:val="zh-Hans"/>
        </w:rPr>
        <w:t>沿高度</w:t>
      </w:r>
      <w:proofErr w:type="gramEnd"/>
      <w:r>
        <w:rPr>
          <w:b/>
          <w:sz w:val="23"/>
          <w:lang w:val="zh-Hans"/>
        </w:rPr>
        <w:t>电子密度</w:t>
      </w:r>
      <w:r>
        <w:rPr>
          <w:lang w:val="zh-Hans"/>
        </w:rPr>
        <w:t>的图，如图2所示</w:t>
      </w:r>
      <w:r>
        <w:rPr>
          <w:sz w:val="23"/>
          <w:lang w:val="zh-Hans"/>
        </w:rPr>
        <w:t>。电离层的所有这些参数都显示在</w:t>
      </w:r>
      <w:r>
        <w:rPr>
          <w:b/>
          <w:sz w:val="23"/>
          <w:lang w:val="zh-Hans"/>
        </w:rPr>
        <w:t>表2</w:t>
      </w:r>
      <w:r>
        <w:rPr>
          <w:lang w:val="zh-Hans"/>
        </w:rPr>
        <w:t>中</w:t>
      </w:r>
      <w:r>
        <w:rPr>
          <w:sz w:val="23"/>
          <w:lang w:val="zh-Hans"/>
        </w:rPr>
        <w:t>。</w:t>
      </w:r>
    </w:p>
    <w:p w14:paraId="40710EF7" w14:textId="77777777" w:rsidR="008C064A" w:rsidRDefault="000A12C4">
      <w:pPr>
        <w:spacing w:after="271"/>
        <w:ind w:left="1255"/>
      </w:pPr>
      <w:r>
        <w:rPr>
          <w:noProof/>
        </w:rPr>
        <w:lastRenderedPageBreak/>
        <w:drawing>
          <wp:inline distT="0" distB="0" distL="0" distR="0" wp14:anchorId="00F043B9" wp14:editId="1C62C99B">
            <wp:extent cx="4320540" cy="2371344"/>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4320540" cy="2371344"/>
                    </a:xfrm>
                    <a:prstGeom prst="rect">
                      <a:avLst/>
                    </a:prstGeom>
                  </pic:spPr>
                </pic:pic>
              </a:graphicData>
            </a:graphic>
          </wp:inline>
        </w:drawing>
      </w:r>
    </w:p>
    <w:p w14:paraId="4C57FC09" w14:textId="77777777" w:rsidR="008C064A" w:rsidRDefault="000A12C4">
      <w:pPr>
        <w:spacing w:after="635" w:line="260" w:lineRule="auto"/>
        <w:ind w:left="495" w:right="71" w:hanging="10"/>
        <w:jc w:val="both"/>
      </w:pPr>
      <w:r>
        <w:rPr>
          <w:sz w:val="24"/>
          <w:lang w:val="zh-Hans"/>
        </w:rPr>
        <w:t>图2：折射率和电子密度与海拔高度的分布</w:t>
      </w:r>
    </w:p>
    <w:p w14:paraId="666CCB18" w14:textId="77777777" w:rsidR="008C064A" w:rsidRDefault="000A12C4">
      <w:pPr>
        <w:pStyle w:val="4"/>
        <w:spacing w:after="308" w:line="257" w:lineRule="auto"/>
        <w:ind w:left="0"/>
        <w:jc w:val="both"/>
      </w:pPr>
      <w:r>
        <w:rPr>
          <w:sz w:val="24"/>
          <w:lang w:val="zh-Hans"/>
        </w:rPr>
        <w:t>3.2.3 电子层折射</w:t>
      </w:r>
    </w:p>
    <w:p w14:paraId="76B85226" w14:textId="77777777" w:rsidR="008C064A" w:rsidRDefault="000A12C4">
      <w:pPr>
        <w:spacing w:after="3" w:line="264" w:lineRule="auto"/>
        <w:ind w:left="-10" w:right="50" w:firstLine="458"/>
        <w:jc w:val="both"/>
      </w:pPr>
      <w:r>
        <w:rPr>
          <w:sz w:val="23"/>
          <w:lang w:val="zh-Hans"/>
        </w:rPr>
        <w:t xml:space="preserve">我们假设E </w:t>
      </w:r>
      <w:proofErr w:type="gramStart"/>
      <w:r>
        <w:rPr>
          <w:sz w:val="23"/>
          <w:lang w:val="zh-Hans"/>
        </w:rPr>
        <w:t>图层中间</w:t>
      </w:r>
      <w:proofErr w:type="gramEnd"/>
      <w:r>
        <w:rPr>
          <w:sz w:val="23"/>
          <w:lang w:val="zh-Hans"/>
        </w:rPr>
        <w:t xml:space="preserve">高度以下区域的折射率与 D </w:t>
      </w:r>
      <w:proofErr w:type="gramStart"/>
      <w:r>
        <w:rPr>
          <w:sz w:val="23"/>
          <w:lang w:val="zh-Hans"/>
        </w:rPr>
        <w:t>图层的</w:t>
      </w:r>
      <w:proofErr w:type="gramEnd"/>
      <w:r>
        <w:rPr>
          <w:sz w:val="23"/>
          <w:lang w:val="zh-Hans"/>
        </w:rPr>
        <w:t xml:space="preserve">折射率相同。因为我们假设 D </w:t>
      </w:r>
      <w:proofErr w:type="gramStart"/>
      <w:r>
        <w:rPr>
          <w:sz w:val="23"/>
          <w:lang w:val="zh-Hans"/>
        </w:rPr>
        <w:t>层仅充当</w:t>
      </w:r>
      <w:proofErr w:type="gramEnd"/>
    </w:p>
    <w:p w14:paraId="1834745E" w14:textId="77777777" w:rsidR="008C064A" w:rsidRDefault="000A12C4">
      <w:pPr>
        <w:spacing w:after="3" w:line="264" w:lineRule="auto"/>
        <w:ind w:left="-10" w:right="50"/>
        <w:jc w:val="both"/>
      </w:pPr>
      <w:r>
        <w:rPr>
          <w:sz w:val="23"/>
          <w:lang w:val="zh-Hans"/>
        </w:rPr>
        <w:t>"能量衰减层"，D层的折射率与</w:t>
      </w:r>
    </w:p>
    <w:p w14:paraId="2F60F7AA" w14:textId="77777777" w:rsidR="008C064A" w:rsidRDefault="008C064A">
      <w:pPr>
        <w:sectPr w:rsidR="008C064A">
          <w:headerReference w:type="even" r:id="rId13"/>
          <w:headerReference w:type="default" r:id="rId14"/>
          <w:headerReference w:type="first" r:id="rId15"/>
          <w:pgSz w:w="11900" w:h="16838"/>
          <w:pgMar w:top="994" w:right="1194" w:bottom="1335" w:left="1296" w:header="547" w:footer="720" w:gutter="0"/>
          <w:pgNumType w:start="4"/>
          <w:cols w:space="720"/>
        </w:sectPr>
      </w:pPr>
    </w:p>
    <w:p w14:paraId="360A1378" w14:textId="77777777" w:rsidR="008C064A" w:rsidRDefault="000A12C4">
      <w:pPr>
        <w:spacing w:after="338"/>
        <w:ind w:left="1300"/>
      </w:pPr>
      <w:r>
        <w:rPr>
          <w:noProof/>
        </w:rPr>
        <w:lastRenderedPageBreak/>
        <mc:AlternateContent>
          <mc:Choice Requires="wpg">
            <w:drawing>
              <wp:inline distT="0" distB="0" distL="0" distR="0" wp14:anchorId="14DCF809" wp14:editId="7C241D23">
                <wp:extent cx="5905500" cy="1151382"/>
                <wp:effectExtent l="0" t="0" r="0" b="0"/>
                <wp:docPr id="26761" name="Group 26761"/>
                <wp:cNvGraphicFramePr/>
                <a:graphic xmlns:a="http://schemas.openxmlformats.org/drawingml/2006/main">
                  <a:graphicData uri="http://schemas.microsoft.com/office/word/2010/wordprocessingGroup">
                    <wpg:wgp>
                      <wpg:cNvGrpSpPr/>
                      <wpg:grpSpPr>
                        <a:xfrm>
                          <a:off x="0" y="0"/>
                          <a:ext cx="5905500" cy="1151382"/>
                          <a:chOff x="0" y="0"/>
                          <a:chExt cx="5905500" cy="1151382"/>
                        </a:xfrm>
                      </wpg:grpSpPr>
                      <wps:wsp>
                        <wps:cNvPr id="625" name="Shape 625"/>
                        <wps:cNvSpPr/>
                        <wps:spPr>
                          <a:xfrm>
                            <a:off x="0" y="0"/>
                            <a:ext cx="5905500" cy="0"/>
                          </a:xfrm>
                          <a:custGeom>
                            <a:avLst/>
                            <a:gdLst/>
                            <a:ahLst/>
                            <a:cxnLst/>
                            <a:rect l="0" t="0" r="0" b="0"/>
                            <a:pathLst>
                              <a:path w="5905500">
                                <a:moveTo>
                                  <a:pt x="0" y="0"/>
                                </a:moveTo>
                                <a:lnTo>
                                  <a:pt x="5905500" y="0"/>
                                </a:lnTo>
                              </a:path>
                            </a:pathLst>
                          </a:custGeom>
                          <a:ln w="12192"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27" name="Picture 627"/>
                          <pic:cNvPicPr/>
                        </pic:nvPicPr>
                        <pic:blipFill>
                          <a:blip r:embed="rId16"/>
                          <a:stretch>
                            <a:fillRect/>
                          </a:stretch>
                        </pic:blipFill>
                        <pic:spPr>
                          <a:xfrm>
                            <a:off x="751840" y="198882"/>
                            <a:ext cx="4390644" cy="952500"/>
                          </a:xfrm>
                          <a:prstGeom prst="rect">
                            <a:avLst/>
                          </a:prstGeom>
                        </pic:spPr>
                      </pic:pic>
                    </wpg:wgp>
                  </a:graphicData>
                </a:graphic>
              </wp:inline>
            </w:drawing>
          </mc:Choice>
          <mc:Fallback xmlns:a="http://schemas.openxmlformats.org/drawingml/2006/main" xmlns:pic="http://schemas.openxmlformats.org/drawingml/2006/picture">
            <w:pict>
              <v:group id="Group 26761" style="width:465pt;height:90.66pt;mso-position-horizontal-relative:char;mso-position-vertical-relative:line" coordsize="59055,11513">
                <v:shape id="Shape 625" style="position:absolute;width:59055;height:0;left:0;top:0;" coordsize="5905500,0" path="m0,0l5905500,0">
                  <v:stroke on="true" weight="0.96pt" color="#000000" joinstyle="bevel" endcap="flat"/>
                  <v:fill on="false" color="#000000" opacity="0"/>
                </v:shape>
                <v:shape id="Picture 627" style="position:absolute;width:43906;height:9525;left:7518;top:1988;" filled="f">
                  <v:imagedata r:id="rId31"/>
                </v:shape>
              </v:group>
            </w:pict>
          </mc:Fallback>
        </mc:AlternateContent>
      </w:r>
    </w:p>
    <w:p w14:paraId="3B99ACD9" w14:textId="77777777" w:rsidR="008C064A" w:rsidRDefault="000A12C4">
      <w:pPr>
        <w:spacing w:after="389" w:line="260" w:lineRule="auto"/>
        <w:ind w:left="1311" w:right="856" w:hanging="10"/>
        <w:jc w:val="both"/>
      </w:pPr>
      <w:r>
        <w:rPr>
          <w:sz w:val="24"/>
          <w:lang w:val="zh-Hans"/>
        </w:rPr>
        <w:t>表2：用于确定折射率和电子密度分布的电离层参数</w:t>
      </w:r>
    </w:p>
    <w:p w14:paraId="1188DAE6" w14:textId="77777777" w:rsidR="008C064A" w:rsidRDefault="000A12C4">
      <w:pPr>
        <w:spacing w:after="0" w:line="260" w:lineRule="auto"/>
        <w:ind w:left="1311" w:right="1252" w:hanging="10"/>
        <w:jc w:val="both"/>
      </w:pPr>
      <w:r>
        <w:rPr>
          <w:sz w:val="24"/>
          <w:lang w:val="zh-Hans"/>
        </w:rPr>
        <w:t>空气。为了简化计算，我们认为空气的折射率为1。E层中中高度以上的区域的折射率是恒定的，其值为中间高度的折射率。E 层中的折射前发生是一个简单的单折射，如图</w:t>
      </w:r>
      <w:r>
        <w:rPr>
          <w:lang w:val="zh-Hans"/>
        </w:rPr>
        <w:t>3 所示</w:t>
      </w:r>
      <w:r>
        <w:rPr>
          <w:b/>
          <w:sz w:val="24"/>
          <w:lang w:val="zh-Hans"/>
        </w:rPr>
        <w:t>。</w:t>
      </w:r>
    </w:p>
    <w:p w14:paraId="4A4269C5" w14:textId="77777777" w:rsidR="008C064A" w:rsidRDefault="000A12C4">
      <w:pPr>
        <w:spacing w:after="271"/>
        <w:ind w:left="2551"/>
      </w:pPr>
      <w:r>
        <w:rPr>
          <w:noProof/>
        </w:rPr>
        <w:drawing>
          <wp:inline distT="0" distB="0" distL="0" distR="0" wp14:anchorId="107EC230" wp14:editId="69EC6E0C">
            <wp:extent cx="4320540" cy="1650492"/>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32"/>
                    <a:stretch>
                      <a:fillRect/>
                    </a:stretch>
                  </pic:blipFill>
                  <pic:spPr>
                    <a:xfrm>
                      <a:off x="0" y="0"/>
                      <a:ext cx="4320540" cy="1650492"/>
                    </a:xfrm>
                    <a:prstGeom prst="rect">
                      <a:avLst/>
                    </a:prstGeom>
                  </pic:spPr>
                </pic:pic>
              </a:graphicData>
            </a:graphic>
          </wp:inline>
        </w:drawing>
      </w:r>
    </w:p>
    <w:p w14:paraId="70E07797" w14:textId="77777777" w:rsidR="008C064A" w:rsidRDefault="000A12C4">
      <w:pPr>
        <w:spacing w:after="774" w:line="265" w:lineRule="auto"/>
        <w:ind w:left="118" w:right="72" w:hanging="10"/>
        <w:jc w:val="center"/>
      </w:pPr>
      <w:r>
        <w:rPr>
          <w:sz w:val="24"/>
          <w:lang w:val="zh-Hans"/>
        </w:rPr>
        <w:t>图3：E层中无线电波折射的示意图</w:t>
      </w:r>
    </w:p>
    <w:p w14:paraId="6E58D191" w14:textId="77777777" w:rsidR="008C064A" w:rsidRDefault="000A12C4">
      <w:pPr>
        <w:pStyle w:val="4"/>
        <w:spacing w:after="285" w:line="257" w:lineRule="auto"/>
        <w:jc w:val="both"/>
      </w:pPr>
      <w:r>
        <w:rPr>
          <w:sz w:val="24"/>
          <w:lang w:val="zh-Hans"/>
        </w:rPr>
        <w:t>3.2.4 F 层折射和反射</w:t>
      </w:r>
    </w:p>
    <w:p w14:paraId="606C8F4D" w14:textId="77777777" w:rsidR="008C064A" w:rsidRDefault="000A12C4">
      <w:pPr>
        <w:spacing w:after="111" w:line="279" w:lineRule="auto"/>
        <w:ind w:left="1301" w:right="1269" w:firstLine="458"/>
        <w:jc w:val="both"/>
      </w:pPr>
      <w:r>
        <w:rPr>
          <w:lang w:val="zh-Hans"/>
        </w:rPr>
        <w:t>与E层相比，由于F层中电磁波的反射，F层中的无线电波传播是复杂的。我们认为，F层中电磁波的折射率随高度而变化，在方程2中去刻</w:t>
      </w:r>
      <w:r>
        <w:rPr>
          <w:b/>
          <w:lang w:val="zh-Hans"/>
        </w:rPr>
        <w:t>。根据图2和方程2，折射率随着F层高程的增加而逐渐减小，表明电磁波在进入F层后会逐渐折射，其传播轨迹将弯曲。如果电磁波在到达F层顶层之前弯曲得足够弯曲，它可以反射回地面，否则电磁波会穿透F层并流出。</w:t>
      </w:r>
    </w:p>
    <w:p w14:paraId="3FC25EE7" w14:textId="77777777" w:rsidR="008C064A" w:rsidRDefault="000A12C4">
      <w:pPr>
        <w:spacing w:after="111" w:line="279" w:lineRule="auto"/>
        <w:ind w:left="1301" w:right="1267" w:firstLine="458"/>
        <w:jc w:val="both"/>
      </w:pPr>
      <w:r>
        <w:rPr>
          <w:lang w:val="zh-Hans"/>
        </w:rPr>
        <w:t>无线电波在通过F层后不能返回地面。这是因为当高度高于F层时折射率增加，如图2所示</w:t>
      </w:r>
      <w:r>
        <w:rPr>
          <w:b/>
          <w:lang w:val="zh-Hans"/>
        </w:rPr>
        <w:t>，这导致电磁波传播路径的弯曲趋势下降。因此，不可能向后弯曲，即向后弯曲。此现象如图 1 所示。</w:t>
      </w:r>
    </w:p>
    <w:p w14:paraId="1EBFAD45" w14:textId="77777777" w:rsidR="008C064A" w:rsidRDefault="000A12C4">
      <w:pPr>
        <w:spacing w:after="173" w:line="260" w:lineRule="auto"/>
        <w:ind w:left="1301" w:right="394" w:firstLine="468"/>
        <w:jc w:val="both"/>
      </w:pPr>
      <w:r>
        <w:rPr>
          <w:sz w:val="24"/>
          <w:lang w:val="zh-Hans"/>
        </w:rPr>
        <w:t>为了更清楚地显示无线电波在F层中的传播，</w:t>
      </w:r>
      <w:proofErr w:type="gramStart"/>
      <w:r>
        <w:rPr>
          <w:b/>
          <w:sz w:val="24"/>
          <w:lang w:val="zh-Hans"/>
        </w:rPr>
        <w:t>基于"微元件方法</w:t>
      </w:r>
      <w:proofErr w:type="gramEnd"/>
      <w:r>
        <w:rPr>
          <w:b/>
          <w:sz w:val="24"/>
          <w:lang w:val="zh-Hans"/>
        </w:rPr>
        <w:t>"的原理图图</w:t>
      </w:r>
      <w:proofErr w:type="gramStart"/>
      <w:r>
        <w:rPr>
          <w:b/>
          <w:sz w:val="24"/>
          <w:lang w:val="zh-Hans"/>
        </w:rPr>
        <w:t>图图</w:t>
      </w:r>
      <w:proofErr w:type="gramEnd"/>
      <w:r>
        <w:rPr>
          <w:b/>
          <w:sz w:val="24"/>
          <w:lang w:val="zh-Hans"/>
        </w:rPr>
        <w:t>4如下所示：</w:t>
      </w:r>
    </w:p>
    <w:p w14:paraId="3A66F261" w14:textId="77777777" w:rsidR="008C064A" w:rsidRDefault="000A12C4">
      <w:pPr>
        <w:spacing w:after="45" w:line="264" w:lineRule="auto"/>
        <w:ind w:left="1291" w:right="-100" w:hanging="1301"/>
        <w:jc w:val="both"/>
      </w:pPr>
      <w:r>
        <w:rPr>
          <w:color w:val="FF0000"/>
          <w:sz w:val="31"/>
          <w:vertAlign w:val="superscript"/>
          <w:lang w:val="zh-Hans"/>
        </w:rPr>
        <w:t>精品数模资料，各类比赛优秀论文、学习教程、写作模板与经验技巧、matlab程序代码资料等，尽在</w:t>
      </w:r>
      <w:proofErr w:type="gramStart"/>
      <w:r>
        <w:rPr>
          <w:color w:val="FF0000"/>
          <w:sz w:val="31"/>
          <w:vertAlign w:val="superscript"/>
          <w:lang w:val="zh-Hans"/>
        </w:rPr>
        <w:t>淘宝店铺</w:t>
      </w:r>
      <w:proofErr w:type="gramEnd"/>
      <w:r>
        <w:rPr>
          <w:color w:val="FF0000"/>
          <w:sz w:val="31"/>
          <w:vertAlign w:val="superscript"/>
          <w:lang w:val="zh-Hans"/>
        </w:rPr>
        <w:t xml:space="preserve">：闵大荒工科男的杂货铺！ </w:t>
      </w:r>
      <w:r>
        <w:rPr>
          <w:sz w:val="23"/>
          <w:lang w:val="zh-Hans"/>
        </w:rPr>
        <w:t>We take a rather small height as the step h</w:t>
      </w:r>
      <w:r>
        <w:rPr>
          <w:sz w:val="19"/>
          <w:lang w:val="zh-Hans"/>
        </w:rPr>
        <w:t>step</w:t>
      </w:r>
      <w:r>
        <w:rPr>
          <w:sz w:val="23"/>
          <w:lang w:val="zh-Hans"/>
        </w:rPr>
        <w:t>, dividing the F layer into many parts, each being considered as a micro-element. According to Snell’s law [14], we can have:</w:t>
      </w:r>
      <w:r>
        <w:rPr>
          <w:lang w:val="zh-Hans"/>
        </w:rPr>
        <w:br w:type="page"/>
      </w:r>
    </w:p>
    <w:p w14:paraId="1A6D4390" w14:textId="77777777" w:rsidR="008C064A" w:rsidRDefault="000A12C4">
      <w:pPr>
        <w:spacing w:after="271"/>
        <w:ind w:left="3118"/>
      </w:pPr>
      <w:r>
        <w:rPr>
          <w:noProof/>
        </w:rPr>
        <w:lastRenderedPageBreak/>
        <w:drawing>
          <wp:inline distT="0" distB="0" distL="0" distR="0" wp14:anchorId="2E46AE8F" wp14:editId="68A36283">
            <wp:extent cx="3599688" cy="2019300"/>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33"/>
                    <a:stretch>
                      <a:fillRect/>
                    </a:stretch>
                  </pic:blipFill>
                  <pic:spPr>
                    <a:xfrm>
                      <a:off x="0" y="0"/>
                      <a:ext cx="3599688" cy="2019300"/>
                    </a:xfrm>
                    <a:prstGeom prst="rect">
                      <a:avLst/>
                    </a:prstGeom>
                  </pic:spPr>
                </pic:pic>
              </a:graphicData>
            </a:graphic>
          </wp:inline>
        </w:drawing>
      </w:r>
    </w:p>
    <w:p w14:paraId="6CC5BA5C" w14:textId="77777777" w:rsidR="008C064A" w:rsidRDefault="000A12C4">
      <w:pPr>
        <w:spacing w:after="0" w:line="265" w:lineRule="auto"/>
        <w:ind w:left="118" w:right="101" w:hanging="10"/>
        <w:jc w:val="center"/>
      </w:pPr>
      <w:r>
        <w:rPr>
          <w:sz w:val="24"/>
          <w:lang w:val="zh-Hans"/>
        </w:rPr>
        <w:t>图4：F层中无线电波折射和反射的示意图</w:t>
      </w:r>
    </w:p>
    <w:p w14:paraId="788B4D76" w14:textId="77777777" w:rsidR="008C064A" w:rsidRDefault="000A12C4">
      <w:pPr>
        <w:spacing w:after="336"/>
        <w:ind w:left="2832"/>
      </w:pPr>
      <w:r>
        <w:rPr>
          <w:noProof/>
        </w:rPr>
        <mc:AlternateContent>
          <mc:Choice Requires="wpg">
            <w:drawing>
              <wp:inline distT="0" distB="0" distL="0" distR="0" wp14:anchorId="5F072F21" wp14:editId="31A7E246">
                <wp:extent cx="4866132" cy="1438656"/>
                <wp:effectExtent l="0" t="0" r="0" b="0"/>
                <wp:docPr id="26800" name="Group 26800"/>
                <wp:cNvGraphicFramePr/>
                <a:graphic xmlns:a="http://schemas.openxmlformats.org/drawingml/2006/main">
                  <a:graphicData uri="http://schemas.microsoft.com/office/word/2010/wordprocessingGroup">
                    <wpg:wgp>
                      <wpg:cNvGrpSpPr/>
                      <wpg:grpSpPr>
                        <a:xfrm>
                          <a:off x="0" y="0"/>
                          <a:ext cx="4866132" cy="1438656"/>
                          <a:chOff x="0" y="0"/>
                          <a:chExt cx="4866132" cy="1438656"/>
                        </a:xfrm>
                      </wpg:grpSpPr>
                      <wps:wsp>
                        <wps:cNvPr id="34245" name="Shape 34245"/>
                        <wps:cNvSpPr/>
                        <wps:spPr>
                          <a:xfrm>
                            <a:off x="969645" y="1256538"/>
                            <a:ext cx="297815" cy="9144"/>
                          </a:xfrm>
                          <a:custGeom>
                            <a:avLst/>
                            <a:gdLst/>
                            <a:ahLst/>
                            <a:cxnLst/>
                            <a:rect l="0" t="0" r="0" b="0"/>
                            <a:pathLst>
                              <a:path w="297815" h="9144">
                                <a:moveTo>
                                  <a:pt x="0" y="0"/>
                                </a:moveTo>
                                <a:lnTo>
                                  <a:pt x="297815" y="0"/>
                                </a:lnTo>
                                <a:lnTo>
                                  <a:pt x="297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46" name="Shape 34246"/>
                        <wps:cNvSpPr/>
                        <wps:spPr>
                          <a:xfrm>
                            <a:off x="1497965" y="1256538"/>
                            <a:ext cx="502285" cy="9144"/>
                          </a:xfrm>
                          <a:custGeom>
                            <a:avLst/>
                            <a:gdLst/>
                            <a:ahLst/>
                            <a:cxnLst/>
                            <a:rect l="0" t="0" r="0" b="0"/>
                            <a:pathLst>
                              <a:path w="502285" h="9144">
                                <a:moveTo>
                                  <a:pt x="0" y="0"/>
                                </a:moveTo>
                                <a:lnTo>
                                  <a:pt x="502285" y="0"/>
                                </a:lnTo>
                                <a:lnTo>
                                  <a:pt x="502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47" name="Shape 34247"/>
                        <wps:cNvSpPr/>
                        <wps:spPr>
                          <a:xfrm>
                            <a:off x="2230755" y="1256538"/>
                            <a:ext cx="509270" cy="9144"/>
                          </a:xfrm>
                          <a:custGeom>
                            <a:avLst/>
                            <a:gdLst/>
                            <a:ahLst/>
                            <a:cxnLst/>
                            <a:rect l="0" t="0" r="0" b="0"/>
                            <a:pathLst>
                              <a:path w="509270" h="9144">
                                <a:moveTo>
                                  <a:pt x="0" y="0"/>
                                </a:moveTo>
                                <a:lnTo>
                                  <a:pt x="509270" y="0"/>
                                </a:lnTo>
                                <a:lnTo>
                                  <a:pt x="509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3" name="Picture 753"/>
                          <pic:cNvPicPr/>
                        </pic:nvPicPr>
                        <pic:blipFill>
                          <a:blip r:embed="rId34"/>
                          <a:stretch>
                            <a:fillRect/>
                          </a:stretch>
                        </pic:blipFill>
                        <pic:spPr>
                          <a:xfrm>
                            <a:off x="0" y="0"/>
                            <a:ext cx="4866132" cy="1438656"/>
                          </a:xfrm>
                          <a:prstGeom prst="rect">
                            <a:avLst/>
                          </a:prstGeom>
                        </pic:spPr>
                      </pic:pic>
                    </wpg:wgp>
                  </a:graphicData>
                </a:graphic>
              </wp:inline>
            </w:drawing>
          </mc:Choice>
          <mc:Fallback xmlns:a="http://schemas.openxmlformats.org/drawingml/2006/main" xmlns:pic="http://schemas.openxmlformats.org/drawingml/2006/picture">
            <w:pict>
              <v:group id="Group 26800" style="width:383.16pt;height:113.28pt;mso-position-horizontal-relative:char;mso-position-vertical-relative:line" coordsize="48661,14386">
                <v:shape id="Shape 34248" style="position:absolute;width:2978;height:91;left:9696;top:12565;" coordsize="297815,9144" path="m0,0l297815,0l297815,9144l0,9144l0,0">
                  <v:stroke on="false" weight="0pt" color="#000000" opacity="0" miterlimit="10" joinstyle="miter" endcap="flat"/>
                  <v:fill on="true" color="#000000"/>
                </v:shape>
                <v:shape id="Shape 34249" style="position:absolute;width:5022;height:91;left:14979;top:12565;" coordsize="502285,9144" path="m0,0l502285,0l502285,9144l0,9144l0,0">
                  <v:stroke on="false" weight="0pt" color="#000000" opacity="0" miterlimit="10" joinstyle="miter" endcap="flat"/>
                  <v:fill on="true" color="#000000"/>
                </v:shape>
                <v:shape id="Shape 34250" style="position:absolute;width:5092;height:91;left:22307;top:12565;" coordsize="509270,9144" path="m0,0l509270,0l509270,9144l0,9144l0,0">
                  <v:stroke on="false" weight="0pt" color="#000000" opacity="0" miterlimit="10" joinstyle="miter" endcap="flat"/>
                  <v:fill on="true" color="#000000"/>
                </v:shape>
                <v:shape id="Picture 753" style="position:absolute;width:48661;height:14386;left:0;top:0;" filled="f">
                  <v:imagedata r:id="rId35"/>
                </v:shape>
              </v:group>
            </w:pict>
          </mc:Fallback>
        </mc:AlternateContent>
      </w:r>
    </w:p>
    <w:p w14:paraId="13279364" w14:textId="77777777" w:rsidR="008C064A" w:rsidRDefault="000A12C4">
      <w:pPr>
        <w:spacing w:after="2" w:line="257" w:lineRule="auto"/>
        <w:ind w:left="1311" w:right="1251" w:hanging="10"/>
        <w:jc w:val="both"/>
      </w:pPr>
      <w:r>
        <w:rPr>
          <w:sz w:val="24"/>
          <w:lang w:val="zh-Hans"/>
        </w:rPr>
        <w:t>其中，n</w:t>
      </w:r>
      <w:r>
        <w:rPr>
          <w:sz w:val="20"/>
          <w:lang w:val="zh-Hans"/>
        </w:rPr>
        <w:t>i</w:t>
      </w:r>
      <w:r>
        <w:rPr>
          <w:sz w:val="24"/>
          <w:lang w:val="zh-Hans"/>
        </w:rPr>
        <w:t>，i = 1;2;：：： 可以由</w:t>
      </w:r>
      <w:r>
        <w:rPr>
          <w:b/>
          <w:sz w:val="24"/>
          <w:lang w:val="zh-Hans"/>
        </w:rPr>
        <w:t>方程 3 和方程 2 确定。因此，对于每个微元件，i，通过公式5和递归法，我们可以得到角度</w:t>
      </w:r>
      <w:r>
        <w:rPr>
          <w:b/>
          <w:sz w:val="20"/>
          <w:lang w:val="zh-Hans"/>
        </w:rPr>
        <w:t>i</w:t>
      </w:r>
      <w:r>
        <w:rPr>
          <w:b/>
          <w:sz w:val="24"/>
          <w:lang w:val="zh-Hans"/>
        </w:rPr>
        <w:t>和</w:t>
      </w:r>
      <w:r>
        <w:rPr>
          <w:b/>
          <w:sz w:val="20"/>
          <w:lang w:val="zh-Hans"/>
        </w:rPr>
        <w:t>i，</w:t>
      </w:r>
      <w:r>
        <w:rPr>
          <w:b/>
          <w:sz w:val="24"/>
          <w:lang w:val="zh-Hans"/>
        </w:rPr>
        <w:t>然后这个微元件i中无线电波的横向距离是：</w:t>
      </w:r>
    </w:p>
    <w:p w14:paraId="704E2FFA" w14:textId="77777777" w:rsidR="008C064A" w:rsidRDefault="000A12C4">
      <w:pPr>
        <w:spacing w:after="44"/>
        <w:ind w:left="4301"/>
      </w:pPr>
      <w:r>
        <w:rPr>
          <w:noProof/>
        </w:rPr>
        <w:drawing>
          <wp:inline distT="0" distB="0" distL="0" distR="0" wp14:anchorId="10A076BE" wp14:editId="76F80C4B">
            <wp:extent cx="3989833" cy="34290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36"/>
                    <a:stretch>
                      <a:fillRect/>
                    </a:stretch>
                  </pic:blipFill>
                  <pic:spPr>
                    <a:xfrm>
                      <a:off x="0" y="0"/>
                      <a:ext cx="3989833" cy="342900"/>
                    </a:xfrm>
                    <a:prstGeom prst="rect">
                      <a:avLst/>
                    </a:prstGeom>
                  </pic:spPr>
                </pic:pic>
              </a:graphicData>
            </a:graphic>
          </wp:inline>
        </w:drawing>
      </w:r>
    </w:p>
    <w:p w14:paraId="0293830F" w14:textId="77777777" w:rsidR="008C064A" w:rsidRDefault="000A12C4">
      <w:pPr>
        <w:spacing w:after="8" w:line="260" w:lineRule="auto"/>
        <w:ind w:left="1301" w:right="1254" w:firstLine="468"/>
        <w:jc w:val="both"/>
      </w:pPr>
      <w:r>
        <w:rPr>
          <w:sz w:val="24"/>
          <w:lang w:val="zh-Hans"/>
        </w:rPr>
        <w:t>如果无线电波反射到</w:t>
      </w:r>
      <w:r>
        <w:rPr>
          <w:sz w:val="20"/>
          <w:lang w:val="zh-Hans"/>
        </w:rPr>
        <w:t>mth</w:t>
      </w:r>
      <w:r>
        <w:rPr>
          <w:sz w:val="24"/>
          <w:lang w:val="zh-Hans"/>
        </w:rPr>
        <w:t>微元件，则无线电波从刚刚进入F层到m</w:t>
      </w:r>
      <w:proofErr w:type="gramStart"/>
      <w:r>
        <w:rPr>
          <w:sz w:val="24"/>
          <w:lang w:val="zh-Hans"/>
        </w:rPr>
        <w:t>微元件所经过</w:t>
      </w:r>
      <w:proofErr w:type="gramEnd"/>
      <w:r>
        <w:rPr>
          <w:sz w:val="24"/>
          <w:lang w:val="zh-Hans"/>
        </w:rPr>
        <w:t>的总横向距离是：</w:t>
      </w:r>
    </w:p>
    <w:p w14:paraId="70178607" w14:textId="77777777" w:rsidR="008C064A" w:rsidRDefault="000A12C4">
      <w:pPr>
        <w:spacing w:after="75"/>
        <w:ind w:left="3432"/>
      </w:pPr>
      <w:r>
        <w:rPr>
          <w:noProof/>
        </w:rPr>
        <w:drawing>
          <wp:inline distT="0" distB="0" distL="0" distR="0" wp14:anchorId="24FC9F12" wp14:editId="0A6F38E7">
            <wp:extent cx="4543044" cy="504444"/>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37"/>
                    <a:stretch>
                      <a:fillRect/>
                    </a:stretch>
                  </pic:blipFill>
                  <pic:spPr>
                    <a:xfrm>
                      <a:off x="0" y="0"/>
                      <a:ext cx="4543044" cy="504444"/>
                    </a:xfrm>
                    <a:prstGeom prst="rect">
                      <a:avLst/>
                    </a:prstGeom>
                  </pic:spPr>
                </pic:pic>
              </a:graphicData>
            </a:graphic>
          </wp:inline>
        </w:drawing>
      </w:r>
    </w:p>
    <w:p w14:paraId="517DA17F" w14:textId="77777777" w:rsidR="008C064A" w:rsidRDefault="000A12C4">
      <w:pPr>
        <w:spacing w:after="480" w:line="260" w:lineRule="auto"/>
        <w:ind w:left="1311" w:right="855" w:hanging="10"/>
        <w:jc w:val="both"/>
      </w:pPr>
      <w:r>
        <w:rPr>
          <w:sz w:val="24"/>
          <w:lang w:val="zh-Hans"/>
        </w:rPr>
        <w:t xml:space="preserve">在那里，m可以由斯内尔定律决定，也就是说，当m = </w:t>
      </w:r>
      <w:r>
        <w:rPr>
          <w:sz w:val="20"/>
          <w:lang w:val="zh-Hans"/>
        </w:rPr>
        <w:t xml:space="preserve"> </w:t>
      </w:r>
      <w:r>
        <w:rPr>
          <w:lang w:val="zh-Hans"/>
        </w:rPr>
        <w:t xml:space="preserve"> </w:t>
      </w:r>
      <w:r>
        <w:rPr>
          <w:sz w:val="24"/>
          <w:lang w:val="zh-Hans"/>
        </w:rPr>
        <w:t>90时，反射至关重要，然后，无线电波开始反射。</w:t>
      </w:r>
    </w:p>
    <w:p w14:paraId="5BA965B8" w14:textId="77777777" w:rsidR="008C064A" w:rsidRDefault="000A12C4">
      <w:pPr>
        <w:pStyle w:val="4"/>
        <w:spacing w:after="308" w:line="257" w:lineRule="auto"/>
        <w:jc w:val="both"/>
      </w:pPr>
      <w:r>
        <w:rPr>
          <w:sz w:val="24"/>
          <w:lang w:val="zh-Hans"/>
        </w:rPr>
        <w:t>3.2.5 MUF</w:t>
      </w:r>
    </w:p>
    <w:p w14:paraId="0CB022DB" w14:textId="77777777" w:rsidR="008C064A" w:rsidRDefault="000A12C4">
      <w:pPr>
        <w:spacing w:after="173" w:line="260" w:lineRule="auto"/>
        <w:ind w:left="1301" w:right="1257" w:firstLine="468"/>
        <w:jc w:val="both"/>
      </w:pPr>
      <w:r>
        <w:rPr>
          <w:sz w:val="24"/>
          <w:lang w:val="zh-Hans"/>
        </w:rPr>
        <w:t>为了达到电离层外的反射，无线电波的频率必须达到c光频率和MUF的极限。文献 [1] 显示了临界频率和 MUF（最大可用频率）的计算公式：</w:t>
      </w:r>
    </w:p>
    <w:p w14:paraId="5C35EB52" w14:textId="77777777" w:rsidR="008C064A" w:rsidRDefault="008C064A">
      <w:pPr>
        <w:sectPr w:rsidR="008C064A">
          <w:headerReference w:type="even" r:id="rId38"/>
          <w:headerReference w:type="default" r:id="rId39"/>
          <w:headerReference w:type="first" r:id="rId40"/>
          <w:pgSz w:w="11900" w:h="16838"/>
          <w:pgMar w:top="602" w:right="0" w:bottom="1961" w:left="0" w:header="720" w:footer="720" w:gutter="0"/>
          <w:cols w:space="720"/>
          <w:titlePg/>
        </w:sectPr>
      </w:pPr>
    </w:p>
    <w:p w14:paraId="1B9198BC" w14:textId="77777777" w:rsidR="008C064A" w:rsidRDefault="000A12C4">
      <w:pPr>
        <w:spacing w:after="24"/>
        <w:ind w:left="2215"/>
      </w:pPr>
      <w:r>
        <w:rPr>
          <w:noProof/>
        </w:rPr>
        <w:lastRenderedPageBreak/>
        <w:drawing>
          <wp:inline distT="0" distB="0" distL="0" distR="0" wp14:anchorId="67E6B4B5" wp14:editId="18AF65D6">
            <wp:extent cx="4390645" cy="1037844"/>
            <wp:effectExtent l="0" t="0" r="0" b="0"/>
            <wp:docPr id="806" name="Picture 806"/>
            <wp:cNvGraphicFramePr/>
            <a:graphic xmlns:a="http://schemas.openxmlformats.org/drawingml/2006/main">
              <a:graphicData uri="http://schemas.openxmlformats.org/drawingml/2006/picture">
                <pic:pic xmlns:pic="http://schemas.openxmlformats.org/drawingml/2006/picture">
                  <pic:nvPicPr>
                    <pic:cNvPr id="806" name="Picture 806"/>
                    <pic:cNvPicPr/>
                  </pic:nvPicPr>
                  <pic:blipFill>
                    <a:blip r:embed="rId41"/>
                    <a:stretch>
                      <a:fillRect/>
                    </a:stretch>
                  </pic:blipFill>
                  <pic:spPr>
                    <a:xfrm>
                      <a:off x="0" y="0"/>
                      <a:ext cx="4390645" cy="1037844"/>
                    </a:xfrm>
                    <a:prstGeom prst="rect">
                      <a:avLst/>
                    </a:prstGeom>
                  </pic:spPr>
                </pic:pic>
              </a:graphicData>
            </a:graphic>
          </wp:inline>
        </w:drawing>
      </w:r>
    </w:p>
    <w:p w14:paraId="3B9D2602" w14:textId="77777777" w:rsidR="008C064A" w:rsidRDefault="000A12C4">
      <w:pPr>
        <w:spacing w:after="555" w:line="260" w:lineRule="auto"/>
        <w:ind w:right="71" w:hanging="10"/>
        <w:jc w:val="both"/>
      </w:pPr>
      <w:r>
        <w:rPr>
          <w:sz w:val="24"/>
          <w:lang w:val="zh-Hans"/>
        </w:rPr>
        <w:t>其中 h 是电离层的高度，频率的单位为 M Hz。典型的 MUF 是 15 40M Hz 白天，3 14M Hz 夜间 [1]。</w:t>
      </w:r>
    </w:p>
    <w:p w14:paraId="16C80008" w14:textId="77777777" w:rsidR="008C064A" w:rsidRDefault="000A12C4">
      <w:pPr>
        <w:pStyle w:val="2"/>
        <w:ind w:left="-5"/>
      </w:pPr>
      <w:r>
        <w:rPr>
          <w:lang w:val="zh-Hans"/>
        </w:rPr>
        <w:t>3.3 在海上传播</w:t>
      </w:r>
    </w:p>
    <w:p w14:paraId="11B5FC90" w14:textId="77777777" w:rsidR="008C064A" w:rsidRDefault="000A12C4">
      <w:pPr>
        <w:spacing w:after="3" w:line="264" w:lineRule="auto"/>
        <w:ind w:left="-10" w:right="50" w:firstLine="458"/>
        <w:jc w:val="both"/>
      </w:pPr>
      <w:r>
        <w:rPr>
          <w:sz w:val="23"/>
          <w:lang w:val="zh-Hans"/>
        </w:rPr>
        <w:t>王</w:t>
      </w:r>
      <w:proofErr w:type="gramStart"/>
      <w:r>
        <w:rPr>
          <w:sz w:val="23"/>
          <w:lang w:val="zh-Hans"/>
        </w:rPr>
        <w:t>英分析</w:t>
      </w:r>
      <w:proofErr w:type="gramEnd"/>
      <w:r>
        <w:rPr>
          <w:sz w:val="23"/>
          <w:lang w:val="zh-Hans"/>
        </w:rPr>
        <w:t>了海洋对电磁波的反射特性，王英认为，表面对电磁波的反射系数可以如下[10]。对于光滑的海洋表面：</w:t>
      </w:r>
    </w:p>
    <w:p w14:paraId="0DA6E8FF" w14:textId="77777777" w:rsidR="008C064A" w:rsidRDefault="000A12C4">
      <w:pPr>
        <w:spacing w:after="21"/>
        <w:ind w:left="2285"/>
      </w:pPr>
      <w:r>
        <w:rPr>
          <w:noProof/>
        </w:rPr>
        <mc:AlternateContent>
          <mc:Choice Requires="wpg">
            <w:drawing>
              <wp:inline distT="0" distB="0" distL="0" distR="0" wp14:anchorId="1BE293AB" wp14:editId="5E47C130">
                <wp:extent cx="4447033" cy="981456"/>
                <wp:effectExtent l="0" t="0" r="0" b="0"/>
                <wp:docPr id="26277" name="Group 26277"/>
                <wp:cNvGraphicFramePr/>
                <a:graphic xmlns:a="http://schemas.openxmlformats.org/drawingml/2006/main">
                  <a:graphicData uri="http://schemas.microsoft.com/office/word/2010/wordprocessingGroup">
                    <wpg:wgp>
                      <wpg:cNvGrpSpPr/>
                      <wpg:grpSpPr>
                        <a:xfrm>
                          <a:off x="0" y="0"/>
                          <a:ext cx="4447033" cy="981456"/>
                          <a:chOff x="0" y="0"/>
                          <a:chExt cx="4447033" cy="981456"/>
                        </a:xfrm>
                      </wpg:grpSpPr>
                      <wps:wsp>
                        <wps:cNvPr id="34251" name="Shape 34251"/>
                        <wps:cNvSpPr/>
                        <wps:spPr>
                          <a:xfrm>
                            <a:off x="992632" y="184022"/>
                            <a:ext cx="1189355" cy="9144"/>
                          </a:xfrm>
                          <a:custGeom>
                            <a:avLst/>
                            <a:gdLst/>
                            <a:ahLst/>
                            <a:cxnLst/>
                            <a:rect l="0" t="0" r="0" b="0"/>
                            <a:pathLst>
                              <a:path w="1189355" h="9144">
                                <a:moveTo>
                                  <a:pt x="0" y="0"/>
                                </a:moveTo>
                                <a:lnTo>
                                  <a:pt x="1189355" y="0"/>
                                </a:lnTo>
                                <a:lnTo>
                                  <a:pt x="11893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52" name="Shape 34252"/>
                        <wps:cNvSpPr/>
                        <wps:spPr>
                          <a:xfrm>
                            <a:off x="953262" y="565658"/>
                            <a:ext cx="1258570" cy="9144"/>
                          </a:xfrm>
                          <a:custGeom>
                            <a:avLst/>
                            <a:gdLst/>
                            <a:ahLst/>
                            <a:cxnLst/>
                            <a:rect l="0" t="0" r="0" b="0"/>
                            <a:pathLst>
                              <a:path w="1258570" h="9144">
                                <a:moveTo>
                                  <a:pt x="0" y="0"/>
                                </a:moveTo>
                                <a:lnTo>
                                  <a:pt x="1258570" y="0"/>
                                </a:lnTo>
                                <a:lnTo>
                                  <a:pt x="12585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14" name="Picture 814"/>
                          <pic:cNvPicPr/>
                        </pic:nvPicPr>
                        <pic:blipFill>
                          <a:blip r:embed="rId42"/>
                          <a:stretch>
                            <a:fillRect/>
                          </a:stretch>
                        </pic:blipFill>
                        <pic:spPr>
                          <a:xfrm>
                            <a:off x="0" y="0"/>
                            <a:ext cx="4447033" cy="981456"/>
                          </a:xfrm>
                          <a:prstGeom prst="rect">
                            <a:avLst/>
                          </a:prstGeom>
                        </pic:spPr>
                      </pic:pic>
                    </wpg:wgp>
                  </a:graphicData>
                </a:graphic>
              </wp:inline>
            </w:drawing>
          </mc:Choice>
          <mc:Fallback xmlns:a="http://schemas.openxmlformats.org/drawingml/2006/main" xmlns:pic="http://schemas.openxmlformats.org/drawingml/2006/picture">
            <w:pict>
              <v:group id="Group 26277" style="width:350.16pt;height:77.28pt;mso-position-horizontal-relative:char;mso-position-vertical-relative:line" coordsize="44470,9814">
                <v:shape id="Shape 34253" style="position:absolute;width:11893;height:91;left:9926;top:1840;" coordsize="1189355,9144" path="m0,0l1189355,0l1189355,9144l0,9144l0,0">
                  <v:stroke on="false" weight="0pt" color="#000000" opacity="0" miterlimit="10" joinstyle="miter" endcap="flat"/>
                  <v:fill on="true" color="#000000"/>
                </v:shape>
                <v:shape id="Shape 34254" style="position:absolute;width:12585;height:91;left:9532;top:5656;" coordsize="1258570,9144" path="m0,0l1258570,0l1258570,9144l0,9144l0,0">
                  <v:stroke on="false" weight="0pt" color="#000000" opacity="0" miterlimit="10" joinstyle="miter" endcap="flat"/>
                  <v:fill on="true" color="#000000"/>
                </v:shape>
                <v:shape id="Picture 814" style="position:absolute;width:44470;height:9814;left:0;top:0;" filled="f">
                  <v:imagedata r:id="rId43"/>
                </v:shape>
              </v:group>
            </w:pict>
          </mc:Fallback>
        </mc:AlternateContent>
      </w:r>
    </w:p>
    <w:p w14:paraId="57453974" w14:textId="77777777" w:rsidR="008C064A" w:rsidRDefault="000A12C4">
      <w:pPr>
        <w:spacing w:after="0" w:line="315" w:lineRule="auto"/>
        <w:ind w:right="71" w:hanging="10"/>
        <w:jc w:val="both"/>
      </w:pPr>
      <w:r>
        <w:rPr>
          <w:sz w:val="24"/>
          <w:lang w:val="zh-Hans"/>
        </w:rPr>
        <w:t>其中，"e 是海面的复杂允许性，可以确定为："e = 70 = i300，其中无线电波长度。</w:t>
      </w:r>
    </w:p>
    <w:p w14:paraId="15BA0789" w14:textId="77777777" w:rsidR="008C064A" w:rsidRDefault="000A12C4">
      <w:pPr>
        <w:spacing w:after="3" w:line="264" w:lineRule="auto"/>
        <w:ind w:left="-10" w:right="50" w:firstLine="458"/>
        <w:jc w:val="both"/>
      </w:pPr>
      <w:r>
        <w:rPr>
          <w:sz w:val="23"/>
          <w:lang w:val="zh-Hans"/>
        </w:rPr>
        <w:t>随着放牧角的变化，图5显示了水平偏振波的反射系数和垂直偏振波</w:t>
      </w:r>
      <w:proofErr w:type="gramStart"/>
      <w:r>
        <w:rPr>
          <w:sz w:val="23"/>
          <w:lang w:val="zh-Hans"/>
        </w:rPr>
        <w:t>对基度的</w:t>
      </w:r>
      <w:proofErr w:type="gramEnd"/>
      <w:r>
        <w:rPr>
          <w:lang w:val="zh-Hans"/>
        </w:rPr>
        <w:t>反射</w:t>
      </w:r>
      <w:r>
        <w:rPr>
          <w:b/>
          <w:sz w:val="23"/>
          <w:lang w:val="zh-Hans"/>
        </w:rPr>
        <w:t>系数。受试者的频率为：15M Hz、17：65M Hz和20M Hz。</w:t>
      </w:r>
    </w:p>
    <w:p w14:paraId="1CBFD7EE" w14:textId="77777777" w:rsidR="008C064A" w:rsidRDefault="000A12C4">
      <w:pPr>
        <w:spacing w:after="273"/>
        <w:ind w:left="1255"/>
      </w:pPr>
      <w:r>
        <w:rPr>
          <w:noProof/>
        </w:rPr>
        <w:drawing>
          <wp:inline distT="0" distB="0" distL="0" distR="0" wp14:anchorId="01CB45E1" wp14:editId="6E446A61">
            <wp:extent cx="4320540" cy="217170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44"/>
                    <a:stretch>
                      <a:fillRect/>
                    </a:stretch>
                  </pic:blipFill>
                  <pic:spPr>
                    <a:xfrm>
                      <a:off x="0" y="0"/>
                      <a:ext cx="4320540" cy="2171700"/>
                    </a:xfrm>
                    <a:prstGeom prst="rect">
                      <a:avLst/>
                    </a:prstGeom>
                  </pic:spPr>
                </pic:pic>
              </a:graphicData>
            </a:graphic>
          </wp:inline>
        </w:drawing>
      </w:r>
    </w:p>
    <w:p w14:paraId="06CB920B" w14:textId="77777777" w:rsidR="008C064A" w:rsidRDefault="000A12C4">
      <w:pPr>
        <w:spacing w:after="382" w:line="260" w:lineRule="auto"/>
        <w:ind w:right="71" w:hanging="10"/>
        <w:jc w:val="both"/>
      </w:pPr>
      <w:r>
        <w:rPr>
          <w:sz w:val="24"/>
          <w:lang w:val="zh-Hans"/>
        </w:rPr>
        <w:t>图5：反射系数随放牧角变化，左侧为水平偏振波，右极化波为垂直偏振波</w:t>
      </w:r>
    </w:p>
    <w:p w14:paraId="4AAE5589" w14:textId="77777777" w:rsidR="008C064A" w:rsidRDefault="000A12C4">
      <w:pPr>
        <w:spacing w:after="173" w:line="260" w:lineRule="auto"/>
        <w:ind w:left="-10" w:right="71" w:firstLine="468"/>
        <w:jc w:val="both"/>
      </w:pPr>
      <w:r>
        <w:rPr>
          <w:sz w:val="24"/>
          <w:lang w:val="zh-Hans"/>
        </w:rPr>
        <w:t>对于粗糙海面的反射，文献[10]使用平滑海面的反射系数，将粗糙校正系数相乘为近似值，即：</w:t>
      </w:r>
    </w:p>
    <w:p w14:paraId="1D1442B0" w14:textId="77777777" w:rsidR="008C064A" w:rsidRDefault="000A12C4">
      <w:pPr>
        <w:tabs>
          <w:tab w:val="center" w:pos="4444"/>
          <w:tab w:val="center" w:pos="8880"/>
        </w:tabs>
        <w:spacing w:after="529" w:line="265" w:lineRule="auto"/>
      </w:pPr>
      <w:r w:rsidDel="00000001">
        <w:rPr>
          <w:lang w:val="zh-Hans"/>
        </w:rPr>
        <w:tab/>
      </w:r>
      <w:r w:rsidDel="00000002">
        <w:rPr>
          <w:sz w:val="24"/>
          <w:lang w:val="zh-Hans"/>
        </w:rPr>
        <w:t>R</w:t>
      </w:r>
      <w:r w:rsidDel="00000003">
        <w:rPr>
          <w:sz w:val="31"/>
          <w:vertAlign w:val="superscript"/>
          <w:lang w:val="zh-Hans"/>
        </w:rPr>
        <w:t xml:space="preserve">’ </w:t>
      </w:r>
      <w:r w:rsidDel="00000004">
        <w:rPr>
          <w:sz w:val="24"/>
          <w:lang w:val="zh-Hans"/>
        </w:rPr>
        <w:t>= ρR</w:t>
      </w:r>
      <w:r w:rsidDel="00000005">
        <w:rPr>
          <w:sz w:val="24"/>
          <w:lang w:val="zh-Hans"/>
        </w:rPr>
        <w:tab/>
        <w:t>(10)</w:t>
      </w:r>
    </w:p>
    <w:p w14:paraId="2D4F0C37" w14:textId="77777777" w:rsidR="008C064A" w:rsidRDefault="000A12C4">
      <w:pPr>
        <w:spacing w:after="3" w:line="264" w:lineRule="auto"/>
        <w:ind w:left="-10" w:right="50"/>
        <w:jc w:val="both"/>
      </w:pPr>
      <w:r>
        <w:rPr>
          <w:sz w:val="23"/>
          <w:lang w:val="zh-Hans"/>
        </w:rPr>
        <w:t>其中，R</w:t>
      </w:r>
      <w:r>
        <w:rPr>
          <w:sz w:val="30"/>
          <w:vertAlign w:val="superscript"/>
          <w:lang w:val="zh-Hans"/>
        </w:rPr>
        <w:t>0</w:t>
      </w:r>
      <w:r>
        <w:rPr>
          <w:sz w:val="23"/>
          <w:lang w:val="zh-Hans"/>
        </w:rPr>
        <w:t>是粗糙海面的反射系数，R是平滑海面的反射系数，是粗糙校正系数，可以通过以下因素确定：</w:t>
      </w:r>
    </w:p>
    <w:p w14:paraId="4C946F40" w14:textId="77777777" w:rsidR="008C064A" w:rsidRDefault="000A12C4">
      <w:pPr>
        <w:spacing w:after="22"/>
        <w:ind w:left="1954"/>
      </w:pPr>
      <w:r>
        <w:rPr>
          <w:noProof/>
        </w:rPr>
        <w:lastRenderedPageBreak/>
        <w:drawing>
          <wp:inline distT="0" distB="0" distL="0" distR="0" wp14:anchorId="51B1FA6F" wp14:editId="33E15429">
            <wp:extent cx="4657345" cy="1114044"/>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45"/>
                    <a:stretch>
                      <a:fillRect/>
                    </a:stretch>
                  </pic:blipFill>
                  <pic:spPr>
                    <a:xfrm>
                      <a:off x="0" y="0"/>
                      <a:ext cx="4657345" cy="1114044"/>
                    </a:xfrm>
                    <a:prstGeom prst="rect">
                      <a:avLst/>
                    </a:prstGeom>
                  </pic:spPr>
                </pic:pic>
              </a:graphicData>
            </a:graphic>
          </wp:inline>
        </w:drawing>
      </w:r>
    </w:p>
    <w:p w14:paraId="757CB8D9" w14:textId="77777777" w:rsidR="008C064A" w:rsidRDefault="000A12C4">
      <w:pPr>
        <w:spacing w:after="64" w:line="279" w:lineRule="auto"/>
        <w:ind w:left="-10" w:right="81" w:firstLine="458"/>
        <w:jc w:val="both"/>
      </w:pPr>
      <w:r>
        <w:rPr>
          <w:lang w:val="zh-Hans"/>
        </w:rPr>
        <w:t>图6显示了放牧角和海面附近风速的粗校正系数的变化</w:t>
      </w:r>
      <w:r>
        <w:rPr>
          <w:b/>
          <w:lang w:val="zh-Hans"/>
        </w:rPr>
        <w:t>。图6显示，随着放牧角的增加和海面风速的加快，海面的粗校正系数逐渐减小。这意味着</w:t>
      </w:r>
      <w:r>
        <w:rPr>
          <w:lang w:val="zh-Hans"/>
        </w:rPr>
        <w:t>当</w:t>
      </w:r>
      <w:r>
        <w:rPr>
          <w:b/>
          <w:lang w:val="zh-Hans"/>
        </w:rPr>
        <w:t>海洋比较平静时，海面反射d天波通信将产生更好的效果，而减少放牧角也会提高无线电波的传播能力。</w:t>
      </w:r>
    </w:p>
    <w:p w14:paraId="4CCC4B6D" w14:textId="77777777" w:rsidR="008C064A" w:rsidRDefault="000A12C4">
      <w:pPr>
        <w:spacing w:after="109"/>
        <w:ind w:left="1166"/>
      </w:pPr>
      <w:r>
        <w:rPr>
          <w:noProof/>
        </w:rPr>
        <w:drawing>
          <wp:inline distT="0" distB="0" distL="0" distR="0" wp14:anchorId="66666895" wp14:editId="01C7051C">
            <wp:extent cx="4434840" cy="2281428"/>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46"/>
                    <a:stretch>
                      <a:fillRect/>
                    </a:stretch>
                  </pic:blipFill>
                  <pic:spPr>
                    <a:xfrm>
                      <a:off x="0" y="0"/>
                      <a:ext cx="4434840" cy="2281428"/>
                    </a:xfrm>
                    <a:prstGeom prst="rect">
                      <a:avLst/>
                    </a:prstGeom>
                  </pic:spPr>
                </pic:pic>
              </a:graphicData>
            </a:graphic>
          </wp:inline>
        </w:drawing>
      </w:r>
    </w:p>
    <w:p w14:paraId="54767255" w14:textId="77777777" w:rsidR="008C064A" w:rsidRDefault="000A12C4">
      <w:pPr>
        <w:spacing w:after="294" w:line="252" w:lineRule="auto"/>
        <w:ind w:left="1114" w:right="1130" w:hanging="10"/>
      </w:pPr>
      <w:r>
        <w:rPr>
          <w:sz w:val="20"/>
          <w:lang w:val="zh-Hans"/>
        </w:rPr>
        <w:t>（a） 放牧角度变化，v = （b） 随风速变化，= 15 8m_s</w:t>
      </w:r>
    </w:p>
    <w:p w14:paraId="5F0D09A2" w14:textId="77777777" w:rsidR="008C064A" w:rsidRDefault="000A12C4">
      <w:pPr>
        <w:spacing w:after="759" w:line="260" w:lineRule="auto"/>
        <w:ind w:right="71" w:hanging="10"/>
        <w:jc w:val="both"/>
      </w:pPr>
      <w:r>
        <w:rPr>
          <w:sz w:val="24"/>
          <w:lang w:val="zh-Hans"/>
        </w:rPr>
        <w:t>图6：粗校正系数随放牧角和海面附近风速的变化而变化</w:t>
      </w:r>
    </w:p>
    <w:p w14:paraId="12377521" w14:textId="77777777" w:rsidR="008C064A" w:rsidRDefault="000A12C4">
      <w:pPr>
        <w:pStyle w:val="2"/>
        <w:ind w:left="-5"/>
      </w:pPr>
      <w:r>
        <w:rPr>
          <w:lang w:val="zh-Hans"/>
        </w:rPr>
        <w:t>3.4 在地面上传播</w:t>
      </w:r>
    </w:p>
    <w:p w14:paraId="74952E54" w14:textId="77777777" w:rsidR="008C064A" w:rsidRDefault="000A12C4">
      <w:pPr>
        <w:spacing w:after="3" w:line="360" w:lineRule="auto"/>
        <w:ind w:left="-10" w:right="-15" w:firstLine="458"/>
        <w:jc w:val="both"/>
      </w:pPr>
      <w:r>
        <w:rPr>
          <w:sz w:val="23"/>
          <w:lang w:val="zh-Hans"/>
        </w:rPr>
        <w:t>根据文献[11]， 平坦地形上电磁波的反射系数仍可以通过公式 9 来描述，</w:t>
      </w:r>
      <w:r>
        <w:rPr>
          <w:b/>
          <w:sz w:val="23"/>
          <w:lang w:val="zh-Hans"/>
        </w:rPr>
        <w:t>该方程是计算海面反射率的方程，而差值是复杂的允许率"e"，可以通过"e"</w:t>
      </w:r>
      <w:r>
        <w:rPr>
          <w:b/>
          <w:sz w:val="19"/>
          <w:lang w:val="zh-Hans"/>
        </w:rPr>
        <w:t>r</w:t>
      </w:r>
      <w:r>
        <w:rPr>
          <w:b/>
          <w:sz w:val="23"/>
          <w:lang w:val="zh-Hans"/>
        </w:rPr>
        <w:t>（f） = i60 （f） 确定，其中"r（f） 是表面频率 f 处的相对允许率，而 （f） 是</w:t>
      </w:r>
      <w:r>
        <w:rPr>
          <w:lang w:val="zh-Hans"/>
        </w:rPr>
        <w:t>f</w:t>
      </w:r>
      <w:r>
        <w:rPr>
          <w:b/>
          <w:sz w:val="23"/>
          <w:lang w:val="zh-Hans"/>
        </w:rPr>
        <w:t>表面频率的导</w:t>
      </w:r>
      <w:proofErr w:type="gramStart"/>
      <w:r>
        <w:rPr>
          <w:b/>
          <w:sz w:val="23"/>
          <w:lang w:val="zh-Hans"/>
        </w:rPr>
        <w:t>导</w:t>
      </w:r>
      <w:proofErr w:type="gramEnd"/>
      <w:r>
        <w:rPr>
          <w:b/>
          <w:sz w:val="23"/>
          <w:lang w:val="zh-Hans"/>
        </w:rPr>
        <w:t>率 （S=m）。</w:t>
      </w:r>
    </w:p>
    <w:p w14:paraId="1A1F4753" w14:textId="77777777" w:rsidR="008C064A" w:rsidRDefault="000A12C4">
      <w:pPr>
        <w:spacing w:after="0" w:line="260" w:lineRule="auto"/>
        <w:ind w:left="-10" w:right="71" w:firstLine="468"/>
        <w:jc w:val="both"/>
      </w:pPr>
      <w:r>
        <w:rPr>
          <w:sz w:val="24"/>
          <w:lang w:val="zh-Hans"/>
        </w:rPr>
        <w:t>我们将湿混凝土的相对允许性作为地表的近似相对。根据文献[15]，人们可以得到湿混凝土相对允许率的近似配合范围，12-18，我们取15。文献[16]表明，混凝土的电阻率主要集中在10100m，这意味着导电性在0.01-0.1 S_m，因为电导率是电阻率[17]的倒数，我们取0.05。因此，水平波</w:t>
      </w:r>
      <w:proofErr w:type="gramStart"/>
      <w:r>
        <w:rPr>
          <w:sz w:val="24"/>
          <w:lang w:val="zh-Hans"/>
        </w:rPr>
        <w:t>拉化波</w:t>
      </w:r>
      <w:proofErr w:type="gramEnd"/>
      <w:r>
        <w:rPr>
          <w:sz w:val="24"/>
          <w:lang w:val="zh-Hans"/>
        </w:rPr>
        <w:t>的反射系数和垂直偏振波的反射系数在放牧角上变化，如图</w:t>
      </w:r>
      <w:r>
        <w:rPr>
          <w:b/>
          <w:sz w:val="24"/>
          <w:lang w:val="zh-Hans"/>
        </w:rPr>
        <w:t>7所示。</w:t>
      </w:r>
    </w:p>
    <w:p w14:paraId="3D0009E7" w14:textId="77777777" w:rsidR="008C064A" w:rsidRDefault="000A12C4">
      <w:pPr>
        <w:spacing w:after="271"/>
        <w:ind w:left="1255"/>
      </w:pPr>
      <w:r>
        <w:rPr>
          <w:noProof/>
        </w:rPr>
        <w:lastRenderedPageBreak/>
        <w:drawing>
          <wp:inline distT="0" distB="0" distL="0" distR="0" wp14:anchorId="4B1BA2A4" wp14:editId="7E3B5281">
            <wp:extent cx="4320540" cy="2171700"/>
            <wp:effectExtent l="0" t="0" r="0" b="0"/>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47"/>
                    <a:stretch>
                      <a:fillRect/>
                    </a:stretch>
                  </pic:blipFill>
                  <pic:spPr>
                    <a:xfrm>
                      <a:off x="0" y="0"/>
                      <a:ext cx="4320540" cy="2171700"/>
                    </a:xfrm>
                    <a:prstGeom prst="rect">
                      <a:avLst/>
                    </a:prstGeom>
                  </pic:spPr>
                </pic:pic>
              </a:graphicData>
            </a:graphic>
          </wp:inline>
        </w:drawing>
      </w:r>
    </w:p>
    <w:p w14:paraId="4588B916" w14:textId="77777777" w:rsidR="008C064A" w:rsidRDefault="000A12C4">
      <w:pPr>
        <w:spacing w:after="369" w:line="260" w:lineRule="auto"/>
        <w:ind w:right="71" w:hanging="10"/>
        <w:jc w:val="both"/>
      </w:pPr>
      <w:r>
        <w:rPr>
          <w:sz w:val="24"/>
          <w:lang w:val="zh-Hans"/>
        </w:rPr>
        <w:t>图7：平面地面的反射系数随放牧角而变化，左边是水平偏振波，右边是垂直偏振波</w:t>
      </w:r>
    </w:p>
    <w:p w14:paraId="2931567D" w14:textId="77777777" w:rsidR="008C064A" w:rsidRDefault="000A12C4">
      <w:pPr>
        <w:spacing w:after="12" w:line="260" w:lineRule="auto"/>
        <w:ind w:left="-10" w:right="71" w:firstLine="468"/>
        <w:jc w:val="both"/>
      </w:pPr>
      <w:r>
        <w:rPr>
          <w:sz w:val="24"/>
          <w:lang w:val="zh-Hans"/>
        </w:rPr>
        <w:t>对于崎岖的地形，与海洋的浮夸e情况类似，平面地面的折射系数也乘以地形还原系数</w:t>
      </w:r>
      <w:r>
        <w:rPr>
          <w:sz w:val="20"/>
          <w:lang w:val="zh-Hans"/>
        </w:rPr>
        <w:t>s，</w:t>
      </w:r>
      <w:r>
        <w:rPr>
          <w:sz w:val="24"/>
          <w:lang w:val="zh-Hans"/>
        </w:rPr>
        <w:t>以近似实际反射系数[11]。</w:t>
      </w:r>
    </w:p>
    <w:p w14:paraId="64CFB68D" w14:textId="77777777" w:rsidR="008C064A" w:rsidRDefault="000A12C4">
      <w:pPr>
        <w:spacing w:after="61"/>
        <w:ind w:left="2885"/>
      </w:pPr>
      <w:r>
        <w:rPr>
          <w:noProof/>
        </w:rPr>
        <w:drawing>
          <wp:inline distT="0" distB="0" distL="0" distR="0" wp14:anchorId="44D92968" wp14:editId="5A164F13">
            <wp:extent cx="4076700" cy="629412"/>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48"/>
                    <a:stretch>
                      <a:fillRect/>
                    </a:stretch>
                  </pic:blipFill>
                  <pic:spPr>
                    <a:xfrm>
                      <a:off x="0" y="0"/>
                      <a:ext cx="4076700" cy="629412"/>
                    </a:xfrm>
                    <a:prstGeom prst="rect">
                      <a:avLst/>
                    </a:prstGeom>
                  </pic:spPr>
                </pic:pic>
              </a:graphicData>
            </a:graphic>
          </wp:inline>
        </w:drawing>
      </w:r>
    </w:p>
    <w:p w14:paraId="0F9B2175" w14:textId="77777777" w:rsidR="008C064A" w:rsidRDefault="000A12C4">
      <w:pPr>
        <w:spacing w:after="173" w:line="260" w:lineRule="auto"/>
        <w:ind w:right="71" w:hanging="10"/>
        <w:jc w:val="both"/>
      </w:pPr>
      <w:r>
        <w:rPr>
          <w:sz w:val="24"/>
          <w:lang w:val="zh-Hans"/>
        </w:rPr>
        <w:t>因此，我们可以对频率、's</w:t>
      </w:r>
      <w:r>
        <w:rPr>
          <w:sz w:val="20"/>
          <w:lang w:val="zh-Hans"/>
        </w:rPr>
        <w:t>h'</w:t>
      </w:r>
      <w:r>
        <w:rPr>
          <w:lang w:val="zh-Hans"/>
        </w:rPr>
        <w:t>和</w:t>
      </w:r>
      <w:r>
        <w:rPr>
          <w:b/>
          <w:sz w:val="24"/>
          <w:lang w:val="zh-Hans"/>
        </w:rPr>
        <w:t>图9</w:t>
      </w:r>
      <w:r>
        <w:rPr>
          <w:sz w:val="24"/>
          <w:lang w:val="zh-Hans"/>
        </w:rPr>
        <w:t>进行</w:t>
      </w:r>
      <w:r>
        <w:rPr>
          <w:lang w:val="zh-Hans"/>
        </w:rPr>
        <w:t>地形还原因子</w:t>
      </w:r>
      <w:r>
        <w:rPr>
          <w:sz w:val="20"/>
          <w:lang w:val="zh-Hans"/>
        </w:rPr>
        <w:t>s</w:t>
      </w:r>
      <w:r>
        <w:rPr>
          <w:lang w:val="zh-Hans"/>
        </w:rPr>
        <w:t>的变化。</w:t>
      </w:r>
    </w:p>
    <w:p w14:paraId="4D5F3E00" w14:textId="77777777" w:rsidR="008C064A" w:rsidRDefault="000A12C4">
      <w:pPr>
        <w:spacing w:after="0" w:line="260" w:lineRule="auto"/>
        <w:ind w:left="-10" w:right="71" w:firstLine="468"/>
        <w:jc w:val="both"/>
      </w:pPr>
      <w:r>
        <w:rPr>
          <w:sz w:val="24"/>
          <w:lang w:val="zh-Hans"/>
        </w:rPr>
        <w:t>在文献[18]中，高程、S h的标准偏差分为四类：</w:t>
      </w:r>
    </w:p>
    <w:p w14:paraId="59DA5E30" w14:textId="77777777" w:rsidR="008C064A" w:rsidRDefault="000A12C4">
      <w:pPr>
        <w:spacing w:after="250"/>
        <w:ind w:left="5"/>
      </w:pPr>
      <w:r>
        <w:rPr>
          <w:noProof/>
        </w:rPr>
        <w:drawing>
          <wp:inline distT="0" distB="0" distL="0" distR="0" wp14:anchorId="24E47301" wp14:editId="6B1CC4CD">
            <wp:extent cx="3570732" cy="1181100"/>
            <wp:effectExtent l="0" t="0" r="0" b="0"/>
            <wp:docPr id="935" name="Picture 935"/>
            <wp:cNvGraphicFramePr/>
            <a:graphic xmlns:a="http://schemas.openxmlformats.org/drawingml/2006/main">
              <a:graphicData uri="http://schemas.openxmlformats.org/drawingml/2006/picture">
                <pic:pic xmlns:pic="http://schemas.openxmlformats.org/drawingml/2006/picture">
                  <pic:nvPicPr>
                    <pic:cNvPr id="935" name="Picture 935"/>
                    <pic:cNvPicPr/>
                  </pic:nvPicPr>
                  <pic:blipFill>
                    <a:blip r:embed="rId49"/>
                    <a:stretch>
                      <a:fillRect/>
                    </a:stretch>
                  </pic:blipFill>
                  <pic:spPr>
                    <a:xfrm>
                      <a:off x="0" y="0"/>
                      <a:ext cx="3570732" cy="1181100"/>
                    </a:xfrm>
                    <a:prstGeom prst="rect">
                      <a:avLst/>
                    </a:prstGeom>
                  </pic:spPr>
                </pic:pic>
              </a:graphicData>
            </a:graphic>
          </wp:inline>
        </w:drawing>
      </w:r>
    </w:p>
    <w:p w14:paraId="295C4FA0" w14:textId="77777777" w:rsidR="008C064A" w:rsidRDefault="000A12C4">
      <w:pPr>
        <w:spacing w:after="111" w:line="279" w:lineRule="auto"/>
        <w:ind w:left="-10" w:right="81"/>
        <w:jc w:val="both"/>
      </w:pPr>
      <w:r>
        <w:rPr>
          <w:lang w:val="zh-Hans"/>
        </w:rPr>
        <w:t>如图</w:t>
      </w:r>
      <w:r>
        <w:rPr>
          <w:b/>
          <w:lang w:val="zh-Hans"/>
        </w:rPr>
        <w:t>9（b）所示，粗糙校正系数随高程标准偏差的易感而迅速减小。当 S</w:t>
      </w:r>
      <w:r>
        <w:rPr>
          <w:b/>
          <w:sz w:val="19"/>
          <w:lang w:val="zh-Hans"/>
        </w:rPr>
        <w:t xml:space="preserve">h </w:t>
      </w:r>
      <w:r>
        <w:rPr>
          <w:b/>
          <w:lang w:val="zh-Hans"/>
        </w:rPr>
        <w:t>为 15m 时，地形减少</w:t>
      </w:r>
    </w:p>
    <w:p w14:paraId="55676E16" w14:textId="77777777" w:rsidR="008C064A" w:rsidRDefault="000A12C4">
      <w:pPr>
        <w:spacing w:after="279"/>
        <w:ind w:left="1255"/>
      </w:pPr>
      <w:r>
        <w:rPr>
          <w:noProof/>
        </w:rPr>
        <w:drawing>
          <wp:inline distT="0" distB="0" distL="0" distR="0" wp14:anchorId="49B6EBB3" wp14:editId="097D1C5B">
            <wp:extent cx="4320540" cy="2171700"/>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50"/>
                    <a:stretch>
                      <a:fillRect/>
                    </a:stretch>
                  </pic:blipFill>
                  <pic:spPr>
                    <a:xfrm>
                      <a:off x="0" y="0"/>
                      <a:ext cx="4320540" cy="2171700"/>
                    </a:xfrm>
                    <a:prstGeom prst="rect">
                      <a:avLst/>
                    </a:prstGeom>
                  </pic:spPr>
                </pic:pic>
              </a:graphicData>
            </a:graphic>
          </wp:inline>
        </w:drawing>
      </w:r>
    </w:p>
    <w:p w14:paraId="7BF72E56" w14:textId="77777777" w:rsidR="008C064A" w:rsidRDefault="000A12C4">
      <w:pPr>
        <w:spacing w:after="0" w:line="265" w:lineRule="auto"/>
        <w:ind w:left="118" w:right="186" w:hanging="10"/>
        <w:jc w:val="center"/>
      </w:pPr>
      <w:r>
        <w:rPr>
          <w:sz w:val="24"/>
          <w:lang w:val="zh-Hans"/>
        </w:rPr>
        <w:t>图8：过放牧角</w:t>
      </w:r>
      <w:r>
        <w:rPr>
          <w:lang w:val="zh-Hans"/>
        </w:rPr>
        <w:t>的变化</w:t>
      </w:r>
    </w:p>
    <w:p w14:paraId="54B98C1B" w14:textId="77777777" w:rsidR="008C064A" w:rsidRDefault="000A12C4">
      <w:pPr>
        <w:spacing w:after="115"/>
        <w:ind w:left="1166"/>
      </w:pPr>
      <w:r>
        <w:rPr>
          <w:noProof/>
        </w:rPr>
        <w:lastRenderedPageBreak/>
        <w:drawing>
          <wp:inline distT="0" distB="0" distL="0" distR="0" wp14:anchorId="1FB578DF" wp14:editId="0FEAC421">
            <wp:extent cx="4433316" cy="1620012"/>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51"/>
                    <a:stretch>
                      <a:fillRect/>
                    </a:stretch>
                  </pic:blipFill>
                  <pic:spPr>
                    <a:xfrm>
                      <a:off x="0" y="0"/>
                      <a:ext cx="4433316" cy="1620012"/>
                    </a:xfrm>
                    <a:prstGeom prst="rect">
                      <a:avLst/>
                    </a:prstGeom>
                  </pic:spPr>
                </pic:pic>
              </a:graphicData>
            </a:graphic>
          </wp:inline>
        </w:drawing>
      </w:r>
    </w:p>
    <w:p w14:paraId="6D40D32E" w14:textId="77777777" w:rsidR="008C064A" w:rsidRDefault="000A12C4">
      <w:pPr>
        <w:tabs>
          <w:tab w:val="center" w:pos="2816"/>
          <w:tab w:val="center" w:pos="6392"/>
        </w:tabs>
        <w:spacing w:after="336" w:line="252" w:lineRule="auto"/>
      </w:pPr>
      <w:r w:rsidDel="00000001">
        <w:rPr>
          <w:lang w:val="zh-Hans"/>
        </w:rPr>
        <w:tab/>
      </w:r>
      <w:r w:rsidDel="00000002">
        <w:rPr>
          <w:sz w:val="20"/>
          <w:lang w:val="zh-Hans"/>
        </w:rPr>
        <w:t>(a) varying with the frequency</w:t>
      </w:r>
      <w:r w:rsidDel="00000003">
        <w:rPr>
          <w:sz w:val="20"/>
          <w:lang w:val="zh-Hans"/>
        </w:rPr>
        <w:tab/>
        <w:t>(b) varying with the S</w:t>
      </w:r>
      <w:r w:rsidDel="00000004">
        <w:rPr>
          <w:sz w:val="18"/>
          <w:lang w:val="zh-Hans"/>
        </w:rPr>
        <w:t>h</w:t>
      </w:r>
    </w:p>
    <w:p w14:paraId="6AF270B6" w14:textId="77777777" w:rsidR="008C064A" w:rsidRDefault="000A12C4">
      <w:pPr>
        <w:spacing w:after="337" w:line="265" w:lineRule="auto"/>
        <w:ind w:left="118" w:right="167" w:hanging="10"/>
        <w:jc w:val="center"/>
      </w:pPr>
      <w:r>
        <w:rPr>
          <w:sz w:val="24"/>
          <w:lang w:val="zh-Hans"/>
        </w:rPr>
        <w:t>图 9：s过频和 S</w:t>
      </w:r>
      <w:r>
        <w:rPr>
          <w:sz w:val="20"/>
          <w:lang w:val="zh-Hans"/>
        </w:rPr>
        <w:t>h</w:t>
      </w:r>
      <w:r>
        <w:rPr>
          <w:lang w:val="zh-Hans"/>
        </w:rPr>
        <w:t>的变化</w:t>
      </w:r>
    </w:p>
    <w:p w14:paraId="71DAF09F" w14:textId="77777777" w:rsidR="008C064A" w:rsidRDefault="000A12C4">
      <w:pPr>
        <w:spacing w:after="544" w:line="279" w:lineRule="auto"/>
        <w:ind w:left="-10" w:right="81"/>
        <w:jc w:val="both"/>
      </w:pPr>
      <w:r>
        <w:rPr>
          <w:lang w:val="zh-Hans"/>
        </w:rPr>
        <w:t>因子接近0，这意味着当电磁波反射在地面上，高程标准偏差较大时，能量将大大降低。</w:t>
      </w:r>
      <w:r>
        <w:rPr>
          <w:b/>
          <w:lang w:val="zh-Hans"/>
        </w:rPr>
        <w:t xml:space="preserve">图 9（a） </w:t>
      </w:r>
      <w:r>
        <w:rPr>
          <w:lang w:val="zh-Hans"/>
        </w:rPr>
        <w:t xml:space="preserve">显示，s  </w:t>
      </w:r>
      <w:r>
        <w:rPr>
          <w:sz w:val="19"/>
          <w:lang w:val="zh-Hans"/>
        </w:rPr>
        <w:t xml:space="preserve"> </w:t>
      </w:r>
      <w:r>
        <w:rPr>
          <w:lang w:val="zh-Hans"/>
        </w:rPr>
        <w:t>会随着频率的增加而减小，这意味着高频率的无线电波在反射到地面时更有可能失去能量。图</w:t>
      </w:r>
      <w:r>
        <w:rPr>
          <w:b/>
          <w:lang w:val="zh-Hans"/>
        </w:rPr>
        <w:t>8显示，s也可以随着放牧角的增加而减小，带小事件角的电磁波在反射到地面时更容易失去能量。因此，当使用天波对地面进行信号传输时，人们应尽量选择低频电磁波，并使用较小的放牧角度。同时，地面反射的天波通信更适合于地形</w:t>
      </w:r>
      <w:r>
        <w:rPr>
          <w:lang w:val="zh-Hans"/>
        </w:rPr>
        <w:t>。</w:t>
      </w:r>
    </w:p>
    <w:p w14:paraId="774E035D" w14:textId="77777777" w:rsidR="008C064A" w:rsidRDefault="000A12C4">
      <w:pPr>
        <w:pStyle w:val="2"/>
        <w:ind w:left="-5"/>
      </w:pPr>
      <w:r>
        <w:rPr>
          <w:lang w:val="zh-Hans"/>
        </w:rPr>
        <w:t>3.5 自由空间路径损耗</w:t>
      </w:r>
    </w:p>
    <w:p w14:paraId="06E3ED84" w14:textId="77777777" w:rsidR="008C064A" w:rsidRDefault="000A12C4">
      <w:pPr>
        <w:spacing w:after="712" w:line="260" w:lineRule="auto"/>
        <w:ind w:left="-10" w:right="71" w:firstLine="468"/>
        <w:jc w:val="both"/>
      </w:pPr>
      <w:r>
        <w:rPr>
          <w:sz w:val="24"/>
          <w:lang w:val="zh-Hans"/>
        </w:rPr>
        <w:t>我们假设，只要电磁波扩散，自由空间路径损耗的影响引起的电磁波能量损失就始终存在。根据 [4]，自由空间路径损耗可描述为：</w:t>
      </w:r>
    </w:p>
    <w:p w14:paraId="711B95A0" w14:textId="77777777" w:rsidR="008C064A" w:rsidRDefault="000A12C4">
      <w:pPr>
        <w:tabs>
          <w:tab w:val="center" w:pos="4699"/>
          <w:tab w:val="right" w:pos="9428"/>
        </w:tabs>
        <w:spacing w:after="283" w:line="265" w:lineRule="auto"/>
      </w:pPr>
      <w:r w:rsidDel="00000001">
        <w:rPr>
          <w:lang w:val="zh-Hans"/>
        </w:rPr>
        <w:tab/>
      </w:r>
      <w:r w:rsidDel="00000002">
        <w:rPr>
          <w:sz w:val="24"/>
          <w:lang w:val="zh-Hans"/>
        </w:rPr>
        <w:t>F SP L(dB) = 20log</w:t>
      </w:r>
      <w:r w:rsidDel="00000003">
        <w:rPr>
          <w:sz w:val="20"/>
          <w:lang w:val="zh-Hans"/>
        </w:rPr>
        <w:t>10</w:t>
      </w:r>
      <w:r w:rsidDel="00000004">
        <w:rPr>
          <w:sz w:val="24"/>
          <w:lang w:val="zh-Hans"/>
        </w:rPr>
        <w:t>(d) + 20log</w:t>
      </w:r>
      <w:r w:rsidDel="00000005">
        <w:rPr>
          <w:sz w:val="20"/>
          <w:lang w:val="zh-Hans"/>
        </w:rPr>
        <w:t>10</w:t>
      </w:r>
      <w:r w:rsidDel="00000006">
        <w:rPr>
          <w:sz w:val="24"/>
          <w:lang w:val="zh-Hans"/>
        </w:rPr>
        <w:t>(f) + 32:45</w:t>
      </w:r>
      <w:r w:rsidDel="00000007">
        <w:rPr>
          <w:sz w:val="24"/>
          <w:lang w:val="zh-Hans"/>
        </w:rPr>
        <w:tab/>
        <w:t>(13)</w:t>
      </w:r>
    </w:p>
    <w:p w14:paraId="4A480F90" w14:textId="77777777" w:rsidR="008C064A" w:rsidRDefault="000A12C4">
      <w:pPr>
        <w:spacing w:after="173" w:line="260" w:lineRule="auto"/>
        <w:ind w:right="71" w:hanging="10"/>
        <w:jc w:val="both"/>
      </w:pPr>
      <w:r>
        <w:rPr>
          <w:sz w:val="24"/>
          <w:lang w:val="zh-Hans"/>
        </w:rPr>
        <w:t>其中 d id 传播距离（公里）和 f 是频率 （M Hz）。</w:t>
      </w:r>
    </w:p>
    <w:p w14:paraId="4989EBA4" w14:textId="77777777" w:rsidR="008C064A" w:rsidRDefault="000A12C4">
      <w:pPr>
        <w:pStyle w:val="2"/>
        <w:ind w:left="-5"/>
      </w:pPr>
      <w:r>
        <w:rPr>
          <w:lang w:val="zh-Hans"/>
        </w:rPr>
        <w:t>3.6 背景噪声</w:t>
      </w:r>
    </w:p>
    <w:p w14:paraId="4B21D4BC" w14:textId="77777777" w:rsidR="008C064A" w:rsidRDefault="000A12C4">
      <w:pPr>
        <w:spacing w:after="3" w:line="264" w:lineRule="auto"/>
        <w:ind w:left="-10" w:right="50" w:firstLine="458"/>
        <w:jc w:val="both"/>
      </w:pPr>
      <w:r>
        <w:rPr>
          <w:sz w:val="23"/>
          <w:lang w:val="zh-Hans"/>
        </w:rPr>
        <w:t>我们假设只有与焦油获得电磁波频率相同的背景电磁噪声才能干扰无线电信号。根据[19]，我们得到与每个频率对应的背景噪声，其单位</w:t>
      </w:r>
      <w:r>
        <w:rPr>
          <w:sz w:val="24"/>
          <w:lang w:val="zh-Hans"/>
        </w:rPr>
        <w:t>为F</w:t>
      </w:r>
      <w:r>
        <w:rPr>
          <w:sz w:val="20"/>
          <w:lang w:val="zh-Hans"/>
        </w:rPr>
        <w:t>a，</w:t>
      </w:r>
      <w:r>
        <w:rPr>
          <w:lang w:val="zh-Hans"/>
        </w:rPr>
        <w:t>这意味着"kt</w:t>
      </w:r>
      <w:r>
        <w:rPr>
          <w:sz w:val="20"/>
          <w:lang w:val="zh-Hans"/>
        </w:rPr>
        <w:t>0 0</w:t>
      </w:r>
      <w:r>
        <w:rPr>
          <w:lang w:val="zh-Hans"/>
        </w:rPr>
        <w:t>b</w:t>
      </w:r>
      <w:r>
        <w:rPr>
          <w:sz w:val="24"/>
          <w:lang w:val="zh-Hans"/>
        </w:rPr>
        <w:t>以上dB"，即10log</w:t>
      </w:r>
      <w:r>
        <w:rPr>
          <w:sz w:val="20"/>
          <w:lang w:val="zh-Hans"/>
        </w:rPr>
        <w:t>10</w:t>
      </w:r>
      <w:r>
        <w:rPr>
          <w:strike/>
          <w:sz w:val="20"/>
          <w:lang w:val="zh-Hans"/>
        </w:rPr>
        <w:t>KT</w:t>
      </w:r>
      <w:r>
        <w:rPr>
          <w:sz w:val="31"/>
          <w:vertAlign w:val="superscript"/>
          <w:lang w:val="zh-Hans"/>
        </w:rPr>
        <w:t>P</w:t>
      </w:r>
      <w:r>
        <w:rPr>
          <w:sz w:val="20"/>
          <w:vertAlign w:val="subscript"/>
          <w:lang w:val="zh-Hans"/>
        </w:rPr>
        <w:t>0</w:t>
      </w:r>
      <w:r>
        <w:rPr>
          <w:sz w:val="20"/>
          <w:lang w:val="zh-Hans"/>
        </w:rPr>
        <w:t>b，</w:t>
      </w:r>
      <w:r>
        <w:rPr>
          <w:sz w:val="24"/>
          <w:lang w:val="zh-Hans"/>
        </w:rPr>
        <w:t>其中P是无线电波的功率（瓦特），如图</w:t>
      </w:r>
      <w:r>
        <w:rPr>
          <w:b/>
          <w:sz w:val="24"/>
          <w:lang w:val="zh-Hans"/>
        </w:rPr>
        <w:t>10所示。</w:t>
      </w:r>
    </w:p>
    <w:p w14:paraId="6BEB082F" w14:textId="77777777" w:rsidR="008C064A" w:rsidRDefault="000A12C4">
      <w:pPr>
        <w:spacing w:after="273"/>
        <w:ind w:left="1822"/>
      </w:pPr>
      <w:r>
        <w:rPr>
          <w:noProof/>
        </w:rPr>
        <w:lastRenderedPageBreak/>
        <w:drawing>
          <wp:inline distT="0" distB="0" distL="0" distR="0" wp14:anchorId="3C72D38C" wp14:editId="1C2A661F">
            <wp:extent cx="3599688" cy="3288792"/>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52"/>
                    <a:stretch>
                      <a:fillRect/>
                    </a:stretch>
                  </pic:blipFill>
                  <pic:spPr>
                    <a:xfrm>
                      <a:off x="0" y="0"/>
                      <a:ext cx="3599688" cy="3288792"/>
                    </a:xfrm>
                    <a:prstGeom prst="rect">
                      <a:avLst/>
                    </a:prstGeom>
                  </pic:spPr>
                </pic:pic>
              </a:graphicData>
            </a:graphic>
          </wp:inline>
        </w:drawing>
      </w:r>
    </w:p>
    <w:p w14:paraId="32A5F5C0" w14:textId="77777777" w:rsidR="008C064A" w:rsidRDefault="000A12C4">
      <w:pPr>
        <w:spacing w:after="964" w:line="265" w:lineRule="auto"/>
        <w:ind w:left="118" w:right="121" w:hanging="10"/>
        <w:jc w:val="center"/>
      </w:pPr>
      <w:r>
        <w:rPr>
          <w:sz w:val="24"/>
          <w:lang w:val="zh-Hans"/>
        </w:rPr>
        <w:t>图10：对应于每个频率的背景噪声[19]</w:t>
      </w:r>
    </w:p>
    <w:p w14:paraId="23D19833" w14:textId="77777777" w:rsidR="008C064A" w:rsidRDefault="000A12C4">
      <w:pPr>
        <w:pStyle w:val="1"/>
        <w:tabs>
          <w:tab w:val="center" w:pos="2510"/>
        </w:tabs>
        <w:spacing w:after="285" w:line="259" w:lineRule="auto"/>
        <w:ind w:left="-10" w:right="0" w:firstLine="0"/>
      </w:pPr>
      <w:r>
        <w:rPr>
          <w:color w:val="000000"/>
          <w:sz w:val="34"/>
          <w:lang w:val="zh-Hans"/>
        </w:rPr>
        <w:t>4</w:t>
      </w:r>
      <w:r>
        <w:rPr>
          <w:color w:val="000000"/>
          <w:sz w:val="34"/>
          <w:lang w:val="zh-Hans"/>
        </w:rPr>
        <w:tab/>
      </w:r>
      <w:r>
        <w:rPr>
          <w:color w:val="000000"/>
          <w:sz w:val="33"/>
          <w:lang w:val="zh-Hans"/>
        </w:rPr>
        <w:t>第一部分和第二部分的结果</w:t>
      </w:r>
    </w:p>
    <w:p w14:paraId="3AC8A103" w14:textId="77777777" w:rsidR="008C064A" w:rsidRDefault="000A12C4">
      <w:pPr>
        <w:spacing w:after="564" w:line="257" w:lineRule="auto"/>
        <w:ind w:left="-10" w:firstLine="468"/>
        <w:jc w:val="both"/>
      </w:pPr>
      <w:r>
        <w:rPr>
          <w:sz w:val="24"/>
          <w:lang w:val="zh-Hans"/>
        </w:rPr>
        <w:t>如图</w:t>
      </w:r>
      <w:r>
        <w:rPr>
          <w:b/>
          <w:sz w:val="24"/>
          <w:lang w:val="zh-Hans"/>
        </w:rPr>
        <w:t>7和图5所示，水平偏振波的反射系数受放牧</w:t>
      </w:r>
      <w:proofErr w:type="gramStart"/>
      <w:r>
        <w:rPr>
          <w:b/>
          <w:sz w:val="24"/>
          <w:lang w:val="zh-Hans"/>
        </w:rPr>
        <w:t>角变化</w:t>
      </w:r>
      <w:proofErr w:type="gramEnd"/>
      <w:r>
        <w:rPr>
          <w:b/>
          <w:sz w:val="24"/>
          <w:lang w:val="zh-Hans"/>
        </w:rPr>
        <w:t>的影响小于地面和海洋表面的垂直偏振波。因此，在模型解中，我们</w:t>
      </w:r>
      <w:proofErr w:type="gramStart"/>
      <w:r>
        <w:rPr>
          <w:b/>
          <w:sz w:val="24"/>
          <w:lang w:val="zh-Hans"/>
        </w:rPr>
        <w:t>使用霍龙极化</w:t>
      </w:r>
      <w:proofErr w:type="gramEnd"/>
      <w:r>
        <w:rPr>
          <w:b/>
          <w:sz w:val="24"/>
          <w:lang w:val="zh-Hans"/>
        </w:rPr>
        <w:t>波进行分析。</w:t>
      </w:r>
    </w:p>
    <w:p w14:paraId="3DD5CAAE" w14:textId="77777777" w:rsidR="008C064A" w:rsidRDefault="000A12C4">
      <w:pPr>
        <w:pStyle w:val="2"/>
        <w:spacing w:after="204"/>
        <w:ind w:left="628" w:hanging="643"/>
      </w:pPr>
      <w:r>
        <w:rPr>
          <w:lang w:val="zh-Hans"/>
        </w:rPr>
        <w:t>4.1 平静和湍流海洋表面单跳无线电波强度的比较</w:t>
      </w:r>
    </w:p>
    <w:p w14:paraId="4DCD3FD7" w14:textId="77777777" w:rsidR="008C064A" w:rsidRDefault="000A12C4">
      <w:pPr>
        <w:spacing w:after="173" w:line="260" w:lineRule="auto"/>
        <w:ind w:left="-10" w:right="71" w:firstLine="468"/>
        <w:jc w:val="both"/>
      </w:pPr>
      <w:r>
        <w:rPr>
          <w:sz w:val="24"/>
          <w:lang w:val="zh-Hans"/>
        </w:rPr>
        <w:t xml:space="preserve">我们模拟单跳无线电波，并在湍流海洋表面和平静的海洋表面第一次反射后获得波的强度（以dBw [20]）。表3显示了几种频率、风速和放牧角度不同的无线电波。 </w:t>
      </w:r>
      <w:r>
        <w:rPr>
          <w:lang w:val="zh-Hans"/>
        </w:rPr>
        <w:t xml:space="preserve"> </w:t>
      </w:r>
      <w:r>
        <w:rPr>
          <w:b/>
          <w:sz w:val="24"/>
          <w:lang w:val="zh-Hans"/>
        </w:rPr>
        <w:t>此外，我们绘制了具有放牧角度的湍流和平静表面的波</w:t>
      </w:r>
      <w:r>
        <w:rPr>
          <w:lang w:val="zh-Hans"/>
        </w:rPr>
        <w:t>与</w:t>
      </w:r>
      <w:r>
        <w:rPr>
          <w:b/>
          <w:sz w:val="24"/>
          <w:lang w:val="zh-Hans"/>
        </w:rPr>
        <w:t>靠近海面的风速之间的功率比变化，如图 11 所示。</w:t>
      </w:r>
    </w:p>
    <w:p w14:paraId="5616F1A6" w14:textId="77777777" w:rsidR="008C064A" w:rsidRDefault="008C064A">
      <w:pPr>
        <w:sectPr w:rsidR="008C064A">
          <w:headerReference w:type="even" r:id="rId53"/>
          <w:headerReference w:type="default" r:id="rId54"/>
          <w:headerReference w:type="first" r:id="rId55"/>
          <w:pgSz w:w="11900" w:h="16838"/>
          <w:pgMar w:top="994" w:right="1176" w:bottom="1246" w:left="1296" w:header="547" w:footer="720" w:gutter="0"/>
          <w:pgNumType w:start="10"/>
          <w:cols w:space="720"/>
        </w:sectPr>
      </w:pPr>
    </w:p>
    <w:p w14:paraId="49413F47" w14:textId="77777777" w:rsidR="008C064A" w:rsidRDefault="000A12C4">
      <w:pPr>
        <w:spacing w:after="326"/>
      </w:pPr>
      <w:r>
        <w:rPr>
          <w:noProof/>
        </w:rPr>
        <w:lastRenderedPageBreak/>
        <mc:AlternateContent>
          <mc:Choice Requires="wpg">
            <w:drawing>
              <wp:inline distT="0" distB="0" distL="0" distR="0" wp14:anchorId="219C78F2" wp14:editId="0AD8B2E9">
                <wp:extent cx="5908040" cy="1207771"/>
                <wp:effectExtent l="0" t="0" r="0" b="0"/>
                <wp:docPr id="26995" name="Group 26995"/>
                <wp:cNvGraphicFramePr/>
                <a:graphic xmlns:a="http://schemas.openxmlformats.org/drawingml/2006/main">
                  <a:graphicData uri="http://schemas.microsoft.com/office/word/2010/wordprocessingGroup">
                    <wpg:wgp>
                      <wpg:cNvGrpSpPr/>
                      <wpg:grpSpPr>
                        <a:xfrm>
                          <a:off x="0" y="0"/>
                          <a:ext cx="5908040" cy="1207771"/>
                          <a:chOff x="0" y="0"/>
                          <a:chExt cx="5908040" cy="1207771"/>
                        </a:xfrm>
                      </wpg:grpSpPr>
                      <wps:wsp>
                        <wps:cNvPr id="1083" name="Shape 1083"/>
                        <wps:cNvSpPr/>
                        <wps:spPr>
                          <a:xfrm>
                            <a:off x="2540" y="0"/>
                            <a:ext cx="5905500" cy="0"/>
                          </a:xfrm>
                          <a:custGeom>
                            <a:avLst/>
                            <a:gdLst/>
                            <a:ahLst/>
                            <a:cxnLst/>
                            <a:rect l="0" t="0" r="0" b="0"/>
                            <a:pathLst>
                              <a:path w="5905500">
                                <a:moveTo>
                                  <a:pt x="0" y="0"/>
                                </a:moveTo>
                                <a:lnTo>
                                  <a:pt x="5905500" y="0"/>
                                </a:lnTo>
                              </a:path>
                            </a:pathLst>
                          </a:custGeom>
                          <a:ln w="12192"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85" name="Picture 1085"/>
                          <pic:cNvPicPr/>
                        </pic:nvPicPr>
                        <pic:blipFill>
                          <a:blip r:embed="rId56"/>
                          <a:stretch>
                            <a:fillRect/>
                          </a:stretch>
                        </pic:blipFill>
                        <pic:spPr>
                          <a:xfrm>
                            <a:off x="0" y="112014"/>
                            <a:ext cx="5894833" cy="1095756"/>
                          </a:xfrm>
                          <a:prstGeom prst="rect">
                            <a:avLst/>
                          </a:prstGeom>
                        </pic:spPr>
                      </pic:pic>
                    </wpg:wgp>
                  </a:graphicData>
                </a:graphic>
              </wp:inline>
            </w:drawing>
          </mc:Choice>
          <mc:Fallback xmlns:a="http://schemas.openxmlformats.org/drawingml/2006/main" xmlns:pic="http://schemas.openxmlformats.org/drawingml/2006/picture">
            <w:pict>
              <v:group id="Group 26995" style="width:465.2pt;height:95.1pt;mso-position-horizontal-relative:char;mso-position-vertical-relative:line" coordsize="59080,12077">
                <v:shape id="Shape 1083" style="position:absolute;width:59055;height:0;left:25;top:0;" coordsize="5905500,0" path="m0,0l5905500,0">
                  <v:stroke on="true" weight="0.96pt" color="#000000" joinstyle="bevel" endcap="flat"/>
                  <v:fill on="false" color="#000000" opacity="0"/>
                </v:shape>
                <v:shape id="Picture 1085" style="position:absolute;width:58948;height:10957;left:0;top:1120;" filled="f">
                  <v:imagedata r:id="rId57"/>
                </v:shape>
              </v:group>
            </w:pict>
          </mc:Fallback>
        </mc:AlternateContent>
      </w:r>
    </w:p>
    <w:p w14:paraId="672555B1" w14:textId="77777777" w:rsidR="008C064A" w:rsidRDefault="000A12C4">
      <w:pPr>
        <w:spacing w:after="21" w:line="260" w:lineRule="auto"/>
        <w:ind w:right="71" w:hanging="10"/>
        <w:jc w:val="both"/>
      </w:pPr>
      <w:r>
        <w:rPr>
          <w:sz w:val="24"/>
          <w:lang w:val="zh-Hans"/>
        </w:rPr>
        <w:t>表3：比较平静表面和湍流表面之间的波强度的一些案例，其中P ower</w:t>
      </w:r>
      <w:r>
        <w:rPr>
          <w:sz w:val="20"/>
          <w:lang w:val="zh-Hans"/>
        </w:rPr>
        <w:t>c</w:t>
      </w:r>
      <w:r>
        <w:rPr>
          <w:sz w:val="24"/>
          <w:lang w:val="zh-Hans"/>
        </w:rPr>
        <w:t>表示平静表面情况下的功率（以dBw），P ower</w:t>
      </w:r>
      <w:r>
        <w:rPr>
          <w:sz w:val="20"/>
          <w:lang w:val="zh-Hans"/>
        </w:rPr>
        <w:t>t</w:t>
      </w:r>
      <w:r>
        <w:rPr>
          <w:sz w:val="24"/>
          <w:lang w:val="zh-Hans"/>
        </w:rPr>
        <w:t>表示湍流表面情况下的功率（以dBw），Diff.表示P ower</w:t>
      </w:r>
      <w:r>
        <w:rPr>
          <w:sz w:val="20"/>
          <w:lang w:val="zh-Hans"/>
        </w:rPr>
        <w:t>c</w:t>
      </w:r>
      <w:r>
        <w:rPr>
          <w:sz w:val="24"/>
          <w:lang w:val="zh-Hans"/>
        </w:rPr>
        <w:t>和P ower</w:t>
      </w:r>
      <w:r>
        <w:rPr>
          <w:sz w:val="20"/>
          <w:lang w:val="zh-Hans"/>
        </w:rPr>
        <w:t>t</w:t>
      </w:r>
      <w:r>
        <w:rPr>
          <w:lang w:val="zh-Hans"/>
        </w:rPr>
        <w:t>之间的功率</w:t>
      </w:r>
    </w:p>
    <w:p w14:paraId="1E554B68" w14:textId="77777777" w:rsidR="008C064A" w:rsidRDefault="000A12C4">
      <w:pPr>
        <w:spacing w:after="109"/>
        <w:ind w:left="600"/>
      </w:pPr>
      <w:r>
        <w:rPr>
          <w:noProof/>
        </w:rPr>
        <w:drawing>
          <wp:inline distT="0" distB="0" distL="0" distR="0" wp14:anchorId="365443B3" wp14:editId="59B60690">
            <wp:extent cx="5154169" cy="1267968"/>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58"/>
                    <a:stretch>
                      <a:fillRect/>
                    </a:stretch>
                  </pic:blipFill>
                  <pic:spPr>
                    <a:xfrm>
                      <a:off x="0" y="0"/>
                      <a:ext cx="5154169" cy="1267968"/>
                    </a:xfrm>
                    <a:prstGeom prst="rect">
                      <a:avLst/>
                    </a:prstGeom>
                  </pic:spPr>
                </pic:pic>
              </a:graphicData>
            </a:graphic>
          </wp:inline>
        </w:drawing>
      </w:r>
    </w:p>
    <w:p w14:paraId="493AA208" w14:textId="77777777" w:rsidR="008C064A" w:rsidRDefault="000A12C4">
      <w:pPr>
        <w:tabs>
          <w:tab w:val="center" w:pos="2536"/>
          <w:tab w:val="center" w:pos="6661"/>
        </w:tabs>
        <w:spacing w:after="313" w:line="252" w:lineRule="auto"/>
      </w:pPr>
      <w:r w:rsidDel="00000001">
        <w:rPr>
          <w:lang w:val="zh-Hans"/>
        </w:rPr>
        <w:tab/>
      </w:r>
      <w:r w:rsidDel="00000002">
        <w:rPr>
          <w:sz w:val="20"/>
          <w:lang w:val="zh-Hans"/>
        </w:rPr>
        <w:t>(a) varying with the grazing angle</w:t>
      </w:r>
      <w:r w:rsidDel="00000003">
        <w:rPr>
          <w:sz w:val="20"/>
          <w:lang w:val="zh-Hans"/>
        </w:rPr>
        <w:tab/>
        <w:t>(b) varying with the wind speed</w:t>
      </w:r>
    </w:p>
    <w:p w14:paraId="6966F128" w14:textId="77777777" w:rsidR="008C064A" w:rsidRDefault="000A12C4">
      <w:pPr>
        <w:spacing w:after="397" w:line="260" w:lineRule="auto"/>
        <w:ind w:right="71" w:hanging="10"/>
        <w:jc w:val="both"/>
      </w:pPr>
      <w:r>
        <w:rPr>
          <w:sz w:val="24"/>
          <w:lang w:val="zh-Hans"/>
        </w:rPr>
        <w:t>图11：湍流平静海洋表面波浪与海面附近风速之间的功率比变化</w:t>
      </w:r>
    </w:p>
    <w:p w14:paraId="2D3E8D15" w14:textId="77777777" w:rsidR="008C064A" w:rsidRDefault="000A12C4">
      <w:pPr>
        <w:pStyle w:val="2"/>
        <w:ind w:left="-5"/>
      </w:pPr>
      <w:r>
        <w:rPr>
          <w:lang w:val="zh-Hans"/>
        </w:rPr>
        <w:t>4.2 海洋表面的多跳无线电传播过程</w:t>
      </w:r>
    </w:p>
    <w:p w14:paraId="53B73AA4" w14:textId="77777777" w:rsidR="008C064A" w:rsidRDefault="000A12C4">
      <w:pPr>
        <w:spacing w:after="79" w:line="260" w:lineRule="auto"/>
        <w:ind w:left="-10" w:right="71" w:firstLine="468"/>
        <w:jc w:val="both"/>
      </w:pPr>
      <w:r>
        <w:rPr>
          <w:sz w:val="24"/>
          <w:lang w:val="zh-Hans"/>
        </w:rPr>
        <w:t>根据该模型，我们模拟了海面上的多跳无线电传播过程，并绘制了不同放牧角度和不同频率的传播过程图，如图</w:t>
      </w:r>
      <w:r>
        <w:rPr>
          <w:b/>
          <w:sz w:val="24"/>
          <w:lang w:val="zh-Hans"/>
        </w:rPr>
        <w:t>12所示。</w:t>
      </w:r>
    </w:p>
    <w:p w14:paraId="37518184" w14:textId="77777777" w:rsidR="008C064A" w:rsidRDefault="000A12C4">
      <w:pPr>
        <w:spacing w:after="109"/>
        <w:ind w:left="600"/>
      </w:pPr>
      <w:r>
        <w:rPr>
          <w:noProof/>
        </w:rPr>
        <w:drawing>
          <wp:inline distT="0" distB="0" distL="0" distR="0" wp14:anchorId="3726A8AA" wp14:editId="6121603E">
            <wp:extent cx="5154169" cy="1383792"/>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59"/>
                    <a:stretch>
                      <a:fillRect/>
                    </a:stretch>
                  </pic:blipFill>
                  <pic:spPr>
                    <a:xfrm>
                      <a:off x="0" y="0"/>
                      <a:ext cx="5154169" cy="1383792"/>
                    </a:xfrm>
                    <a:prstGeom prst="rect">
                      <a:avLst/>
                    </a:prstGeom>
                  </pic:spPr>
                </pic:pic>
              </a:graphicData>
            </a:graphic>
          </wp:inline>
        </w:drawing>
      </w:r>
    </w:p>
    <w:p w14:paraId="4CE279EC" w14:textId="77777777" w:rsidR="008C064A" w:rsidRDefault="000A12C4">
      <w:pPr>
        <w:tabs>
          <w:tab w:val="center" w:pos="2536"/>
          <w:tab w:val="center" w:pos="6656"/>
        </w:tabs>
        <w:spacing w:after="313" w:line="252" w:lineRule="auto"/>
      </w:pPr>
      <w:r w:rsidDel="00000001">
        <w:rPr>
          <w:lang w:val="zh-Hans"/>
        </w:rPr>
        <w:tab/>
      </w:r>
      <w:r w:rsidDel="00000002">
        <w:rPr>
          <w:sz w:val="20"/>
          <w:lang w:val="zh-Hans"/>
        </w:rPr>
        <w:t>(a) varying with the grazing angle</w:t>
      </w:r>
      <w:r w:rsidDel="00000003">
        <w:rPr>
          <w:sz w:val="20"/>
          <w:lang w:val="zh-Hans"/>
        </w:rPr>
        <w:tab/>
        <w:t>(b) varying with the frequency</w:t>
      </w:r>
    </w:p>
    <w:p w14:paraId="276C2BD3" w14:textId="77777777" w:rsidR="008C064A" w:rsidRDefault="000A12C4">
      <w:pPr>
        <w:spacing w:after="397" w:line="260" w:lineRule="auto"/>
        <w:ind w:right="71" w:hanging="10"/>
        <w:jc w:val="both"/>
      </w:pPr>
      <w:r>
        <w:rPr>
          <w:sz w:val="24"/>
          <w:lang w:val="zh-Hans"/>
        </w:rPr>
        <w:t>图12：显示不同放牧角度和不同频率的传播过程，在12（a）频率为20M Hz，在12（b）中，放牧角为15</w:t>
      </w:r>
    </w:p>
    <w:p w14:paraId="7BDA165D" w14:textId="77777777" w:rsidR="008C064A" w:rsidRDefault="000A12C4">
      <w:pPr>
        <w:spacing w:after="173" w:line="260" w:lineRule="auto"/>
        <w:ind w:left="-10" w:right="71" w:firstLine="468"/>
        <w:jc w:val="both"/>
      </w:pPr>
      <w:r>
        <w:rPr>
          <w:sz w:val="24"/>
          <w:lang w:val="zh-Hans"/>
        </w:rPr>
        <w:t>我们把电磁波向上和向下称为跳跃。如图</w:t>
      </w:r>
      <w:r>
        <w:rPr>
          <w:b/>
          <w:sz w:val="24"/>
          <w:lang w:val="zh-Hans"/>
        </w:rPr>
        <w:t>12</w:t>
      </w:r>
      <w:r>
        <w:rPr>
          <w:lang w:val="zh-Hans"/>
        </w:rPr>
        <w:t>所示</w:t>
      </w:r>
      <w:r>
        <w:rPr>
          <w:sz w:val="24"/>
          <w:lang w:val="zh-Hans"/>
        </w:rPr>
        <w:t>，我们得到跃点数和每个情况的最大传播距离，如</w:t>
      </w:r>
      <w:r>
        <w:rPr>
          <w:b/>
          <w:sz w:val="24"/>
          <w:lang w:val="zh-Hans"/>
        </w:rPr>
        <w:t>表 4</w:t>
      </w:r>
      <w:r>
        <w:rPr>
          <w:lang w:val="zh-Hans"/>
        </w:rPr>
        <w:t>所示。</w:t>
      </w:r>
    </w:p>
    <w:tbl>
      <w:tblPr>
        <w:tblStyle w:val="TableGrid"/>
        <w:tblW w:w="7060" w:type="dxa"/>
        <w:tblInd w:w="1124" w:type="dxa"/>
        <w:tblCellMar>
          <w:top w:w="9" w:type="dxa"/>
          <w:right w:w="115" w:type="dxa"/>
        </w:tblCellMar>
        <w:tblLook w:val="04A0" w:firstRow="1" w:lastRow="0" w:firstColumn="1" w:lastColumn="0" w:noHBand="0" w:noVBand="1"/>
      </w:tblPr>
      <w:tblGrid>
        <w:gridCol w:w="1209"/>
        <w:gridCol w:w="1370"/>
        <w:gridCol w:w="821"/>
        <w:gridCol w:w="1478"/>
        <w:gridCol w:w="1361"/>
        <w:gridCol w:w="821"/>
      </w:tblGrid>
      <w:tr w:rsidR="008C064A" w14:paraId="262FF52C" w14:textId="77777777">
        <w:trPr>
          <w:trHeight w:val="313"/>
        </w:trPr>
        <w:tc>
          <w:tcPr>
            <w:tcW w:w="1209" w:type="dxa"/>
            <w:tcBorders>
              <w:top w:val="single" w:sz="8" w:space="0" w:color="000000"/>
              <w:left w:val="nil"/>
              <w:bottom w:val="single" w:sz="8" w:space="0" w:color="000000"/>
              <w:right w:val="nil"/>
            </w:tcBorders>
          </w:tcPr>
          <w:p w14:paraId="7898F062" w14:textId="77777777" w:rsidR="008C064A" w:rsidRDefault="000A12C4">
            <w:pPr>
              <w:spacing w:after="0"/>
              <w:ind w:left="119"/>
            </w:pPr>
            <w:r>
              <w:rPr>
                <w:sz w:val="24"/>
                <w:lang w:val="zh-Hans"/>
              </w:rPr>
              <w:t>20M Hz</w:t>
            </w:r>
          </w:p>
        </w:tc>
        <w:tc>
          <w:tcPr>
            <w:tcW w:w="1370" w:type="dxa"/>
            <w:tcBorders>
              <w:top w:val="single" w:sz="8" w:space="0" w:color="000000"/>
              <w:left w:val="nil"/>
              <w:bottom w:val="single" w:sz="8" w:space="0" w:color="000000"/>
              <w:right w:val="nil"/>
            </w:tcBorders>
          </w:tcPr>
          <w:p w14:paraId="1E4AD085" w14:textId="77777777" w:rsidR="008C064A" w:rsidRDefault="000A12C4">
            <w:pPr>
              <w:spacing w:after="0"/>
            </w:pPr>
            <w:r>
              <w:rPr>
                <w:sz w:val="24"/>
                <w:lang w:val="zh-Hans"/>
              </w:rPr>
              <w:t>不。</w:t>
            </w:r>
            <w:proofErr w:type="gramStart"/>
            <w:r>
              <w:rPr>
                <w:sz w:val="24"/>
                <w:lang w:val="zh-Hans"/>
              </w:rPr>
              <w:t>跃点</w:t>
            </w:r>
            <w:proofErr w:type="gramEnd"/>
          </w:p>
        </w:tc>
        <w:tc>
          <w:tcPr>
            <w:tcW w:w="821" w:type="dxa"/>
            <w:tcBorders>
              <w:top w:val="single" w:sz="8" w:space="0" w:color="000000"/>
              <w:left w:val="nil"/>
              <w:bottom w:val="single" w:sz="8" w:space="0" w:color="000000"/>
              <w:right w:val="single" w:sz="8" w:space="0" w:color="000000"/>
            </w:tcBorders>
          </w:tcPr>
          <w:p w14:paraId="372E4DF7" w14:textId="77777777" w:rsidR="008C064A" w:rsidRDefault="000A12C4">
            <w:pPr>
              <w:spacing w:after="0"/>
            </w:pPr>
            <w:r>
              <w:rPr>
                <w:sz w:val="24"/>
                <w:lang w:val="zh-Hans"/>
              </w:rPr>
              <w:t>D （公里）</w:t>
            </w:r>
          </w:p>
        </w:tc>
        <w:tc>
          <w:tcPr>
            <w:tcW w:w="1478" w:type="dxa"/>
            <w:tcBorders>
              <w:top w:val="single" w:sz="8" w:space="0" w:color="000000"/>
              <w:left w:val="single" w:sz="8" w:space="0" w:color="000000"/>
              <w:bottom w:val="single" w:sz="8" w:space="0" w:color="000000"/>
              <w:right w:val="nil"/>
            </w:tcBorders>
          </w:tcPr>
          <w:p w14:paraId="0671D9CC" w14:textId="77777777" w:rsidR="008C064A" w:rsidRDefault="000A12C4">
            <w:pPr>
              <w:spacing w:after="0"/>
              <w:ind w:right="11"/>
              <w:jc w:val="center"/>
            </w:pPr>
            <w:r>
              <w:rPr>
                <w:sz w:val="24"/>
                <w:lang w:val="zh-Hans"/>
              </w:rPr>
              <w:t>15</w:t>
            </w:r>
          </w:p>
        </w:tc>
        <w:tc>
          <w:tcPr>
            <w:tcW w:w="1361" w:type="dxa"/>
            <w:tcBorders>
              <w:top w:val="single" w:sz="8" w:space="0" w:color="000000"/>
              <w:left w:val="nil"/>
              <w:bottom w:val="single" w:sz="8" w:space="0" w:color="000000"/>
              <w:right w:val="nil"/>
            </w:tcBorders>
          </w:tcPr>
          <w:p w14:paraId="58BD0B26" w14:textId="77777777" w:rsidR="008C064A" w:rsidRDefault="000A12C4">
            <w:pPr>
              <w:spacing w:after="0"/>
            </w:pPr>
            <w:r>
              <w:rPr>
                <w:sz w:val="24"/>
                <w:lang w:val="zh-Hans"/>
              </w:rPr>
              <w:t>不。</w:t>
            </w:r>
            <w:proofErr w:type="gramStart"/>
            <w:r>
              <w:rPr>
                <w:sz w:val="24"/>
                <w:lang w:val="zh-Hans"/>
              </w:rPr>
              <w:t>跃点</w:t>
            </w:r>
            <w:proofErr w:type="gramEnd"/>
          </w:p>
        </w:tc>
        <w:tc>
          <w:tcPr>
            <w:tcW w:w="821" w:type="dxa"/>
            <w:tcBorders>
              <w:top w:val="single" w:sz="8" w:space="0" w:color="000000"/>
              <w:left w:val="nil"/>
              <w:bottom w:val="single" w:sz="8" w:space="0" w:color="000000"/>
              <w:right w:val="nil"/>
            </w:tcBorders>
          </w:tcPr>
          <w:p w14:paraId="676198CE" w14:textId="77777777" w:rsidR="008C064A" w:rsidRDefault="000A12C4">
            <w:pPr>
              <w:spacing w:after="0"/>
            </w:pPr>
            <w:r>
              <w:rPr>
                <w:sz w:val="24"/>
                <w:lang w:val="zh-Hans"/>
              </w:rPr>
              <w:t>D （公里）</w:t>
            </w:r>
          </w:p>
        </w:tc>
      </w:tr>
      <w:tr w:rsidR="008C064A" w14:paraId="52661F41" w14:textId="77777777">
        <w:trPr>
          <w:trHeight w:val="290"/>
        </w:trPr>
        <w:tc>
          <w:tcPr>
            <w:tcW w:w="1209" w:type="dxa"/>
            <w:tcBorders>
              <w:top w:val="single" w:sz="8" w:space="0" w:color="000000"/>
              <w:left w:val="nil"/>
              <w:bottom w:val="nil"/>
              <w:right w:val="nil"/>
            </w:tcBorders>
          </w:tcPr>
          <w:p w14:paraId="18DD66C3" w14:textId="77777777" w:rsidR="008C064A" w:rsidRDefault="000A12C4">
            <w:pPr>
              <w:spacing w:after="0"/>
              <w:ind w:left="462"/>
            </w:pPr>
            <w:r>
              <w:rPr>
                <w:sz w:val="24"/>
                <w:lang w:val="zh-Hans"/>
              </w:rPr>
              <w:lastRenderedPageBreak/>
              <w:t>5</w:t>
            </w:r>
          </w:p>
        </w:tc>
        <w:tc>
          <w:tcPr>
            <w:tcW w:w="1370" w:type="dxa"/>
            <w:tcBorders>
              <w:top w:val="single" w:sz="8" w:space="0" w:color="000000"/>
              <w:left w:val="nil"/>
              <w:bottom w:val="nil"/>
              <w:right w:val="nil"/>
            </w:tcBorders>
          </w:tcPr>
          <w:p w14:paraId="00BC0F26" w14:textId="77777777" w:rsidR="008C064A" w:rsidRDefault="000A12C4">
            <w:pPr>
              <w:spacing w:after="0"/>
              <w:ind w:left="492"/>
            </w:pPr>
            <w:r>
              <w:rPr>
                <w:sz w:val="24"/>
                <w:lang w:val="zh-Hans"/>
              </w:rPr>
              <w:t>2</w:t>
            </w:r>
          </w:p>
        </w:tc>
        <w:tc>
          <w:tcPr>
            <w:tcW w:w="821" w:type="dxa"/>
            <w:tcBorders>
              <w:top w:val="single" w:sz="8" w:space="0" w:color="000000"/>
              <w:left w:val="nil"/>
              <w:bottom w:val="nil"/>
              <w:right w:val="single" w:sz="8" w:space="0" w:color="000000"/>
            </w:tcBorders>
          </w:tcPr>
          <w:p w14:paraId="499DE325" w14:textId="77777777" w:rsidR="008C064A" w:rsidRDefault="000A12C4">
            <w:pPr>
              <w:spacing w:after="0"/>
              <w:ind w:left="110"/>
            </w:pPr>
            <w:r>
              <w:rPr>
                <w:sz w:val="24"/>
                <w:lang w:val="zh-Hans"/>
              </w:rPr>
              <w:t>6300</w:t>
            </w:r>
          </w:p>
        </w:tc>
        <w:tc>
          <w:tcPr>
            <w:tcW w:w="1478" w:type="dxa"/>
            <w:tcBorders>
              <w:top w:val="single" w:sz="8" w:space="0" w:color="000000"/>
              <w:left w:val="single" w:sz="8" w:space="0" w:color="000000"/>
              <w:bottom w:val="nil"/>
              <w:right w:val="nil"/>
            </w:tcBorders>
          </w:tcPr>
          <w:p w14:paraId="491FE114" w14:textId="77777777" w:rsidR="008C064A" w:rsidRDefault="000A12C4">
            <w:pPr>
              <w:spacing w:after="0"/>
              <w:ind w:left="278"/>
            </w:pPr>
            <w:r>
              <w:rPr>
                <w:sz w:val="24"/>
                <w:lang w:val="zh-Hans"/>
              </w:rPr>
              <w:t>15M 赫兹</w:t>
            </w:r>
          </w:p>
        </w:tc>
        <w:tc>
          <w:tcPr>
            <w:tcW w:w="1361" w:type="dxa"/>
            <w:tcBorders>
              <w:top w:val="single" w:sz="8" w:space="0" w:color="000000"/>
              <w:left w:val="nil"/>
              <w:bottom w:val="nil"/>
              <w:right w:val="nil"/>
            </w:tcBorders>
          </w:tcPr>
          <w:p w14:paraId="670A8B03" w14:textId="77777777" w:rsidR="008C064A" w:rsidRDefault="000A12C4">
            <w:pPr>
              <w:spacing w:after="0"/>
              <w:ind w:left="492"/>
            </w:pPr>
            <w:r>
              <w:rPr>
                <w:sz w:val="24"/>
                <w:lang w:val="zh-Hans"/>
              </w:rPr>
              <w:t>2</w:t>
            </w:r>
          </w:p>
        </w:tc>
        <w:tc>
          <w:tcPr>
            <w:tcW w:w="821" w:type="dxa"/>
            <w:tcBorders>
              <w:top w:val="single" w:sz="8" w:space="0" w:color="000000"/>
              <w:left w:val="nil"/>
              <w:bottom w:val="nil"/>
              <w:right w:val="nil"/>
            </w:tcBorders>
          </w:tcPr>
          <w:p w14:paraId="1A83EEA0" w14:textId="77777777" w:rsidR="008C064A" w:rsidRDefault="000A12C4">
            <w:pPr>
              <w:spacing w:after="0"/>
              <w:ind w:left="115"/>
            </w:pPr>
            <w:r>
              <w:rPr>
                <w:sz w:val="24"/>
                <w:lang w:val="zh-Hans"/>
              </w:rPr>
              <w:t>5682</w:t>
            </w:r>
          </w:p>
        </w:tc>
      </w:tr>
      <w:tr w:rsidR="008C064A" w14:paraId="16C07180" w14:textId="77777777">
        <w:trPr>
          <w:trHeight w:val="304"/>
        </w:trPr>
        <w:tc>
          <w:tcPr>
            <w:tcW w:w="1209" w:type="dxa"/>
            <w:tcBorders>
              <w:top w:val="nil"/>
              <w:left w:val="nil"/>
              <w:bottom w:val="nil"/>
              <w:right w:val="nil"/>
            </w:tcBorders>
          </w:tcPr>
          <w:p w14:paraId="32C9E41F" w14:textId="77777777" w:rsidR="008C064A" w:rsidRDefault="000A12C4">
            <w:pPr>
              <w:spacing w:after="0"/>
              <w:ind w:left="398"/>
            </w:pPr>
            <w:r>
              <w:rPr>
                <w:sz w:val="24"/>
                <w:lang w:val="zh-Hans"/>
              </w:rPr>
              <w:t>15</w:t>
            </w:r>
          </w:p>
        </w:tc>
        <w:tc>
          <w:tcPr>
            <w:tcW w:w="1370" w:type="dxa"/>
            <w:tcBorders>
              <w:top w:val="nil"/>
              <w:left w:val="nil"/>
              <w:bottom w:val="nil"/>
              <w:right w:val="nil"/>
            </w:tcBorders>
          </w:tcPr>
          <w:p w14:paraId="06413522" w14:textId="77777777" w:rsidR="008C064A" w:rsidRDefault="000A12C4">
            <w:pPr>
              <w:spacing w:after="0"/>
              <w:ind w:left="492"/>
            </w:pPr>
            <w:r>
              <w:rPr>
                <w:sz w:val="24"/>
                <w:lang w:val="zh-Hans"/>
              </w:rPr>
              <w:t>4</w:t>
            </w:r>
          </w:p>
        </w:tc>
        <w:tc>
          <w:tcPr>
            <w:tcW w:w="821" w:type="dxa"/>
            <w:tcBorders>
              <w:top w:val="nil"/>
              <w:left w:val="nil"/>
              <w:bottom w:val="nil"/>
              <w:right w:val="single" w:sz="8" w:space="0" w:color="000000"/>
            </w:tcBorders>
          </w:tcPr>
          <w:p w14:paraId="0EA011DA" w14:textId="77777777" w:rsidR="008C064A" w:rsidRDefault="000A12C4">
            <w:pPr>
              <w:spacing w:after="0"/>
              <w:ind w:left="50"/>
            </w:pPr>
            <w:r>
              <w:rPr>
                <w:sz w:val="24"/>
                <w:lang w:val="zh-Hans"/>
              </w:rPr>
              <w:t>14650</w:t>
            </w:r>
          </w:p>
        </w:tc>
        <w:tc>
          <w:tcPr>
            <w:tcW w:w="1478" w:type="dxa"/>
            <w:tcBorders>
              <w:top w:val="nil"/>
              <w:left w:val="single" w:sz="8" w:space="0" w:color="000000"/>
              <w:bottom w:val="nil"/>
              <w:right w:val="nil"/>
            </w:tcBorders>
          </w:tcPr>
          <w:p w14:paraId="2DD98A06" w14:textId="77777777" w:rsidR="008C064A" w:rsidRDefault="000A12C4">
            <w:pPr>
              <w:spacing w:after="0"/>
              <w:ind w:left="120"/>
            </w:pPr>
            <w:r>
              <w:rPr>
                <w:sz w:val="24"/>
                <w:lang w:val="zh-Hans"/>
              </w:rPr>
              <w:t>17：65M 赫兹</w:t>
            </w:r>
          </w:p>
        </w:tc>
        <w:tc>
          <w:tcPr>
            <w:tcW w:w="1361" w:type="dxa"/>
            <w:tcBorders>
              <w:top w:val="nil"/>
              <w:left w:val="nil"/>
              <w:bottom w:val="nil"/>
              <w:right w:val="nil"/>
            </w:tcBorders>
          </w:tcPr>
          <w:p w14:paraId="0D90DA01" w14:textId="77777777" w:rsidR="008C064A" w:rsidRDefault="000A12C4">
            <w:pPr>
              <w:spacing w:after="0"/>
              <w:ind w:left="492"/>
            </w:pPr>
            <w:r>
              <w:rPr>
                <w:sz w:val="24"/>
                <w:lang w:val="zh-Hans"/>
              </w:rPr>
              <w:t>3</w:t>
            </w:r>
          </w:p>
        </w:tc>
        <w:tc>
          <w:tcPr>
            <w:tcW w:w="821" w:type="dxa"/>
            <w:tcBorders>
              <w:top w:val="nil"/>
              <w:left w:val="nil"/>
              <w:bottom w:val="nil"/>
              <w:right w:val="nil"/>
            </w:tcBorders>
          </w:tcPr>
          <w:p w14:paraId="09081954" w14:textId="77777777" w:rsidR="008C064A" w:rsidRDefault="000A12C4">
            <w:pPr>
              <w:spacing w:after="0"/>
              <w:ind w:left="115"/>
            </w:pPr>
            <w:r>
              <w:rPr>
                <w:sz w:val="24"/>
                <w:lang w:val="zh-Hans"/>
              </w:rPr>
              <w:t>9714</w:t>
            </w:r>
          </w:p>
        </w:tc>
      </w:tr>
      <w:tr w:rsidR="008C064A" w14:paraId="1FBAEC58" w14:textId="77777777">
        <w:trPr>
          <w:trHeight w:val="299"/>
        </w:trPr>
        <w:tc>
          <w:tcPr>
            <w:tcW w:w="1209" w:type="dxa"/>
            <w:tcBorders>
              <w:top w:val="nil"/>
              <w:left w:val="nil"/>
              <w:bottom w:val="single" w:sz="8" w:space="0" w:color="000000"/>
              <w:right w:val="nil"/>
            </w:tcBorders>
          </w:tcPr>
          <w:p w14:paraId="6FCF0800" w14:textId="77777777" w:rsidR="008C064A" w:rsidRDefault="000A12C4">
            <w:pPr>
              <w:spacing w:after="0"/>
              <w:ind w:left="398"/>
            </w:pPr>
            <w:r>
              <w:rPr>
                <w:sz w:val="24"/>
                <w:lang w:val="zh-Hans"/>
              </w:rPr>
              <w:t>25</w:t>
            </w:r>
          </w:p>
        </w:tc>
        <w:tc>
          <w:tcPr>
            <w:tcW w:w="1370" w:type="dxa"/>
            <w:tcBorders>
              <w:top w:val="nil"/>
              <w:left w:val="nil"/>
              <w:bottom w:val="single" w:sz="8" w:space="0" w:color="000000"/>
              <w:right w:val="nil"/>
            </w:tcBorders>
          </w:tcPr>
          <w:p w14:paraId="7472D34B" w14:textId="77777777" w:rsidR="008C064A" w:rsidRDefault="000A12C4">
            <w:pPr>
              <w:spacing w:after="0"/>
              <w:ind w:left="492"/>
            </w:pPr>
            <w:r>
              <w:rPr>
                <w:sz w:val="24"/>
                <w:lang w:val="zh-Hans"/>
              </w:rPr>
              <w:t>8</w:t>
            </w:r>
          </w:p>
        </w:tc>
        <w:tc>
          <w:tcPr>
            <w:tcW w:w="821" w:type="dxa"/>
            <w:tcBorders>
              <w:top w:val="nil"/>
              <w:left w:val="nil"/>
              <w:bottom w:val="single" w:sz="8" w:space="0" w:color="000000"/>
              <w:right w:val="single" w:sz="8" w:space="0" w:color="000000"/>
            </w:tcBorders>
          </w:tcPr>
          <w:p w14:paraId="7420E8A4" w14:textId="77777777" w:rsidR="008C064A" w:rsidRDefault="000A12C4">
            <w:pPr>
              <w:spacing w:after="0"/>
              <w:ind w:left="50"/>
            </w:pPr>
            <w:r>
              <w:rPr>
                <w:sz w:val="24"/>
                <w:lang w:val="zh-Hans"/>
              </w:rPr>
              <w:t>10970</w:t>
            </w:r>
          </w:p>
        </w:tc>
        <w:tc>
          <w:tcPr>
            <w:tcW w:w="1478" w:type="dxa"/>
            <w:tcBorders>
              <w:top w:val="nil"/>
              <w:left w:val="single" w:sz="8" w:space="0" w:color="000000"/>
              <w:bottom w:val="single" w:sz="8" w:space="0" w:color="000000"/>
              <w:right w:val="nil"/>
            </w:tcBorders>
          </w:tcPr>
          <w:p w14:paraId="2D89DA49" w14:textId="77777777" w:rsidR="008C064A" w:rsidRDefault="000A12C4">
            <w:pPr>
              <w:spacing w:after="0"/>
              <w:ind w:left="278"/>
            </w:pPr>
            <w:r>
              <w:rPr>
                <w:sz w:val="24"/>
                <w:lang w:val="zh-Hans"/>
              </w:rPr>
              <w:t>20M Hz</w:t>
            </w:r>
          </w:p>
        </w:tc>
        <w:tc>
          <w:tcPr>
            <w:tcW w:w="1361" w:type="dxa"/>
            <w:tcBorders>
              <w:top w:val="nil"/>
              <w:left w:val="nil"/>
              <w:bottom w:val="single" w:sz="8" w:space="0" w:color="000000"/>
              <w:right w:val="nil"/>
            </w:tcBorders>
          </w:tcPr>
          <w:p w14:paraId="1C87DBFE" w14:textId="77777777" w:rsidR="008C064A" w:rsidRDefault="000A12C4">
            <w:pPr>
              <w:spacing w:after="0"/>
              <w:ind w:left="492"/>
            </w:pPr>
            <w:r>
              <w:rPr>
                <w:sz w:val="24"/>
                <w:lang w:val="zh-Hans"/>
              </w:rPr>
              <w:t>4</w:t>
            </w:r>
          </w:p>
        </w:tc>
        <w:tc>
          <w:tcPr>
            <w:tcW w:w="821" w:type="dxa"/>
            <w:tcBorders>
              <w:top w:val="nil"/>
              <w:left w:val="nil"/>
              <w:bottom w:val="single" w:sz="8" w:space="0" w:color="000000"/>
              <w:right w:val="nil"/>
            </w:tcBorders>
          </w:tcPr>
          <w:p w14:paraId="230F5EF7" w14:textId="77777777" w:rsidR="008C064A" w:rsidRDefault="000A12C4">
            <w:pPr>
              <w:spacing w:after="0"/>
              <w:ind w:left="55"/>
            </w:pPr>
            <w:r>
              <w:rPr>
                <w:sz w:val="24"/>
                <w:lang w:val="zh-Hans"/>
              </w:rPr>
              <w:t>14650</w:t>
            </w:r>
          </w:p>
        </w:tc>
      </w:tr>
    </w:tbl>
    <w:p w14:paraId="6109B1CD" w14:textId="77777777" w:rsidR="008C064A" w:rsidRDefault="000A12C4">
      <w:pPr>
        <w:spacing w:after="402" w:line="260" w:lineRule="auto"/>
        <w:ind w:right="71" w:hanging="10"/>
        <w:jc w:val="both"/>
      </w:pPr>
      <w:r>
        <w:rPr>
          <w:sz w:val="24"/>
          <w:lang w:val="zh-Hans"/>
        </w:rPr>
        <w:t>表 4：图 12 所示每个情况的跃点数和最大传播距离的图所示的 A 表示</w:t>
      </w:r>
      <w:r>
        <w:rPr>
          <w:b/>
          <w:sz w:val="24"/>
          <w:lang w:val="zh-Hans"/>
        </w:rPr>
        <w:t>，D 表示最大传播距离</w:t>
      </w:r>
    </w:p>
    <w:p w14:paraId="4BF6EA67" w14:textId="77777777" w:rsidR="008C064A" w:rsidRDefault="000A12C4">
      <w:pPr>
        <w:pStyle w:val="2"/>
        <w:spacing w:after="194"/>
        <w:ind w:left="628" w:hanging="643"/>
      </w:pPr>
      <w:r>
        <w:rPr>
          <w:lang w:val="zh-Hans"/>
        </w:rPr>
        <w:t>4.3 坚固和平滑地面地形之间单跳无线电波强度的比较</w:t>
      </w:r>
    </w:p>
    <w:p w14:paraId="5A8B3E98" w14:textId="77777777" w:rsidR="008C064A" w:rsidRDefault="000A12C4">
      <w:pPr>
        <w:spacing w:after="3"/>
        <w:ind w:left="-10" w:right="-15" w:firstLine="458"/>
        <w:jc w:val="both"/>
      </w:pPr>
      <w:r>
        <w:rPr>
          <w:sz w:val="23"/>
          <w:lang w:val="zh-Hans"/>
        </w:rPr>
        <w:t>与</w:t>
      </w:r>
      <w:r>
        <w:rPr>
          <w:b/>
          <w:sz w:val="23"/>
          <w:lang w:val="zh-Hans"/>
        </w:rPr>
        <w:t>海面反射</w:t>
      </w:r>
      <w:r>
        <w:rPr>
          <w:sz w:val="23"/>
          <w:lang w:val="zh-Hans"/>
        </w:rPr>
        <w:t>情况类似，我们比较了从地表反射的坚固和光滑的</w:t>
      </w:r>
      <w:proofErr w:type="gramStart"/>
      <w:r>
        <w:rPr>
          <w:sz w:val="23"/>
          <w:lang w:val="zh-Hans"/>
        </w:rPr>
        <w:t>地面三雨之间</w:t>
      </w:r>
      <w:proofErr w:type="gramEnd"/>
      <w:r>
        <w:rPr>
          <w:sz w:val="23"/>
          <w:lang w:val="zh-Hans"/>
        </w:rPr>
        <w:t>的波的强度。由于地表对电磁能量的耗散有较大影响，如图9所示</w:t>
      </w:r>
      <w:r>
        <w:rPr>
          <w:b/>
          <w:sz w:val="23"/>
          <w:lang w:val="zh-Hans"/>
        </w:rPr>
        <w:t>，我们只分析单跳情况。表5显示了在若干情况下，崎岖表面与光滑表面的无线电波功率比。图13显示，在高程（S</w:t>
      </w:r>
      <w:r>
        <w:rPr>
          <w:b/>
          <w:sz w:val="19"/>
          <w:lang w:val="zh-Hans"/>
        </w:rPr>
        <w:t>h</w:t>
      </w:r>
      <w:r>
        <w:rPr>
          <w:lang w:val="zh-Hans"/>
        </w:rPr>
        <w:t>）的标准偏差下，崎岖表面的功率比变化为平滑的sur-f</w:t>
      </w:r>
      <w:r>
        <w:rPr>
          <w:b/>
          <w:sz w:val="23"/>
          <w:lang w:val="zh-Hans"/>
        </w:rPr>
        <w:t>ace。</w:t>
      </w:r>
    </w:p>
    <w:tbl>
      <w:tblPr>
        <w:tblStyle w:val="TableGrid"/>
        <w:tblW w:w="8606" w:type="dxa"/>
        <w:tblInd w:w="358" w:type="dxa"/>
        <w:tblCellMar>
          <w:right w:w="115" w:type="dxa"/>
        </w:tblCellMar>
        <w:tblLook w:val="04A0" w:firstRow="1" w:lastRow="0" w:firstColumn="1" w:lastColumn="0" w:noHBand="0" w:noVBand="1"/>
      </w:tblPr>
      <w:tblGrid>
        <w:gridCol w:w="2527"/>
        <w:gridCol w:w="1699"/>
        <w:gridCol w:w="1661"/>
        <w:gridCol w:w="1358"/>
        <w:gridCol w:w="1361"/>
      </w:tblGrid>
      <w:tr w:rsidR="008C064A" w14:paraId="212A27AA" w14:textId="77777777">
        <w:trPr>
          <w:trHeight w:val="284"/>
        </w:trPr>
        <w:tc>
          <w:tcPr>
            <w:tcW w:w="2527" w:type="dxa"/>
            <w:tcBorders>
              <w:top w:val="single" w:sz="5" w:space="0" w:color="000000"/>
              <w:left w:val="nil"/>
              <w:bottom w:val="single" w:sz="8" w:space="0" w:color="000000"/>
              <w:right w:val="nil"/>
            </w:tcBorders>
          </w:tcPr>
          <w:p w14:paraId="2AED2A82" w14:textId="77777777" w:rsidR="008C064A" w:rsidRDefault="000A12C4">
            <w:pPr>
              <w:spacing w:after="0"/>
              <w:ind w:right="1"/>
              <w:jc w:val="center"/>
            </w:pPr>
            <w:r>
              <w:rPr>
                <w:sz w:val="24"/>
                <w:lang w:val="zh-Hans"/>
              </w:rPr>
              <w:t>例</w:t>
            </w:r>
          </w:p>
        </w:tc>
        <w:tc>
          <w:tcPr>
            <w:tcW w:w="1699" w:type="dxa"/>
            <w:tcBorders>
              <w:top w:val="single" w:sz="5" w:space="0" w:color="000000"/>
              <w:left w:val="nil"/>
              <w:bottom w:val="single" w:sz="8" w:space="0" w:color="000000"/>
              <w:right w:val="nil"/>
            </w:tcBorders>
          </w:tcPr>
          <w:p w14:paraId="6784762C" w14:textId="77777777" w:rsidR="008C064A" w:rsidRDefault="000A12C4">
            <w:pPr>
              <w:spacing w:after="0"/>
            </w:pPr>
            <w:r>
              <w:rPr>
                <w:sz w:val="24"/>
                <w:lang w:val="zh-Hans"/>
              </w:rPr>
              <w:t>P 欠</w:t>
            </w:r>
            <w:r>
              <w:rPr>
                <w:sz w:val="20"/>
                <w:lang w:val="zh-Hans"/>
              </w:rPr>
              <w:t>器</w:t>
            </w:r>
            <w:r>
              <w:rPr>
                <w:sz w:val="24"/>
                <w:lang w:val="zh-Hans"/>
              </w:rPr>
              <w:t>（dBw）</w:t>
            </w:r>
          </w:p>
        </w:tc>
        <w:tc>
          <w:tcPr>
            <w:tcW w:w="1661" w:type="dxa"/>
            <w:tcBorders>
              <w:top w:val="single" w:sz="5" w:space="0" w:color="000000"/>
              <w:left w:val="nil"/>
              <w:bottom w:val="single" w:sz="8" w:space="0" w:color="000000"/>
              <w:right w:val="nil"/>
            </w:tcBorders>
          </w:tcPr>
          <w:p w14:paraId="5FB6519F" w14:textId="77777777" w:rsidR="008C064A" w:rsidRDefault="000A12C4">
            <w:pPr>
              <w:spacing w:after="0"/>
            </w:pPr>
            <w:r>
              <w:rPr>
                <w:sz w:val="24"/>
                <w:lang w:val="zh-Hans"/>
              </w:rPr>
              <w:t>P 欠</w:t>
            </w:r>
            <w:r>
              <w:rPr>
                <w:sz w:val="20"/>
                <w:lang w:val="zh-Hans"/>
              </w:rPr>
              <w:t>r</w:t>
            </w:r>
            <w:r>
              <w:rPr>
                <w:sz w:val="24"/>
                <w:lang w:val="zh-Hans"/>
              </w:rPr>
              <w:t>（dBw）</w:t>
            </w:r>
          </w:p>
        </w:tc>
        <w:tc>
          <w:tcPr>
            <w:tcW w:w="1358" w:type="dxa"/>
            <w:tcBorders>
              <w:top w:val="single" w:sz="5" w:space="0" w:color="000000"/>
              <w:left w:val="nil"/>
              <w:bottom w:val="single" w:sz="8" w:space="0" w:color="000000"/>
              <w:right w:val="nil"/>
            </w:tcBorders>
          </w:tcPr>
          <w:p w14:paraId="70662038" w14:textId="77777777" w:rsidR="008C064A" w:rsidRDefault="000A12C4">
            <w:pPr>
              <w:spacing w:after="0"/>
            </w:pPr>
            <w:r>
              <w:rPr>
                <w:sz w:val="24"/>
                <w:lang w:val="zh-Hans"/>
              </w:rPr>
              <w:t>差异（dBw）</w:t>
            </w:r>
          </w:p>
        </w:tc>
        <w:tc>
          <w:tcPr>
            <w:tcW w:w="1361" w:type="dxa"/>
            <w:tcBorders>
              <w:top w:val="single" w:sz="5" w:space="0" w:color="000000"/>
              <w:left w:val="nil"/>
              <w:bottom w:val="single" w:sz="8" w:space="0" w:color="000000"/>
              <w:right w:val="nil"/>
            </w:tcBorders>
          </w:tcPr>
          <w:p w14:paraId="18EEEDEC" w14:textId="77777777" w:rsidR="008C064A" w:rsidRDefault="000A12C4">
            <w:pPr>
              <w:spacing w:after="0"/>
            </w:pPr>
            <w:r>
              <w:rPr>
                <w:sz w:val="24"/>
                <w:lang w:val="zh-Hans"/>
              </w:rPr>
              <w:t>功率比</w:t>
            </w:r>
          </w:p>
        </w:tc>
      </w:tr>
      <w:tr w:rsidR="008C064A" w14:paraId="48898244" w14:textId="77777777">
        <w:trPr>
          <w:trHeight w:val="283"/>
        </w:trPr>
        <w:tc>
          <w:tcPr>
            <w:tcW w:w="2527" w:type="dxa"/>
            <w:tcBorders>
              <w:top w:val="single" w:sz="8" w:space="0" w:color="000000"/>
              <w:left w:val="nil"/>
              <w:bottom w:val="nil"/>
              <w:right w:val="nil"/>
            </w:tcBorders>
          </w:tcPr>
          <w:p w14:paraId="69406FAF" w14:textId="77777777" w:rsidR="008C064A" w:rsidRDefault="000A12C4">
            <w:pPr>
              <w:spacing w:after="0"/>
              <w:ind w:left="204"/>
            </w:pPr>
            <w:r>
              <w:rPr>
                <w:sz w:val="23"/>
                <w:lang w:val="zh-Hans"/>
              </w:rPr>
              <w:t>20M Hz;15 ;S</w:t>
            </w:r>
            <w:r>
              <w:rPr>
                <w:sz w:val="19"/>
                <w:lang w:val="zh-Hans"/>
              </w:rPr>
              <w:t>h</w:t>
            </w:r>
            <w:r>
              <w:rPr>
                <w:lang w:val="zh-Hans"/>
              </w:rPr>
              <w:t xml:space="preserve"> </w:t>
            </w:r>
            <w:r>
              <w:rPr>
                <w:sz w:val="23"/>
                <w:lang w:val="zh-Hans"/>
              </w:rPr>
              <w:t>- 5</w:t>
            </w:r>
          </w:p>
        </w:tc>
        <w:tc>
          <w:tcPr>
            <w:tcW w:w="1699" w:type="dxa"/>
            <w:tcBorders>
              <w:top w:val="single" w:sz="8" w:space="0" w:color="000000"/>
              <w:left w:val="nil"/>
              <w:bottom w:val="nil"/>
              <w:right w:val="nil"/>
            </w:tcBorders>
          </w:tcPr>
          <w:p w14:paraId="68097EFD" w14:textId="77777777" w:rsidR="008C064A" w:rsidRDefault="000A12C4">
            <w:pPr>
              <w:spacing w:after="0"/>
              <w:ind w:left="403"/>
            </w:pPr>
            <w:r>
              <w:rPr>
                <w:sz w:val="24"/>
                <w:lang w:val="zh-Hans"/>
              </w:rPr>
              <w:t>47.186</w:t>
            </w:r>
          </w:p>
        </w:tc>
        <w:tc>
          <w:tcPr>
            <w:tcW w:w="1661" w:type="dxa"/>
            <w:tcBorders>
              <w:top w:val="single" w:sz="8" w:space="0" w:color="000000"/>
              <w:left w:val="nil"/>
              <w:bottom w:val="nil"/>
              <w:right w:val="nil"/>
            </w:tcBorders>
          </w:tcPr>
          <w:p w14:paraId="4F5997C3" w14:textId="77777777" w:rsidR="008C064A" w:rsidRDefault="000A12C4">
            <w:pPr>
              <w:spacing w:after="0"/>
              <w:ind w:left="384"/>
            </w:pPr>
            <w:r>
              <w:rPr>
                <w:sz w:val="24"/>
                <w:lang w:val="zh-Hans"/>
              </w:rPr>
              <w:t>42.081</w:t>
            </w:r>
          </w:p>
        </w:tc>
        <w:tc>
          <w:tcPr>
            <w:tcW w:w="1358" w:type="dxa"/>
            <w:tcBorders>
              <w:top w:val="single" w:sz="8" w:space="0" w:color="000000"/>
              <w:left w:val="nil"/>
              <w:bottom w:val="nil"/>
              <w:right w:val="nil"/>
            </w:tcBorders>
          </w:tcPr>
          <w:p w14:paraId="3B1FE43D" w14:textId="77777777" w:rsidR="008C064A" w:rsidRDefault="000A12C4">
            <w:pPr>
              <w:spacing w:after="0"/>
              <w:ind w:left="302"/>
            </w:pPr>
            <w:r>
              <w:rPr>
                <w:sz w:val="24"/>
                <w:lang w:val="zh-Hans"/>
              </w:rPr>
              <w:t>5.105</w:t>
            </w:r>
          </w:p>
        </w:tc>
        <w:tc>
          <w:tcPr>
            <w:tcW w:w="1361" w:type="dxa"/>
            <w:tcBorders>
              <w:top w:val="single" w:sz="8" w:space="0" w:color="000000"/>
              <w:left w:val="nil"/>
              <w:bottom w:val="nil"/>
              <w:right w:val="nil"/>
            </w:tcBorders>
          </w:tcPr>
          <w:p w14:paraId="5183CE2D" w14:textId="77777777" w:rsidR="008C064A" w:rsidRDefault="000A12C4">
            <w:pPr>
              <w:spacing w:after="0"/>
              <w:ind w:left="355"/>
            </w:pPr>
            <w:r>
              <w:rPr>
                <w:sz w:val="24"/>
                <w:lang w:val="zh-Hans"/>
              </w:rPr>
              <w:t>0.309</w:t>
            </w:r>
          </w:p>
        </w:tc>
      </w:tr>
      <w:tr w:rsidR="008C064A" w14:paraId="436EF47A" w14:textId="77777777">
        <w:trPr>
          <w:trHeight w:val="288"/>
        </w:trPr>
        <w:tc>
          <w:tcPr>
            <w:tcW w:w="2527" w:type="dxa"/>
            <w:tcBorders>
              <w:top w:val="nil"/>
              <w:left w:val="nil"/>
              <w:bottom w:val="nil"/>
              <w:right w:val="nil"/>
            </w:tcBorders>
          </w:tcPr>
          <w:p w14:paraId="5E575673" w14:textId="77777777" w:rsidR="008C064A" w:rsidRDefault="000A12C4">
            <w:pPr>
              <w:spacing w:after="0"/>
              <w:ind w:left="134"/>
            </w:pPr>
            <w:r>
              <w:rPr>
                <w:sz w:val="24"/>
                <w:lang w:val="zh-Hans"/>
              </w:rPr>
              <w:t>20M Hz;15 ;S</w:t>
            </w:r>
            <w:r>
              <w:rPr>
                <w:sz w:val="20"/>
                <w:lang w:val="zh-Hans"/>
              </w:rPr>
              <w:t>h</w:t>
            </w:r>
            <w:r>
              <w:rPr>
                <w:lang w:val="zh-Hans"/>
              </w:rPr>
              <w:t xml:space="preserve"> </w:t>
            </w:r>
            <w:r>
              <w:rPr>
                <w:sz w:val="24"/>
                <w:lang w:val="zh-Hans"/>
              </w:rPr>
              <w:t>- 10</w:t>
            </w:r>
          </w:p>
        </w:tc>
        <w:tc>
          <w:tcPr>
            <w:tcW w:w="1699" w:type="dxa"/>
            <w:tcBorders>
              <w:top w:val="nil"/>
              <w:left w:val="nil"/>
              <w:bottom w:val="nil"/>
              <w:right w:val="nil"/>
            </w:tcBorders>
          </w:tcPr>
          <w:p w14:paraId="579C5B42" w14:textId="77777777" w:rsidR="008C064A" w:rsidRDefault="000A12C4">
            <w:pPr>
              <w:spacing w:after="0"/>
              <w:ind w:left="403"/>
            </w:pPr>
            <w:r>
              <w:rPr>
                <w:sz w:val="24"/>
                <w:lang w:val="zh-Hans"/>
              </w:rPr>
              <w:t>47.186</w:t>
            </w:r>
          </w:p>
        </w:tc>
        <w:tc>
          <w:tcPr>
            <w:tcW w:w="1661" w:type="dxa"/>
            <w:tcBorders>
              <w:top w:val="nil"/>
              <w:left w:val="nil"/>
              <w:bottom w:val="nil"/>
              <w:right w:val="nil"/>
            </w:tcBorders>
          </w:tcPr>
          <w:p w14:paraId="2465D8E2" w14:textId="77777777" w:rsidR="008C064A" w:rsidRDefault="000A12C4">
            <w:pPr>
              <w:spacing w:after="0"/>
              <w:ind w:left="384"/>
            </w:pPr>
            <w:r>
              <w:rPr>
                <w:sz w:val="24"/>
                <w:lang w:val="zh-Hans"/>
              </w:rPr>
              <w:t>26.768</w:t>
            </w:r>
          </w:p>
        </w:tc>
        <w:tc>
          <w:tcPr>
            <w:tcW w:w="1358" w:type="dxa"/>
            <w:tcBorders>
              <w:top w:val="nil"/>
              <w:left w:val="nil"/>
              <w:bottom w:val="nil"/>
              <w:right w:val="nil"/>
            </w:tcBorders>
          </w:tcPr>
          <w:p w14:paraId="723E0AC6" w14:textId="77777777" w:rsidR="008C064A" w:rsidRDefault="000A12C4">
            <w:pPr>
              <w:spacing w:after="0"/>
              <w:ind w:left="240"/>
            </w:pPr>
            <w:r>
              <w:rPr>
                <w:sz w:val="24"/>
                <w:lang w:val="zh-Hans"/>
              </w:rPr>
              <w:t>20.418</w:t>
            </w:r>
          </w:p>
        </w:tc>
        <w:tc>
          <w:tcPr>
            <w:tcW w:w="1361" w:type="dxa"/>
            <w:tcBorders>
              <w:top w:val="nil"/>
              <w:left w:val="nil"/>
              <w:bottom w:val="nil"/>
              <w:right w:val="nil"/>
            </w:tcBorders>
          </w:tcPr>
          <w:p w14:paraId="5130425E" w14:textId="77777777" w:rsidR="008C064A" w:rsidRDefault="000A12C4">
            <w:pPr>
              <w:spacing w:after="0"/>
              <w:ind w:left="355"/>
            </w:pPr>
            <w:r>
              <w:rPr>
                <w:sz w:val="24"/>
                <w:lang w:val="zh-Hans"/>
              </w:rPr>
              <w:t>0.009</w:t>
            </w:r>
          </w:p>
        </w:tc>
      </w:tr>
      <w:tr w:rsidR="008C064A" w14:paraId="5B8F8793" w14:textId="77777777">
        <w:trPr>
          <w:trHeight w:val="298"/>
        </w:trPr>
        <w:tc>
          <w:tcPr>
            <w:tcW w:w="2527" w:type="dxa"/>
            <w:tcBorders>
              <w:top w:val="nil"/>
              <w:left w:val="nil"/>
              <w:bottom w:val="nil"/>
              <w:right w:val="nil"/>
            </w:tcBorders>
          </w:tcPr>
          <w:p w14:paraId="12A5CE7B" w14:textId="77777777" w:rsidR="008C064A" w:rsidRDefault="000A12C4">
            <w:pPr>
              <w:spacing w:after="0"/>
              <w:ind w:left="134"/>
            </w:pPr>
            <w:r>
              <w:rPr>
                <w:sz w:val="24"/>
                <w:lang w:val="zh-Hans"/>
              </w:rPr>
              <w:t>20M Hz;15 ;S</w:t>
            </w:r>
            <w:r>
              <w:rPr>
                <w:sz w:val="20"/>
                <w:lang w:val="zh-Hans"/>
              </w:rPr>
              <w:t>h -</w:t>
            </w:r>
            <w:r>
              <w:rPr>
                <w:lang w:val="zh-Hans"/>
              </w:rPr>
              <w:t xml:space="preserve"> </w:t>
            </w:r>
            <w:r>
              <w:rPr>
                <w:sz w:val="24"/>
                <w:lang w:val="zh-Hans"/>
              </w:rPr>
              <w:t>15</w:t>
            </w:r>
          </w:p>
        </w:tc>
        <w:tc>
          <w:tcPr>
            <w:tcW w:w="1699" w:type="dxa"/>
            <w:tcBorders>
              <w:top w:val="nil"/>
              <w:left w:val="nil"/>
              <w:bottom w:val="nil"/>
              <w:right w:val="nil"/>
            </w:tcBorders>
          </w:tcPr>
          <w:p w14:paraId="7DEEF635" w14:textId="77777777" w:rsidR="008C064A" w:rsidRDefault="000A12C4">
            <w:pPr>
              <w:spacing w:after="0"/>
              <w:ind w:left="403"/>
            </w:pPr>
            <w:r>
              <w:rPr>
                <w:sz w:val="24"/>
                <w:lang w:val="zh-Hans"/>
              </w:rPr>
              <w:t>47.186</w:t>
            </w:r>
          </w:p>
        </w:tc>
        <w:tc>
          <w:tcPr>
            <w:tcW w:w="1661" w:type="dxa"/>
            <w:tcBorders>
              <w:top w:val="nil"/>
              <w:left w:val="nil"/>
              <w:bottom w:val="nil"/>
              <w:right w:val="nil"/>
            </w:tcBorders>
          </w:tcPr>
          <w:p w14:paraId="536851EE" w14:textId="77777777" w:rsidR="008C064A" w:rsidRDefault="000A12C4">
            <w:pPr>
              <w:spacing w:after="0"/>
              <w:ind w:left="444"/>
            </w:pPr>
            <w:r>
              <w:rPr>
                <w:sz w:val="24"/>
                <w:lang w:val="zh-Hans"/>
              </w:rPr>
              <w:t>1.245</w:t>
            </w:r>
          </w:p>
        </w:tc>
        <w:tc>
          <w:tcPr>
            <w:tcW w:w="1358" w:type="dxa"/>
            <w:tcBorders>
              <w:top w:val="nil"/>
              <w:left w:val="nil"/>
              <w:bottom w:val="nil"/>
              <w:right w:val="nil"/>
            </w:tcBorders>
          </w:tcPr>
          <w:p w14:paraId="641BE8E8" w14:textId="77777777" w:rsidR="008C064A" w:rsidRDefault="000A12C4">
            <w:pPr>
              <w:spacing w:after="0"/>
              <w:ind w:left="240"/>
            </w:pPr>
            <w:r>
              <w:rPr>
                <w:sz w:val="24"/>
                <w:lang w:val="zh-Hans"/>
              </w:rPr>
              <w:t>45.941</w:t>
            </w:r>
          </w:p>
        </w:tc>
        <w:tc>
          <w:tcPr>
            <w:tcW w:w="1361" w:type="dxa"/>
            <w:tcBorders>
              <w:top w:val="nil"/>
              <w:left w:val="nil"/>
              <w:bottom w:val="nil"/>
              <w:right w:val="nil"/>
            </w:tcBorders>
          </w:tcPr>
          <w:p w14:paraId="1DC2F722" w14:textId="77777777" w:rsidR="008C064A" w:rsidRDefault="000A12C4">
            <w:pPr>
              <w:spacing w:after="0"/>
              <w:ind w:left="182"/>
            </w:pPr>
            <w:r>
              <w:rPr>
                <w:sz w:val="24"/>
                <w:lang w:val="zh-Hans"/>
              </w:rPr>
              <w:t>2，547E-5</w:t>
            </w:r>
          </w:p>
        </w:tc>
      </w:tr>
      <w:tr w:rsidR="008C064A" w14:paraId="0559D45E" w14:textId="77777777">
        <w:trPr>
          <w:trHeight w:val="303"/>
        </w:trPr>
        <w:tc>
          <w:tcPr>
            <w:tcW w:w="2527" w:type="dxa"/>
            <w:tcBorders>
              <w:top w:val="nil"/>
              <w:left w:val="nil"/>
              <w:bottom w:val="single" w:sz="8" w:space="0" w:color="000000"/>
              <w:right w:val="nil"/>
            </w:tcBorders>
          </w:tcPr>
          <w:p w14:paraId="2C510365" w14:textId="77777777" w:rsidR="008C064A" w:rsidRDefault="000A12C4">
            <w:pPr>
              <w:spacing w:after="0"/>
              <w:ind w:left="134"/>
            </w:pPr>
            <w:r>
              <w:rPr>
                <w:sz w:val="24"/>
                <w:lang w:val="zh-Hans"/>
              </w:rPr>
              <w:t>20M Hz;15 ;</w:t>
            </w:r>
            <w:r>
              <w:rPr>
                <w:sz w:val="20"/>
                <w:lang w:val="zh-Hans"/>
              </w:rPr>
              <w:t>S h</w:t>
            </w:r>
            <w:r>
              <w:rPr>
                <w:lang w:val="zh-Hans"/>
              </w:rPr>
              <w:t xml:space="preserve"> </w:t>
            </w:r>
            <w:r>
              <w:rPr>
                <w:sz w:val="24"/>
                <w:lang w:val="zh-Hans"/>
              </w:rPr>
              <w:t>- 20</w:t>
            </w:r>
          </w:p>
        </w:tc>
        <w:tc>
          <w:tcPr>
            <w:tcW w:w="1699" w:type="dxa"/>
            <w:tcBorders>
              <w:top w:val="nil"/>
              <w:left w:val="nil"/>
              <w:bottom w:val="single" w:sz="8" w:space="0" w:color="000000"/>
              <w:right w:val="nil"/>
            </w:tcBorders>
          </w:tcPr>
          <w:p w14:paraId="3AFC103C" w14:textId="77777777" w:rsidR="008C064A" w:rsidRDefault="000A12C4">
            <w:pPr>
              <w:spacing w:after="0"/>
              <w:ind w:left="403"/>
            </w:pPr>
            <w:r>
              <w:rPr>
                <w:sz w:val="24"/>
                <w:lang w:val="zh-Hans"/>
              </w:rPr>
              <w:t>47.186</w:t>
            </w:r>
          </w:p>
        </w:tc>
        <w:tc>
          <w:tcPr>
            <w:tcW w:w="1661" w:type="dxa"/>
            <w:tcBorders>
              <w:top w:val="nil"/>
              <w:left w:val="nil"/>
              <w:bottom w:val="single" w:sz="8" w:space="0" w:color="000000"/>
              <w:right w:val="nil"/>
            </w:tcBorders>
          </w:tcPr>
          <w:p w14:paraId="73079FC4" w14:textId="77777777" w:rsidR="008C064A" w:rsidRDefault="000A12C4">
            <w:pPr>
              <w:spacing w:after="0"/>
              <w:ind w:left="343"/>
            </w:pPr>
            <w:r>
              <w:rPr>
                <w:sz w:val="24"/>
                <w:lang w:val="zh-Hans"/>
              </w:rPr>
              <w:t>-34.486</w:t>
            </w:r>
          </w:p>
        </w:tc>
        <w:tc>
          <w:tcPr>
            <w:tcW w:w="1358" w:type="dxa"/>
            <w:tcBorders>
              <w:top w:val="nil"/>
              <w:left w:val="nil"/>
              <w:bottom w:val="single" w:sz="8" w:space="0" w:color="000000"/>
              <w:right w:val="nil"/>
            </w:tcBorders>
          </w:tcPr>
          <w:p w14:paraId="06891778" w14:textId="77777777" w:rsidR="008C064A" w:rsidRDefault="000A12C4">
            <w:pPr>
              <w:spacing w:after="0"/>
              <w:ind w:left="240"/>
            </w:pPr>
            <w:r>
              <w:rPr>
                <w:sz w:val="24"/>
                <w:lang w:val="zh-Hans"/>
              </w:rPr>
              <w:t>81.672</w:t>
            </w:r>
          </w:p>
        </w:tc>
        <w:tc>
          <w:tcPr>
            <w:tcW w:w="1361" w:type="dxa"/>
            <w:tcBorders>
              <w:top w:val="nil"/>
              <w:left w:val="nil"/>
              <w:bottom w:val="single" w:sz="8" w:space="0" w:color="000000"/>
              <w:right w:val="nil"/>
            </w:tcBorders>
          </w:tcPr>
          <w:p w14:paraId="54561469" w14:textId="77777777" w:rsidR="008C064A" w:rsidRDefault="000A12C4">
            <w:pPr>
              <w:spacing w:after="0"/>
              <w:ind w:left="182"/>
            </w:pPr>
            <w:r>
              <w:rPr>
                <w:sz w:val="24"/>
                <w:lang w:val="zh-Hans"/>
              </w:rPr>
              <w:t>6.804E-9</w:t>
            </w:r>
          </w:p>
        </w:tc>
      </w:tr>
    </w:tbl>
    <w:p w14:paraId="6234D3EB" w14:textId="77777777" w:rsidR="008C064A" w:rsidRDefault="000A12C4">
      <w:pPr>
        <w:spacing w:after="252" w:line="260" w:lineRule="auto"/>
        <w:ind w:right="71" w:hanging="10"/>
        <w:jc w:val="both"/>
      </w:pPr>
      <w:r>
        <w:rPr>
          <w:noProof/>
          <w:lang w:val="zh-Hans"/>
        </w:rPr>
        <mc:AlternateContent>
          <mc:Choice Requires="wpg">
            <w:drawing>
              <wp:anchor distT="0" distB="0" distL="114300" distR="114300" simplePos="0" relativeHeight="251658240" behindDoc="0" locked="0" layoutInCell="1" allowOverlap="1" wp14:anchorId="5876063C" wp14:editId="42DA1239">
                <wp:simplePos x="0" y="0"/>
                <wp:positionH relativeFrom="page">
                  <wp:posOffset>825500</wp:posOffset>
                </wp:positionH>
                <wp:positionV relativeFrom="page">
                  <wp:posOffset>535686</wp:posOffset>
                </wp:positionV>
                <wp:extent cx="5905500" cy="12192"/>
                <wp:effectExtent l="0" t="0" r="0" b="0"/>
                <wp:wrapTopAndBottom/>
                <wp:docPr id="29776" name="Group 29776"/>
                <wp:cNvGraphicFramePr/>
                <a:graphic xmlns:a="http://schemas.openxmlformats.org/drawingml/2006/main">
                  <a:graphicData uri="http://schemas.microsoft.com/office/word/2010/wordprocessingGroup">
                    <wpg:wgp>
                      <wpg:cNvGrpSpPr/>
                      <wpg:grpSpPr>
                        <a:xfrm>
                          <a:off x="0" y="0"/>
                          <a:ext cx="5905500" cy="12192"/>
                          <a:chOff x="0" y="0"/>
                          <a:chExt cx="5905500" cy="12192"/>
                        </a:xfrm>
                      </wpg:grpSpPr>
                      <wps:wsp>
                        <wps:cNvPr id="1164" name="Shape 1164"/>
                        <wps:cNvSpPr/>
                        <wps:spPr>
                          <a:xfrm>
                            <a:off x="0" y="0"/>
                            <a:ext cx="5905500" cy="0"/>
                          </a:xfrm>
                          <a:custGeom>
                            <a:avLst/>
                            <a:gdLst/>
                            <a:ahLst/>
                            <a:cxnLst/>
                            <a:rect l="0" t="0" r="0" b="0"/>
                            <a:pathLst>
                              <a:path w="5905500">
                                <a:moveTo>
                                  <a:pt x="0" y="0"/>
                                </a:moveTo>
                                <a:lnTo>
                                  <a:pt x="5905500"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29776" style="width:465pt;height:0.96pt;position:absolute;mso-position-horizontal-relative:page;mso-position-horizontal:absolute;margin-left:65pt;mso-position-vertical-relative:page;margin-top:42.18pt;" coordsize="59055,121">
                <v:shape id="Shape 1164" style="position:absolute;width:59055;height:0;left:0;top:0;" coordsize="5905500,0" path="m0,0l5905500,0">
                  <v:stroke on="true" weight="0.96pt" color="#000000" joinstyle="bevel" endcap="flat"/>
                  <v:fill on="false" color="#000000" opacity="0"/>
                </v:shape>
                <w10:wrap type="topAndBottom"/>
              </v:group>
            </w:pict>
          </mc:Fallback>
        </mc:AlternateContent>
      </w:r>
      <w:r>
        <w:rPr>
          <w:sz w:val="24"/>
          <w:lang w:val="zh-Hans"/>
        </w:rPr>
        <w:t>表5：比较崎岖光滑地面地形之间的波强度的一些案例，其中P ower</w:t>
      </w:r>
      <w:r>
        <w:rPr>
          <w:sz w:val="20"/>
          <w:lang w:val="zh-Hans"/>
        </w:rPr>
        <w:t>s</w:t>
      </w:r>
      <w:r>
        <w:rPr>
          <w:sz w:val="24"/>
          <w:lang w:val="zh-Hans"/>
        </w:rPr>
        <w:t>表示平滑表面表壳的功率（以dBw）;P ower</w:t>
      </w:r>
      <w:r>
        <w:rPr>
          <w:sz w:val="20"/>
          <w:lang w:val="zh-Hans"/>
        </w:rPr>
        <w:t>r</w:t>
      </w:r>
      <w:r>
        <w:rPr>
          <w:sz w:val="24"/>
          <w:lang w:val="zh-Hans"/>
        </w:rPr>
        <w:t>表示粗糙表面表壳的功率（以dBw）为"差"，Diff.表示P型和P型</w:t>
      </w:r>
      <w:r>
        <w:rPr>
          <w:lang w:val="zh-Hans"/>
        </w:rPr>
        <w:t>板之间的差值</w:t>
      </w:r>
      <w:r>
        <w:rPr>
          <w:sz w:val="24"/>
          <w:lang w:val="zh-Hans"/>
        </w:rPr>
        <w:t>，功率比是粗糙表面功率与光滑表面功率的比率</w:t>
      </w:r>
    </w:p>
    <w:p w14:paraId="1FB2B9F0" w14:textId="77777777" w:rsidR="008C064A" w:rsidRDefault="000A12C4">
      <w:pPr>
        <w:spacing w:after="257"/>
        <w:ind w:left="1255"/>
      </w:pPr>
      <w:r>
        <w:rPr>
          <w:noProof/>
        </w:rPr>
        <w:drawing>
          <wp:inline distT="0" distB="0" distL="0" distR="0" wp14:anchorId="42F9FA29" wp14:editId="0AFECE7D">
            <wp:extent cx="4320540" cy="217170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60"/>
                    <a:stretch>
                      <a:fillRect/>
                    </a:stretch>
                  </pic:blipFill>
                  <pic:spPr>
                    <a:xfrm>
                      <a:off x="0" y="0"/>
                      <a:ext cx="4320540" cy="2171700"/>
                    </a:xfrm>
                    <a:prstGeom prst="rect">
                      <a:avLst/>
                    </a:prstGeom>
                  </pic:spPr>
                </pic:pic>
              </a:graphicData>
            </a:graphic>
          </wp:inline>
        </w:drawing>
      </w:r>
    </w:p>
    <w:p w14:paraId="2693DE51" w14:textId="77777777" w:rsidR="008C064A" w:rsidRDefault="000A12C4">
      <w:pPr>
        <w:spacing w:after="173" w:line="260" w:lineRule="auto"/>
        <w:ind w:right="71" w:hanging="10"/>
        <w:jc w:val="both"/>
      </w:pPr>
      <w:r>
        <w:rPr>
          <w:sz w:val="24"/>
          <w:lang w:val="zh-Hans"/>
        </w:rPr>
        <w:t>图 13：使用 S</w:t>
      </w:r>
      <w:r>
        <w:rPr>
          <w:sz w:val="20"/>
          <w:lang w:val="zh-Hans"/>
        </w:rPr>
        <w:t>h</w:t>
      </w:r>
      <w:r>
        <w:rPr>
          <w:lang w:val="zh-Hans"/>
        </w:rPr>
        <w:t>显示崎岖表面功率与平滑表面功率的比率变化</w:t>
      </w:r>
    </w:p>
    <w:p w14:paraId="11C490C3" w14:textId="77777777" w:rsidR="008C064A" w:rsidRDefault="000A12C4">
      <w:pPr>
        <w:pStyle w:val="1"/>
        <w:tabs>
          <w:tab w:val="center" w:pos="3488"/>
        </w:tabs>
        <w:spacing w:after="276" w:line="259" w:lineRule="auto"/>
        <w:ind w:left="-10" w:right="0" w:firstLine="0"/>
      </w:pPr>
      <w:r>
        <w:rPr>
          <w:color w:val="000000"/>
          <w:sz w:val="34"/>
          <w:lang w:val="zh-Hans"/>
        </w:rPr>
        <w:t>5</w:t>
      </w:r>
      <w:r>
        <w:rPr>
          <w:color w:val="000000"/>
          <w:sz w:val="34"/>
          <w:lang w:val="zh-Hans"/>
        </w:rPr>
        <w:tab/>
        <w:t>移动-船舶接收-信号模型</w:t>
      </w:r>
    </w:p>
    <w:p w14:paraId="3CF23952" w14:textId="77777777" w:rsidR="008C064A" w:rsidRDefault="000A12C4">
      <w:pPr>
        <w:spacing w:after="113" w:line="260" w:lineRule="auto"/>
        <w:ind w:left="-10" w:right="71" w:firstLine="468"/>
        <w:jc w:val="both"/>
      </w:pPr>
      <w:r>
        <w:rPr>
          <w:sz w:val="24"/>
          <w:lang w:val="zh-Hans"/>
        </w:rPr>
        <w:t>为了保证飞船能够继续在海上接收信号，我们假设无线电波在发射时不是单一频率，而是具有一定的带宽。例如，发射波的频率由 21M Hz 和21.45M Hz</w:t>
      </w:r>
      <w:r>
        <w:rPr>
          <w:lang w:val="zh-Hans"/>
        </w:rPr>
        <w:t>之间的所有频率组成。</w:t>
      </w:r>
    </w:p>
    <w:p w14:paraId="338DC646" w14:textId="77777777" w:rsidR="008C064A" w:rsidRDefault="000A12C4">
      <w:pPr>
        <w:spacing w:after="94" w:line="264" w:lineRule="auto"/>
        <w:ind w:left="-10" w:right="50" w:firstLine="458"/>
        <w:jc w:val="both"/>
      </w:pPr>
      <w:r>
        <w:rPr>
          <w:sz w:val="23"/>
          <w:lang w:val="zh-Hans"/>
        </w:rPr>
        <w:lastRenderedPageBreak/>
        <w:t>由于给定频率范围内的电磁波频率是连续的，而不同频率的电磁波将有不同的传播路径，电磁波与海洋的交集不再是一个点，而是一个范围。我们以这个范围的长度为L，并把船的速度作为v</w:t>
      </w:r>
      <w:r>
        <w:rPr>
          <w:sz w:val="19"/>
          <w:lang w:val="zh-Hans"/>
        </w:rPr>
        <w:t>船</w:t>
      </w:r>
      <w:r>
        <w:rPr>
          <w:sz w:val="23"/>
          <w:lang w:val="zh-Hans"/>
        </w:rPr>
        <w:t>，然后，船舶可以保持通信使用相同的多跳路径</w:t>
      </w:r>
      <w:r>
        <w:rPr>
          <w:sz w:val="21"/>
          <w:lang w:val="zh-Hans"/>
        </w:rPr>
        <w:t xml:space="preserve">的时间 = </w:t>
      </w:r>
      <w:r>
        <w:rPr>
          <w:lang w:val="zh-Hans"/>
        </w:rPr>
        <w:t xml:space="preserve"> </w:t>
      </w:r>
      <w:r>
        <w:rPr>
          <w:noProof/>
          <w:lang w:val="zh-Hans"/>
        </w:rPr>
        <mc:AlternateContent>
          <mc:Choice Requires="wpg">
            <w:drawing>
              <wp:inline distT="0" distB="0" distL="0" distR="0" wp14:anchorId="6C4451D9" wp14:editId="1404D3C4">
                <wp:extent cx="240665" cy="7620"/>
                <wp:effectExtent l="0" t="0" r="0" b="0"/>
                <wp:docPr id="27176" name="Group 27176"/>
                <wp:cNvGraphicFramePr/>
                <a:graphic xmlns:a="http://schemas.openxmlformats.org/drawingml/2006/main">
                  <a:graphicData uri="http://schemas.microsoft.com/office/word/2010/wordprocessingGroup">
                    <wpg:wgp>
                      <wpg:cNvGrpSpPr/>
                      <wpg:grpSpPr>
                        <a:xfrm>
                          <a:off x="0" y="0"/>
                          <a:ext cx="240665" cy="7620"/>
                          <a:chOff x="0" y="0"/>
                          <a:chExt cx="240665" cy="7620"/>
                        </a:xfrm>
                      </wpg:grpSpPr>
                      <wps:wsp>
                        <wps:cNvPr id="34255" name="Shape 34255"/>
                        <wps:cNvSpPr/>
                        <wps:spPr>
                          <a:xfrm>
                            <a:off x="0" y="0"/>
                            <a:ext cx="240665" cy="9144"/>
                          </a:xfrm>
                          <a:custGeom>
                            <a:avLst/>
                            <a:gdLst/>
                            <a:ahLst/>
                            <a:cxnLst/>
                            <a:rect l="0" t="0" r="0" b="0"/>
                            <a:pathLst>
                              <a:path w="240665" h="9144">
                                <a:moveTo>
                                  <a:pt x="0" y="0"/>
                                </a:moveTo>
                                <a:lnTo>
                                  <a:pt x="240665" y="0"/>
                                </a:lnTo>
                                <a:lnTo>
                                  <a:pt x="2406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7176" style="width:18.95pt;height:0.600006pt;mso-position-horizontal-relative:char;mso-position-vertical-relative:line" coordsize="2406,76">
                <v:shape id="Shape 34256" style="position:absolute;width:2406;height:91;left:0;top:0;" coordsize="240665,9144" path="m0,0l240665,0l240665,9144l0,9144l0,0">
                  <v:stroke on="false" weight="0pt" color="#000000" opacity="0" miterlimit="10" joinstyle="miter" endcap="flat"/>
                  <v:fill on="true" color="#000000"/>
                </v:shape>
              </v:group>
            </w:pict>
          </mc:Fallback>
        </mc:AlternateContent>
      </w:r>
      <w:r>
        <w:rPr>
          <w:lang w:val="zh-Hans"/>
        </w:rPr>
        <w:t xml:space="preserve"> </w:t>
      </w:r>
      <w:r>
        <w:rPr>
          <w:sz w:val="21"/>
          <w:vertAlign w:val="superscript"/>
          <w:lang w:val="zh-Hans"/>
        </w:rPr>
        <w:t xml:space="preserve">L </w:t>
      </w:r>
      <w:r>
        <w:rPr>
          <w:lang w:val="zh-Hans"/>
        </w:rPr>
        <w:t xml:space="preserve"> </w:t>
      </w:r>
      <w:r>
        <w:rPr>
          <w:sz w:val="21"/>
          <w:lang w:val="zh-Hans"/>
        </w:rPr>
        <w:t>。</w:t>
      </w:r>
    </w:p>
    <w:p w14:paraId="60FC29D8" w14:textId="77777777" w:rsidR="008C064A" w:rsidRDefault="000A12C4">
      <w:pPr>
        <w:spacing w:after="620"/>
        <w:ind w:left="823"/>
      </w:pPr>
      <w:r>
        <w:rPr>
          <w:sz w:val="18"/>
          <w:lang w:val="zh-Hans"/>
        </w:rPr>
        <w:t>v</w:t>
      </w:r>
      <w:r>
        <w:rPr>
          <w:sz w:val="11"/>
          <w:lang w:val="zh-Hans"/>
        </w:rPr>
        <w:t>船舶</w:t>
      </w:r>
    </w:p>
    <w:p w14:paraId="44DE2912" w14:textId="77777777" w:rsidR="008C064A" w:rsidRDefault="000A12C4">
      <w:pPr>
        <w:pStyle w:val="1"/>
        <w:tabs>
          <w:tab w:val="center" w:pos="1797"/>
        </w:tabs>
        <w:spacing w:after="276" w:line="259" w:lineRule="auto"/>
        <w:ind w:left="-10" w:right="0" w:firstLine="0"/>
      </w:pPr>
      <w:r>
        <w:rPr>
          <w:color w:val="000000"/>
          <w:sz w:val="34"/>
          <w:lang w:val="zh-Hans"/>
        </w:rPr>
        <w:t>6</w:t>
      </w:r>
      <w:r>
        <w:rPr>
          <w:color w:val="000000"/>
          <w:sz w:val="34"/>
          <w:lang w:val="zh-Hans"/>
        </w:rPr>
        <w:tab/>
        <w:t>第三部分的结果</w:t>
      </w:r>
    </w:p>
    <w:p w14:paraId="19DA7D12" w14:textId="77777777" w:rsidR="008C064A" w:rsidRDefault="000A12C4">
      <w:pPr>
        <w:spacing w:after="3" w:line="264" w:lineRule="auto"/>
        <w:ind w:left="-10" w:right="50" w:firstLine="458"/>
        <w:jc w:val="both"/>
      </w:pPr>
      <w:r>
        <w:rPr>
          <w:sz w:val="23"/>
          <w:lang w:val="zh-Hans"/>
        </w:rPr>
        <w:t>基于移动-船舶接收信号模型（MSRSM），我们分析船舶可以保持接收信号的时间长度与路径相同，对于船舶的速度、靠近海面的风速、频率范围，我们分别采用41：67kmμh、20mμs、21M Hz 21：45M Hz。放牧角度为15。图14显示了持续频率无线电波的多</w:t>
      </w:r>
      <w:proofErr w:type="gramStart"/>
      <w:r>
        <w:rPr>
          <w:sz w:val="23"/>
          <w:lang w:val="zh-Hans"/>
        </w:rPr>
        <w:t>跳传播</w:t>
      </w:r>
      <w:proofErr w:type="gramEnd"/>
      <w:r>
        <w:rPr>
          <w:sz w:val="23"/>
          <w:lang w:val="zh-Hans"/>
        </w:rPr>
        <w:t>过程</w:t>
      </w:r>
      <w:r>
        <w:rPr>
          <w:b/>
          <w:sz w:val="23"/>
          <w:lang w:val="zh-Hans"/>
        </w:rPr>
        <w:t>。</w:t>
      </w:r>
    </w:p>
    <w:p w14:paraId="6DFCD3BC" w14:textId="77777777" w:rsidR="008C064A" w:rsidRDefault="000A12C4">
      <w:pPr>
        <w:spacing w:after="271"/>
        <w:ind w:left="406"/>
      </w:pPr>
      <w:r>
        <w:rPr>
          <w:noProof/>
        </w:rPr>
        <w:drawing>
          <wp:inline distT="0" distB="0" distL="0" distR="0" wp14:anchorId="183CC944" wp14:editId="6F01FEFB">
            <wp:extent cx="5399532" cy="1014984"/>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61"/>
                    <a:stretch>
                      <a:fillRect/>
                    </a:stretch>
                  </pic:blipFill>
                  <pic:spPr>
                    <a:xfrm>
                      <a:off x="0" y="0"/>
                      <a:ext cx="5399532" cy="1014984"/>
                    </a:xfrm>
                    <a:prstGeom prst="rect">
                      <a:avLst/>
                    </a:prstGeom>
                  </pic:spPr>
                </pic:pic>
              </a:graphicData>
            </a:graphic>
          </wp:inline>
        </w:drawing>
      </w:r>
    </w:p>
    <w:p w14:paraId="1753B5FB" w14:textId="77777777" w:rsidR="008C064A" w:rsidRDefault="000A12C4">
      <w:pPr>
        <w:spacing w:after="426" w:line="256" w:lineRule="auto"/>
        <w:ind w:hanging="10"/>
      </w:pPr>
      <w:r>
        <w:rPr>
          <w:sz w:val="24"/>
          <w:lang w:val="zh-Hans"/>
        </w:rPr>
        <w:t>图14：持续频率无线电波的多</w:t>
      </w:r>
      <w:proofErr w:type="gramStart"/>
      <w:r>
        <w:rPr>
          <w:sz w:val="24"/>
          <w:lang w:val="zh-Hans"/>
        </w:rPr>
        <w:t>跳传播</w:t>
      </w:r>
      <w:proofErr w:type="gramEnd"/>
      <w:r>
        <w:rPr>
          <w:sz w:val="24"/>
          <w:lang w:val="zh-Hans"/>
        </w:rPr>
        <w:t>显示，在海附近带风的尿道为20mμs，船速为41：67kmμh，频率范围为21M Hz</w:t>
      </w:r>
      <w:r>
        <w:rPr>
          <w:sz w:val="24"/>
          <w:lang w:val="zh-Hans"/>
        </w:rPr>
        <w:tab/>
      </w:r>
      <w:r>
        <w:rPr>
          <w:lang w:val="zh-Hans"/>
        </w:rPr>
        <w:t>21：45M Hz</w:t>
      </w:r>
    </w:p>
    <w:p w14:paraId="01791A35" w14:textId="77777777" w:rsidR="008C064A" w:rsidRDefault="000A12C4">
      <w:pPr>
        <w:spacing w:after="0" w:line="260" w:lineRule="auto"/>
        <w:ind w:left="-10" w:right="71" w:firstLine="468"/>
        <w:jc w:val="both"/>
      </w:pPr>
      <w:r>
        <w:rPr>
          <w:sz w:val="24"/>
          <w:lang w:val="zh-Hans"/>
        </w:rPr>
        <w:t>然后，我们分析每个交叉区的长度（公里），并获取时间长度（小时），船舶可以保持接收信号在每个inter节区，如</w:t>
      </w:r>
      <w:r>
        <w:rPr>
          <w:b/>
          <w:sz w:val="24"/>
          <w:lang w:val="zh-Hans"/>
        </w:rPr>
        <w:t>表6</w:t>
      </w:r>
      <w:r>
        <w:rPr>
          <w:sz w:val="24"/>
          <w:lang w:val="zh-Hans"/>
        </w:rPr>
        <w:t>所示。</w:t>
      </w:r>
    </w:p>
    <w:tbl>
      <w:tblPr>
        <w:tblStyle w:val="TableGrid"/>
        <w:tblW w:w="7459" w:type="dxa"/>
        <w:tblInd w:w="927" w:type="dxa"/>
        <w:tblLook w:val="04A0" w:firstRow="1" w:lastRow="0" w:firstColumn="1" w:lastColumn="0" w:noHBand="0" w:noVBand="1"/>
      </w:tblPr>
      <w:tblGrid>
        <w:gridCol w:w="613"/>
        <w:gridCol w:w="828"/>
        <w:gridCol w:w="4122"/>
        <w:gridCol w:w="954"/>
        <w:gridCol w:w="942"/>
      </w:tblGrid>
      <w:tr w:rsidR="008C064A" w14:paraId="486EEF6D" w14:textId="77777777">
        <w:trPr>
          <w:trHeight w:val="282"/>
        </w:trPr>
        <w:tc>
          <w:tcPr>
            <w:tcW w:w="2176" w:type="dxa"/>
            <w:tcBorders>
              <w:top w:val="nil"/>
              <w:left w:val="nil"/>
              <w:bottom w:val="nil"/>
              <w:right w:val="nil"/>
            </w:tcBorders>
          </w:tcPr>
          <w:p w14:paraId="1DEF0353" w14:textId="77777777" w:rsidR="008C064A" w:rsidRDefault="000A12C4">
            <w:pPr>
              <w:spacing w:after="0"/>
              <w:ind w:left="124"/>
            </w:pPr>
            <w:r>
              <w:rPr>
                <w:sz w:val="24"/>
                <w:u w:val="single" w:color="000000"/>
                <w:lang w:val="zh-Hans"/>
              </w:rPr>
              <w:t>交点区域</w:t>
            </w:r>
          </w:p>
        </w:tc>
        <w:tc>
          <w:tcPr>
            <w:tcW w:w="1162" w:type="dxa"/>
            <w:tcBorders>
              <w:top w:val="nil"/>
              <w:left w:val="nil"/>
              <w:bottom w:val="nil"/>
              <w:right w:val="nil"/>
            </w:tcBorders>
          </w:tcPr>
          <w:p w14:paraId="755F5719" w14:textId="77777777" w:rsidR="008C064A" w:rsidRDefault="000A12C4">
            <w:pPr>
              <w:spacing w:after="0"/>
            </w:pPr>
            <w:r>
              <w:rPr>
                <w:sz w:val="24"/>
                <w:u w:val="single" w:color="000000"/>
                <w:lang w:val="zh-Hans"/>
              </w:rPr>
              <w:t>左（公里）</w:t>
            </w:r>
          </w:p>
        </w:tc>
        <w:tc>
          <w:tcPr>
            <w:tcW w:w="1320" w:type="dxa"/>
            <w:tcBorders>
              <w:top w:val="nil"/>
              <w:left w:val="nil"/>
              <w:bottom w:val="nil"/>
              <w:right w:val="nil"/>
            </w:tcBorders>
          </w:tcPr>
          <w:p w14:paraId="659D5E84" w14:textId="77777777" w:rsidR="008C064A" w:rsidRDefault="000A12C4">
            <w:pPr>
              <w:spacing w:after="0"/>
              <w:ind w:left="-3338" w:right="-2801"/>
            </w:pPr>
            <w:r w:rsidDel="00000001">
              <w:rPr>
                <w:noProof/>
                <w:lang w:val="zh-Hans"/>
              </w:rPr>
              <mc:AlternateContent>
                <mc:Choice Requires="wpg">
                  <w:drawing>
                    <wp:inline distT="0" distB="0" distL="0" distR="0" wp14:anchorId="3A9FD5C0" wp14:editId="20D7F640">
                      <wp:extent cx="4736465" cy="7620"/>
                      <wp:effectExtent l="0" t="0" r="0" b="0"/>
                      <wp:docPr id="28469" name="Group 28469"/>
                      <wp:cNvGraphicFramePr/>
                      <a:graphic xmlns:a="http://schemas.openxmlformats.org/drawingml/2006/main">
                        <a:graphicData uri="http://schemas.microsoft.com/office/word/2010/wordprocessingGroup">
                          <wpg:wgp>
                            <wpg:cNvGrpSpPr/>
                            <wpg:grpSpPr>
                              <a:xfrm>
                                <a:off x="0" y="0"/>
                                <a:ext cx="4736465" cy="7620"/>
                                <a:chOff x="0" y="0"/>
                                <a:chExt cx="4736465" cy="7620"/>
                              </a:xfrm>
                            </wpg:grpSpPr>
                            <wps:wsp>
                              <wps:cNvPr id="34257" name="Shape 34257"/>
                              <wps:cNvSpPr/>
                              <wps:spPr>
                                <a:xfrm>
                                  <a:off x="0" y="0"/>
                                  <a:ext cx="4736465" cy="9144"/>
                                </a:xfrm>
                                <a:custGeom>
                                  <a:avLst/>
                                  <a:gdLst/>
                                  <a:ahLst/>
                                  <a:cxnLst/>
                                  <a:rect l="0" t="0" r="0" b="0"/>
                                  <a:pathLst>
                                    <a:path w="4736465" h="9144">
                                      <a:moveTo>
                                        <a:pt x="0" y="0"/>
                                      </a:moveTo>
                                      <a:lnTo>
                                        <a:pt x="4736465" y="0"/>
                                      </a:lnTo>
                                      <a:lnTo>
                                        <a:pt x="4736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8469" style="width:372.95pt;height:0.599976pt;mso-position-horizontal-relative:char;mso-position-vertical-relative:line" coordsize="47364,76">
                      <v:shape id="Shape 34258" style="position:absolute;width:47364;height:91;left:0;top:0;" coordsize="4736465,9144" path="m0,0l4736465,0l4736465,9144l0,9144l0,0">
                        <v:stroke on="false" weight="0pt" color="#000000" opacity="0" miterlimit="10" joinstyle="miter" endcap="flat"/>
                        <v:fill on="true" color="#000000"/>
                      </v:shape>
                    </v:group>
                  </w:pict>
                </mc:Fallback>
              </mc:AlternateContent>
            </w:r>
            <w:r w:rsidDel="00000002">
              <w:rPr>
                <w:sz w:val="24"/>
                <w:u w:val="single" w:color="000000"/>
                <w:lang w:val="zh-Hans"/>
              </w:rPr>
              <w:t>Right(km)</w:t>
            </w:r>
          </w:p>
        </w:tc>
        <w:tc>
          <w:tcPr>
            <w:tcW w:w="1478" w:type="dxa"/>
            <w:tcBorders>
              <w:top w:val="nil"/>
              <w:left w:val="nil"/>
              <w:bottom w:val="nil"/>
              <w:right w:val="nil"/>
            </w:tcBorders>
          </w:tcPr>
          <w:p w14:paraId="613FDCEC" w14:textId="77777777" w:rsidR="008C064A" w:rsidRDefault="000A12C4">
            <w:pPr>
              <w:spacing w:after="0"/>
            </w:pPr>
            <w:r>
              <w:rPr>
                <w:sz w:val="24"/>
                <w:u w:val="single" w:color="000000"/>
                <w:lang w:val="zh-Hans"/>
              </w:rPr>
              <w:t>长度（公里）</w:t>
            </w:r>
          </w:p>
        </w:tc>
        <w:tc>
          <w:tcPr>
            <w:tcW w:w="1323" w:type="dxa"/>
            <w:tcBorders>
              <w:top w:val="nil"/>
              <w:left w:val="nil"/>
              <w:bottom w:val="nil"/>
              <w:right w:val="nil"/>
            </w:tcBorders>
          </w:tcPr>
          <w:p w14:paraId="6A0B23F2" w14:textId="77777777" w:rsidR="008C064A" w:rsidRDefault="000A12C4">
            <w:pPr>
              <w:spacing w:after="0"/>
            </w:pPr>
            <w:r>
              <w:rPr>
                <w:sz w:val="24"/>
                <w:u w:val="single" w:color="000000"/>
                <w:lang w:val="zh-Hans"/>
              </w:rPr>
              <w:t>时间（小时）</w:t>
            </w:r>
          </w:p>
        </w:tc>
      </w:tr>
      <w:tr w:rsidR="008C064A" w14:paraId="48A2D614" w14:textId="77777777">
        <w:trPr>
          <w:trHeight w:val="293"/>
        </w:trPr>
        <w:tc>
          <w:tcPr>
            <w:tcW w:w="2176" w:type="dxa"/>
            <w:tcBorders>
              <w:top w:val="nil"/>
              <w:left w:val="nil"/>
              <w:bottom w:val="nil"/>
              <w:right w:val="nil"/>
            </w:tcBorders>
          </w:tcPr>
          <w:p w14:paraId="62E413BE" w14:textId="77777777" w:rsidR="008C064A" w:rsidRDefault="000A12C4">
            <w:pPr>
              <w:spacing w:after="0"/>
              <w:ind w:right="121"/>
              <w:jc w:val="center"/>
            </w:pPr>
            <w:r>
              <w:rPr>
                <w:sz w:val="24"/>
                <w:lang w:val="zh-Hans"/>
              </w:rPr>
              <w:t>1</w:t>
            </w:r>
          </w:p>
        </w:tc>
        <w:tc>
          <w:tcPr>
            <w:tcW w:w="1162" w:type="dxa"/>
            <w:tcBorders>
              <w:top w:val="nil"/>
              <w:left w:val="nil"/>
              <w:bottom w:val="nil"/>
              <w:right w:val="nil"/>
            </w:tcBorders>
          </w:tcPr>
          <w:p w14:paraId="62D6567C" w14:textId="77777777" w:rsidR="008C064A" w:rsidRDefault="000A12C4">
            <w:pPr>
              <w:spacing w:after="0"/>
              <w:ind w:left="226"/>
            </w:pPr>
            <w:r>
              <w:rPr>
                <w:sz w:val="24"/>
                <w:lang w:val="zh-Hans"/>
              </w:rPr>
              <w:t>2828</w:t>
            </w:r>
          </w:p>
        </w:tc>
        <w:tc>
          <w:tcPr>
            <w:tcW w:w="1320" w:type="dxa"/>
            <w:tcBorders>
              <w:top w:val="nil"/>
              <w:left w:val="nil"/>
              <w:bottom w:val="nil"/>
              <w:right w:val="nil"/>
            </w:tcBorders>
          </w:tcPr>
          <w:p w14:paraId="53C0B38E" w14:textId="77777777" w:rsidR="008C064A" w:rsidRDefault="000A12C4">
            <w:pPr>
              <w:spacing w:after="0"/>
              <w:ind w:left="302"/>
            </w:pPr>
            <w:r>
              <w:rPr>
                <w:sz w:val="24"/>
                <w:lang w:val="zh-Hans"/>
              </w:rPr>
              <w:t>3031</w:t>
            </w:r>
          </w:p>
        </w:tc>
        <w:tc>
          <w:tcPr>
            <w:tcW w:w="1478" w:type="dxa"/>
            <w:tcBorders>
              <w:top w:val="nil"/>
              <w:left w:val="nil"/>
              <w:bottom w:val="nil"/>
              <w:right w:val="nil"/>
            </w:tcBorders>
          </w:tcPr>
          <w:p w14:paraId="22B526A1" w14:textId="77777777" w:rsidR="008C064A" w:rsidRDefault="000A12C4">
            <w:pPr>
              <w:spacing w:after="0"/>
              <w:ind w:left="442"/>
            </w:pPr>
            <w:r>
              <w:rPr>
                <w:sz w:val="24"/>
                <w:lang w:val="zh-Hans"/>
              </w:rPr>
              <w:t>203</w:t>
            </w:r>
          </w:p>
        </w:tc>
        <w:tc>
          <w:tcPr>
            <w:tcW w:w="1323" w:type="dxa"/>
            <w:tcBorders>
              <w:top w:val="nil"/>
              <w:left w:val="nil"/>
              <w:bottom w:val="nil"/>
              <w:right w:val="nil"/>
            </w:tcBorders>
          </w:tcPr>
          <w:p w14:paraId="1A97B260" w14:textId="77777777" w:rsidR="008C064A" w:rsidRDefault="000A12C4">
            <w:pPr>
              <w:spacing w:after="0"/>
              <w:ind w:left="394"/>
            </w:pPr>
            <w:r>
              <w:rPr>
                <w:sz w:val="24"/>
                <w:lang w:val="zh-Hans"/>
              </w:rPr>
              <w:t>4.87</w:t>
            </w:r>
          </w:p>
        </w:tc>
      </w:tr>
      <w:tr w:rsidR="008C064A" w14:paraId="14449DD5" w14:textId="77777777">
        <w:trPr>
          <w:trHeight w:val="289"/>
        </w:trPr>
        <w:tc>
          <w:tcPr>
            <w:tcW w:w="2176" w:type="dxa"/>
            <w:tcBorders>
              <w:top w:val="nil"/>
              <w:left w:val="nil"/>
              <w:bottom w:val="nil"/>
              <w:right w:val="nil"/>
            </w:tcBorders>
          </w:tcPr>
          <w:p w14:paraId="29FBA8DD" w14:textId="77777777" w:rsidR="008C064A" w:rsidRDefault="000A12C4">
            <w:pPr>
              <w:spacing w:after="0"/>
              <w:ind w:right="121"/>
              <w:jc w:val="center"/>
            </w:pPr>
            <w:r>
              <w:rPr>
                <w:sz w:val="24"/>
                <w:lang w:val="zh-Hans"/>
              </w:rPr>
              <w:t>2</w:t>
            </w:r>
          </w:p>
        </w:tc>
        <w:tc>
          <w:tcPr>
            <w:tcW w:w="1162" w:type="dxa"/>
            <w:tcBorders>
              <w:top w:val="nil"/>
              <w:left w:val="nil"/>
              <w:bottom w:val="nil"/>
              <w:right w:val="nil"/>
            </w:tcBorders>
          </w:tcPr>
          <w:p w14:paraId="3689F9D5" w14:textId="77777777" w:rsidR="008C064A" w:rsidRDefault="000A12C4">
            <w:pPr>
              <w:spacing w:after="0"/>
              <w:ind w:left="226"/>
            </w:pPr>
            <w:r>
              <w:rPr>
                <w:sz w:val="24"/>
                <w:lang w:val="zh-Hans"/>
              </w:rPr>
              <w:t>5656</w:t>
            </w:r>
          </w:p>
        </w:tc>
        <w:tc>
          <w:tcPr>
            <w:tcW w:w="1320" w:type="dxa"/>
            <w:tcBorders>
              <w:top w:val="nil"/>
              <w:left w:val="nil"/>
              <w:bottom w:val="nil"/>
              <w:right w:val="nil"/>
            </w:tcBorders>
          </w:tcPr>
          <w:p w14:paraId="66422828" w14:textId="77777777" w:rsidR="008C064A" w:rsidRDefault="000A12C4">
            <w:pPr>
              <w:spacing w:after="0"/>
              <w:ind w:left="302"/>
            </w:pPr>
            <w:r>
              <w:rPr>
                <w:sz w:val="24"/>
                <w:lang w:val="zh-Hans"/>
              </w:rPr>
              <w:t>6049</w:t>
            </w:r>
          </w:p>
        </w:tc>
        <w:tc>
          <w:tcPr>
            <w:tcW w:w="1478" w:type="dxa"/>
            <w:tcBorders>
              <w:top w:val="nil"/>
              <w:left w:val="nil"/>
              <w:bottom w:val="nil"/>
              <w:right w:val="nil"/>
            </w:tcBorders>
          </w:tcPr>
          <w:p w14:paraId="130B8730" w14:textId="77777777" w:rsidR="008C064A" w:rsidRDefault="000A12C4">
            <w:pPr>
              <w:spacing w:after="0"/>
              <w:ind w:left="442"/>
            </w:pPr>
            <w:r>
              <w:rPr>
                <w:sz w:val="24"/>
                <w:lang w:val="zh-Hans"/>
              </w:rPr>
              <w:t>393</w:t>
            </w:r>
          </w:p>
        </w:tc>
        <w:tc>
          <w:tcPr>
            <w:tcW w:w="1323" w:type="dxa"/>
            <w:tcBorders>
              <w:top w:val="nil"/>
              <w:left w:val="nil"/>
              <w:bottom w:val="nil"/>
              <w:right w:val="nil"/>
            </w:tcBorders>
          </w:tcPr>
          <w:p w14:paraId="3C4DEB31" w14:textId="77777777" w:rsidR="008C064A" w:rsidRDefault="000A12C4">
            <w:pPr>
              <w:spacing w:after="0"/>
              <w:ind w:left="394"/>
            </w:pPr>
            <w:r>
              <w:rPr>
                <w:sz w:val="24"/>
                <w:lang w:val="zh-Hans"/>
              </w:rPr>
              <w:t>9.43</w:t>
            </w:r>
          </w:p>
        </w:tc>
      </w:tr>
      <w:tr w:rsidR="008C064A" w14:paraId="4F856351" w14:textId="77777777">
        <w:trPr>
          <w:trHeight w:val="289"/>
        </w:trPr>
        <w:tc>
          <w:tcPr>
            <w:tcW w:w="2176" w:type="dxa"/>
            <w:tcBorders>
              <w:top w:val="nil"/>
              <w:left w:val="nil"/>
              <w:bottom w:val="nil"/>
              <w:right w:val="nil"/>
            </w:tcBorders>
          </w:tcPr>
          <w:p w14:paraId="27679E7E" w14:textId="77777777" w:rsidR="008C064A" w:rsidRDefault="000A12C4">
            <w:pPr>
              <w:spacing w:after="0"/>
              <w:ind w:right="121"/>
              <w:jc w:val="center"/>
            </w:pPr>
            <w:r>
              <w:rPr>
                <w:sz w:val="24"/>
                <w:lang w:val="zh-Hans"/>
              </w:rPr>
              <w:t>3</w:t>
            </w:r>
          </w:p>
        </w:tc>
        <w:tc>
          <w:tcPr>
            <w:tcW w:w="1162" w:type="dxa"/>
            <w:tcBorders>
              <w:top w:val="nil"/>
              <w:left w:val="nil"/>
              <w:bottom w:val="nil"/>
              <w:right w:val="nil"/>
            </w:tcBorders>
          </w:tcPr>
          <w:p w14:paraId="4D37FE65" w14:textId="77777777" w:rsidR="008C064A" w:rsidRDefault="000A12C4">
            <w:pPr>
              <w:spacing w:after="0"/>
              <w:ind w:left="226"/>
            </w:pPr>
            <w:r>
              <w:rPr>
                <w:sz w:val="24"/>
                <w:lang w:val="zh-Hans"/>
              </w:rPr>
              <w:t>8484</w:t>
            </w:r>
          </w:p>
        </w:tc>
        <w:tc>
          <w:tcPr>
            <w:tcW w:w="1320" w:type="dxa"/>
            <w:tcBorders>
              <w:top w:val="nil"/>
              <w:left w:val="nil"/>
              <w:bottom w:val="nil"/>
              <w:right w:val="nil"/>
            </w:tcBorders>
          </w:tcPr>
          <w:p w14:paraId="7827527D" w14:textId="77777777" w:rsidR="008C064A" w:rsidRDefault="000A12C4">
            <w:pPr>
              <w:spacing w:after="0"/>
              <w:ind w:left="302"/>
            </w:pPr>
            <w:r>
              <w:rPr>
                <w:sz w:val="24"/>
                <w:lang w:val="zh-Hans"/>
              </w:rPr>
              <w:t>9055</w:t>
            </w:r>
          </w:p>
        </w:tc>
        <w:tc>
          <w:tcPr>
            <w:tcW w:w="1478" w:type="dxa"/>
            <w:tcBorders>
              <w:top w:val="nil"/>
              <w:left w:val="nil"/>
              <w:bottom w:val="nil"/>
              <w:right w:val="nil"/>
            </w:tcBorders>
          </w:tcPr>
          <w:p w14:paraId="17947189" w14:textId="77777777" w:rsidR="008C064A" w:rsidRDefault="000A12C4">
            <w:pPr>
              <w:spacing w:after="0"/>
              <w:ind w:left="442"/>
            </w:pPr>
            <w:r>
              <w:rPr>
                <w:sz w:val="24"/>
                <w:lang w:val="zh-Hans"/>
              </w:rPr>
              <w:t>571</w:t>
            </w:r>
          </w:p>
        </w:tc>
        <w:tc>
          <w:tcPr>
            <w:tcW w:w="1323" w:type="dxa"/>
            <w:tcBorders>
              <w:top w:val="nil"/>
              <w:left w:val="nil"/>
              <w:bottom w:val="nil"/>
              <w:right w:val="nil"/>
            </w:tcBorders>
          </w:tcPr>
          <w:p w14:paraId="34D44C71" w14:textId="77777777" w:rsidR="008C064A" w:rsidRDefault="000A12C4">
            <w:pPr>
              <w:spacing w:after="0"/>
              <w:ind w:left="334"/>
            </w:pPr>
            <w:r>
              <w:rPr>
                <w:sz w:val="24"/>
                <w:lang w:val="zh-Hans"/>
              </w:rPr>
              <w:t>13.70</w:t>
            </w:r>
          </w:p>
        </w:tc>
      </w:tr>
      <w:tr w:rsidR="008C064A" w14:paraId="41D9C929" w14:textId="77777777">
        <w:trPr>
          <w:trHeight w:val="290"/>
        </w:trPr>
        <w:tc>
          <w:tcPr>
            <w:tcW w:w="2176" w:type="dxa"/>
            <w:tcBorders>
              <w:top w:val="nil"/>
              <w:left w:val="nil"/>
              <w:bottom w:val="nil"/>
              <w:right w:val="nil"/>
            </w:tcBorders>
          </w:tcPr>
          <w:p w14:paraId="4B3FF337" w14:textId="77777777" w:rsidR="008C064A" w:rsidRDefault="000A12C4">
            <w:pPr>
              <w:spacing w:after="0"/>
              <w:ind w:right="121"/>
              <w:jc w:val="center"/>
            </w:pPr>
            <w:r>
              <w:rPr>
                <w:sz w:val="24"/>
                <w:lang w:val="zh-Hans"/>
              </w:rPr>
              <w:t>4</w:t>
            </w:r>
          </w:p>
        </w:tc>
        <w:tc>
          <w:tcPr>
            <w:tcW w:w="1162" w:type="dxa"/>
            <w:tcBorders>
              <w:top w:val="nil"/>
              <w:left w:val="nil"/>
              <w:bottom w:val="nil"/>
              <w:right w:val="nil"/>
            </w:tcBorders>
          </w:tcPr>
          <w:p w14:paraId="6F62682F" w14:textId="77777777" w:rsidR="008C064A" w:rsidRDefault="000A12C4">
            <w:pPr>
              <w:spacing w:after="0"/>
              <w:ind w:left="166"/>
            </w:pPr>
            <w:r>
              <w:rPr>
                <w:sz w:val="24"/>
                <w:lang w:val="zh-Hans"/>
              </w:rPr>
              <w:t>11312</w:t>
            </w:r>
          </w:p>
        </w:tc>
        <w:tc>
          <w:tcPr>
            <w:tcW w:w="1320" w:type="dxa"/>
            <w:tcBorders>
              <w:top w:val="nil"/>
              <w:left w:val="nil"/>
              <w:bottom w:val="nil"/>
              <w:right w:val="nil"/>
            </w:tcBorders>
          </w:tcPr>
          <w:p w14:paraId="2D43BFCC" w14:textId="77777777" w:rsidR="008C064A" w:rsidRDefault="000A12C4">
            <w:pPr>
              <w:spacing w:after="0"/>
              <w:ind w:left="245"/>
            </w:pPr>
            <w:r>
              <w:rPr>
                <w:sz w:val="24"/>
                <w:lang w:val="zh-Hans"/>
              </w:rPr>
              <w:t>12070</w:t>
            </w:r>
          </w:p>
        </w:tc>
        <w:tc>
          <w:tcPr>
            <w:tcW w:w="1478" w:type="dxa"/>
            <w:tcBorders>
              <w:top w:val="nil"/>
              <w:left w:val="nil"/>
              <w:bottom w:val="nil"/>
              <w:right w:val="nil"/>
            </w:tcBorders>
          </w:tcPr>
          <w:p w14:paraId="1B21BE2B" w14:textId="77777777" w:rsidR="008C064A" w:rsidRDefault="000A12C4">
            <w:pPr>
              <w:spacing w:after="0"/>
              <w:ind w:left="442"/>
            </w:pPr>
            <w:r>
              <w:rPr>
                <w:sz w:val="24"/>
                <w:lang w:val="zh-Hans"/>
              </w:rPr>
              <w:t>758</w:t>
            </w:r>
          </w:p>
        </w:tc>
        <w:tc>
          <w:tcPr>
            <w:tcW w:w="1323" w:type="dxa"/>
            <w:tcBorders>
              <w:top w:val="nil"/>
              <w:left w:val="nil"/>
              <w:bottom w:val="nil"/>
              <w:right w:val="nil"/>
            </w:tcBorders>
          </w:tcPr>
          <w:p w14:paraId="78892EEA" w14:textId="77777777" w:rsidR="008C064A" w:rsidRDefault="000A12C4">
            <w:pPr>
              <w:spacing w:after="0"/>
              <w:ind w:left="334"/>
            </w:pPr>
            <w:r>
              <w:rPr>
                <w:sz w:val="24"/>
                <w:lang w:val="zh-Hans"/>
              </w:rPr>
              <w:t>18.19</w:t>
            </w:r>
          </w:p>
        </w:tc>
      </w:tr>
      <w:tr w:rsidR="008C064A" w14:paraId="5B832371" w14:textId="77777777">
        <w:trPr>
          <w:trHeight w:val="279"/>
        </w:trPr>
        <w:tc>
          <w:tcPr>
            <w:tcW w:w="2176" w:type="dxa"/>
            <w:tcBorders>
              <w:top w:val="nil"/>
              <w:left w:val="nil"/>
              <w:bottom w:val="nil"/>
              <w:right w:val="nil"/>
            </w:tcBorders>
          </w:tcPr>
          <w:p w14:paraId="5B06F100" w14:textId="77777777" w:rsidR="008C064A" w:rsidRDefault="000A12C4">
            <w:pPr>
              <w:spacing w:after="0"/>
              <w:ind w:right="120"/>
              <w:jc w:val="center"/>
            </w:pPr>
            <w:r>
              <w:rPr>
                <w:sz w:val="24"/>
                <w:lang w:val="zh-Hans"/>
              </w:rPr>
              <w:t>总</w:t>
            </w:r>
          </w:p>
        </w:tc>
        <w:tc>
          <w:tcPr>
            <w:tcW w:w="1162" w:type="dxa"/>
            <w:tcBorders>
              <w:top w:val="nil"/>
              <w:left w:val="nil"/>
              <w:bottom w:val="nil"/>
              <w:right w:val="nil"/>
            </w:tcBorders>
          </w:tcPr>
          <w:p w14:paraId="3458754D" w14:textId="77777777" w:rsidR="008C064A" w:rsidRDefault="008C064A"/>
        </w:tc>
        <w:tc>
          <w:tcPr>
            <w:tcW w:w="1320" w:type="dxa"/>
            <w:tcBorders>
              <w:top w:val="nil"/>
              <w:left w:val="nil"/>
              <w:bottom w:val="nil"/>
              <w:right w:val="nil"/>
            </w:tcBorders>
          </w:tcPr>
          <w:p w14:paraId="4098DED1" w14:textId="77777777" w:rsidR="008C064A" w:rsidRDefault="008C064A"/>
        </w:tc>
        <w:tc>
          <w:tcPr>
            <w:tcW w:w="1478" w:type="dxa"/>
            <w:tcBorders>
              <w:top w:val="nil"/>
              <w:left w:val="nil"/>
              <w:bottom w:val="nil"/>
              <w:right w:val="nil"/>
            </w:tcBorders>
          </w:tcPr>
          <w:p w14:paraId="43A8DB95" w14:textId="77777777" w:rsidR="008C064A" w:rsidRDefault="000A12C4">
            <w:pPr>
              <w:spacing w:after="0"/>
              <w:ind w:left="384"/>
            </w:pPr>
            <w:r>
              <w:rPr>
                <w:sz w:val="24"/>
                <w:lang w:val="zh-Hans"/>
              </w:rPr>
              <w:t>1925</w:t>
            </w:r>
          </w:p>
        </w:tc>
        <w:tc>
          <w:tcPr>
            <w:tcW w:w="1323" w:type="dxa"/>
            <w:tcBorders>
              <w:top w:val="nil"/>
              <w:left w:val="nil"/>
              <w:bottom w:val="nil"/>
              <w:right w:val="nil"/>
            </w:tcBorders>
          </w:tcPr>
          <w:p w14:paraId="3FFCACEF" w14:textId="77777777" w:rsidR="008C064A" w:rsidRDefault="000A12C4">
            <w:pPr>
              <w:spacing w:after="0"/>
              <w:ind w:left="334"/>
            </w:pPr>
            <w:r>
              <w:rPr>
                <w:sz w:val="24"/>
                <w:lang w:val="zh-Hans"/>
              </w:rPr>
              <w:t>46.20</w:t>
            </w:r>
          </w:p>
        </w:tc>
      </w:tr>
    </w:tbl>
    <w:p w14:paraId="50F37EFD" w14:textId="77777777" w:rsidR="008C064A" w:rsidRDefault="000A12C4">
      <w:pPr>
        <w:spacing w:after="183"/>
        <w:ind w:left="924"/>
      </w:pPr>
      <w:r>
        <w:rPr>
          <w:noProof/>
        </w:rPr>
        <mc:AlternateContent>
          <mc:Choice Requires="wpg">
            <w:drawing>
              <wp:inline distT="0" distB="0" distL="0" distR="0" wp14:anchorId="180EC461" wp14:editId="09906986">
                <wp:extent cx="4737100" cy="12192"/>
                <wp:effectExtent l="0" t="0" r="0" b="0"/>
                <wp:docPr id="27179" name="Group 27179"/>
                <wp:cNvGraphicFramePr/>
                <a:graphic xmlns:a="http://schemas.openxmlformats.org/drawingml/2006/main">
                  <a:graphicData uri="http://schemas.microsoft.com/office/word/2010/wordprocessingGroup">
                    <wpg:wgp>
                      <wpg:cNvGrpSpPr/>
                      <wpg:grpSpPr>
                        <a:xfrm>
                          <a:off x="0" y="0"/>
                          <a:ext cx="4737100" cy="12192"/>
                          <a:chOff x="0" y="0"/>
                          <a:chExt cx="4737100" cy="12192"/>
                        </a:xfrm>
                      </wpg:grpSpPr>
                      <wps:wsp>
                        <wps:cNvPr id="1345" name="Shape 1345"/>
                        <wps:cNvSpPr/>
                        <wps:spPr>
                          <a:xfrm>
                            <a:off x="0" y="0"/>
                            <a:ext cx="4737100" cy="0"/>
                          </a:xfrm>
                          <a:custGeom>
                            <a:avLst/>
                            <a:gdLst/>
                            <a:ahLst/>
                            <a:cxnLst/>
                            <a:rect l="0" t="0" r="0" b="0"/>
                            <a:pathLst>
                              <a:path w="4737100">
                                <a:moveTo>
                                  <a:pt x="0" y="0"/>
                                </a:moveTo>
                                <a:lnTo>
                                  <a:pt x="4737100"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7179" style="width:373pt;height:0.96pt;mso-position-horizontal-relative:char;mso-position-vertical-relative:line" coordsize="47371,121">
                <v:shape id="Shape 1345" style="position:absolute;width:47371;height:0;left:0;top:0;" coordsize="4737100,0" path="m0,0l4737100,0">
                  <v:stroke on="true" weight="0.96pt" color="#000000" joinstyle="bevel" endcap="flat"/>
                  <v:fill on="false" color="#000000" opacity="0"/>
                </v:shape>
              </v:group>
            </w:pict>
          </mc:Fallback>
        </mc:AlternateContent>
      </w:r>
    </w:p>
    <w:p w14:paraId="285BA10E" w14:textId="77777777" w:rsidR="008C064A" w:rsidRDefault="000A12C4">
      <w:pPr>
        <w:spacing w:after="173" w:line="260" w:lineRule="auto"/>
        <w:ind w:right="71" w:hanging="10"/>
        <w:jc w:val="both"/>
      </w:pPr>
      <w:r>
        <w:rPr>
          <w:sz w:val="24"/>
          <w:lang w:val="zh-Hans"/>
        </w:rPr>
        <w:t>表 6：船舶在每个交叉区域中可以保持获取信号的时间长度的显示</w:t>
      </w:r>
    </w:p>
    <w:p w14:paraId="5E3E5433" w14:textId="77777777" w:rsidR="008C064A" w:rsidRDefault="008C064A">
      <w:pPr>
        <w:sectPr w:rsidR="008C064A">
          <w:headerReference w:type="even" r:id="rId62"/>
          <w:headerReference w:type="default" r:id="rId63"/>
          <w:headerReference w:type="first" r:id="rId64"/>
          <w:pgSz w:w="11900" w:h="16838"/>
          <w:pgMar w:top="844" w:right="1173" w:bottom="1918" w:left="1296" w:header="547" w:footer="720" w:gutter="0"/>
          <w:cols w:space="720"/>
          <w:titlePg/>
        </w:sectPr>
      </w:pPr>
    </w:p>
    <w:p w14:paraId="1831189F" w14:textId="77777777" w:rsidR="008C064A" w:rsidRDefault="000A12C4">
      <w:pPr>
        <w:pStyle w:val="1"/>
        <w:tabs>
          <w:tab w:val="center" w:pos="2052"/>
        </w:tabs>
        <w:spacing w:after="285" w:line="259" w:lineRule="auto"/>
        <w:ind w:left="-10" w:right="0" w:firstLine="0"/>
      </w:pPr>
      <w:r>
        <w:rPr>
          <w:color w:val="000000"/>
          <w:sz w:val="34"/>
          <w:lang w:val="zh-Hans"/>
        </w:rPr>
        <w:lastRenderedPageBreak/>
        <w:t>7</w:t>
      </w:r>
      <w:r>
        <w:rPr>
          <w:color w:val="000000"/>
          <w:sz w:val="34"/>
          <w:lang w:val="zh-Hans"/>
        </w:rPr>
        <w:tab/>
      </w:r>
      <w:r>
        <w:rPr>
          <w:color w:val="000000"/>
          <w:sz w:val="33"/>
          <w:lang w:val="zh-Hans"/>
        </w:rPr>
        <w:t>灵敏度分析</w:t>
      </w:r>
    </w:p>
    <w:p w14:paraId="2E8A5B69" w14:textId="77777777" w:rsidR="008C064A" w:rsidRDefault="000A12C4">
      <w:pPr>
        <w:spacing w:after="561" w:line="260" w:lineRule="auto"/>
        <w:ind w:left="-10" w:right="71" w:firstLine="468"/>
        <w:jc w:val="both"/>
      </w:pPr>
      <w:r>
        <w:rPr>
          <w:sz w:val="24"/>
          <w:lang w:val="zh-Hans"/>
        </w:rPr>
        <w:t>太阳活动、季节变化、白天和黑夜都会影响地球周围电离层的性质，如电离层的高度、电子的密度等[6]。我们分析了这些因素对多点滴跳HP无线电波</w:t>
      </w:r>
      <w:r>
        <w:rPr>
          <w:lang w:val="zh-Hans"/>
        </w:rPr>
        <w:t>传播的影响。</w:t>
      </w:r>
    </w:p>
    <w:p w14:paraId="0CE1A835" w14:textId="77777777" w:rsidR="008C064A" w:rsidRDefault="000A12C4">
      <w:pPr>
        <w:pStyle w:val="2"/>
        <w:ind w:left="-5"/>
      </w:pPr>
      <w:r>
        <w:rPr>
          <w:lang w:val="zh-Hans"/>
        </w:rPr>
        <w:t>7.1 E层和F层的电子密度</w:t>
      </w:r>
    </w:p>
    <w:p w14:paraId="47FEC3A8" w14:textId="77777777" w:rsidR="008C064A" w:rsidRDefault="000A12C4">
      <w:pPr>
        <w:spacing w:after="111" w:line="279" w:lineRule="auto"/>
        <w:ind w:left="-10" w:right="81" w:firstLine="458"/>
        <w:jc w:val="both"/>
      </w:pPr>
      <w:r>
        <w:rPr>
          <w:lang w:val="zh-Hans"/>
        </w:rPr>
        <w:t>根据</w:t>
      </w:r>
      <w:r>
        <w:rPr>
          <w:b/>
          <w:lang w:val="zh-Hans"/>
        </w:rPr>
        <w:t>方程3，我们改变E层和F层的电子密度分布，改变E层和F层的最大电子密度。图15显示E</w:t>
      </w:r>
      <w:proofErr w:type="gramStart"/>
      <w:r>
        <w:rPr>
          <w:b/>
          <w:lang w:val="zh-Hans"/>
        </w:rPr>
        <w:t>层最大</w:t>
      </w:r>
      <w:proofErr w:type="gramEnd"/>
      <w:r>
        <w:rPr>
          <w:b/>
          <w:lang w:val="zh-Hans"/>
        </w:rPr>
        <w:t>电子密度和F</w:t>
      </w:r>
      <w:proofErr w:type="gramStart"/>
      <w:r>
        <w:rPr>
          <w:b/>
          <w:lang w:val="zh-Hans"/>
        </w:rPr>
        <w:t>层最大</w:t>
      </w:r>
      <w:proofErr w:type="gramEnd"/>
      <w:r>
        <w:rPr>
          <w:b/>
          <w:lang w:val="zh-Hans"/>
        </w:rPr>
        <w:t>电子密度变化的影响。从中可以看出，电子层电子密度的增加使无线电波传播得更远，因为E层电子密度的增加使E层的折射率降低，这意味着E层中电磁波的弯曲趋势将变大，无线电波在水平层中传播得更远。此外，在传输过程中的能量损失也发生了变化。然而，F</w:t>
      </w:r>
      <w:proofErr w:type="gramStart"/>
      <w:r>
        <w:rPr>
          <w:b/>
          <w:lang w:val="zh-Hans"/>
        </w:rPr>
        <w:t>层最大</w:t>
      </w:r>
      <w:proofErr w:type="gramEnd"/>
      <w:r>
        <w:rPr>
          <w:b/>
          <w:lang w:val="zh-Hans"/>
        </w:rPr>
        <w:t>电子密度的变化几乎不会影响无线电波的传播过程，因为F</w:t>
      </w:r>
      <w:proofErr w:type="gramStart"/>
      <w:r>
        <w:rPr>
          <w:b/>
          <w:lang w:val="zh-Hans"/>
        </w:rPr>
        <w:t>层最大</w:t>
      </w:r>
      <w:proofErr w:type="gramEnd"/>
      <w:r>
        <w:rPr>
          <w:b/>
          <w:lang w:val="zh-Hans"/>
        </w:rPr>
        <w:t>电子密度的变化对F层下层的电子浓度没有影响，只影响F层上部的电子浓度，这可以通过对方程3的解测产生。在本部</w:t>
      </w:r>
      <w:proofErr w:type="gramStart"/>
      <w:r>
        <w:rPr>
          <w:b/>
          <w:lang w:val="zh-Hans"/>
        </w:rPr>
        <w:t>分分析</w:t>
      </w:r>
      <w:proofErr w:type="gramEnd"/>
      <w:r>
        <w:rPr>
          <w:b/>
          <w:lang w:val="zh-Hans"/>
        </w:rPr>
        <w:t>的示例中，没有电磁波到达F层的上部。</w:t>
      </w:r>
    </w:p>
    <w:p w14:paraId="13A4EC09" w14:textId="77777777" w:rsidR="008C064A" w:rsidRDefault="000A12C4">
      <w:pPr>
        <w:spacing w:after="113"/>
        <w:ind w:left="600"/>
      </w:pPr>
      <w:r>
        <w:rPr>
          <w:noProof/>
        </w:rPr>
        <w:drawing>
          <wp:inline distT="0" distB="0" distL="0" distR="0" wp14:anchorId="042CFA92" wp14:editId="4C95720E">
            <wp:extent cx="5154169" cy="1267968"/>
            <wp:effectExtent l="0" t="0" r="0" b="0"/>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65"/>
                    <a:stretch>
                      <a:fillRect/>
                    </a:stretch>
                  </pic:blipFill>
                  <pic:spPr>
                    <a:xfrm>
                      <a:off x="0" y="0"/>
                      <a:ext cx="5154169" cy="1267968"/>
                    </a:xfrm>
                    <a:prstGeom prst="rect">
                      <a:avLst/>
                    </a:prstGeom>
                  </pic:spPr>
                </pic:pic>
              </a:graphicData>
            </a:graphic>
          </wp:inline>
        </w:drawing>
      </w:r>
    </w:p>
    <w:p w14:paraId="38FFCD3E" w14:textId="77777777" w:rsidR="008C064A" w:rsidRDefault="000A12C4">
      <w:pPr>
        <w:tabs>
          <w:tab w:val="center" w:pos="2572"/>
          <w:tab w:val="center" w:pos="6630"/>
        </w:tabs>
        <w:spacing w:after="310" w:line="255" w:lineRule="auto"/>
      </w:pPr>
      <w:r w:rsidDel="00000001">
        <w:rPr>
          <w:lang w:val="zh-Hans"/>
        </w:rPr>
        <w:tab/>
      </w:r>
      <w:r w:rsidDel="00000002">
        <w:rPr>
          <w:sz w:val="20"/>
          <w:lang w:val="zh-Hans"/>
        </w:rPr>
        <w:t>(a) change the</w:t>
      </w:r>
      <w:r w:rsidDel="00000003">
        <w:rPr>
          <w:sz w:val="20"/>
          <w:lang w:val="zh-Hans"/>
        </w:rPr>
        <w:t xml:space="preserve"> electron density of the E layer</w:t>
      </w:r>
      <w:r w:rsidDel="00000004">
        <w:rPr>
          <w:sz w:val="20"/>
          <w:lang w:val="zh-Hans"/>
        </w:rPr>
        <w:tab/>
      </w:r>
      <w:r w:rsidDel="00000005">
        <w:rPr>
          <w:sz w:val="19"/>
          <w:lang w:val="zh-Hans"/>
        </w:rPr>
        <w:t>(b) change the electron density of the F layer</w:t>
      </w:r>
    </w:p>
    <w:p w14:paraId="4871914C" w14:textId="77777777" w:rsidR="008C064A" w:rsidRDefault="000A12C4">
      <w:pPr>
        <w:spacing w:after="836" w:line="260" w:lineRule="auto"/>
        <w:ind w:right="71" w:hanging="10"/>
        <w:jc w:val="both"/>
      </w:pPr>
      <w:r>
        <w:rPr>
          <w:sz w:val="24"/>
          <w:lang w:val="zh-Hans"/>
        </w:rPr>
        <w:t>图15：随着E层和F层电子密度分布的变化，无线电波传播过程的显示</w:t>
      </w:r>
    </w:p>
    <w:p w14:paraId="47DFFF47" w14:textId="77777777" w:rsidR="008C064A" w:rsidRDefault="000A12C4">
      <w:pPr>
        <w:pStyle w:val="3"/>
        <w:ind w:left="-5"/>
      </w:pPr>
      <w:r>
        <w:rPr>
          <w:lang w:val="zh-Hans"/>
        </w:rPr>
        <w:t>7.2 F 层的高度</w:t>
      </w:r>
    </w:p>
    <w:p w14:paraId="77512B7E" w14:textId="77777777" w:rsidR="008C064A" w:rsidRDefault="000A12C4">
      <w:pPr>
        <w:spacing w:after="308" w:line="257" w:lineRule="auto"/>
        <w:ind w:left="-10" w:firstLine="468"/>
        <w:jc w:val="both"/>
      </w:pPr>
      <w:r>
        <w:rPr>
          <w:sz w:val="24"/>
          <w:lang w:val="zh-Hans"/>
        </w:rPr>
        <w:t>我们分析多跳HP无线电波的传播，F层的高度为289.8米，即339.3米，即418.6米。如图</w:t>
      </w:r>
      <w:r>
        <w:rPr>
          <w:lang w:val="zh-Hans"/>
        </w:rPr>
        <w:t xml:space="preserve"> </w:t>
      </w:r>
      <w:r>
        <w:rPr>
          <w:b/>
          <w:sz w:val="24"/>
          <w:lang w:val="zh-Hans"/>
        </w:rPr>
        <w:t>16 所示，随着 F 层电离层高度的增加，无线电波可以移动得更高，最大传播距离也会增加。但是，最大跃点数不会更改，并且传播点在几何中看起来类似。</w:t>
      </w:r>
    </w:p>
    <w:p w14:paraId="7FFE85C5" w14:textId="77777777" w:rsidR="008C064A" w:rsidRDefault="000A12C4">
      <w:pPr>
        <w:spacing w:after="271"/>
        <w:ind w:left="1255"/>
      </w:pPr>
      <w:r>
        <w:rPr>
          <w:noProof/>
        </w:rPr>
        <w:drawing>
          <wp:inline distT="0" distB="0" distL="0" distR="0" wp14:anchorId="1C4553B6" wp14:editId="2AA931AE">
            <wp:extent cx="4320540" cy="2171700"/>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66"/>
                    <a:stretch>
                      <a:fillRect/>
                    </a:stretch>
                  </pic:blipFill>
                  <pic:spPr>
                    <a:xfrm>
                      <a:off x="0" y="0"/>
                      <a:ext cx="4320540" cy="2171700"/>
                    </a:xfrm>
                    <a:prstGeom prst="rect">
                      <a:avLst/>
                    </a:prstGeom>
                  </pic:spPr>
                </pic:pic>
              </a:graphicData>
            </a:graphic>
          </wp:inline>
        </w:drawing>
      </w:r>
    </w:p>
    <w:p w14:paraId="625EC04A" w14:textId="77777777" w:rsidR="008C064A" w:rsidRDefault="000A12C4">
      <w:pPr>
        <w:spacing w:after="397" w:line="260" w:lineRule="auto"/>
        <w:ind w:right="71" w:hanging="10"/>
        <w:jc w:val="both"/>
      </w:pPr>
      <w:r>
        <w:rPr>
          <w:sz w:val="24"/>
          <w:lang w:val="zh-Hans"/>
        </w:rPr>
        <w:lastRenderedPageBreak/>
        <w:t>图16：随着F层高度变化的无线电波传播过程的显示</w:t>
      </w:r>
    </w:p>
    <w:p w14:paraId="6803BC1C" w14:textId="77777777" w:rsidR="008C064A" w:rsidRDefault="000A12C4">
      <w:pPr>
        <w:pStyle w:val="3"/>
        <w:spacing w:after="82"/>
        <w:ind w:left="-5"/>
      </w:pPr>
      <w:r>
        <w:rPr>
          <w:lang w:val="zh-Hans"/>
        </w:rPr>
        <w:t>7.3 近海的风速</w:t>
      </w:r>
    </w:p>
    <w:p w14:paraId="72546738" w14:textId="77777777" w:rsidR="008C064A" w:rsidRDefault="000A12C4">
      <w:pPr>
        <w:spacing w:after="271"/>
        <w:ind w:left="1255"/>
      </w:pPr>
      <w:r>
        <w:rPr>
          <w:noProof/>
        </w:rPr>
        <w:drawing>
          <wp:inline distT="0" distB="0" distL="0" distR="0" wp14:anchorId="37E39B68" wp14:editId="31CDAB4A">
            <wp:extent cx="4320540" cy="2171700"/>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67"/>
                    <a:stretch>
                      <a:fillRect/>
                    </a:stretch>
                  </pic:blipFill>
                  <pic:spPr>
                    <a:xfrm>
                      <a:off x="0" y="0"/>
                      <a:ext cx="4320540" cy="2171700"/>
                    </a:xfrm>
                    <a:prstGeom prst="rect">
                      <a:avLst/>
                    </a:prstGeom>
                  </pic:spPr>
                </pic:pic>
              </a:graphicData>
            </a:graphic>
          </wp:inline>
        </w:drawing>
      </w:r>
    </w:p>
    <w:p w14:paraId="2B08C283" w14:textId="77777777" w:rsidR="008C064A" w:rsidRDefault="000A12C4">
      <w:pPr>
        <w:spacing w:after="247" w:line="260" w:lineRule="auto"/>
        <w:ind w:right="71" w:hanging="10"/>
        <w:jc w:val="both"/>
      </w:pPr>
      <w:r>
        <w:rPr>
          <w:sz w:val="24"/>
          <w:lang w:val="zh-Hans"/>
        </w:rPr>
        <w:t>图17：不同风速传播过程中无线电波能量的变化</w:t>
      </w:r>
    </w:p>
    <w:p w14:paraId="0A1AD61D" w14:textId="77777777" w:rsidR="008C064A" w:rsidRDefault="000A12C4">
      <w:pPr>
        <w:spacing w:after="687" w:line="257" w:lineRule="auto"/>
        <w:ind w:left="-10" w:firstLine="468"/>
        <w:jc w:val="both"/>
      </w:pPr>
      <w:r>
        <w:rPr>
          <w:sz w:val="24"/>
          <w:lang w:val="zh-Hans"/>
        </w:rPr>
        <w:t>风速的变化只影响海面的反射率，不影响无线电波的传播路径。</w:t>
      </w:r>
      <w:r>
        <w:rPr>
          <w:b/>
          <w:sz w:val="24"/>
          <w:lang w:val="zh-Hans"/>
        </w:rPr>
        <w:t>图17显示了在海洋表面附近以不同风速传播过程中ra dio波能的变化。从这个数字可以看出，风速的增加会导致电磁波在反射中失去更多的能量，并影响电磁波</w:t>
      </w:r>
      <w:r>
        <w:rPr>
          <w:lang w:val="zh-Hans"/>
        </w:rPr>
        <w:t>的最大跃点数。</w:t>
      </w:r>
    </w:p>
    <w:p w14:paraId="4294C4B1" w14:textId="77777777" w:rsidR="008C064A" w:rsidRDefault="000A12C4">
      <w:pPr>
        <w:pStyle w:val="1"/>
        <w:tabs>
          <w:tab w:val="center" w:pos="2557"/>
        </w:tabs>
        <w:spacing w:after="362" w:line="259" w:lineRule="auto"/>
        <w:ind w:left="-10" w:right="0" w:firstLine="0"/>
      </w:pPr>
      <w:r>
        <w:rPr>
          <w:color w:val="000000"/>
          <w:sz w:val="34"/>
          <w:lang w:val="zh-Hans"/>
        </w:rPr>
        <w:t>8</w:t>
      </w:r>
      <w:r>
        <w:rPr>
          <w:color w:val="000000"/>
          <w:sz w:val="34"/>
          <w:lang w:val="zh-Hans"/>
        </w:rPr>
        <w:tab/>
      </w:r>
      <w:r>
        <w:rPr>
          <w:color w:val="000000"/>
          <w:sz w:val="32"/>
          <w:lang w:val="zh-Hans"/>
        </w:rPr>
        <w:t>优势和劣势</w:t>
      </w:r>
    </w:p>
    <w:p w14:paraId="604A8FF1" w14:textId="77777777" w:rsidR="008C064A" w:rsidRDefault="000A12C4">
      <w:pPr>
        <w:pStyle w:val="3"/>
        <w:spacing w:after="187"/>
        <w:ind w:left="-5"/>
      </w:pPr>
      <w:r>
        <w:rPr>
          <w:lang w:val="zh-Hans"/>
        </w:rPr>
        <w:t>8.1 优势</w:t>
      </w:r>
    </w:p>
    <w:p w14:paraId="278101FE" w14:textId="77777777" w:rsidR="008C064A" w:rsidRDefault="000A12C4">
      <w:pPr>
        <w:spacing w:after="173" w:line="260" w:lineRule="auto"/>
        <w:ind w:left="593" w:right="71" w:hanging="10"/>
        <w:jc w:val="both"/>
      </w:pPr>
      <w:r>
        <w:rPr>
          <w:sz w:val="24"/>
          <w:lang w:val="zh-Hans"/>
        </w:rPr>
        <w:t>该模型对高频无线电波的单跳和多</w:t>
      </w:r>
      <w:proofErr w:type="gramStart"/>
      <w:r>
        <w:rPr>
          <w:sz w:val="24"/>
          <w:lang w:val="zh-Hans"/>
        </w:rPr>
        <w:t>跳传播</w:t>
      </w:r>
      <w:proofErr w:type="gramEnd"/>
      <w:r>
        <w:rPr>
          <w:sz w:val="24"/>
          <w:lang w:val="zh-Hans"/>
        </w:rPr>
        <w:t>过程进行了很好的仿真。</w:t>
      </w:r>
    </w:p>
    <w:p w14:paraId="1B364744" w14:textId="77777777" w:rsidR="008C064A" w:rsidRDefault="000A12C4">
      <w:pPr>
        <w:spacing w:after="173" w:line="260" w:lineRule="auto"/>
        <w:ind w:left="593" w:right="71" w:hanging="10"/>
        <w:jc w:val="both"/>
      </w:pPr>
      <w:r>
        <w:rPr>
          <w:sz w:val="24"/>
          <w:lang w:val="zh-Hans"/>
        </w:rPr>
        <w:t>我们的模型考虑了平静的海洋和动荡的海洋以及不同的地形的影响。</w:t>
      </w:r>
    </w:p>
    <w:p w14:paraId="0C58B4F4" w14:textId="77777777" w:rsidR="008C064A" w:rsidRDefault="000A12C4">
      <w:pPr>
        <w:spacing w:after="177" w:line="264" w:lineRule="auto"/>
        <w:ind w:left="583" w:right="50"/>
        <w:jc w:val="both"/>
      </w:pPr>
      <w:r>
        <w:rPr>
          <w:sz w:val="23"/>
          <w:lang w:val="zh-Hans"/>
        </w:rPr>
        <w:t>该模型给出了船舶能够连续接收信号的方案，并分析了船舶保持接收信号的时间长度。</w:t>
      </w:r>
    </w:p>
    <w:p w14:paraId="42229F6D" w14:textId="77777777" w:rsidR="008C064A" w:rsidRDefault="000A12C4">
      <w:pPr>
        <w:spacing w:after="560" w:line="260" w:lineRule="auto"/>
        <w:ind w:left="593" w:right="71" w:hanging="10"/>
        <w:jc w:val="both"/>
      </w:pPr>
      <w:r>
        <w:rPr>
          <w:sz w:val="24"/>
          <w:lang w:val="zh-Hans"/>
        </w:rPr>
        <w:t>该模型可广泛应用于无线电波传播路径的设计和频率决策。</w:t>
      </w:r>
    </w:p>
    <w:p w14:paraId="454AE792" w14:textId="77777777" w:rsidR="008C064A" w:rsidRDefault="000A12C4">
      <w:pPr>
        <w:pStyle w:val="3"/>
        <w:spacing w:after="190"/>
        <w:ind w:left="-5"/>
      </w:pPr>
      <w:r>
        <w:rPr>
          <w:lang w:val="zh-Hans"/>
        </w:rPr>
        <w:t>8.2 弱点</w:t>
      </w:r>
    </w:p>
    <w:p w14:paraId="65A2B71C" w14:textId="77777777" w:rsidR="008C064A" w:rsidRDefault="000A12C4">
      <w:pPr>
        <w:spacing w:after="178" w:line="256" w:lineRule="auto"/>
        <w:ind w:left="593" w:hanging="10"/>
      </w:pPr>
      <w:r>
        <w:rPr>
          <w:sz w:val="24"/>
          <w:lang w:val="zh-Hans"/>
        </w:rPr>
        <w:t>确定电离层特性的参数取自武汉市和三亚市，在地球其他地区</w:t>
      </w:r>
      <w:r>
        <w:rPr>
          <w:lang w:val="zh-Hans"/>
        </w:rPr>
        <w:t>代表性不够。</w:t>
      </w:r>
    </w:p>
    <w:p w14:paraId="2E579CAB" w14:textId="77777777" w:rsidR="008C064A" w:rsidRDefault="000A12C4">
      <w:pPr>
        <w:spacing w:after="173" w:line="260" w:lineRule="auto"/>
        <w:ind w:left="593" w:right="71" w:hanging="10"/>
        <w:jc w:val="both"/>
      </w:pPr>
      <w:r>
        <w:rPr>
          <w:sz w:val="24"/>
          <w:lang w:val="zh-Hans"/>
        </w:rPr>
        <w:t>地表的相对允许率和电导率与湿混凝土的近似值，利用这些数据计算地面反射系数可能不太准确。</w:t>
      </w:r>
    </w:p>
    <w:p w14:paraId="72220A62" w14:textId="77777777" w:rsidR="008C064A" w:rsidRDefault="008C064A">
      <w:pPr>
        <w:sectPr w:rsidR="008C064A">
          <w:headerReference w:type="even" r:id="rId68"/>
          <w:headerReference w:type="default" r:id="rId69"/>
          <w:headerReference w:type="first" r:id="rId70"/>
          <w:pgSz w:w="11900" w:h="16838"/>
          <w:pgMar w:top="1241" w:right="1245" w:bottom="1265" w:left="1296" w:header="547" w:footer="720" w:gutter="0"/>
          <w:cols w:space="720"/>
        </w:sectPr>
      </w:pPr>
    </w:p>
    <w:p w14:paraId="1EF54FA2" w14:textId="77777777" w:rsidR="008C064A" w:rsidRDefault="000A12C4">
      <w:pPr>
        <w:tabs>
          <w:tab w:val="right" w:pos="11900"/>
        </w:tabs>
        <w:spacing w:after="379"/>
        <w:ind w:right="-100"/>
      </w:pPr>
      <w:r>
        <w:rPr>
          <w:color w:val="FF0000"/>
          <w:sz w:val="20"/>
          <w:lang w:val="zh-Hans"/>
        </w:rPr>
        <w:lastRenderedPageBreak/>
        <w:t>精品数模资料</w:t>
      </w:r>
      <w:r>
        <w:rPr>
          <w:color w:val="FF0000"/>
          <w:sz w:val="31"/>
          <w:u w:val="single" w:color="000000"/>
          <w:vertAlign w:val="subscript"/>
          <w:lang w:val="zh-Hans"/>
        </w:rPr>
        <w:t>，各类比赛优秀论文、学习教程、写作模板与经验技巧、matlab程序代码资料等，尽在</w:t>
      </w:r>
      <w:proofErr w:type="gramStart"/>
      <w:r>
        <w:rPr>
          <w:color w:val="FF0000"/>
          <w:sz w:val="31"/>
          <w:u w:val="single" w:color="000000"/>
          <w:vertAlign w:val="subscript"/>
          <w:lang w:val="zh-Hans"/>
        </w:rPr>
        <w:t>淘宝店铺</w:t>
      </w:r>
      <w:proofErr w:type="gramEnd"/>
      <w:r>
        <w:rPr>
          <w:color w:val="FF0000"/>
          <w:sz w:val="31"/>
          <w:u w:val="single" w:color="000000"/>
          <w:vertAlign w:val="subscript"/>
          <w:lang w:val="zh-Hans"/>
        </w:rPr>
        <w:t>：</w:t>
      </w:r>
      <w:proofErr w:type="gramStart"/>
      <w:r>
        <w:rPr>
          <w:color w:val="FF0000"/>
          <w:sz w:val="31"/>
          <w:u w:val="single" w:color="000000"/>
          <w:vertAlign w:val="subscript"/>
          <w:lang w:val="zh-Hans"/>
        </w:rPr>
        <w:t>闵大荒工</w:t>
      </w:r>
      <w:proofErr w:type="gramEnd"/>
      <w:r>
        <w:rPr>
          <w:u w:val="single" w:color="000000"/>
          <w:lang w:val="zh-Hans"/>
        </w:rPr>
        <w:t xml:space="preserve">Team # 77845 </w:t>
      </w:r>
      <w:r>
        <w:rPr>
          <w:u w:val="single" w:color="000000"/>
          <w:lang w:val="zh-Hans"/>
        </w:rPr>
        <w:tab/>
      </w:r>
      <w:r>
        <w:rPr>
          <w:sz w:val="21"/>
          <w:u w:val="single" w:color="000000"/>
          <w:lang w:val="zh-Hans"/>
        </w:rPr>
        <w:t xml:space="preserve">Page 21 of 30 </w:t>
      </w:r>
      <w:proofErr w:type="gramStart"/>
      <w:r>
        <w:rPr>
          <w:color w:val="FF0000"/>
          <w:sz w:val="20"/>
          <w:lang w:val="zh-Hans"/>
        </w:rPr>
        <w:t>科男的</w:t>
      </w:r>
      <w:proofErr w:type="gramEnd"/>
      <w:r>
        <w:rPr>
          <w:color w:val="FF0000"/>
          <w:sz w:val="20"/>
          <w:lang w:val="zh-Hans"/>
        </w:rPr>
        <w:t xml:space="preserve">杂货铺！ </w:t>
      </w:r>
    </w:p>
    <w:p w14:paraId="43FCC168" w14:textId="77777777" w:rsidR="008C064A" w:rsidRDefault="000A12C4">
      <w:pPr>
        <w:spacing w:after="126"/>
        <w:ind w:left="1311" w:hanging="10"/>
      </w:pPr>
      <w:r>
        <w:rPr>
          <w:b/>
          <w:sz w:val="34"/>
          <w:lang w:val="zh-Hans"/>
        </w:rPr>
        <w:t>引用</w:t>
      </w:r>
    </w:p>
    <w:p w14:paraId="52949E87" w14:textId="77777777" w:rsidR="008C064A" w:rsidRDefault="000A12C4">
      <w:pPr>
        <w:numPr>
          <w:ilvl w:val="0"/>
          <w:numId w:val="2"/>
        </w:numPr>
        <w:spacing w:after="178" w:line="256" w:lineRule="auto"/>
        <w:ind w:right="137" w:hanging="523"/>
        <w:jc w:val="both"/>
      </w:pPr>
      <w:r>
        <w:rPr>
          <w:sz w:val="24"/>
          <w:lang w:val="zh-Hans"/>
        </w:rPr>
        <w:t>马克</w:t>
      </w:r>
      <w:r>
        <w:rPr>
          <w:sz w:val="24"/>
          <w:lang w:val="zh-Hans"/>
        </w:rPr>
        <w:tab/>
        <w:t>C.</w:t>
      </w:r>
      <w:r>
        <w:rPr>
          <w:sz w:val="24"/>
          <w:lang w:val="zh-Hans"/>
        </w:rPr>
        <w:tab/>
      </w:r>
      <w:proofErr w:type="gramStart"/>
      <w:r>
        <w:rPr>
          <w:sz w:val="24"/>
          <w:lang w:val="zh-Hans"/>
        </w:rPr>
        <w:t>塔普勒</w:t>
      </w:r>
      <w:proofErr w:type="gramEnd"/>
      <w:r>
        <w:rPr>
          <w:sz w:val="24"/>
          <w:lang w:val="zh-Hans"/>
        </w:rPr>
        <w:tab/>
        <w:t>高频</w:t>
      </w:r>
      <w:r>
        <w:rPr>
          <w:sz w:val="24"/>
          <w:lang w:val="zh-Hans"/>
        </w:rPr>
        <w:tab/>
        <w:t>无线电</w:t>
      </w:r>
      <w:r>
        <w:rPr>
          <w:sz w:val="24"/>
          <w:lang w:val="zh-Hans"/>
        </w:rPr>
        <w:tab/>
        <w:t>波</w:t>
      </w:r>
      <w:r>
        <w:rPr>
          <w:sz w:val="24"/>
          <w:lang w:val="zh-Hans"/>
        </w:rPr>
        <w:tab/>
        <w:t>传播。</w:t>
      </w:r>
      <w:r>
        <w:rPr>
          <w:sz w:val="24"/>
          <w:lang w:val="zh-Hans"/>
        </w:rPr>
        <w:tab/>
      </w:r>
      <w:r>
        <w:rPr>
          <w:lang w:val="zh-Hans"/>
        </w:rPr>
        <w:t xml:space="preserve"> </w:t>
      </w:r>
      <w:hyperlink r:id="rId71">
        <w:r>
          <w:rPr>
            <w:sz w:val="24"/>
            <w:lang w:val="zh-Hans"/>
          </w:rPr>
          <w:t>http://arrlsc.org/wordpress/</w:t>
        </w:r>
      </w:hyperlink>
      <w:hyperlink r:id="rId72">
        <w:r>
          <w:rPr>
            <w:sz w:val="24"/>
            <w:lang w:val="zh-Hans"/>
          </w:rPr>
          <w:t>技术%20演示文稿/HF%20无线电%20Wave%20Propagation.ppt</w:t>
        </w:r>
      </w:hyperlink>
      <w:r>
        <w:rPr>
          <w:sz w:val="24"/>
          <w:lang w:val="zh-Hans"/>
        </w:rPr>
        <w:t>.</w:t>
      </w:r>
      <w:r>
        <w:rPr>
          <w:sz w:val="24"/>
          <w:lang w:val="zh-Hans"/>
        </w:rPr>
        <w:tab/>
        <w:t>[在线;2018年2月10日访问]。</w:t>
      </w:r>
    </w:p>
    <w:p w14:paraId="2A928287" w14:textId="77777777" w:rsidR="008C064A" w:rsidRDefault="000A12C4">
      <w:pPr>
        <w:numPr>
          <w:ilvl w:val="0"/>
          <w:numId w:val="2"/>
        </w:numPr>
        <w:spacing w:after="173" w:line="260" w:lineRule="auto"/>
        <w:ind w:right="137" w:hanging="523"/>
        <w:jc w:val="both"/>
      </w:pPr>
      <w:r>
        <w:rPr>
          <w:sz w:val="24"/>
          <w:lang w:val="zh-Hans"/>
        </w:rPr>
        <w:t>维基 百科。天波</w:t>
      </w:r>
      <w:hyperlink r:id="rId73">
        <w:r>
          <w:rPr>
            <w:sz w:val="24"/>
            <w:lang w:val="zh-Hans"/>
          </w:rPr>
          <w:t>https://en.wikipedia.org/wiki/Skywave。</w:t>
        </w:r>
      </w:hyperlink>
      <w:r>
        <w:rPr>
          <w:sz w:val="24"/>
          <w:lang w:val="zh-Hans"/>
        </w:rPr>
        <w:t>[在线;访问于2018年2月1日]。</w:t>
      </w:r>
    </w:p>
    <w:p w14:paraId="51A63495" w14:textId="77777777" w:rsidR="008C064A" w:rsidRDefault="000A12C4">
      <w:pPr>
        <w:numPr>
          <w:ilvl w:val="0"/>
          <w:numId w:val="2"/>
        </w:numPr>
        <w:spacing w:after="16" w:line="260" w:lineRule="auto"/>
        <w:ind w:right="137" w:hanging="523"/>
        <w:jc w:val="both"/>
      </w:pPr>
      <w:r>
        <w:rPr>
          <w:sz w:val="24"/>
          <w:lang w:val="zh-Hans"/>
        </w:rPr>
        <w:t>射频</w:t>
      </w:r>
      <w:r>
        <w:rPr>
          <w:sz w:val="24"/>
          <w:lang w:val="zh-Hans"/>
        </w:rPr>
        <w:tab/>
        <w:t>咖啡厅。</w:t>
      </w:r>
      <w:r>
        <w:rPr>
          <w:sz w:val="24"/>
          <w:lang w:val="zh-Hans"/>
        </w:rPr>
        <w:tab/>
        <w:t>典型的</w:t>
      </w:r>
      <w:r>
        <w:rPr>
          <w:sz w:val="24"/>
          <w:lang w:val="zh-Hans"/>
        </w:rPr>
        <w:tab/>
        <w:t>日相</w:t>
      </w:r>
      <w:r>
        <w:rPr>
          <w:sz w:val="24"/>
          <w:lang w:val="zh-Hans"/>
        </w:rPr>
        <w:tab/>
        <w:t>电离层</w:t>
      </w:r>
      <w:r>
        <w:rPr>
          <w:sz w:val="24"/>
          <w:lang w:val="zh-Hans"/>
        </w:rPr>
        <w:tab/>
        <w:t>图</w:t>
      </w:r>
      <w:r>
        <w:rPr>
          <w:sz w:val="24"/>
          <w:lang w:val="zh-Hans"/>
        </w:rPr>
        <w:tab/>
        <w:t>。</w:t>
      </w:r>
      <w:r>
        <w:rPr>
          <w:sz w:val="24"/>
          <w:lang w:val="zh-Hans"/>
        </w:rPr>
        <w:tab/>
      </w:r>
      <w:r>
        <w:rPr>
          <w:lang w:val="zh-Hans"/>
        </w:rPr>
        <w:t xml:space="preserve"> </w:t>
      </w:r>
      <w:hyperlink r:id="rId74">
        <w:r>
          <w:rPr>
            <w:sz w:val="24"/>
            <w:lang w:val="zh-Hans"/>
          </w:rPr>
          <w:t xml:space="preserve">http://www.rfcafe.com/references/electronics-world/images2/ </w:t>
        </w:r>
      </w:hyperlink>
      <w:r>
        <w:rPr>
          <w:lang w:val="zh-Hans"/>
        </w:rPr>
        <w:t xml:space="preserve"> </w:t>
      </w:r>
      <w:r w:rsidR="00451DA1">
        <w:fldChar w:fldCharType="begin"/>
      </w:r>
      <w:r w:rsidR="00451DA1">
        <w:instrText xml:space="preserve"> HYPERLINK "http://www.rfcafe.com/references/el</w:instrText>
      </w:r>
      <w:r w:rsidR="00451DA1">
        <w:instrText xml:space="preserve">ectronics-world/images2/ionospheric-propagation-prediction-electronics-world-april-1969-3.jpg" \h </w:instrText>
      </w:r>
      <w:r w:rsidR="00451DA1">
        <w:fldChar w:fldCharType="separate"/>
      </w:r>
      <w:r w:rsidR="00451DA1">
        <w:fldChar w:fldCharType="end"/>
      </w:r>
    </w:p>
    <w:p w14:paraId="703C132A" w14:textId="77777777" w:rsidR="008C064A" w:rsidRDefault="00451DA1">
      <w:pPr>
        <w:spacing w:after="173" w:line="260" w:lineRule="auto"/>
        <w:ind w:left="1829" w:right="71" w:hanging="10"/>
        <w:jc w:val="both"/>
      </w:pPr>
      <w:hyperlink r:id="rId75">
        <w:r w:rsidR="000A12C4">
          <w:rPr>
            <w:sz w:val="24"/>
            <w:lang w:val="zh-Hans"/>
          </w:rPr>
          <w:t>电波星</w:t>
        </w:r>
      </w:hyperlink>
      <w:hyperlink r:id="rId76">
        <w:r w:rsidR="000A12C4">
          <w:rPr>
            <w:sz w:val="24"/>
            <w:lang w:val="zh-Hans"/>
          </w:rPr>
          <w:t>-传播-预测-电子-世界-april-1</w:t>
        </w:r>
      </w:hyperlink>
      <w:r w:rsidR="000A12C4">
        <w:rPr>
          <w:sz w:val="24"/>
          <w:lang w:val="zh-Hans"/>
        </w:rPr>
        <w:t>969-3。</w:t>
      </w:r>
      <w:hyperlink r:id="rId77">
        <w:r w:rsidR="000A12C4">
          <w:rPr>
            <w:sz w:val="24"/>
            <w:lang w:val="zh-Hans"/>
          </w:rPr>
          <w:t>jpg</w:t>
        </w:r>
      </w:hyperlink>
      <w:r w:rsidR="000A12C4">
        <w:rPr>
          <w:sz w:val="24"/>
          <w:lang w:val="zh-Hans"/>
        </w:rPr>
        <w:t>. .[在线;访问 2018 年 2 月 11 日]。</w:t>
      </w:r>
    </w:p>
    <w:p w14:paraId="4BB826B2" w14:textId="77777777" w:rsidR="008C064A" w:rsidRDefault="000A12C4">
      <w:pPr>
        <w:numPr>
          <w:ilvl w:val="0"/>
          <w:numId w:val="2"/>
        </w:numPr>
        <w:spacing w:after="173" w:line="260" w:lineRule="auto"/>
        <w:ind w:right="137" w:hanging="523"/>
        <w:jc w:val="both"/>
      </w:pPr>
      <w:r>
        <w:rPr>
          <w:sz w:val="24"/>
          <w:lang w:val="zh-Hans"/>
        </w:rPr>
        <w:t>维基佩迪a.自由空间路径丢失。</w:t>
      </w:r>
      <w:hyperlink r:id="rId78">
        <w:r>
          <w:rPr>
            <w:sz w:val="24"/>
            <w:lang w:val="zh-Hans"/>
          </w:rPr>
          <w:t>https://en.wikipedia.org/wiki/</w:t>
        </w:r>
      </w:hyperlink>
      <w:hyperlink r:id="rId79">
        <w:r>
          <w:rPr>
            <w:sz w:val="24"/>
            <w:lang w:val="zh-Hans"/>
          </w:rPr>
          <w:t>免费</w:t>
        </w:r>
      </w:hyperlink>
      <w:r>
        <w:rPr>
          <w:sz w:val="24"/>
          <w:lang w:val="zh-Hans"/>
        </w:rPr>
        <w:t>space_path_loss。[在线;访问 2018 年 2 月 11 日]。</w:t>
      </w:r>
    </w:p>
    <w:p w14:paraId="72B15EFE" w14:textId="77777777" w:rsidR="008C064A" w:rsidRDefault="000A12C4">
      <w:pPr>
        <w:numPr>
          <w:ilvl w:val="0"/>
          <w:numId w:val="2"/>
        </w:numPr>
        <w:spacing w:after="173" w:line="260" w:lineRule="auto"/>
        <w:ind w:right="137" w:hanging="523"/>
        <w:jc w:val="both"/>
      </w:pPr>
      <w:r>
        <w:rPr>
          <w:sz w:val="24"/>
          <w:lang w:val="zh-Hans"/>
        </w:rPr>
        <w:t>H·莫纳汉。海面风速的概率分布。第一部分：理论和海风观测。《气候杂志》，19（4）：502，2006年2月。</w:t>
      </w:r>
    </w:p>
    <w:p w14:paraId="1996186F" w14:textId="77777777" w:rsidR="008C064A" w:rsidRDefault="000A12C4">
      <w:pPr>
        <w:numPr>
          <w:ilvl w:val="0"/>
          <w:numId w:val="2"/>
        </w:numPr>
        <w:spacing w:after="173" w:line="260" w:lineRule="auto"/>
        <w:ind w:right="137" w:hanging="523"/>
        <w:jc w:val="both"/>
      </w:pPr>
      <w:r>
        <w:rPr>
          <w:sz w:val="24"/>
          <w:lang w:val="zh-Hans"/>
        </w:rPr>
        <w:t>维基 百科。电离层。</w:t>
      </w:r>
      <w:hyperlink r:id="rId80">
        <w:r>
          <w:rPr>
            <w:sz w:val="24"/>
            <w:lang w:val="zh-Hans"/>
          </w:rPr>
          <w:t>https://en.wikipedia.org/wiki/Ionosphere。</w:t>
        </w:r>
      </w:hyperlink>
      <w:r>
        <w:rPr>
          <w:sz w:val="24"/>
          <w:lang w:val="zh-Hans"/>
        </w:rPr>
        <w:t>[在线;访问 2018 年 2 月 11 日]。</w:t>
      </w:r>
    </w:p>
    <w:p w14:paraId="2E340C01" w14:textId="77777777" w:rsidR="008C064A" w:rsidRDefault="000A12C4">
      <w:pPr>
        <w:numPr>
          <w:ilvl w:val="0"/>
          <w:numId w:val="2"/>
        </w:numPr>
        <w:spacing w:after="173" w:line="260" w:lineRule="auto"/>
        <w:ind w:right="137" w:hanging="523"/>
        <w:jc w:val="both"/>
      </w:pPr>
      <w:r>
        <w:rPr>
          <w:sz w:val="24"/>
          <w:lang w:val="zh-Hans"/>
        </w:rPr>
        <w:t>乔治·辛普</w:t>
      </w:r>
      <w:proofErr w:type="gramStart"/>
      <w:r>
        <w:rPr>
          <w:sz w:val="24"/>
          <w:lang w:val="zh-Hans"/>
        </w:rPr>
        <w:t>森什么</w:t>
      </w:r>
      <w:proofErr w:type="gramEnd"/>
      <w:r>
        <w:rPr>
          <w:sz w:val="24"/>
          <w:lang w:val="zh-Hans"/>
        </w:rPr>
        <w:t>是放牧角？</w:t>
      </w:r>
      <w:hyperlink r:id="rId81">
        <w:r>
          <w:rPr>
            <w:sz w:val="24"/>
            <w:lang w:val="zh-Hans"/>
          </w:rPr>
          <w:t>https://www.quora.com/</w:t>
        </w:r>
      </w:hyperlink>
      <w:hyperlink r:id="rId82">
        <w:r>
          <w:rPr>
            <w:sz w:val="24"/>
            <w:lang w:val="zh-Hans"/>
          </w:rPr>
          <w:t>什么是</w:t>
        </w:r>
      </w:hyperlink>
      <w:r>
        <w:rPr>
          <w:sz w:val="24"/>
          <w:lang w:val="zh-Hans"/>
        </w:rPr>
        <w:t>放牧角度。[夸拉;在线;访问于2018年2月12日*</w:t>
      </w:r>
    </w:p>
    <w:p w14:paraId="1DBD4640" w14:textId="77777777" w:rsidR="008C064A" w:rsidRDefault="000A12C4">
      <w:pPr>
        <w:numPr>
          <w:ilvl w:val="0"/>
          <w:numId w:val="2"/>
        </w:numPr>
        <w:spacing w:after="173" w:line="260" w:lineRule="auto"/>
        <w:ind w:right="137" w:hanging="523"/>
        <w:jc w:val="both"/>
      </w:pPr>
      <w:r>
        <w:rPr>
          <w:sz w:val="24"/>
          <w:lang w:val="zh-Hans"/>
        </w:rPr>
        <w:t>维基 百科。博尔茨曼常数。</w:t>
      </w:r>
      <w:hyperlink r:id="rId83">
        <w:r>
          <w:rPr>
            <w:sz w:val="24"/>
            <w:lang w:val="zh-Hans"/>
          </w:rPr>
          <w:t>https://en.wikipedia.org/wiki/Boltzmann_constant。</w:t>
        </w:r>
      </w:hyperlink>
      <w:r>
        <w:rPr>
          <w:lang w:val="zh-Hans"/>
        </w:rPr>
        <w:t xml:space="preserve"> </w:t>
      </w:r>
      <w:hyperlink r:id="rId84">
        <w:r>
          <w:rPr>
            <w:sz w:val="24"/>
            <w:lang w:val="zh-Hans"/>
          </w:rPr>
          <w:t xml:space="preserve"> </w:t>
        </w:r>
      </w:hyperlink>
      <w:r>
        <w:rPr>
          <w:sz w:val="24"/>
          <w:lang w:val="zh-Hans"/>
        </w:rPr>
        <w:t>[在线;访问于2018年2月12日]。</w:t>
      </w:r>
    </w:p>
    <w:p w14:paraId="013CCE76" w14:textId="77777777" w:rsidR="008C064A" w:rsidRDefault="000A12C4">
      <w:pPr>
        <w:numPr>
          <w:ilvl w:val="0"/>
          <w:numId w:val="2"/>
        </w:numPr>
        <w:spacing w:after="173" w:line="260" w:lineRule="auto"/>
        <w:ind w:right="137" w:hanging="523"/>
        <w:jc w:val="both"/>
      </w:pPr>
      <w:r>
        <w:rPr>
          <w:sz w:val="24"/>
          <w:lang w:val="zh-Hans"/>
        </w:rPr>
        <w:t>维基 百科。</w:t>
      </w:r>
      <w:r>
        <w:rPr>
          <w:sz w:val="24"/>
          <w:lang w:val="zh-Hans"/>
        </w:rPr>
        <w:tab/>
      </w:r>
      <w:proofErr w:type="gramStart"/>
      <w:r>
        <w:rPr>
          <w:sz w:val="24"/>
          <w:lang w:val="zh-Hans"/>
        </w:rPr>
        <w:t>凯</w:t>
      </w:r>
      <w:proofErr w:type="gramEnd"/>
      <w:r>
        <w:rPr>
          <w:sz w:val="24"/>
          <w:lang w:val="zh-Hans"/>
        </w:rPr>
        <w:t>尔文</w:t>
      </w:r>
      <w:r>
        <w:rPr>
          <w:sz w:val="24"/>
          <w:lang w:val="zh-Hans"/>
        </w:rPr>
        <w:tab/>
      </w:r>
      <w:r>
        <w:rPr>
          <w:lang w:val="zh-Hans"/>
        </w:rPr>
        <w:t xml:space="preserve"> </w:t>
      </w:r>
      <w:hyperlink r:id="rId85">
        <w:r>
          <w:rPr>
            <w:sz w:val="24"/>
            <w:lang w:val="zh-Hans"/>
          </w:rPr>
          <w:t>https://en.wikipedia.org/wiki/Kelvin。</w:t>
        </w:r>
      </w:hyperlink>
      <w:r>
        <w:rPr>
          <w:sz w:val="24"/>
          <w:lang w:val="zh-Hans"/>
        </w:rPr>
        <w:tab/>
        <w:t>*在线;</w:t>
      </w:r>
      <w:r>
        <w:rPr>
          <w:sz w:val="24"/>
          <w:lang w:val="zh-Hans"/>
        </w:rPr>
        <w:tab/>
        <w:t>ac-ed</w:t>
      </w:r>
      <w:r>
        <w:rPr>
          <w:sz w:val="24"/>
          <w:lang w:val="zh-Hans"/>
        </w:rPr>
        <w:tab/>
        <w:t>12Fe布鲁里-2018*</w:t>
      </w:r>
    </w:p>
    <w:p w14:paraId="14C923BE" w14:textId="77777777" w:rsidR="008C064A" w:rsidRDefault="000A12C4">
      <w:pPr>
        <w:numPr>
          <w:ilvl w:val="0"/>
          <w:numId w:val="2"/>
        </w:numPr>
        <w:spacing w:after="168" w:line="264" w:lineRule="auto"/>
        <w:ind w:right="137" w:hanging="523"/>
        <w:jc w:val="both"/>
      </w:pPr>
      <w:r>
        <w:rPr>
          <w:sz w:val="23"/>
          <w:lang w:val="zh-Hans"/>
        </w:rPr>
        <w:t>王英和顾健。海洋上空无线电反射特性的研究与模拟分析。电子设计工程，24（5）：113~119，2016年3月。</w:t>
      </w:r>
    </w:p>
    <w:p w14:paraId="036CDD36" w14:textId="77777777" w:rsidR="008C064A" w:rsidRDefault="000A12C4">
      <w:pPr>
        <w:numPr>
          <w:ilvl w:val="0"/>
          <w:numId w:val="2"/>
        </w:numPr>
        <w:spacing w:after="484" w:line="260" w:lineRule="auto"/>
        <w:ind w:right="137" w:hanging="523"/>
        <w:jc w:val="both"/>
      </w:pPr>
      <w:r>
        <w:rPr>
          <w:sz w:val="24"/>
          <w:lang w:val="zh-Hans"/>
        </w:rPr>
        <w:t>从地球表面反射。</w:t>
      </w:r>
      <w:hyperlink r:id="rId86">
        <w:r>
          <w:rPr>
            <w:sz w:val="24"/>
            <w:lang w:val="zh-Hans"/>
          </w:rPr>
          <w:t>https://www.itu.int/pub/R-REP-P。</w:t>
        </w:r>
      </w:hyperlink>
      <w:r w:rsidR="00451DA1">
        <w:fldChar w:fldCharType="begin"/>
      </w:r>
      <w:r w:rsidR="00451DA1">
        <w:instrText xml:space="preserve"> HYPERLINK "https://www.itu.int/pub/R-REP-P.1008" \h </w:instrText>
      </w:r>
      <w:r w:rsidR="00451DA1">
        <w:fldChar w:fldCharType="separate"/>
      </w:r>
      <w:r>
        <w:rPr>
          <w:sz w:val="24"/>
          <w:lang w:val="zh-Hans"/>
        </w:rPr>
        <w:t>1008.</w:t>
      </w:r>
      <w:r w:rsidR="00451DA1">
        <w:rPr>
          <w:sz w:val="24"/>
          <w:lang w:val="zh-Hans"/>
        </w:rPr>
        <w:fldChar w:fldCharType="end"/>
      </w:r>
    </w:p>
    <w:p w14:paraId="026F0D8A" w14:textId="77777777" w:rsidR="008C064A" w:rsidRDefault="000A12C4">
      <w:pPr>
        <w:numPr>
          <w:ilvl w:val="0"/>
          <w:numId w:val="2"/>
        </w:numPr>
        <w:spacing w:after="173" w:line="260" w:lineRule="auto"/>
        <w:ind w:right="137" w:hanging="523"/>
        <w:jc w:val="both"/>
      </w:pPr>
      <w:r>
        <w:rPr>
          <w:sz w:val="24"/>
          <w:lang w:val="zh-Hans"/>
        </w:rPr>
        <w:t>余超、沈国柱、顾斌、程国胜。通过电离层传播的电磁波特性。南京信息大学学报（自然科学版），5（04）：379~384，2013年8月。</w:t>
      </w:r>
    </w:p>
    <w:p w14:paraId="796729B4" w14:textId="77777777" w:rsidR="008C064A" w:rsidRDefault="000A12C4">
      <w:pPr>
        <w:numPr>
          <w:ilvl w:val="0"/>
          <w:numId w:val="2"/>
        </w:numPr>
        <w:spacing w:after="15" w:line="260" w:lineRule="auto"/>
        <w:ind w:right="137" w:hanging="523"/>
        <w:jc w:val="both"/>
      </w:pPr>
      <w:r>
        <w:rPr>
          <w:sz w:val="24"/>
          <w:lang w:val="zh-Hans"/>
        </w:rPr>
        <w:t xml:space="preserve">B. </w:t>
      </w:r>
      <w:proofErr w:type="gramStart"/>
      <w:r>
        <w:rPr>
          <w:sz w:val="24"/>
          <w:lang w:val="zh-Hans"/>
        </w:rPr>
        <w:t>佐</w:t>
      </w:r>
      <w:proofErr w:type="gramEnd"/>
      <w:r>
        <w:rPr>
          <w:sz w:val="24"/>
          <w:lang w:val="zh-Hans"/>
        </w:rPr>
        <w:t>莱西和L.R.坎德尔。第二章：电球体的总体结构、电离层预测与预报、泉水地球物理学。</w:t>
      </w:r>
      <w:hyperlink r:id="rId87">
        <w:r>
          <w:rPr>
            <w:sz w:val="24"/>
            <w:lang w:val="zh-Hans"/>
          </w:rPr>
          <w:t>http：</w:t>
        </w:r>
      </w:hyperlink>
    </w:p>
    <w:p w14:paraId="05B7DA4A" w14:textId="77777777" w:rsidR="008C064A" w:rsidRDefault="00451DA1">
      <w:pPr>
        <w:spacing w:after="0" w:line="260" w:lineRule="auto"/>
        <w:ind w:left="1829" w:right="71" w:hanging="10"/>
        <w:jc w:val="both"/>
      </w:pPr>
      <w:hyperlink r:id="rId88">
        <w:r w:rsidR="000A12C4">
          <w:rPr>
            <w:sz w:val="24"/>
            <w:lang w:val="zh-Hans"/>
          </w:rPr>
          <w:t>www.springer.com/cda/content/document/cda_downloaddocument/</w:t>
        </w:r>
      </w:hyperlink>
    </w:p>
    <w:p w14:paraId="793E0D70" w14:textId="77777777" w:rsidR="008C064A" w:rsidRDefault="00451DA1">
      <w:pPr>
        <w:spacing w:after="173" w:line="260" w:lineRule="auto"/>
        <w:ind w:left="1829" w:right="133" w:hanging="10"/>
        <w:jc w:val="both"/>
      </w:pPr>
      <w:hyperlink r:id="rId89">
        <w:r w:rsidR="000A12C4">
          <w:rPr>
            <w:sz w:val="24"/>
            <w:lang w:val="zh-Hans"/>
          </w:rPr>
          <w:t>9783642384295-c2.pdf？SGWID=0-0-45-1432953-p175163711，</w:t>
        </w:r>
      </w:hyperlink>
      <w:r w:rsidR="000A12C4">
        <w:rPr>
          <w:sz w:val="24"/>
          <w:lang w:val="zh-Hans"/>
        </w:rPr>
        <w:tab/>
        <w:t>第2章：38，2014。[在线;访问 2018 年 2 月 11 日]。</w:t>
      </w:r>
    </w:p>
    <w:p w14:paraId="5C96899B" w14:textId="77777777" w:rsidR="008C064A" w:rsidRDefault="000A12C4">
      <w:pPr>
        <w:numPr>
          <w:ilvl w:val="0"/>
          <w:numId w:val="2"/>
        </w:numPr>
        <w:spacing w:after="173" w:line="260" w:lineRule="auto"/>
        <w:ind w:right="137" w:hanging="523"/>
        <w:jc w:val="both"/>
      </w:pPr>
      <w:r>
        <w:rPr>
          <w:sz w:val="24"/>
          <w:lang w:val="zh-Hans"/>
        </w:rPr>
        <w:t>维基 百科。斯内尔定律</w:t>
      </w:r>
      <w:hyperlink r:id="rId90">
        <w:r>
          <w:rPr>
            <w:sz w:val="24"/>
            <w:lang w:val="zh-Hans"/>
          </w:rPr>
          <w:t>https://en.wikipedia.org/wiki/Snell%27s_law。</w:t>
        </w:r>
      </w:hyperlink>
      <w:r>
        <w:rPr>
          <w:sz w:val="24"/>
          <w:lang w:val="zh-Hans"/>
        </w:rPr>
        <w:t>[在线;访问 2018 年 2 月 11 日]。</w:t>
      </w:r>
    </w:p>
    <w:p w14:paraId="1629EC55" w14:textId="77777777" w:rsidR="008C064A" w:rsidRDefault="000A12C4">
      <w:pPr>
        <w:numPr>
          <w:ilvl w:val="0"/>
          <w:numId w:val="2"/>
        </w:numPr>
        <w:spacing w:after="173" w:line="260" w:lineRule="auto"/>
        <w:ind w:right="137" w:hanging="523"/>
        <w:jc w:val="both"/>
      </w:pPr>
      <w:r>
        <w:rPr>
          <w:sz w:val="24"/>
          <w:lang w:val="zh-Hans"/>
        </w:rPr>
        <w:lastRenderedPageBreak/>
        <w:t>伯特兰·达特、马克·萨林和海因茨·维普夫使用开放式同轴线测量大型混凝土样品的复杂允许性。测量 Notes， 10， 2014.</w:t>
      </w:r>
    </w:p>
    <w:p w14:paraId="615C375E" w14:textId="77777777" w:rsidR="008C064A" w:rsidRDefault="000A12C4">
      <w:pPr>
        <w:numPr>
          <w:ilvl w:val="0"/>
          <w:numId w:val="2"/>
        </w:numPr>
        <w:spacing w:after="173" w:line="260" w:lineRule="auto"/>
        <w:ind w:right="137" w:hanging="523"/>
        <w:jc w:val="both"/>
      </w:pPr>
      <w:r>
        <w:rPr>
          <w:sz w:val="24"/>
          <w:lang w:val="zh-Hans"/>
        </w:rPr>
        <w:t>哈米德·莱西、波利亚·戈德、阿利·阿里扎德和穆斯塔法·萨利希。混凝土的电抗性。混凝土国际，37（5）：41-46，2015年。</w:t>
      </w:r>
    </w:p>
    <w:p w14:paraId="29C4FDB9" w14:textId="77777777" w:rsidR="008C064A" w:rsidRDefault="000A12C4">
      <w:pPr>
        <w:numPr>
          <w:ilvl w:val="0"/>
          <w:numId w:val="2"/>
        </w:numPr>
        <w:spacing w:after="470" w:line="260" w:lineRule="auto"/>
        <w:ind w:right="137" w:hanging="523"/>
        <w:jc w:val="both"/>
      </w:pPr>
      <w:r>
        <w:rPr>
          <w:sz w:val="24"/>
          <w:lang w:val="zh-Hans"/>
        </w:rPr>
        <w:t>维基 百科。电阻率和电导率。</w:t>
      </w:r>
      <w:hyperlink r:id="rId91">
        <w:r>
          <w:rPr>
            <w:sz w:val="24"/>
            <w:lang w:val="zh-Hans"/>
          </w:rPr>
          <w:t>https://en.wikipedia.org/</w:t>
        </w:r>
      </w:hyperlink>
      <w:hyperlink r:id="rId92">
        <w:r>
          <w:rPr>
            <w:sz w:val="24"/>
            <w:lang w:val="zh-Hans"/>
          </w:rPr>
          <w:t>维基/Electrical_resistivity_and_conductivity。</w:t>
        </w:r>
      </w:hyperlink>
      <w:r>
        <w:rPr>
          <w:sz w:val="24"/>
          <w:lang w:val="zh-Hans"/>
        </w:rPr>
        <w:t>[在线;访问于2018年2月12日]。</w:t>
      </w:r>
    </w:p>
    <w:p w14:paraId="05465D41" w14:textId="77777777" w:rsidR="008C064A" w:rsidRDefault="000A12C4">
      <w:pPr>
        <w:numPr>
          <w:ilvl w:val="0"/>
          <w:numId w:val="2"/>
        </w:numPr>
        <w:spacing w:after="173" w:line="260" w:lineRule="auto"/>
        <w:ind w:right="137" w:hanging="523"/>
        <w:jc w:val="both"/>
      </w:pPr>
      <w:r>
        <w:rPr>
          <w:sz w:val="24"/>
          <w:lang w:val="zh-Hans"/>
        </w:rPr>
        <w:t>苏刚、何秉元、彭林.使用高程标准偏差的地形浮雕数据分析（中文）。太原工业大学学报，41（4）：383，2010年7月。</w:t>
      </w:r>
    </w:p>
    <w:p w14:paraId="77743F2E" w14:textId="77777777" w:rsidR="008C064A" w:rsidRDefault="000A12C4">
      <w:pPr>
        <w:numPr>
          <w:ilvl w:val="0"/>
          <w:numId w:val="2"/>
        </w:numPr>
        <w:spacing w:after="463" w:line="260" w:lineRule="auto"/>
        <w:ind w:right="137" w:hanging="523"/>
        <w:jc w:val="both"/>
      </w:pPr>
      <w:r>
        <w:rPr>
          <w:sz w:val="24"/>
          <w:lang w:val="zh-Hans"/>
        </w:rPr>
        <w:t>国际电信联盟。无线电噪音。</w:t>
      </w:r>
      <w:hyperlink r:id="rId93">
        <w:r>
          <w:rPr>
            <w:sz w:val="24"/>
            <w:lang w:val="zh-Hans"/>
          </w:rPr>
          <w:t xml:space="preserve">https://www.itu.int/ </w:t>
        </w:r>
      </w:hyperlink>
      <w:r>
        <w:rPr>
          <w:lang w:val="zh-Hans"/>
        </w:rPr>
        <w:t xml:space="preserve"> </w:t>
      </w:r>
      <w:hyperlink r:id="rId94">
        <w:r>
          <w:rPr>
            <w:sz w:val="24"/>
            <w:lang w:val="zh-Hans"/>
          </w:rPr>
          <w:t>dms_pubrec/itu-r/rec/p/R-REC-P.372-13-201609-I！！</w:t>
        </w:r>
      </w:hyperlink>
      <w:r w:rsidR="00451DA1">
        <w:fldChar w:fldCharType="begin"/>
      </w:r>
      <w:r w:rsidR="00451DA1">
        <w:instrText xml:space="preserve"> HYPERLINK "https://www.itu.int/dms_pubrec/itu-r/rec/p/R-REC-P.372-13-201609-I!!PDF-C.pdf" \h </w:instrText>
      </w:r>
      <w:r w:rsidR="00451DA1">
        <w:fldChar w:fldCharType="separate"/>
      </w:r>
      <w:r>
        <w:rPr>
          <w:sz w:val="24"/>
          <w:lang w:val="zh-Hans"/>
        </w:rPr>
        <w:t>PDF-C.pdf</w:t>
      </w:r>
      <w:r w:rsidR="00451DA1">
        <w:rPr>
          <w:sz w:val="24"/>
          <w:lang w:val="zh-Hans"/>
        </w:rPr>
        <w:fldChar w:fldCharType="end"/>
      </w:r>
      <w:r>
        <w:rPr>
          <w:sz w:val="24"/>
          <w:lang w:val="zh-Hans"/>
        </w:rPr>
        <w:t>， 9 2016.P.372-13.</w:t>
      </w:r>
    </w:p>
    <w:p w14:paraId="41A8CD3C" w14:textId="77777777" w:rsidR="008C064A" w:rsidRDefault="000A12C4">
      <w:pPr>
        <w:numPr>
          <w:ilvl w:val="0"/>
          <w:numId w:val="2"/>
        </w:numPr>
        <w:spacing w:after="173" w:line="260" w:lineRule="auto"/>
        <w:ind w:right="137" w:hanging="523"/>
        <w:jc w:val="both"/>
      </w:pPr>
      <w:r>
        <w:rPr>
          <w:sz w:val="24"/>
          <w:lang w:val="zh-Hans"/>
        </w:rPr>
        <w:t>维基 百科。德西贝尔瓦特。</w:t>
      </w:r>
      <w:hyperlink r:id="rId95">
        <w:r>
          <w:rPr>
            <w:sz w:val="24"/>
            <w:lang w:val="zh-Hans"/>
          </w:rPr>
          <w:t>https://en.wikipedia.org/wiki/Decibel_watt</w:t>
        </w:r>
      </w:hyperlink>
      <w:r>
        <w:rPr>
          <w:sz w:val="24"/>
          <w:lang w:val="zh-Hans"/>
        </w:rPr>
        <w:t>.[在线;访问于2018年2月12日]。</w:t>
      </w:r>
      <w:r>
        <w:rPr>
          <w:lang w:val="zh-Hans"/>
        </w:rPr>
        <w:br w:type="page"/>
      </w:r>
    </w:p>
    <w:p w14:paraId="03D644A7" w14:textId="77777777" w:rsidR="008C064A" w:rsidRDefault="000A12C4">
      <w:pPr>
        <w:spacing w:after="370"/>
        <w:ind w:left="1297"/>
      </w:pPr>
      <w:r>
        <w:rPr>
          <w:noProof/>
        </w:rPr>
        <w:lastRenderedPageBreak/>
        <mc:AlternateContent>
          <mc:Choice Requires="wpg">
            <w:drawing>
              <wp:inline distT="0" distB="0" distL="0" distR="0" wp14:anchorId="3A310CCD" wp14:editId="06C4E2ED">
                <wp:extent cx="5913120" cy="7620"/>
                <wp:effectExtent l="0" t="0" r="0" b="0"/>
                <wp:docPr id="27787" name="Group 27787"/>
                <wp:cNvGraphicFramePr/>
                <a:graphic xmlns:a="http://schemas.openxmlformats.org/drawingml/2006/main">
                  <a:graphicData uri="http://schemas.microsoft.com/office/word/2010/wordprocessingGroup">
                    <wpg:wgp>
                      <wpg:cNvGrpSpPr/>
                      <wpg:grpSpPr>
                        <a:xfrm>
                          <a:off x="0" y="0"/>
                          <a:ext cx="5913120" cy="7620"/>
                          <a:chOff x="0" y="0"/>
                          <a:chExt cx="5913120" cy="7620"/>
                        </a:xfrm>
                      </wpg:grpSpPr>
                      <wps:wsp>
                        <wps:cNvPr id="34259" name="Shape 34259"/>
                        <wps:cNvSpPr/>
                        <wps:spPr>
                          <a:xfrm>
                            <a:off x="0" y="0"/>
                            <a:ext cx="5913120" cy="9144"/>
                          </a:xfrm>
                          <a:custGeom>
                            <a:avLst/>
                            <a:gdLst/>
                            <a:ahLst/>
                            <a:cxnLst/>
                            <a:rect l="0" t="0" r="0" b="0"/>
                            <a:pathLst>
                              <a:path w="5913120" h="9144">
                                <a:moveTo>
                                  <a:pt x="0" y="0"/>
                                </a:moveTo>
                                <a:lnTo>
                                  <a:pt x="5913120" y="0"/>
                                </a:lnTo>
                                <a:lnTo>
                                  <a:pt x="5913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7787" style="width:465.6pt;height:0.599998pt;mso-position-horizontal-relative:char;mso-position-vertical-relative:line" coordsize="59131,76">
                <v:shape id="Shape 34260" style="position:absolute;width:59131;height:91;left:0;top:0;" coordsize="5913120,9144" path="m0,0l5913120,0l5913120,9144l0,9144l0,0">
                  <v:stroke on="false" weight="0pt" color="#000000" opacity="0" miterlimit="10" joinstyle="miter" endcap="flat"/>
                  <v:fill on="true" color="#000000"/>
                </v:shape>
              </v:group>
            </w:pict>
          </mc:Fallback>
        </mc:AlternateContent>
      </w:r>
    </w:p>
    <w:p w14:paraId="4E146394" w14:textId="77777777" w:rsidR="008C064A" w:rsidRDefault="000A12C4">
      <w:pPr>
        <w:pStyle w:val="1"/>
        <w:spacing w:after="302" w:line="259" w:lineRule="auto"/>
        <w:ind w:left="1301" w:right="0" w:firstLine="0"/>
      </w:pPr>
      <w:r>
        <w:rPr>
          <w:color w:val="000000"/>
          <w:sz w:val="50"/>
          <w:lang w:val="zh-Hans"/>
        </w:rPr>
        <w:t>附录</w:t>
      </w:r>
    </w:p>
    <w:p w14:paraId="7F3D0558" w14:textId="77777777" w:rsidR="008C064A" w:rsidRDefault="000A12C4">
      <w:pPr>
        <w:pStyle w:val="1"/>
        <w:tabs>
          <w:tab w:val="center" w:pos="2245"/>
          <w:tab w:val="center" w:pos="4952"/>
        </w:tabs>
        <w:spacing w:after="286" w:line="259" w:lineRule="auto"/>
        <w:ind w:left="0" w:right="0" w:firstLine="0"/>
      </w:pPr>
      <w:r w:rsidDel="00000001">
        <w:rPr>
          <w:b w:val="0"/>
          <w:color w:val="000000"/>
          <w:sz w:val="22"/>
          <w:lang w:val="zh-Hans"/>
        </w:rPr>
        <w:tab/>
      </w:r>
      <w:r w:rsidDel="00000002">
        <w:rPr>
          <w:color w:val="000000"/>
          <w:sz w:val="34"/>
          <w:lang w:val="zh-Hans"/>
        </w:rPr>
        <w:t>Appendix A</w:t>
      </w:r>
      <w:r w:rsidDel="00000003">
        <w:rPr>
          <w:color w:val="000000"/>
          <w:sz w:val="34"/>
          <w:lang w:val="zh-Hans"/>
        </w:rPr>
        <w:tab/>
      </w:r>
      <w:r w:rsidDel="00000004">
        <w:rPr>
          <w:color w:val="000000"/>
          <w:sz w:val="32"/>
          <w:lang w:val="zh-Hans"/>
        </w:rPr>
        <w:t>A Short Synopsis</w:t>
      </w:r>
    </w:p>
    <w:p w14:paraId="63030657" w14:textId="77777777" w:rsidR="008C064A" w:rsidRDefault="000A12C4">
      <w:pPr>
        <w:spacing w:after="122" w:line="260" w:lineRule="auto"/>
        <w:ind w:left="1301" w:right="1194" w:firstLine="468"/>
        <w:jc w:val="both"/>
      </w:pPr>
      <w:r>
        <w:rPr>
          <w:sz w:val="24"/>
          <w:lang w:val="zh-Hans"/>
        </w:rPr>
        <w:t>天波通信作为一种重要的通信手段，是高频无线电波的应用。它利用电离层和地球表面之间的电磁波反射实现远距离通信。高频无线电波的多</w:t>
      </w:r>
      <w:proofErr w:type="gramStart"/>
      <w:r>
        <w:rPr>
          <w:sz w:val="24"/>
          <w:lang w:val="zh-Hans"/>
        </w:rPr>
        <w:t>跳传播</w:t>
      </w:r>
      <w:proofErr w:type="gramEnd"/>
      <w:r>
        <w:rPr>
          <w:sz w:val="24"/>
          <w:lang w:val="zh-Hans"/>
        </w:rPr>
        <w:t>是天波传播的一种表现，可以比单跳</w:t>
      </w:r>
      <w:proofErr w:type="gramStart"/>
      <w:r>
        <w:rPr>
          <w:sz w:val="24"/>
          <w:lang w:val="zh-Hans"/>
        </w:rPr>
        <w:t>传播传播</w:t>
      </w:r>
      <w:proofErr w:type="gramEnd"/>
      <w:r>
        <w:rPr>
          <w:sz w:val="24"/>
          <w:lang w:val="zh-Hans"/>
        </w:rPr>
        <w:t>更远。</w:t>
      </w:r>
    </w:p>
    <w:p w14:paraId="06171DBD" w14:textId="77777777" w:rsidR="008C064A" w:rsidRDefault="000A12C4">
      <w:pPr>
        <w:spacing w:after="124" w:line="256" w:lineRule="auto"/>
        <w:ind w:left="1301" w:right="1116" w:firstLine="468"/>
      </w:pPr>
      <w:r>
        <w:rPr>
          <w:sz w:val="24"/>
          <w:lang w:val="zh-Hans"/>
        </w:rPr>
        <w:t>为了模拟高频无线电波的多</w:t>
      </w:r>
      <w:proofErr w:type="gramStart"/>
      <w:r>
        <w:rPr>
          <w:sz w:val="24"/>
          <w:lang w:val="zh-Hans"/>
        </w:rPr>
        <w:t>跳传播</w:t>
      </w:r>
      <w:proofErr w:type="gramEnd"/>
      <w:r>
        <w:rPr>
          <w:sz w:val="24"/>
          <w:lang w:val="zh-Hans"/>
        </w:rPr>
        <w:t>过程，建立了完整的数学运算。该模型可以很好地模拟电离层和地球表面的反射，以及多跳过程。电离层包含 D 层、E 层、F</w:t>
      </w:r>
      <w:r>
        <w:rPr>
          <w:sz w:val="20"/>
          <w:lang w:val="zh-Hans"/>
        </w:rPr>
        <w:t xml:space="preserve">1 </w:t>
      </w:r>
      <w:r>
        <w:rPr>
          <w:sz w:val="24"/>
          <w:lang w:val="zh-Hans"/>
        </w:rPr>
        <w:t>层和 F</w:t>
      </w:r>
      <w:r>
        <w:rPr>
          <w:sz w:val="20"/>
          <w:lang w:val="zh-Hans"/>
        </w:rPr>
        <w:t xml:space="preserve">2 </w:t>
      </w:r>
      <w:r>
        <w:rPr>
          <w:sz w:val="24"/>
          <w:lang w:val="zh-Hans"/>
        </w:rPr>
        <w:t>层。在模型中，我们结合电离层的实际性质，对日用电离层进行了合理的假设。我们认为D层为"能量衰减层"，E层为"单折射层"，F1层和F2层合并为一层F层，即"折射和反射层"。</w:t>
      </w:r>
    </w:p>
    <w:p w14:paraId="3FDC7EE0" w14:textId="77777777" w:rsidR="008C064A" w:rsidRDefault="000A12C4">
      <w:pPr>
        <w:spacing w:after="105" w:line="264" w:lineRule="auto"/>
        <w:ind w:left="1301" w:right="1234" w:firstLine="458"/>
        <w:jc w:val="both"/>
      </w:pPr>
      <w:r>
        <w:rPr>
          <w:sz w:val="23"/>
          <w:lang w:val="zh-Hans"/>
        </w:rPr>
        <w:t xml:space="preserve">为了模拟传播过程中无线电波能量的衰减，我们考虑了三个部分，即D层电离层的能量衰减、"自由空间路径loss"和"在反射地面或海面时的能量损失"。 </w:t>
      </w:r>
      <w:r>
        <w:rPr>
          <w:lang w:val="zh-Hans"/>
        </w:rPr>
        <w:t xml:space="preserve"> </w:t>
      </w:r>
      <w:r>
        <w:rPr>
          <w:sz w:val="24"/>
          <w:lang w:val="zh-Hans"/>
        </w:rPr>
        <w:t>我们还模拟</w:t>
      </w:r>
      <w:proofErr w:type="gramStart"/>
      <w:r>
        <w:rPr>
          <w:sz w:val="24"/>
          <w:lang w:val="zh-Hans"/>
        </w:rPr>
        <w:t>了沿高海拔</w:t>
      </w:r>
      <w:proofErr w:type="gramEnd"/>
      <w:r>
        <w:rPr>
          <w:sz w:val="24"/>
          <w:lang w:val="zh-Hans"/>
        </w:rPr>
        <w:t>电离层中电子密度和折射率的分布。</w:t>
      </w:r>
    </w:p>
    <w:p w14:paraId="08FC3F74" w14:textId="77777777" w:rsidR="008C064A" w:rsidRDefault="000A12C4">
      <w:pPr>
        <w:spacing w:after="3" w:line="264" w:lineRule="auto"/>
        <w:ind w:left="1301" w:right="1234" w:firstLine="458"/>
        <w:jc w:val="both"/>
      </w:pPr>
      <w:r>
        <w:rPr>
          <w:sz w:val="23"/>
          <w:lang w:val="zh-Hans"/>
        </w:rPr>
        <w:t>使用多</w:t>
      </w:r>
      <w:proofErr w:type="gramStart"/>
      <w:r>
        <w:rPr>
          <w:sz w:val="23"/>
          <w:lang w:val="zh-Hans"/>
        </w:rPr>
        <w:t>跳传播</w:t>
      </w:r>
      <w:proofErr w:type="gramEnd"/>
      <w:r>
        <w:rPr>
          <w:sz w:val="23"/>
          <w:lang w:val="zh-Hans"/>
        </w:rPr>
        <w:t>模型 （MHPM）， 我们比较了在平静和湍流海洋表面第一次反射后 rad io 波的强度。发现湍流海面能增强电磁波反射的衰减。我们还分析了不同自然和频率条件下几种情况下的最大跃点数和最大亲点距离。此外，通过放牧角和近洋浪涌的风速，分析了静海情况下功率与湍流海中功率比的变化。然后我们发现功率</w:t>
      </w:r>
      <w:proofErr w:type="gramStart"/>
      <w:r>
        <w:rPr>
          <w:sz w:val="23"/>
          <w:lang w:val="zh-Hans"/>
        </w:rPr>
        <w:t>比随着</w:t>
      </w:r>
      <w:proofErr w:type="gramEnd"/>
      <w:r>
        <w:rPr>
          <w:sz w:val="23"/>
          <w:lang w:val="zh-Hans"/>
        </w:rPr>
        <w:t>放牧角和风速的增加而降低</w:t>
      </w:r>
    </w:p>
    <w:p w14:paraId="501B0414" w14:textId="77777777" w:rsidR="008C064A" w:rsidRDefault="000A12C4">
      <w:pPr>
        <w:spacing w:after="121" w:line="260" w:lineRule="auto"/>
        <w:ind w:left="1311" w:right="71" w:hanging="10"/>
        <w:jc w:val="both"/>
      </w:pPr>
      <w:r>
        <w:rPr>
          <w:sz w:val="24"/>
          <w:lang w:val="zh-Hans"/>
        </w:rPr>
        <w:t>.</w:t>
      </w:r>
    </w:p>
    <w:p w14:paraId="37786349" w14:textId="77777777" w:rsidR="008C064A" w:rsidRDefault="000A12C4">
      <w:pPr>
        <w:spacing w:after="113" w:line="264" w:lineRule="auto"/>
        <w:ind w:left="1301" w:right="1234" w:firstLine="458"/>
        <w:jc w:val="both"/>
      </w:pPr>
      <w:r>
        <w:rPr>
          <w:sz w:val="23"/>
          <w:lang w:val="zh-Hans"/>
        </w:rPr>
        <w:t>MHPM 也可以很好地应用于地面反射情况。我们参考了相关文献，根据高程标准偏差将地面划分为四个分类。通过研究崎岖表面情况下功率比的变化，在高程标准偏差下平滑表面情况的变化，发现随着高程标准发展的增加，功率迅速减小。此外，粗糙的地面对电磁波能量损失的影响比海面大得多。当高程标准偏差为15时，地面几乎失去了反射电磁波的能力。</w:t>
      </w:r>
    </w:p>
    <w:p w14:paraId="2085B034" w14:textId="77777777" w:rsidR="008C064A" w:rsidRDefault="000A12C4">
      <w:pPr>
        <w:spacing w:after="0" w:line="282" w:lineRule="auto"/>
        <w:ind w:left="1301" w:right="1194" w:firstLine="468"/>
      </w:pPr>
      <w:r>
        <w:rPr>
          <w:lang w:val="zh-Hans"/>
        </w:rPr>
        <w:t>为了使船舶在海上航行时能够连续接收信号，我们提出了解决方案，并建立了移动-船舶接收信号模型（MSRSM）。解决办法是发射具有特定波段的电磁波。我们模拟的情况与附近的海风速是20mμs，船舶速度是41：67公里+小时，频率范围是21M Hz 21：45M赫兹，这意味着带宽是</w:t>
      </w:r>
    </w:p>
    <w:p w14:paraId="43C575B6" w14:textId="77777777" w:rsidR="008C064A" w:rsidRDefault="000A12C4">
      <w:pPr>
        <w:spacing w:after="0" w:line="260" w:lineRule="auto"/>
        <w:ind w:left="1311" w:right="71" w:hanging="10"/>
        <w:jc w:val="both"/>
      </w:pPr>
      <w:r>
        <w:rPr>
          <w:sz w:val="24"/>
          <w:lang w:val="zh-Hans"/>
        </w:rPr>
        <w:t>0：45M 赫兹。下图显示了模拟。和时间的长度</w:t>
      </w:r>
    </w:p>
    <w:p w14:paraId="09419126" w14:textId="77777777" w:rsidR="008C064A" w:rsidRDefault="000A12C4">
      <w:pPr>
        <w:spacing w:after="285"/>
        <w:ind w:left="2551"/>
      </w:pPr>
      <w:r>
        <w:rPr>
          <w:noProof/>
        </w:rPr>
        <w:drawing>
          <wp:inline distT="0" distB="0" distL="0" distR="0" wp14:anchorId="4A425864" wp14:editId="6E45DA4E">
            <wp:extent cx="4320540" cy="812292"/>
            <wp:effectExtent l="0" t="0" r="0" b="0"/>
            <wp:docPr id="1795" name="Picture 1795"/>
            <wp:cNvGraphicFramePr/>
            <a:graphic xmlns:a="http://schemas.openxmlformats.org/drawingml/2006/main">
              <a:graphicData uri="http://schemas.openxmlformats.org/drawingml/2006/picture">
                <pic:pic xmlns:pic="http://schemas.openxmlformats.org/drawingml/2006/picture">
                  <pic:nvPicPr>
                    <pic:cNvPr id="1795" name="Picture 1795"/>
                    <pic:cNvPicPr/>
                  </pic:nvPicPr>
                  <pic:blipFill>
                    <a:blip r:embed="rId61"/>
                    <a:stretch>
                      <a:fillRect/>
                    </a:stretch>
                  </pic:blipFill>
                  <pic:spPr>
                    <a:xfrm>
                      <a:off x="0" y="0"/>
                      <a:ext cx="4320540" cy="812292"/>
                    </a:xfrm>
                    <a:prstGeom prst="rect">
                      <a:avLst/>
                    </a:prstGeom>
                  </pic:spPr>
                </pic:pic>
              </a:graphicData>
            </a:graphic>
          </wp:inline>
        </w:drawing>
      </w:r>
    </w:p>
    <w:p w14:paraId="336A23F7" w14:textId="77777777" w:rsidR="008C064A" w:rsidRDefault="000A12C4">
      <w:pPr>
        <w:spacing w:after="0" w:line="260" w:lineRule="auto"/>
        <w:ind w:left="1311" w:right="924" w:hanging="10"/>
        <w:jc w:val="both"/>
      </w:pPr>
      <w:r>
        <w:rPr>
          <w:sz w:val="24"/>
          <w:lang w:val="zh-Hans"/>
        </w:rPr>
        <w:t>船舶可以保持接收信号，每个交集的电磁波和</w:t>
      </w:r>
      <w:proofErr w:type="gramStart"/>
      <w:r>
        <w:rPr>
          <w:sz w:val="24"/>
          <w:lang w:val="zh-Hans"/>
        </w:rPr>
        <w:t>海如下</w:t>
      </w:r>
      <w:proofErr w:type="gramEnd"/>
      <w:r>
        <w:rPr>
          <w:sz w:val="24"/>
          <w:lang w:val="zh-Hans"/>
        </w:rPr>
        <w:t>表所示。</w:t>
      </w:r>
    </w:p>
    <w:tbl>
      <w:tblPr>
        <w:tblStyle w:val="TableGrid"/>
        <w:tblW w:w="7459" w:type="dxa"/>
        <w:tblInd w:w="2223" w:type="dxa"/>
        <w:tblLook w:val="04A0" w:firstRow="1" w:lastRow="0" w:firstColumn="1" w:lastColumn="0" w:noHBand="0" w:noVBand="1"/>
      </w:tblPr>
      <w:tblGrid>
        <w:gridCol w:w="613"/>
        <w:gridCol w:w="828"/>
        <w:gridCol w:w="4122"/>
        <w:gridCol w:w="954"/>
        <w:gridCol w:w="942"/>
      </w:tblGrid>
      <w:tr w:rsidR="008C064A" w14:paraId="369275BB" w14:textId="77777777">
        <w:trPr>
          <w:trHeight w:val="282"/>
        </w:trPr>
        <w:tc>
          <w:tcPr>
            <w:tcW w:w="2176" w:type="dxa"/>
            <w:tcBorders>
              <w:top w:val="nil"/>
              <w:left w:val="nil"/>
              <w:bottom w:val="nil"/>
              <w:right w:val="nil"/>
            </w:tcBorders>
          </w:tcPr>
          <w:p w14:paraId="09F28750" w14:textId="77777777" w:rsidR="008C064A" w:rsidRDefault="000A12C4">
            <w:pPr>
              <w:spacing w:after="0"/>
              <w:ind w:left="124"/>
            </w:pPr>
            <w:r>
              <w:rPr>
                <w:sz w:val="24"/>
                <w:u w:val="single" w:color="000000"/>
                <w:lang w:val="zh-Hans"/>
              </w:rPr>
              <w:t>交点区域</w:t>
            </w:r>
          </w:p>
        </w:tc>
        <w:tc>
          <w:tcPr>
            <w:tcW w:w="1162" w:type="dxa"/>
            <w:tcBorders>
              <w:top w:val="nil"/>
              <w:left w:val="nil"/>
              <w:bottom w:val="nil"/>
              <w:right w:val="nil"/>
            </w:tcBorders>
          </w:tcPr>
          <w:p w14:paraId="383DAD9A" w14:textId="77777777" w:rsidR="008C064A" w:rsidRDefault="000A12C4">
            <w:pPr>
              <w:spacing w:after="0"/>
            </w:pPr>
            <w:r>
              <w:rPr>
                <w:sz w:val="24"/>
                <w:u w:val="single" w:color="000000"/>
                <w:lang w:val="zh-Hans"/>
              </w:rPr>
              <w:t>左（公里）</w:t>
            </w:r>
          </w:p>
        </w:tc>
        <w:tc>
          <w:tcPr>
            <w:tcW w:w="1320" w:type="dxa"/>
            <w:tcBorders>
              <w:top w:val="nil"/>
              <w:left w:val="nil"/>
              <w:bottom w:val="nil"/>
              <w:right w:val="nil"/>
            </w:tcBorders>
          </w:tcPr>
          <w:p w14:paraId="3139C6DC" w14:textId="77777777" w:rsidR="008C064A" w:rsidRDefault="000A12C4">
            <w:pPr>
              <w:spacing w:after="0"/>
              <w:ind w:left="-3338" w:right="-2801"/>
            </w:pPr>
            <w:r w:rsidDel="00000001">
              <w:rPr>
                <w:noProof/>
                <w:lang w:val="zh-Hans"/>
              </w:rPr>
              <mc:AlternateContent>
                <mc:Choice Requires="wpg">
                  <w:drawing>
                    <wp:inline distT="0" distB="0" distL="0" distR="0" wp14:anchorId="08D4C459" wp14:editId="657D2DEC">
                      <wp:extent cx="4736465" cy="7620"/>
                      <wp:effectExtent l="0" t="0" r="0" b="0"/>
                      <wp:docPr id="30744" name="Group 30744"/>
                      <wp:cNvGraphicFramePr/>
                      <a:graphic xmlns:a="http://schemas.openxmlformats.org/drawingml/2006/main">
                        <a:graphicData uri="http://schemas.microsoft.com/office/word/2010/wordprocessingGroup">
                          <wpg:wgp>
                            <wpg:cNvGrpSpPr/>
                            <wpg:grpSpPr>
                              <a:xfrm>
                                <a:off x="0" y="0"/>
                                <a:ext cx="4736465" cy="7620"/>
                                <a:chOff x="0" y="0"/>
                                <a:chExt cx="4736465" cy="7620"/>
                              </a:xfrm>
                            </wpg:grpSpPr>
                            <wps:wsp>
                              <wps:cNvPr id="34261" name="Shape 34261"/>
                              <wps:cNvSpPr/>
                              <wps:spPr>
                                <a:xfrm>
                                  <a:off x="0" y="0"/>
                                  <a:ext cx="4736465" cy="9144"/>
                                </a:xfrm>
                                <a:custGeom>
                                  <a:avLst/>
                                  <a:gdLst/>
                                  <a:ahLst/>
                                  <a:cxnLst/>
                                  <a:rect l="0" t="0" r="0" b="0"/>
                                  <a:pathLst>
                                    <a:path w="4736465" h="9144">
                                      <a:moveTo>
                                        <a:pt x="0" y="0"/>
                                      </a:moveTo>
                                      <a:lnTo>
                                        <a:pt x="4736465" y="0"/>
                                      </a:lnTo>
                                      <a:lnTo>
                                        <a:pt x="4736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0744" style="width:372.95pt;height:0.600006pt;mso-position-horizontal-relative:char;mso-position-vertical-relative:line" coordsize="47364,76">
                      <v:shape id="Shape 34262" style="position:absolute;width:47364;height:91;left:0;top:0;" coordsize="4736465,9144" path="m0,0l4736465,0l4736465,9144l0,9144l0,0">
                        <v:stroke on="false" weight="0pt" color="#000000" opacity="0" miterlimit="10" joinstyle="miter" endcap="flat"/>
                        <v:fill on="true" color="#000000"/>
                      </v:shape>
                    </v:group>
                  </w:pict>
                </mc:Fallback>
              </mc:AlternateContent>
            </w:r>
            <w:r w:rsidDel="00000002">
              <w:rPr>
                <w:sz w:val="24"/>
                <w:u w:val="single" w:color="000000"/>
                <w:lang w:val="zh-Hans"/>
              </w:rPr>
              <w:t>Right(km)</w:t>
            </w:r>
          </w:p>
        </w:tc>
        <w:tc>
          <w:tcPr>
            <w:tcW w:w="1478" w:type="dxa"/>
            <w:tcBorders>
              <w:top w:val="nil"/>
              <w:left w:val="nil"/>
              <w:bottom w:val="nil"/>
              <w:right w:val="nil"/>
            </w:tcBorders>
          </w:tcPr>
          <w:p w14:paraId="108EBE91" w14:textId="77777777" w:rsidR="008C064A" w:rsidRDefault="000A12C4">
            <w:pPr>
              <w:spacing w:after="0"/>
            </w:pPr>
            <w:r>
              <w:rPr>
                <w:sz w:val="24"/>
                <w:u w:val="single" w:color="000000"/>
                <w:lang w:val="zh-Hans"/>
              </w:rPr>
              <w:t>长度（公里）</w:t>
            </w:r>
          </w:p>
        </w:tc>
        <w:tc>
          <w:tcPr>
            <w:tcW w:w="1323" w:type="dxa"/>
            <w:tcBorders>
              <w:top w:val="nil"/>
              <w:left w:val="nil"/>
              <w:bottom w:val="nil"/>
              <w:right w:val="nil"/>
            </w:tcBorders>
          </w:tcPr>
          <w:p w14:paraId="4F316F95" w14:textId="77777777" w:rsidR="008C064A" w:rsidRDefault="000A12C4">
            <w:pPr>
              <w:spacing w:after="0"/>
            </w:pPr>
            <w:r>
              <w:rPr>
                <w:sz w:val="24"/>
                <w:u w:val="single" w:color="000000"/>
                <w:lang w:val="zh-Hans"/>
              </w:rPr>
              <w:t>时间（小时）</w:t>
            </w:r>
          </w:p>
        </w:tc>
      </w:tr>
      <w:tr w:rsidR="008C064A" w14:paraId="0B9A894D" w14:textId="77777777">
        <w:trPr>
          <w:trHeight w:val="293"/>
        </w:trPr>
        <w:tc>
          <w:tcPr>
            <w:tcW w:w="2176" w:type="dxa"/>
            <w:tcBorders>
              <w:top w:val="nil"/>
              <w:left w:val="nil"/>
              <w:bottom w:val="nil"/>
              <w:right w:val="nil"/>
            </w:tcBorders>
          </w:tcPr>
          <w:p w14:paraId="2BBB4F2B" w14:textId="77777777" w:rsidR="008C064A" w:rsidRDefault="000A12C4">
            <w:pPr>
              <w:spacing w:after="0"/>
              <w:ind w:right="121"/>
              <w:jc w:val="center"/>
            </w:pPr>
            <w:r>
              <w:rPr>
                <w:sz w:val="24"/>
                <w:lang w:val="zh-Hans"/>
              </w:rPr>
              <w:t>1</w:t>
            </w:r>
          </w:p>
        </w:tc>
        <w:tc>
          <w:tcPr>
            <w:tcW w:w="1162" w:type="dxa"/>
            <w:tcBorders>
              <w:top w:val="nil"/>
              <w:left w:val="nil"/>
              <w:bottom w:val="nil"/>
              <w:right w:val="nil"/>
            </w:tcBorders>
          </w:tcPr>
          <w:p w14:paraId="4BD8DBFE" w14:textId="77777777" w:rsidR="008C064A" w:rsidRDefault="000A12C4">
            <w:pPr>
              <w:spacing w:after="0"/>
              <w:ind w:left="226"/>
            </w:pPr>
            <w:r>
              <w:rPr>
                <w:sz w:val="24"/>
                <w:lang w:val="zh-Hans"/>
              </w:rPr>
              <w:t>2828</w:t>
            </w:r>
          </w:p>
        </w:tc>
        <w:tc>
          <w:tcPr>
            <w:tcW w:w="1320" w:type="dxa"/>
            <w:tcBorders>
              <w:top w:val="nil"/>
              <w:left w:val="nil"/>
              <w:bottom w:val="nil"/>
              <w:right w:val="nil"/>
            </w:tcBorders>
          </w:tcPr>
          <w:p w14:paraId="597C8207" w14:textId="77777777" w:rsidR="008C064A" w:rsidRDefault="000A12C4">
            <w:pPr>
              <w:spacing w:after="0"/>
              <w:ind w:left="302"/>
            </w:pPr>
            <w:r>
              <w:rPr>
                <w:sz w:val="24"/>
                <w:lang w:val="zh-Hans"/>
              </w:rPr>
              <w:t>3031</w:t>
            </w:r>
          </w:p>
        </w:tc>
        <w:tc>
          <w:tcPr>
            <w:tcW w:w="1478" w:type="dxa"/>
            <w:tcBorders>
              <w:top w:val="nil"/>
              <w:left w:val="nil"/>
              <w:bottom w:val="nil"/>
              <w:right w:val="nil"/>
            </w:tcBorders>
          </w:tcPr>
          <w:p w14:paraId="18952FD2" w14:textId="77777777" w:rsidR="008C064A" w:rsidRDefault="000A12C4">
            <w:pPr>
              <w:spacing w:after="0"/>
              <w:ind w:left="442"/>
            </w:pPr>
            <w:r>
              <w:rPr>
                <w:sz w:val="24"/>
                <w:lang w:val="zh-Hans"/>
              </w:rPr>
              <w:t>203</w:t>
            </w:r>
          </w:p>
        </w:tc>
        <w:tc>
          <w:tcPr>
            <w:tcW w:w="1323" w:type="dxa"/>
            <w:tcBorders>
              <w:top w:val="nil"/>
              <w:left w:val="nil"/>
              <w:bottom w:val="nil"/>
              <w:right w:val="nil"/>
            </w:tcBorders>
          </w:tcPr>
          <w:p w14:paraId="2E5846A2" w14:textId="77777777" w:rsidR="008C064A" w:rsidRDefault="000A12C4">
            <w:pPr>
              <w:spacing w:after="0"/>
              <w:ind w:left="394"/>
            </w:pPr>
            <w:r>
              <w:rPr>
                <w:sz w:val="24"/>
                <w:lang w:val="zh-Hans"/>
              </w:rPr>
              <w:t>4.87</w:t>
            </w:r>
          </w:p>
        </w:tc>
      </w:tr>
      <w:tr w:rsidR="008C064A" w14:paraId="71F9BC68" w14:textId="77777777">
        <w:trPr>
          <w:trHeight w:val="289"/>
        </w:trPr>
        <w:tc>
          <w:tcPr>
            <w:tcW w:w="2176" w:type="dxa"/>
            <w:tcBorders>
              <w:top w:val="nil"/>
              <w:left w:val="nil"/>
              <w:bottom w:val="nil"/>
              <w:right w:val="nil"/>
            </w:tcBorders>
          </w:tcPr>
          <w:p w14:paraId="4291F749" w14:textId="77777777" w:rsidR="008C064A" w:rsidRDefault="000A12C4">
            <w:pPr>
              <w:spacing w:after="0"/>
              <w:ind w:right="121"/>
              <w:jc w:val="center"/>
            </w:pPr>
            <w:r>
              <w:rPr>
                <w:sz w:val="24"/>
                <w:lang w:val="zh-Hans"/>
              </w:rPr>
              <w:t>2</w:t>
            </w:r>
          </w:p>
        </w:tc>
        <w:tc>
          <w:tcPr>
            <w:tcW w:w="1162" w:type="dxa"/>
            <w:tcBorders>
              <w:top w:val="nil"/>
              <w:left w:val="nil"/>
              <w:bottom w:val="nil"/>
              <w:right w:val="nil"/>
            </w:tcBorders>
          </w:tcPr>
          <w:p w14:paraId="74C87AB7" w14:textId="77777777" w:rsidR="008C064A" w:rsidRDefault="000A12C4">
            <w:pPr>
              <w:spacing w:after="0"/>
              <w:ind w:left="226"/>
            </w:pPr>
            <w:r>
              <w:rPr>
                <w:sz w:val="24"/>
                <w:lang w:val="zh-Hans"/>
              </w:rPr>
              <w:t>5656</w:t>
            </w:r>
          </w:p>
        </w:tc>
        <w:tc>
          <w:tcPr>
            <w:tcW w:w="1320" w:type="dxa"/>
            <w:tcBorders>
              <w:top w:val="nil"/>
              <w:left w:val="nil"/>
              <w:bottom w:val="nil"/>
              <w:right w:val="nil"/>
            </w:tcBorders>
          </w:tcPr>
          <w:p w14:paraId="4A18BE75" w14:textId="77777777" w:rsidR="008C064A" w:rsidRDefault="000A12C4">
            <w:pPr>
              <w:spacing w:after="0"/>
              <w:ind w:left="302"/>
            </w:pPr>
            <w:r>
              <w:rPr>
                <w:sz w:val="24"/>
                <w:lang w:val="zh-Hans"/>
              </w:rPr>
              <w:t>6049</w:t>
            </w:r>
          </w:p>
        </w:tc>
        <w:tc>
          <w:tcPr>
            <w:tcW w:w="1478" w:type="dxa"/>
            <w:tcBorders>
              <w:top w:val="nil"/>
              <w:left w:val="nil"/>
              <w:bottom w:val="nil"/>
              <w:right w:val="nil"/>
            </w:tcBorders>
          </w:tcPr>
          <w:p w14:paraId="324F71A3" w14:textId="77777777" w:rsidR="008C064A" w:rsidRDefault="000A12C4">
            <w:pPr>
              <w:spacing w:after="0"/>
              <w:ind w:left="442"/>
            </w:pPr>
            <w:r>
              <w:rPr>
                <w:sz w:val="24"/>
                <w:lang w:val="zh-Hans"/>
              </w:rPr>
              <w:t>393</w:t>
            </w:r>
          </w:p>
        </w:tc>
        <w:tc>
          <w:tcPr>
            <w:tcW w:w="1323" w:type="dxa"/>
            <w:tcBorders>
              <w:top w:val="nil"/>
              <w:left w:val="nil"/>
              <w:bottom w:val="nil"/>
              <w:right w:val="nil"/>
            </w:tcBorders>
          </w:tcPr>
          <w:p w14:paraId="2CC7399B" w14:textId="77777777" w:rsidR="008C064A" w:rsidRDefault="000A12C4">
            <w:pPr>
              <w:spacing w:after="0"/>
              <w:ind w:left="394"/>
            </w:pPr>
            <w:r>
              <w:rPr>
                <w:sz w:val="24"/>
                <w:lang w:val="zh-Hans"/>
              </w:rPr>
              <w:t>9.43</w:t>
            </w:r>
          </w:p>
        </w:tc>
      </w:tr>
      <w:tr w:rsidR="008C064A" w14:paraId="4D9CF2B3" w14:textId="77777777">
        <w:trPr>
          <w:trHeight w:val="288"/>
        </w:trPr>
        <w:tc>
          <w:tcPr>
            <w:tcW w:w="2176" w:type="dxa"/>
            <w:tcBorders>
              <w:top w:val="nil"/>
              <w:left w:val="nil"/>
              <w:bottom w:val="nil"/>
              <w:right w:val="nil"/>
            </w:tcBorders>
          </w:tcPr>
          <w:p w14:paraId="14BDDE77" w14:textId="77777777" w:rsidR="008C064A" w:rsidRDefault="000A12C4">
            <w:pPr>
              <w:spacing w:after="0"/>
              <w:ind w:right="121"/>
              <w:jc w:val="center"/>
            </w:pPr>
            <w:r>
              <w:rPr>
                <w:sz w:val="24"/>
                <w:lang w:val="zh-Hans"/>
              </w:rPr>
              <w:lastRenderedPageBreak/>
              <w:t>3</w:t>
            </w:r>
          </w:p>
        </w:tc>
        <w:tc>
          <w:tcPr>
            <w:tcW w:w="1162" w:type="dxa"/>
            <w:tcBorders>
              <w:top w:val="nil"/>
              <w:left w:val="nil"/>
              <w:bottom w:val="nil"/>
              <w:right w:val="nil"/>
            </w:tcBorders>
          </w:tcPr>
          <w:p w14:paraId="530C384C" w14:textId="77777777" w:rsidR="008C064A" w:rsidRDefault="000A12C4">
            <w:pPr>
              <w:spacing w:after="0"/>
              <w:ind w:left="226"/>
            </w:pPr>
            <w:r>
              <w:rPr>
                <w:sz w:val="24"/>
                <w:lang w:val="zh-Hans"/>
              </w:rPr>
              <w:t>8484</w:t>
            </w:r>
          </w:p>
        </w:tc>
        <w:tc>
          <w:tcPr>
            <w:tcW w:w="1320" w:type="dxa"/>
            <w:tcBorders>
              <w:top w:val="nil"/>
              <w:left w:val="nil"/>
              <w:bottom w:val="nil"/>
              <w:right w:val="nil"/>
            </w:tcBorders>
          </w:tcPr>
          <w:p w14:paraId="16D896E0" w14:textId="77777777" w:rsidR="008C064A" w:rsidRDefault="000A12C4">
            <w:pPr>
              <w:spacing w:after="0"/>
              <w:ind w:left="302"/>
            </w:pPr>
            <w:r>
              <w:rPr>
                <w:sz w:val="24"/>
                <w:lang w:val="zh-Hans"/>
              </w:rPr>
              <w:t>9055</w:t>
            </w:r>
          </w:p>
        </w:tc>
        <w:tc>
          <w:tcPr>
            <w:tcW w:w="1478" w:type="dxa"/>
            <w:tcBorders>
              <w:top w:val="nil"/>
              <w:left w:val="nil"/>
              <w:bottom w:val="nil"/>
              <w:right w:val="nil"/>
            </w:tcBorders>
          </w:tcPr>
          <w:p w14:paraId="0E20CBFF" w14:textId="77777777" w:rsidR="008C064A" w:rsidRDefault="000A12C4">
            <w:pPr>
              <w:spacing w:after="0"/>
              <w:ind w:left="442"/>
            </w:pPr>
            <w:r>
              <w:rPr>
                <w:sz w:val="24"/>
                <w:lang w:val="zh-Hans"/>
              </w:rPr>
              <w:t>571</w:t>
            </w:r>
          </w:p>
        </w:tc>
        <w:tc>
          <w:tcPr>
            <w:tcW w:w="1323" w:type="dxa"/>
            <w:tcBorders>
              <w:top w:val="nil"/>
              <w:left w:val="nil"/>
              <w:bottom w:val="nil"/>
              <w:right w:val="nil"/>
            </w:tcBorders>
          </w:tcPr>
          <w:p w14:paraId="1B3EA718" w14:textId="77777777" w:rsidR="008C064A" w:rsidRDefault="000A12C4">
            <w:pPr>
              <w:spacing w:after="0"/>
              <w:ind w:left="334"/>
            </w:pPr>
            <w:r>
              <w:rPr>
                <w:sz w:val="24"/>
                <w:lang w:val="zh-Hans"/>
              </w:rPr>
              <w:t>13.70</w:t>
            </w:r>
          </w:p>
        </w:tc>
      </w:tr>
      <w:tr w:rsidR="008C064A" w14:paraId="351CC2DD" w14:textId="77777777">
        <w:trPr>
          <w:trHeight w:val="290"/>
        </w:trPr>
        <w:tc>
          <w:tcPr>
            <w:tcW w:w="2176" w:type="dxa"/>
            <w:tcBorders>
              <w:top w:val="nil"/>
              <w:left w:val="nil"/>
              <w:bottom w:val="nil"/>
              <w:right w:val="nil"/>
            </w:tcBorders>
          </w:tcPr>
          <w:p w14:paraId="19179299" w14:textId="77777777" w:rsidR="008C064A" w:rsidRDefault="000A12C4">
            <w:pPr>
              <w:spacing w:after="0"/>
              <w:ind w:right="121"/>
              <w:jc w:val="center"/>
            </w:pPr>
            <w:r>
              <w:rPr>
                <w:sz w:val="24"/>
                <w:lang w:val="zh-Hans"/>
              </w:rPr>
              <w:t>4</w:t>
            </w:r>
          </w:p>
        </w:tc>
        <w:tc>
          <w:tcPr>
            <w:tcW w:w="1162" w:type="dxa"/>
            <w:tcBorders>
              <w:top w:val="nil"/>
              <w:left w:val="nil"/>
              <w:bottom w:val="nil"/>
              <w:right w:val="nil"/>
            </w:tcBorders>
          </w:tcPr>
          <w:p w14:paraId="385FBBB1" w14:textId="77777777" w:rsidR="008C064A" w:rsidRDefault="000A12C4">
            <w:pPr>
              <w:spacing w:after="0"/>
              <w:ind w:left="166"/>
            </w:pPr>
            <w:r>
              <w:rPr>
                <w:sz w:val="24"/>
                <w:lang w:val="zh-Hans"/>
              </w:rPr>
              <w:t>11312</w:t>
            </w:r>
          </w:p>
        </w:tc>
        <w:tc>
          <w:tcPr>
            <w:tcW w:w="1320" w:type="dxa"/>
            <w:tcBorders>
              <w:top w:val="nil"/>
              <w:left w:val="nil"/>
              <w:bottom w:val="nil"/>
              <w:right w:val="nil"/>
            </w:tcBorders>
          </w:tcPr>
          <w:p w14:paraId="4BB05369" w14:textId="77777777" w:rsidR="008C064A" w:rsidRDefault="000A12C4">
            <w:pPr>
              <w:spacing w:after="0"/>
              <w:ind w:left="245"/>
            </w:pPr>
            <w:r>
              <w:rPr>
                <w:sz w:val="24"/>
                <w:lang w:val="zh-Hans"/>
              </w:rPr>
              <w:t>12070</w:t>
            </w:r>
          </w:p>
        </w:tc>
        <w:tc>
          <w:tcPr>
            <w:tcW w:w="1478" w:type="dxa"/>
            <w:tcBorders>
              <w:top w:val="nil"/>
              <w:left w:val="nil"/>
              <w:bottom w:val="nil"/>
              <w:right w:val="nil"/>
            </w:tcBorders>
          </w:tcPr>
          <w:p w14:paraId="467CC261" w14:textId="77777777" w:rsidR="008C064A" w:rsidRDefault="000A12C4">
            <w:pPr>
              <w:spacing w:after="0"/>
              <w:ind w:left="442"/>
            </w:pPr>
            <w:r>
              <w:rPr>
                <w:sz w:val="24"/>
                <w:lang w:val="zh-Hans"/>
              </w:rPr>
              <w:t>758</w:t>
            </w:r>
          </w:p>
        </w:tc>
        <w:tc>
          <w:tcPr>
            <w:tcW w:w="1323" w:type="dxa"/>
            <w:tcBorders>
              <w:top w:val="nil"/>
              <w:left w:val="nil"/>
              <w:bottom w:val="nil"/>
              <w:right w:val="nil"/>
            </w:tcBorders>
          </w:tcPr>
          <w:p w14:paraId="3B39D7E8" w14:textId="77777777" w:rsidR="008C064A" w:rsidRDefault="000A12C4">
            <w:pPr>
              <w:spacing w:after="0"/>
              <w:ind w:left="334"/>
            </w:pPr>
            <w:r>
              <w:rPr>
                <w:sz w:val="24"/>
                <w:lang w:val="zh-Hans"/>
              </w:rPr>
              <w:t>18.19</w:t>
            </w:r>
          </w:p>
        </w:tc>
      </w:tr>
      <w:tr w:rsidR="008C064A" w14:paraId="703BB422" w14:textId="77777777">
        <w:trPr>
          <w:trHeight w:val="280"/>
        </w:trPr>
        <w:tc>
          <w:tcPr>
            <w:tcW w:w="2176" w:type="dxa"/>
            <w:tcBorders>
              <w:top w:val="nil"/>
              <w:left w:val="nil"/>
              <w:bottom w:val="nil"/>
              <w:right w:val="nil"/>
            </w:tcBorders>
          </w:tcPr>
          <w:p w14:paraId="2B6C5B1F" w14:textId="77777777" w:rsidR="008C064A" w:rsidRDefault="000A12C4">
            <w:pPr>
              <w:spacing w:after="0"/>
              <w:ind w:right="120"/>
              <w:jc w:val="center"/>
            </w:pPr>
            <w:r>
              <w:rPr>
                <w:sz w:val="24"/>
                <w:lang w:val="zh-Hans"/>
              </w:rPr>
              <w:t>总</w:t>
            </w:r>
          </w:p>
        </w:tc>
        <w:tc>
          <w:tcPr>
            <w:tcW w:w="1162" w:type="dxa"/>
            <w:tcBorders>
              <w:top w:val="nil"/>
              <w:left w:val="nil"/>
              <w:bottom w:val="nil"/>
              <w:right w:val="nil"/>
            </w:tcBorders>
          </w:tcPr>
          <w:p w14:paraId="76F08EFF" w14:textId="77777777" w:rsidR="008C064A" w:rsidRDefault="008C064A"/>
        </w:tc>
        <w:tc>
          <w:tcPr>
            <w:tcW w:w="1320" w:type="dxa"/>
            <w:tcBorders>
              <w:top w:val="nil"/>
              <w:left w:val="nil"/>
              <w:bottom w:val="nil"/>
              <w:right w:val="nil"/>
            </w:tcBorders>
          </w:tcPr>
          <w:p w14:paraId="05AACB92" w14:textId="77777777" w:rsidR="008C064A" w:rsidRDefault="008C064A"/>
        </w:tc>
        <w:tc>
          <w:tcPr>
            <w:tcW w:w="1478" w:type="dxa"/>
            <w:tcBorders>
              <w:top w:val="nil"/>
              <w:left w:val="nil"/>
              <w:bottom w:val="nil"/>
              <w:right w:val="nil"/>
            </w:tcBorders>
          </w:tcPr>
          <w:p w14:paraId="04504821" w14:textId="77777777" w:rsidR="008C064A" w:rsidRDefault="000A12C4">
            <w:pPr>
              <w:spacing w:after="0"/>
              <w:ind w:left="384"/>
            </w:pPr>
            <w:r>
              <w:rPr>
                <w:sz w:val="24"/>
                <w:lang w:val="zh-Hans"/>
              </w:rPr>
              <w:t>1925</w:t>
            </w:r>
          </w:p>
        </w:tc>
        <w:tc>
          <w:tcPr>
            <w:tcW w:w="1323" w:type="dxa"/>
            <w:tcBorders>
              <w:top w:val="nil"/>
              <w:left w:val="nil"/>
              <w:bottom w:val="nil"/>
              <w:right w:val="nil"/>
            </w:tcBorders>
          </w:tcPr>
          <w:p w14:paraId="16EBD449" w14:textId="77777777" w:rsidR="008C064A" w:rsidRDefault="000A12C4">
            <w:pPr>
              <w:spacing w:after="0"/>
              <w:ind w:left="334"/>
            </w:pPr>
            <w:r>
              <w:rPr>
                <w:sz w:val="24"/>
                <w:lang w:val="zh-Hans"/>
              </w:rPr>
              <w:t>46.20</w:t>
            </w:r>
          </w:p>
        </w:tc>
      </w:tr>
    </w:tbl>
    <w:p w14:paraId="3D7A5E5C" w14:textId="77777777" w:rsidR="008C064A" w:rsidRDefault="000A12C4">
      <w:pPr>
        <w:spacing w:after="439"/>
        <w:ind w:left="2220"/>
      </w:pPr>
      <w:r>
        <w:rPr>
          <w:noProof/>
        </w:rPr>
        <mc:AlternateContent>
          <mc:Choice Requires="wpg">
            <w:drawing>
              <wp:inline distT="0" distB="0" distL="0" distR="0" wp14:anchorId="0E579B4B" wp14:editId="51ED3694">
                <wp:extent cx="4737100" cy="12192"/>
                <wp:effectExtent l="0" t="0" r="0" b="0"/>
                <wp:docPr id="29658" name="Group 29658"/>
                <wp:cNvGraphicFramePr/>
                <a:graphic xmlns:a="http://schemas.openxmlformats.org/drawingml/2006/main">
                  <a:graphicData uri="http://schemas.microsoft.com/office/word/2010/wordprocessingGroup">
                    <wpg:wgp>
                      <wpg:cNvGrpSpPr/>
                      <wpg:grpSpPr>
                        <a:xfrm>
                          <a:off x="0" y="0"/>
                          <a:ext cx="4737100" cy="12192"/>
                          <a:chOff x="0" y="0"/>
                          <a:chExt cx="4737100" cy="12192"/>
                        </a:xfrm>
                      </wpg:grpSpPr>
                      <wps:wsp>
                        <wps:cNvPr id="1832" name="Shape 1832"/>
                        <wps:cNvSpPr/>
                        <wps:spPr>
                          <a:xfrm>
                            <a:off x="0" y="0"/>
                            <a:ext cx="4737100" cy="0"/>
                          </a:xfrm>
                          <a:custGeom>
                            <a:avLst/>
                            <a:gdLst/>
                            <a:ahLst/>
                            <a:cxnLst/>
                            <a:rect l="0" t="0" r="0" b="0"/>
                            <a:pathLst>
                              <a:path w="4737100">
                                <a:moveTo>
                                  <a:pt x="0" y="0"/>
                                </a:moveTo>
                                <a:lnTo>
                                  <a:pt x="4737100"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9658" style="width:373pt;height:0.96pt;mso-position-horizontal-relative:char;mso-position-vertical-relative:line" coordsize="47371,121">
                <v:shape id="Shape 1832" style="position:absolute;width:47371;height:0;left:0;top:0;" coordsize="4737100,0" path="m0,0l4737100,0">
                  <v:stroke on="true" weight="0.96pt" color="#000000" joinstyle="bevel" endcap="flat"/>
                  <v:fill on="false" color="#000000" opacity="0"/>
                </v:shape>
              </v:group>
            </w:pict>
          </mc:Fallback>
        </mc:AlternateContent>
      </w:r>
    </w:p>
    <w:p w14:paraId="1A82B961" w14:textId="77777777" w:rsidR="008C064A" w:rsidRDefault="000A12C4">
      <w:pPr>
        <w:spacing w:after="173" w:line="260" w:lineRule="auto"/>
        <w:ind w:left="1301" w:right="1255" w:firstLine="468"/>
        <w:jc w:val="both"/>
      </w:pPr>
      <w:r>
        <w:rPr>
          <w:sz w:val="24"/>
          <w:lang w:val="zh-Hans"/>
        </w:rPr>
        <w:t>MHPM和MSRSM具有良好的应用前景。它们可用于消除多跳无线电波传播的路径、频率和放牧角度。我们的模型可以确定无线电波的传播路径和传输过程中能量的变化，对于具有给定参数的特定电离层、具有特殊物理参数的地面或海洋。因此，我们的模型是实用的。认为该模型能很好地模拟多跳高频无线电波的传播，在无线电通信领域发挥一定的作用。</w:t>
      </w:r>
    </w:p>
    <w:p w14:paraId="240E7C6E" w14:textId="77777777" w:rsidR="008C064A" w:rsidRDefault="000A12C4">
      <w:pPr>
        <w:spacing w:after="437"/>
        <w:ind w:left="1300"/>
      </w:pPr>
      <w:r>
        <w:rPr>
          <w:noProof/>
        </w:rPr>
        <mc:AlternateContent>
          <mc:Choice Requires="wpg">
            <w:drawing>
              <wp:inline distT="0" distB="0" distL="0" distR="0" wp14:anchorId="1453BDA9" wp14:editId="6B9FB377">
                <wp:extent cx="5905500" cy="12192"/>
                <wp:effectExtent l="0" t="0" r="0" b="0"/>
                <wp:docPr id="29936" name="Group 29936"/>
                <wp:cNvGraphicFramePr/>
                <a:graphic xmlns:a="http://schemas.openxmlformats.org/drawingml/2006/main">
                  <a:graphicData uri="http://schemas.microsoft.com/office/word/2010/wordprocessingGroup">
                    <wpg:wgp>
                      <wpg:cNvGrpSpPr/>
                      <wpg:grpSpPr>
                        <a:xfrm>
                          <a:off x="0" y="0"/>
                          <a:ext cx="5905500" cy="12192"/>
                          <a:chOff x="0" y="0"/>
                          <a:chExt cx="5905500" cy="12192"/>
                        </a:xfrm>
                      </wpg:grpSpPr>
                      <wps:wsp>
                        <wps:cNvPr id="1853" name="Shape 1853"/>
                        <wps:cNvSpPr/>
                        <wps:spPr>
                          <a:xfrm>
                            <a:off x="0" y="0"/>
                            <a:ext cx="5905500" cy="0"/>
                          </a:xfrm>
                          <a:custGeom>
                            <a:avLst/>
                            <a:gdLst/>
                            <a:ahLst/>
                            <a:cxnLst/>
                            <a:rect l="0" t="0" r="0" b="0"/>
                            <a:pathLst>
                              <a:path w="5905500">
                                <a:moveTo>
                                  <a:pt x="0" y="0"/>
                                </a:moveTo>
                                <a:lnTo>
                                  <a:pt x="5905500"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9936" style="width:465pt;height:0.96pt;mso-position-horizontal-relative:char;mso-position-vertical-relative:line" coordsize="59055,121">
                <v:shape id="Shape 1853" style="position:absolute;width:59055;height:0;left:0;top:0;" coordsize="5905500,0" path="m0,0l5905500,0">
                  <v:stroke on="true" weight="0.96pt" color="#000000" joinstyle="bevel" endcap="flat"/>
                  <v:fill on="false" color="#000000" opacity="0"/>
                </v:shape>
              </v:group>
            </w:pict>
          </mc:Fallback>
        </mc:AlternateContent>
      </w:r>
    </w:p>
    <w:p w14:paraId="5AC858A8" w14:textId="77777777" w:rsidR="008C064A" w:rsidRDefault="000A12C4">
      <w:pPr>
        <w:pStyle w:val="1"/>
        <w:tabs>
          <w:tab w:val="center" w:pos="2245"/>
          <w:tab w:val="center" w:pos="4295"/>
        </w:tabs>
        <w:spacing w:after="250" w:line="259" w:lineRule="auto"/>
        <w:ind w:left="0" w:right="0" w:firstLine="0"/>
      </w:pPr>
      <w:r w:rsidDel="00000001">
        <w:rPr>
          <w:b w:val="0"/>
          <w:color w:val="000000"/>
          <w:sz w:val="22"/>
          <w:lang w:val="zh-Hans"/>
        </w:rPr>
        <w:tab/>
      </w:r>
      <w:r w:rsidDel="00000002">
        <w:rPr>
          <w:color w:val="000000"/>
          <w:sz w:val="34"/>
          <w:lang w:val="zh-Hans"/>
        </w:rPr>
        <w:t>Appendix B</w:t>
      </w:r>
      <w:r w:rsidDel="00000003">
        <w:rPr>
          <w:color w:val="000000"/>
          <w:sz w:val="34"/>
          <w:lang w:val="zh-Hans"/>
        </w:rPr>
        <w:tab/>
        <w:t>The Code</w:t>
      </w:r>
    </w:p>
    <w:p w14:paraId="52FE16EC" w14:textId="77777777" w:rsidR="008C064A" w:rsidRDefault="000A12C4">
      <w:pPr>
        <w:spacing w:after="0"/>
        <w:ind w:left="1769" w:hanging="10"/>
      </w:pPr>
      <w:r>
        <w:rPr>
          <w:b/>
          <w:color w:val="FA0000"/>
          <w:sz w:val="24"/>
          <w:lang w:val="zh-Hans"/>
        </w:rPr>
        <w:t>主：</w:t>
      </w:r>
    </w:p>
    <w:p w14:paraId="78C2392B" w14:textId="77777777" w:rsidR="008C064A" w:rsidRDefault="000A12C4">
      <w:pPr>
        <w:spacing w:after="62"/>
        <w:ind w:left="1297"/>
      </w:pPr>
      <w:r>
        <w:rPr>
          <w:noProof/>
        </w:rPr>
        <mc:AlternateContent>
          <mc:Choice Requires="wpg">
            <w:drawing>
              <wp:inline distT="0" distB="0" distL="0" distR="0" wp14:anchorId="68B4C979" wp14:editId="7AA220DD">
                <wp:extent cx="5913120" cy="7620"/>
                <wp:effectExtent l="0" t="0" r="0" b="0"/>
                <wp:docPr id="29935" name="Group 29935"/>
                <wp:cNvGraphicFramePr/>
                <a:graphic xmlns:a="http://schemas.openxmlformats.org/drawingml/2006/main">
                  <a:graphicData uri="http://schemas.microsoft.com/office/word/2010/wordprocessingGroup">
                    <wpg:wgp>
                      <wpg:cNvGrpSpPr/>
                      <wpg:grpSpPr>
                        <a:xfrm>
                          <a:off x="0" y="0"/>
                          <a:ext cx="5913120" cy="7620"/>
                          <a:chOff x="0" y="0"/>
                          <a:chExt cx="5913120" cy="7620"/>
                        </a:xfrm>
                      </wpg:grpSpPr>
                      <wps:wsp>
                        <wps:cNvPr id="34263" name="Shape 34263"/>
                        <wps:cNvSpPr/>
                        <wps:spPr>
                          <a:xfrm>
                            <a:off x="0" y="0"/>
                            <a:ext cx="5913120" cy="9144"/>
                          </a:xfrm>
                          <a:custGeom>
                            <a:avLst/>
                            <a:gdLst/>
                            <a:ahLst/>
                            <a:cxnLst/>
                            <a:rect l="0" t="0" r="0" b="0"/>
                            <a:pathLst>
                              <a:path w="5913120" h="9144">
                                <a:moveTo>
                                  <a:pt x="0" y="0"/>
                                </a:moveTo>
                                <a:lnTo>
                                  <a:pt x="5913120" y="0"/>
                                </a:lnTo>
                                <a:lnTo>
                                  <a:pt x="5913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9935" style="width:465.6pt;height:0.599998pt;mso-position-horizontal-relative:char;mso-position-vertical-relative:line" coordsize="59131,76">
                <v:shape id="Shape 34264" style="position:absolute;width:59131;height:91;left:0;top:0;" coordsize="5913120,9144" path="m0,0l5913120,0l5913120,9144l0,9144l0,0">
                  <v:stroke on="false" weight="0pt" color="#000000" opacity="0" miterlimit="10" joinstyle="miter" endcap="flat"/>
                  <v:fill on="true" color="#000000"/>
                </v:shape>
              </v:group>
            </w:pict>
          </mc:Fallback>
        </mc:AlternateContent>
      </w:r>
    </w:p>
    <w:p w14:paraId="4E1813DE" w14:textId="77777777" w:rsidR="008C064A" w:rsidRDefault="000A12C4">
      <w:pPr>
        <w:pStyle w:val="5"/>
      </w:pPr>
      <w:r>
        <w:rPr>
          <w:lang w:val="zh-Hans"/>
        </w:rPr>
        <w:t>clc 清除</w:t>
      </w:r>
    </w:p>
    <w:p w14:paraId="0CBEFF32" w14:textId="77777777" w:rsidR="008C064A" w:rsidRDefault="000A12C4">
      <w:pPr>
        <w:spacing w:after="216" w:line="255" w:lineRule="auto"/>
        <w:ind w:left="1296" w:right="3110" w:hanging="10"/>
      </w:pPr>
      <w:r>
        <w:rPr>
          <w:color w:val="004D00"/>
          <w:sz w:val="20"/>
          <w:lang w:val="zh-Hans"/>
        </w:rPr>
        <w:t>%"多跳"的主要程序;</w:t>
      </w:r>
      <w:r>
        <w:rPr>
          <w:sz w:val="20"/>
          <w:lang w:val="zh-Hans"/>
        </w:rPr>
        <w:t>i=1;</w:t>
      </w:r>
    </w:p>
    <w:p w14:paraId="1650E8F3" w14:textId="77777777" w:rsidR="008C064A" w:rsidRDefault="000A12C4">
      <w:pPr>
        <w:spacing w:after="5" w:line="252" w:lineRule="auto"/>
        <w:ind w:left="1311" w:right="1130" w:hanging="10"/>
      </w:pPr>
      <w:r>
        <w:rPr>
          <w:sz w:val="20"/>
          <w:lang w:val="zh-Hans"/>
        </w:rPr>
        <w:t>D_min=61.2;</w:t>
      </w:r>
    </w:p>
    <w:p w14:paraId="39056634" w14:textId="77777777" w:rsidR="008C064A" w:rsidRDefault="000A12C4">
      <w:pPr>
        <w:spacing w:after="5" w:line="252" w:lineRule="auto"/>
        <w:ind w:left="1311" w:right="1130" w:hanging="10"/>
      </w:pPr>
      <w:r>
        <w:rPr>
          <w:sz w:val="20"/>
          <w:lang w:val="zh-Hans"/>
        </w:rPr>
        <w:t>D_max=88.6;</w:t>
      </w:r>
    </w:p>
    <w:p w14:paraId="1F2EAE03" w14:textId="77777777" w:rsidR="008C064A" w:rsidRDefault="000A12C4">
      <w:pPr>
        <w:spacing w:after="5" w:line="252" w:lineRule="auto"/>
        <w:ind w:left="1311" w:right="1130" w:hanging="10"/>
      </w:pPr>
      <w:r>
        <w:rPr>
          <w:sz w:val="20"/>
          <w:lang w:val="zh-Hans"/>
        </w:rPr>
        <w:t>E_mid=95.65;</w:t>
      </w:r>
    </w:p>
    <w:p w14:paraId="5CD669C0" w14:textId="77777777" w:rsidR="008C064A" w:rsidRDefault="000A12C4">
      <w:pPr>
        <w:spacing w:after="5" w:line="252" w:lineRule="auto"/>
        <w:ind w:left="1311" w:right="1130" w:hanging="10"/>
      </w:pPr>
      <w:r>
        <w:rPr>
          <w:sz w:val="20"/>
          <w:lang w:val="zh-Hans"/>
        </w:rPr>
        <w:t>E_max=101;</w:t>
      </w:r>
    </w:p>
    <w:p w14:paraId="28A3E197" w14:textId="77777777" w:rsidR="008C064A" w:rsidRDefault="000A12C4">
      <w:pPr>
        <w:spacing w:after="5" w:line="252" w:lineRule="auto"/>
        <w:ind w:left="1311" w:right="8814" w:hanging="10"/>
      </w:pPr>
      <w:r>
        <w:rPr>
          <w:sz w:val="20"/>
          <w:lang w:val="zh-Hans"/>
        </w:rPr>
        <w:t>F_max=271.5;n1=1;</w:t>
      </w:r>
    </w:p>
    <w:p w14:paraId="3212147B" w14:textId="77777777" w:rsidR="008C064A" w:rsidRDefault="000A12C4">
      <w:pPr>
        <w:tabs>
          <w:tab w:val="center" w:pos="1492"/>
          <w:tab w:val="center" w:pos="3138"/>
        </w:tabs>
        <w:spacing w:after="27" w:line="255" w:lineRule="auto"/>
      </w:pPr>
      <w:r w:rsidDel="00000001">
        <w:rPr>
          <w:lang w:val="zh-Hans"/>
        </w:rPr>
        <w:tab/>
      </w:r>
      <w:r w:rsidDel="00000002">
        <w:rPr>
          <w:sz w:val="20"/>
          <w:lang w:val="zh-Hans"/>
        </w:rPr>
        <w:t>v=8;</w:t>
      </w:r>
      <w:r w:rsidDel="00000003">
        <w:rPr>
          <w:sz w:val="20"/>
          <w:lang w:val="zh-Hans"/>
        </w:rPr>
        <w:tab/>
      </w:r>
      <w:r w:rsidDel="00000004">
        <w:rPr>
          <w:color w:val="004D00"/>
          <w:sz w:val="20"/>
          <w:lang w:val="zh-Hans"/>
        </w:rPr>
        <w:t>% ocean wind speed, m/s</w:t>
      </w:r>
    </w:p>
    <w:p w14:paraId="7AA8761E" w14:textId="77777777" w:rsidR="008C064A" w:rsidRDefault="000A12C4">
      <w:pPr>
        <w:spacing w:after="241" w:line="252" w:lineRule="auto"/>
        <w:ind w:left="1311" w:right="1130" w:hanging="10"/>
      </w:pPr>
      <w:r>
        <w:rPr>
          <w:sz w:val="20"/>
          <w:lang w:val="zh-Hans"/>
        </w:rPr>
        <w:t>总计f[15 17.65 20];</w:t>
      </w:r>
      <w:r>
        <w:rPr>
          <w:color w:val="004D00"/>
          <w:sz w:val="20"/>
          <w:lang w:val="zh-Hans"/>
        </w:rPr>
        <w:t xml:space="preserve">%定义输出频率，MHz </w:t>
      </w:r>
      <w:r>
        <w:rPr>
          <w:lang w:val="zh-Hans"/>
        </w:rPr>
        <w:t xml:space="preserve"> </w:t>
      </w:r>
      <w:r>
        <w:rPr>
          <w:sz w:val="20"/>
          <w:lang w:val="zh-Hans"/>
        </w:rPr>
        <w:t>f=totalf（3）;</w:t>
      </w:r>
    </w:p>
    <w:p w14:paraId="2BC84906" w14:textId="77777777" w:rsidR="008C064A" w:rsidRDefault="000A12C4">
      <w:pPr>
        <w:spacing w:after="25" w:line="252" w:lineRule="auto"/>
        <w:ind w:left="1311" w:right="6159" w:hanging="10"/>
      </w:pPr>
      <w:r>
        <w:rPr>
          <w:sz w:val="20"/>
          <w:lang w:val="zh-Hans"/>
        </w:rPr>
        <w:t>共[5 15 25];</w:t>
      </w:r>
      <w:r>
        <w:rPr>
          <w:color w:val="004D00"/>
          <w:sz w:val="20"/>
          <w:lang w:val="zh-Hans"/>
        </w:rPr>
        <w:t>%放牧角度，l=1 的度度</w:t>
      </w:r>
      <w:r>
        <w:rPr>
          <w:sz w:val="20"/>
          <w:lang w:val="zh-Hans"/>
        </w:rPr>
        <w:t>：</w:t>
      </w:r>
      <w:r>
        <w:rPr>
          <w:b/>
          <w:color w:val="00004D"/>
          <w:sz w:val="20"/>
          <w:lang w:val="zh-Hans"/>
        </w:rPr>
        <w:t>长度</w:t>
      </w:r>
      <w:r>
        <w:rPr>
          <w:sz w:val="20"/>
          <w:lang w:val="zh-Hans"/>
        </w:rPr>
        <w:t>（总f） f=总f（l）;</w:t>
      </w:r>
    </w:p>
    <w:p w14:paraId="3DA622DA" w14:textId="77777777" w:rsidR="008C064A" w:rsidRDefault="000A12C4">
      <w:pPr>
        <w:spacing w:after="209" w:line="307" w:lineRule="auto"/>
        <w:ind w:left="1781" w:right="6956" w:hanging="478"/>
      </w:pPr>
      <w:r>
        <w:rPr>
          <w:color w:val="004D00"/>
          <w:sz w:val="20"/>
          <w:lang w:val="zh-Hans"/>
        </w:rPr>
        <w:t>% 角度 = 总角度（l）;</w:t>
      </w:r>
      <w:r>
        <w:rPr>
          <w:sz w:val="20"/>
          <w:lang w:val="zh-Hans"/>
        </w:rPr>
        <w:t>角度=15;</w:t>
      </w:r>
      <w:r>
        <w:rPr>
          <w:b/>
          <w:color w:val="00004D"/>
          <w:sz w:val="20"/>
          <w:lang w:val="zh-Hans"/>
        </w:rPr>
        <w:t>角度</w:t>
      </w:r>
      <w:r>
        <w:rPr>
          <w:sz w:val="20"/>
          <w:lang w:val="zh-Hans"/>
        </w:rPr>
        <w:t>[角度/180</w:t>
      </w:r>
      <w:r>
        <w:rPr>
          <w:sz w:val="25"/>
          <w:lang w:val="zh-Hans"/>
        </w:rPr>
        <w:t>]</w:t>
      </w:r>
      <w:r>
        <w:rPr>
          <w:b/>
          <w:color w:val="00004D"/>
          <w:sz w:val="20"/>
          <w:lang w:val="zh-Hans"/>
        </w:rPr>
        <w:t>pi</w:t>
      </w:r>
      <w:r>
        <w:rPr>
          <w:lang w:val="zh-Hans"/>
        </w:rPr>
        <w:t>; x</w:t>
      </w:r>
      <w:r>
        <w:rPr>
          <w:sz w:val="20"/>
          <w:lang w:val="zh-Hans"/>
        </w:rPr>
        <w:t>=</w:t>
      </w:r>
      <w:r>
        <w:rPr>
          <w:b/>
          <w:color w:val="00004D"/>
          <w:sz w:val="20"/>
          <w:lang w:val="zh-Hans"/>
        </w:rPr>
        <w:t>零</w:t>
      </w:r>
      <w:r>
        <w:rPr>
          <w:sz w:val="20"/>
          <w:lang w:val="zh-Hans"/>
        </w:rPr>
        <w:t>（1，1）; y =</w:t>
      </w:r>
      <w:r>
        <w:rPr>
          <w:b/>
          <w:color w:val="00004D"/>
          <w:sz w:val="20"/>
          <w:lang w:val="zh-Hans"/>
        </w:rPr>
        <w:t>零</w:t>
      </w:r>
      <w:r>
        <w:rPr>
          <w:sz w:val="20"/>
          <w:lang w:val="zh-Hans"/>
        </w:rPr>
        <w:t>（1，1）;Srn=</w:t>
      </w:r>
      <w:r>
        <w:rPr>
          <w:b/>
          <w:color w:val="00004D"/>
          <w:sz w:val="20"/>
          <w:lang w:val="zh-Hans"/>
        </w:rPr>
        <w:t>零</w:t>
      </w:r>
      <w:r>
        <w:rPr>
          <w:sz w:val="20"/>
          <w:lang w:val="zh-Hans"/>
        </w:rPr>
        <w:t>（1，1）;</w:t>
      </w:r>
    </w:p>
    <w:p w14:paraId="2993DD76" w14:textId="77777777" w:rsidR="008C064A" w:rsidRDefault="000A12C4">
      <w:pPr>
        <w:spacing w:after="257" w:line="252" w:lineRule="auto"/>
        <w:ind w:left="1311" w:right="5929" w:hanging="10"/>
      </w:pPr>
      <w:r>
        <w:rPr>
          <w:sz w:val="20"/>
          <w:lang w:val="zh-Hans"/>
        </w:rPr>
        <w:t>参数海洋反射（f，角度，v）;损失海洋_参数海洋（1）;Ploss_损失海洋_2;</w:t>
      </w:r>
    </w:p>
    <w:p w14:paraId="28A3D0A9" w14:textId="77777777" w:rsidR="008C064A" w:rsidRDefault="000A12C4">
      <w:pPr>
        <w:spacing w:after="267" w:line="252" w:lineRule="auto"/>
        <w:ind w:left="1311" w:right="6577" w:hanging="10"/>
      </w:pPr>
      <w:r>
        <w:rPr>
          <w:sz w:val="20"/>
          <w:lang w:val="zh-Hans"/>
        </w:rPr>
        <w:t>NeN_E\calnandne（E_mid，f）;n_E=NeN_E（2）;</w:t>
      </w:r>
    </w:p>
    <w:p w14:paraId="2F88A03D" w14:textId="77777777" w:rsidR="008C064A" w:rsidRDefault="000A12C4">
      <w:pPr>
        <w:spacing w:after="5" w:line="252" w:lineRule="auto"/>
        <w:ind w:left="1311" w:right="1130" w:hanging="10"/>
      </w:pPr>
      <w:r>
        <w:rPr>
          <w:sz w:val="20"/>
          <w:lang w:val="zh-Hans"/>
        </w:rPr>
        <w:t>angle_E*</w:t>
      </w:r>
      <w:r>
        <w:rPr>
          <w:b/>
          <w:color w:val="00004D"/>
          <w:sz w:val="20"/>
          <w:lang w:val="zh-Hans"/>
        </w:rPr>
        <w:t>acos</w:t>
      </w:r>
      <w:r>
        <w:rPr>
          <w:sz w:val="20"/>
          <w:lang w:val="zh-Hans"/>
        </w:rPr>
        <w:t>（</w:t>
      </w:r>
      <w:r>
        <w:rPr>
          <w:b/>
          <w:color w:val="00004D"/>
          <w:sz w:val="20"/>
          <w:lang w:val="zh-Hans"/>
        </w:rPr>
        <w:t>角度</w:t>
      </w:r>
      <w:r>
        <w:rPr>
          <w:sz w:val="20"/>
          <w:lang w:val="zh-Hans"/>
        </w:rPr>
        <w:t>）</w:t>
      </w:r>
      <w:r>
        <w:rPr>
          <w:sz w:val="25"/>
          <w:lang w:val="zh-Hans"/>
        </w:rPr>
        <w:t>=</w:t>
      </w:r>
      <w:r>
        <w:rPr>
          <w:sz w:val="20"/>
          <w:lang w:val="zh-Hans"/>
        </w:rPr>
        <w:t>n1/n_E）;</w:t>
      </w:r>
    </w:p>
    <w:p w14:paraId="27780A85" w14:textId="77777777" w:rsidR="008C064A" w:rsidRDefault="000A12C4">
      <w:pPr>
        <w:spacing w:after="5" w:line="255" w:lineRule="auto"/>
        <w:ind w:left="1296" w:right="3110" w:hanging="10"/>
      </w:pPr>
      <w:r>
        <w:rPr>
          <w:sz w:val="20"/>
          <w:lang w:val="zh-Hans"/>
        </w:rPr>
        <w:t>p0=100;</w:t>
      </w:r>
      <w:r>
        <w:rPr>
          <w:color w:val="004D00"/>
          <w:sz w:val="20"/>
          <w:lang w:val="zh-Hans"/>
        </w:rPr>
        <w:t>%传输功率</w:t>
      </w:r>
    </w:p>
    <w:p w14:paraId="4338594C" w14:textId="77777777" w:rsidR="008C064A" w:rsidRDefault="000A12C4">
      <w:pPr>
        <w:spacing w:after="0" w:line="269" w:lineRule="auto"/>
        <w:ind w:left="1301" w:right="6374" w:firstLine="835"/>
      </w:pPr>
      <w:r>
        <w:rPr>
          <w:color w:val="004D00"/>
          <w:sz w:val="19"/>
          <w:lang w:val="zh-Hans"/>
        </w:rPr>
        <w:t xml:space="preserve">%瓦特到 dBW </w:t>
      </w:r>
      <w:r>
        <w:rPr>
          <w:sz w:val="19"/>
          <w:lang w:val="zh-Hans"/>
        </w:rPr>
        <w:t>dp0=10</w:t>
      </w:r>
      <w:r>
        <w:rPr>
          <w:sz w:val="23"/>
          <w:lang w:val="zh-Hans"/>
        </w:rPr>
        <w:t>=</w:t>
      </w:r>
      <w:r>
        <w:rPr>
          <w:b/>
          <w:color w:val="00004D"/>
          <w:sz w:val="19"/>
          <w:lang w:val="zh-Hans"/>
        </w:rPr>
        <w:t>日志10</w:t>
      </w:r>
      <w:r>
        <w:rPr>
          <w:sz w:val="19"/>
          <w:lang w:val="zh-Hans"/>
        </w:rPr>
        <w:t>（p0）;</w:t>
      </w:r>
      <w:r>
        <w:rPr>
          <w:color w:val="004D00"/>
          <w:sz w:val="19"/>
          <w:lang w:val="zh-Hans"/>
        </w:rPr>
        <w:t>%dBW</w:t>
      </w:r>
    </w:p>
    <w:p w14:paraId="63C68F4D" w14:textId="77777777" w:rsidR="008C064A" w:rsidRDefault="000A12C4">
      <w:pPr>
        <w:spacing w:after="5" w:line="252" w:lineRule="auto"/>
        <w:ind w:left="1311" w:right="1130" w:hanging="10"/>
      </w:pPr>
      <w:r>
        <w:rPr>
          <w:sz w:val="20"/>
          <w:lang w:val="zh-Hans"/>
        </w:rPr>
        <w:t>K_boltzmann=1.38064852e-23;</w:t>
      </w:r>
      <w:r>
        <w:rPr>
          <w:color w:val="004D00"/>
          <w:sz w:val="20"/>
          <w:lang w:val="zh-Hans"/>
        </w:rPr>
        <w:t>%博尔茨曼常数</w:t>
      </w:r>
    </w:p>
    <w:p w14:paraId="53745CE1" w14:textId="77777777" w:rsidR="008C064A" w:rsidRDefault="000A12C4">
      <w:pPr>
        <w:spacing w:after="83" w:line="255" w:lineRule="auto"/>
        <w:ind w:left="1296" w:right="7422" w:hanging="10"/>
      </w:pPr>
      <w:r>
        <w:rPr>
          <w:sz w:val="20"/>
          <w:lang w:val="zh-Hans"/>
        </w:rPr>
        <w:t>T0=290;</w:t>
      </w:r>
      <w:r>
        <w:rPr>
          <w:color w:val="004D00"/>
          <w:sz w:val="20"/>
          <w:lang w:val="zh-Hans"/>
        </w:rPr>
        <w:t>%开尔文温度</w:t>
      </w:r>
      <w:r>
        <w:rPr>
          <w:lang w:val="zh-Hans"/>
        </w:rPr>
        <w:t xml:space="preserve"> </w:t>
      </w:r>
      <w:r>
        <w:rPr>
          <w:sz w:val="19"/>
          <w:lang w:val="zh-Hans"/>
        </w:rPr>
        <w:t>b=200;</w:t>
      </w:r>
      <w:r>
        <w:rPr>
          <w:color w:val="004D00"/>
          <w:sz w:val="19"/>
          <w:lang w:val="zh-Hans"/>
        </w:rPr>
        <w:t>%带宽</w:t>
      </w:r>
    </w:p>
    <w:p w14:paraId="321C10C3" w14:textId="77777777" w:rsidR="008C064A" w:rsidRDefault="000A12C4">
      <w:pPr>
        <w:spacing w:after="2" w:line="255" w:lineRule="auto"/>
        <w:ind w:left="1309" w:right="2176" w:hanging="8"/>
      </w:pPr>
      <w:r>
        <w:rPr>
          <w:sz w:val="19"/>
          <w:lang w:val="zh-Hans"/>
        </w:rPr>
        <w:t>KT0b= 10</w:t>
      </w:r>
      <w:r>
        <w:rPr>
          <w:sz w:val="23"/>
          <w:lang w:val="zh-Hans"/>
        </w:rPr>
        <w:t>=</w:t>
      </w:r>
      <w:r>
        <w:rPr>
          <w:b/>
          <w:color w:val="00004D"/>
          <w:sz w:val="19"/>
          <w:lang w:val="zh-Hans"/>
        </w:rPr>
        <w:t>log10</w:t>
      </w:r>
      <w:r>
        <w:rPr>
          <w:sz w:val="19"/>
          <w:lang w:val="zh-Hans"/>
        </w:rPr>
        <w:t>（K_boltzmann</w:t>
      </w:r>
      <w:r>
        <w:rPr>
          <w:sz w:val="23"/>
          <w:lang w:val="zh-Hans"/>
        </w:rPr>
        <w:t>=</w:t>
      </w:r>
      <w:r>
        <w:rPr>
          <w:sz w:val="19"/>
          <w:lang w:val="zh-Hans"/>
        </w:rPr>
        <w:t>T0</w:t>
      </w:r>
      <w:r>
        <w:rPr>
          <w:sz w:val="23"/>
          <w:lang w:val="zh-Hans"/>
        </w:rPr>
        <w:t>=</w:t>
      </w:r>
      <w:r>
        <w:rPr>
          <w:sz w:val="19"/>
          <w:lang w:val="zh-Hans"/>
        </w:rPr>
        <w:t>b）;</w:t>
      </w:r>
    </w:p>
    <w:p w14:paraId="79BBC754" w14:textId="77777777" w:rsidR="008C064A" w:rsidRDefault="000A12C4">
      <w:pPr>
        <w:spacing w:after="214" w:line="255" w:lineRule="auto"/>
        <w:ind w:left="1296" w:right="3110" w:hanging="10"/>
      </w:pPr>
      <w:r>
        <w:rPr>
          <w:color w:val="004D00"/>
          <w:sz w:val="20"/>
          <w:lang w:val="zh-Hans"/>
        </w:rPr>
        <w:lastRenderedPageBreak/>
        <w:t>%不同频率对应于噪声级别。</w:t>
      </w:r>
      <w:r>
        <w:rPr>
          <w:b/>
          <w:color w:val="00004D"/>
          <w:sz w:val="20"/>
          <w:lang w:val="zh-Hans"/>
        </w:rPr>
        <w:t>如果</w:t>
      </w:r>
      <w:r>
        <w:rPr>
          <w:lang w:val="zh-Hans"/>
        </w:rPr>
        <w:t xml:space="preserve"> </w:t>
      </w:r>
      <w:r>
        <w:rPr>
          <w:sz w:val="20"/>
          <w:lang w:val="zh-Hans"/>
        </w:rPr>
        <w:t>f=15</w:t>
      </w:r>
    </w:p>
    <w:p w14:paraId="33DACE16" w14:textId="77777777" w:rsidR="008C064A" w:rsidRDefault="000A12C4">
      <w:pPr>
        <w:spacing w:after="5" w:line="252" w:lineRule="auto"/>
        <w:ind w:left="1791" w:right="1130" w:hanging="10"/>
      </w:pPr>
      <w:r>
        <w:rPr>
          <w:sz w:val="20"/>
          <w:lang w:val="zh-Hans"/>
        </w:rPr>
        <w:t>p0=27;</w:t>
      </w:r>
    </w:p>
    <w:p w14:paraId="6C210379" w14:textId="77777777" w:rsidR="008C064A" w:rsidRDefault="000A12C4">
      <w:pPr>
        <w:pStyle w:val="5"/>
        <w:ind w:right="7148"/>
      </w:pPr>
      <w:r>
        <w:rPr>
          <w:lang w:val="zh-Hans"/>
        </w:rPr>
        <w:t>结束</w:t>
      </w:r>
    </w:p>
    <w:p w14:paraId="498F1EDC" w14:textId="77777777" w:rsidR="008C064A" w:rsidRDefault="000A12C4">
      <w:pPr>
        <w:spacing w:after="5" w:line="252" w:lineRule="auto"/>
        <w:ind w:left="1781" w:right="9018" w:hanging="478"/>
      </w:pPr>
      <w:r>
        <w:rPr>
          <w:b/>
          <w:color w:val="00004D"/>
          <w:sz w:val="20"/>
          <w:lang w:val="zh-Hans"/>
        </w:rPr>
        <w:t>如果</w:t>
      </w:r>
      <w:r>
        <w:rPr>
          <w:sz w:val="20"/>
          <w:lang w:val="zh-Hans"/>
        </w:rPr>
        <w:t>f=17.65 p0=22;</w:t>
      </w:r>
    </w:p>
    <w:p w14:paraId="129FB8F6" w14:textId="77777777" w:rsidR="008C064A" w:rsidRDefault="000A12C4">
      <w:pPr>
        <w:spacing w:after="5" w:line="252" w:lineRule="auto"/>
        <w:ind w:left="1311" w:right="9505" w:hanging="10"/>
      </w:pPr>
      <w:r>
        <w:rPr>
          <w:b/>
          <w:color w:val="00004D"/>
          <w:sz w:val="20"/>
          <w:lang w:val="zh-Hans"/>
        </w:rPr>
        <w:t>结束</w:t>
      </w:r>
      <w:r>
        <w:rPr>
          <w:sz w:val="20"/>
          <w:lang w:val="zh-Hans"/>
        </w:rPr>
        <w:t>，如果f=20 p0=19;</w:t>
      </w:r>
    </w:p>
    <w:p w14:paraId="14878372" w14:textId="77777777" w:rsidR="008C064A" w:rsidRDefault="000A12C4">
      <w:pPr>
        <w:spacing w:after="5" w:line="252" w:lineRule="auto"/>
        <w:ind w:left="1311" w:right="8141" w:hanging="10"/>
      </w:pPr>
      <w:r>
        <w:rPr>
          <w:b/>
          <w:color w:val="00004D"/>
          <w:sz w:val="20"/>
          <w:lang w:val="zh-Hans"/>
        </w:rPr>
        <w:t>端</w:t>
      </w:r>
      <w:r>
        <w:rPr>
          <w:sz w:val="20"/>
          <w:lang w:val="zh-Hans"/>
        </w:rPr>
        <w:t>pw=10=（p0=KT0b）/10;dpnoise=10</w:t>
      </w:r>
      <w:r>
        <w:rPr>
          <w:sz w:val="25"/>
          <w:lang w:val="zh-Hans"/>
        </w:rPr>
        <w:t>=</w:t>
      </w:r>
      <w:r>
        <w:rPr>
          <w:b/>
          <w:color w:val="00004D"/>
          <w:sz w:val="20"/>
          <w:lang w:val="zh-Hans"/>
        </w:rPr>
        <w:t>log10</w:t>
      </w:r>
      <w:r>
        <w:rPr>
          <w:sz w:val="20"/>
          <w:lang w:val="zh-Hans"/>
        </w:rPr>
        <w:t>（pw）;</w:t>
      </w:r>
    </w:p>
    <w:p w14:paraId="2DCA6A3B" w14:textId="77777777" w:rsidR="008C064A" w:rsidRDefault="000A12C4">
      <w:pPr>
        <w:spacing w:after="5" w:line="252" w:lineRule="auto"/>
        <w:ind w:left="1311" w:right="7045" w:hanging="10"/>
      </w:pPr>
      <w:r>
        <w:rPr>
          <w:sz w:val="20"/>
          <w:lang w:val="zh-Hans"/>
        </w:rPr>
        <w:t>SRN （1） = Dp0-dp噪声;SrnLoop （1） = Srn （1）;</w:t>
      </w:r>
    </w:p>
    <w:p w14:paraId="495A2DA7" w14:textId="77777777" w:rsidR="008C064A" w:rsidRDefault="000A12C4">
      <w:pPr>
        <w:spacing w:after="5" w:line="255" w:lineRule="auto"/>
        <w:ind w:left="1296" w:right="7240" w:hanging="10"/>
      </w:pPr>
      <w:r>
        <w:rPr>
          <w:color w:val="004D00"/>
          <w:sz w:val="20"/>
          <w:lang w:val="zh-Hans"/>
        </w:rPr>
        <w:t>电离层以下的百分比。</w:t>
      </w:r>
      <w:r>
        <w:rPr>
          <w:sz w:val="20"/>
          <w:lang w:val="zh-Hans"/>
        </w:rPr>
        <w:t>NumLoop=1;</w:t>
      </w:r>
    </w:p>
    <w:p w14:paraId="23963FCE" w14:textId="77777777" w:rsidR="008C064A" w:rsidRDefault="000A12C4">
      <w:pPr>
        <w:spacing w:after="225" w:line="252" w:lineRule="auto"/>
        <w:ind w:left="1311" w:right="9347" w:hanging="10"/>
      </w:pPr>
      <w:r>
        <w:rPr>
          <w:sz w:val="20"/>
          <w:lang w:val="zh-Hans"/>
        </w:rPr>
        <w:t>x（1）-0;y（1）-0;第（1）-0;</w:t>
      </w:r>
    </w:p>
    <w:p w14:paraId="561A7709" w14:textId="77777777" w:rsidR="008C064A" w:rsidRDefault="000A12C4">
      <w:pPr>
        <w:spacing w:after="5" w:line="252" w:lineRule="auto"/>
        <w:ind w:left="1311" w:right="1130" w:hanging="10"/>
      </w:pPr>
      <w:r>
        <w:rPr>
          <w:sz w:val="20"/>
          <w:lang w:val="zh-Hans"/>
        </w:rPr>
        <w:t>k=1;alpha_D =1.16</w:t>
      </w:r>
      <w:r>
        <w:rPr>
          <w:sz w:val="25"/>
          <w:lang w:val="zh-Hans"/>
        </w:rPr>
        <w:t>=</w:t>
      </w:r>
      <w:r>
        <w:rPr>
          <w:sz w:val="20"/>
          <w:lang w:val="zh-Hans"/>
        </w:rPr>
        <w:t>10*（-15）</w:t>
      </w:r>
      <w:r>
        <w:rPr>
          <w:sz w:val="25"/>
          <w:lang w:val="zh-Hans"/>
        </w:rPr>
        <w:t>=</w:t>
      </w:r>
      <w:r>
        <w:rPr>
          <w:sz w:val="20"/>
          <w:lang w:val="zh-Hans"/>
        </w:rPr>
        <w:t>10*10</w:t>
      </w:r>
      <w:r>
        <w:rPr>
          <w:sz w:val="25"/>
          <w:lang w:val="zh-Hans"/>
        </w:rPr>
        <w:t>*</w:t>
      </w:r>
      <w:r>
        <w:rPr>
          <w:sz w:val="20"/>
          <w:lang w:val="zh-Hans"/>
        </w:rPr>
        <w:t>10*6/f/f;及</w:t>
      </w:r>
    </w:p>
    <w:p w14:paraId="50556CC2" w14:textId="77777777" w:rsidR="008C064A" w:rsidRDefault="000A12C4">
      <w:pPr>
        <w:spacing w:after="26" w:line="252" w:lineRule="auto"/>
        <w:ind w:left="1311" w:right="1130" w:hanging="10"/>
      </w:pPr>
      <w:r>
        <w:rPr>
          <w:sz w:val="20"/>
          <w:lang w:val="zh-Hans"/>
        </w:rPr>
        <w:t>XofLoop（1）=0;</w:t>
      </w:r>
    </w:p>
    <w:p w14:paraId="783A3C2B" w14:textId="77777777" w:rsidR="008C064A" w:rsidRDefault="000A12C4">
      <w:pPr>
        <w:spacing w:after="5" w:line="252" w:lineRule="auto"/>
        <w:ind w:left="1311" w:right="1130" w:hanging="10"/>
      </w:pPr>
      <w:r>
        <w:rPr>
          <w:sz w:val="20"/>
          <w:lang w:val="zh-Hans"/>
        </w:rPr>
        <w:t>DISTofLoop（1）=1;</w:t>
      </w:r>
      <w:r>
        <w:rPr>
          <w:b/>
          <w:color w:val="00004D"/>
          <w:sz w:val="20"/>
          <w:lang w:val="zh-Hans"/>
        </w:rPr>
        <w:t>而</w:t>
      </w:r>
      <w:r>
        <w:rPr>
          <w:sz w:val="20"/>
          <w:lang w:val="zh-Hans"/>
        </w:rPr>
        <w:t>（SrnLoop（NumLoop）&gt;=10&amp;amp;</w:t>
      </w:r>
    </w:p>
    <w:p w14:paraId="6D233AD3" w14:textId="77777777" w:rsidR="008C064A" w:rsidRDefault="000A12C4">
      <w:pPr>
        <w:spacing w:after="190" w:line="252" w:lineRule="auto"/>
        <w:ind w:left="1781" w:right="3384" w:hanging="480"/>
      </w:pPr>
      <w:r>
        <w:rPr>
          <w:sz w:val="20"/>
          <w:lang w:val="zh-Hans"/>
        </w:rPr>
        <w:t>numLoop &lt; = 10） stepy_D = 1;</w:t>
      </w:r>
      <w:r>
        <w:rPr>
          <w:b/>
          <w:color w:val="00004D"/>
          <w:sz w:val="20"/>
          <w:lang w:val="zh-Hans"/>
        </w:rPr>
        <w:t>而</w:t>
      </w:r>
      <w:r>
        <w:rPr>
          <w:sz w:val="20"/>
          <w:lang w:val="zh-Hans"/>
        </w:rPr>
        <w:t>（Y （k） &lt; D_min） Y （k = 1） = y （k） = Stepy_D;x （k = 1） = y （k = 1）/tan（</w:t>
      </w:r>
      <w:r>
        <w:rPr>
          <w:b/>
          <w:color w:val="00004D"/>
          <w:sz w:val="20"/>
          <w:lang w:val="zh-Hans"/>
        </w:rPr>
        <w:t>角度</w:t>
      </w:r>
      <w:r>
        <w:rPr>
          <w:sz w:val="20"/>
          <w:lang w:val="zh-Hans"/>
        </w:rPr>
        <w:t>） = xofloop （numloop）; Dist （k = 1） = y （k = 1） /ins（</w:t>
      </w:r>
      <w:r>
        <w:rPr>
          <w:b/>
          <w:color w:val="00004D"/>
          <w:sz w:val="20"/>
          <w:lang w:val="zh-Hans"/>
        </w:rPr>
        <w:t>角度</w:t>
      </w:r>
      <w:r>
        <w:rPr>
          <w:lang w:val="zh-Hans"/>
        </w:rPr>
        <w:t>） =</w:t>
      </w:r>
      <w:r>
        <w:rPr>
          <w:sz w:val="20"/>
          <w:lang w:val="zh-Hans"/>
        </w:rPr>
        <w:t>分环 （numloop）;SRN （k = 1） = Srn （1）-</w:t>
      </w:r>
    </w:p>
    <w:p w14:paraId="7B949E92" w14:textId="77777777" w:rsidR="008C064A" w:rsidRDefault="000A12C4">
      <w:pPr>
        <w:spacing w:after="58" w:line="252" w:lineRule="auto"/>
        <w:ind w:left="2271" w:right="1130" w:hanging="10"/>
      </w:pPr>
      <w:r>
        <w:rPr>
          <w:sz w:val="20"/>
          <w:lang w:val="zh-Hans"/>
        </w:rPr>
        <w:t>20</w:t>
      </w:r>
      <w:r>
        <w:rPr>
          <w:sz w:val="25"/>
          <w:lang w:val="zh-Hans"/>
        </w:rPr>
        <w:t>=</w:t>
      </w:r>
      <w:r>
        <w:rPr>
          <w:b/>
          <w:color w:val="00004D"/>
          <w:sz w:val="20"/>
          <w:lang w:val="zh-Hans"/>
        </w:rPr>
        <w:t>log10</w:t>
      </w:r>
      <w:r>
        <w:rPr>
          <w:sz w:val="20"/>
          <w:lang w:val="zh-Hans"/>
        </w:rPr>
        <w:t>（分（k+1））-20</w:t>
      </w:r>
      <w:r>
        <w:rPr>
          <w:sz w:val="25"/>
          <w:lang w:val="zh-Hans"/>
        </w:rPr>
        <w:t>=</w:t>
      </w:r>
      <w:r>
        <w:rPr>
          <w:b/>
          <w:color w:val="00004D"/>
          <w:sz w:val="20"/>
          <w:lang w:val="zh-Hans"/>
        </w:rPr>
        <w:t>日志10</w:t>
      </w:r>
      <w:r>
        <w:rPr>
          <w:sz w:val="20"/>
          <w:lang w:val="zh-Hans"/>
        </w:rPr>
        <w:t>（f）-32.45...</w:t>
      </w:r>
    </w:p>
    <w:p w14:paraId="0F9432DD" w14:textId="77777777" w:rsidR="008C064A" w:rsidRDefault="000A12C4">
      <w:pPr>
        <w:spacing w:after="74" w:line="239" w:lineRule="auto"/>
        <w:ind w:left="2751" w:hanging="10"/>
      </w:pPr>
      <w:r>
        <w:rPr>
          <w:sz w:val="18"/>
          <w:lang w:val="zh-Hans"/>
        </w:rPr>
        <w:t>-alpha_D</w:t>
      </w:r>
      <w:r>
        <w:rPr>
          <w:sz w:val="21"/>
          <w:lang w:val="zh-Hans"/>
        </w:rPr>
        <w:t>-</w:t>
      </w:r>
      <w:r>
        <w:rPr>
          <w:sz w:val="18"/>
          <w:lang w:val="zh-Hans"/>
        </w:rPr>
        <w:t>（D_max-D_min）/（</w:t>
      </w:r>
      <w:r>
        <w:rPr>
          <w:b/>
          <w:color w:val="00004D"/>
          <w:sz w:val="18"/>
          <w:lang w:val="zh-Hans"/>
        </w:rPr>
        <w:t>角度）</w:t>
      </w:r>
      <w:r>
        <w:rPr>
          <w:sz w:val="21"/>
          <w:lang w:val="zh-Hans"/>
        </w:rPr>
        <w:t>-</w:t>
      </w:r>
      <w:r>
        <w:rPr>
          <w:sz w:val="18"/>
          <w:lang w:val="zh-Hans"/>
        </w:rPr>
        <w:t>2</w:t>
      </w:r>
      <w:r>
        <w:rPr>
          <w:sz w:val="21"/>
          <w:lang w:val="zh-Hans"/>
        </w:rPr>
        <w:t>-</w:t>
      </w:r>
      <w:r>
        <w:rPr>
          <w:sz w:val="18"/>
          <w:lang w:val="zh-Hans"/>
        </w:rPr>
        <w:t>（NumLoop-1） - 10</w:t>
      </w:r>
      <w:r>
        <w:rPr>
          <w:sz w:val="21"/>
          <w:lang w:val="zh-Hans"/>
        </w:rPr>
        <w:t>-</w:t>
      </w:r>
      <w:r>
        <w:rPr>
          <w:b/>
          <w:color w:val="00004D"/>
          <w:sz w:val="18"/>
          <w:lang w:val="zh-Hans"/>
        </w:rPr>
        <w:t>日志10</w:t>
      </w:r>
      <w:r>
        <w:rPr>
          <w:sz w:val="18"/>
          <w:lang w:val="zh-Hans"/>
        </w:rPr>
        <w:t>（Ploss）...</w:t>
      </w:r>
      <w:r>
        <w:rPr>
          <w:lang w:val="zh-Hans"/>
        </w:rPr>
        <w:t xml:space="preserve"> </w:t>
      </w:r>
    </w:p>
    <w:p w14:paraId="43700A72" w14:textId="77777777" w:rsidR="008C064A" w:rsidRDefault="000A12C4">
      <w:pPr>
        <w:spacing w:after="24" w:line="239" w:lineRule="auto"/>
        <w:ind w:left="2261" w:right="7430" w:firstLine="478"/>
      </w:pPr>
      <w:r>
        <w:rPr>
          <w:sz w:val="21"/>
          <w:lang w:val="zh-Hans"/>
        </w:rPr>
        <w:t>*</w:t>
      </w:r>
      <w:r>
        <w:rPr>
          <w:sz w:val="18"/>
          <w:lang w:val="zh-Hans"/>
        </w:rPr>
        <w:t>（NumLoop-1）; k_k=1;</w:t>
      </w:r>
    </w:p>
    <w:p w14:paraId="3C4DA02A" w14:textId="77777777" w:rsidR="008C064A" w:rsidRDefault="000A12C4">
      <w:pPr>
        <w:pStyle w:val="5"/>
        <w:ind w:left="1791" w:right="7148"/>
      </w:pPr>
      <w:r>
        <w:rPr>
          <w:lang w:val="zh-Hans"/>
        </w:rPr>
        <w:t>结束</w:t>
      </w:r>
    </w:p>
    <w:p w14:paraId="0906428E" w14:textId="77777777" w:rsidR="008C064A" w:rsidRDefault="000A12C4">
      <w:pPr>
        <w:spacing w:after="34" w:line="252" w:lineRule="auto"/>
        <w:ind w:left="1791" w:right="4952" w:hanging="10"/>
      </w:pPr>
      <w:r>
        <w:rPr>
          <w:sz w:val="20"/>
          <w:lang w:val="zh-Hans"/>
        </w:rPr>
        <w:t>dist_beforD（NumLoop）-分（k）;</w:t>
      </w:r>
      <w:r>
        <w:rPr>
          <w:b/>
          <w:color w:val="00004D"/>
          <w:sz w:val="20"/>
          <w:lang w:val="zh-Hans"/>
        </w:rPr>
        <w:t>而</w:t>
      </w:r>
      <w:r>
        <w:rPr>
          <w:sz w:val="20"/>
          <w:lang w:val="zh-Hans"/>
        </w:rPr>
        <w:t>（y（k）&gt;D_min&amp;y（k）&lt;-D_max）和（k+1）-y（k）=stepy_D;x（k=1）-y（k=1）/</w:t>
      </w:r>
      <w:r>
        <w:rPr>
          <w:b/>
          <w:color w:val="00004D"/>
          <w:sz w:val="20"/>
          <w:lang w:val="zh-Hans"/>
        </w:rPr>
        <w:t>晒黑</w:t>
      </w:r>
      <w:r>
        <w:rPr>
          <w:sz w:val="20"/>
          <w:lang w:val="zh-Hans"/>
        </w:rPr>
        <w:t>（</w:t>
      </w:r>
      <w:r>
        <w:rPr>
          <w:b/>
          <w:color w:val="00004D"/>
          <w:sz w:val="20"/>
          <w:lang w:val="zh-Hans"/>
        </w:rPr>
        <w:t>角度</w:t>
      </w:r>
      <w:r>
        <w:rPr>
          <w:sz w:val="20"/>
          <w:lang w:val="zh-Hans"/>
        </w:rPr>
        <w:t>）=XofLoop（NumLoop）;分（k=1）-y（k=1）/</w:t>
      </w:r>
      <w:r>
        <w:rPr>
          <w:b/>
          <w:color w:val="00004D"/>
          <w:sz w:val="20"/>
          <w:lang w:val="zh-Hans"/>
        </w:rPr>
        <w:t>无</w:t>
      </w:r>
      <w:r>
        <w:rPr>
          <w:sz w:val="20"/>
          <w:lang w:val="zh-Hans"/>
        </w:rPr>
        <w:t>（</w:t>
      </w:r>
      <w:r>
        <w:rPr>
          <w:b/>
          <w:color w:val="00004D"/>
          <w:sz w:val="20"/>
          <w:lang w:val="zh-Hans"/>
        </w:rPr>
        <w:t>角度</w:t>
      </w:r>
      <w:r>
        <w:rPr>
          <w:sz w:val="20"/>
          <w:lang w:val="zh-Hans"/>
        </w:rPr>
        <w:t>）=DISTofLoop（NumLoop）;</w:t>
      </w:r>
    </w:p>
    <w:p w14:paraId="5033E626" w14:textId="77777777" w:rsidR="008C064A" w:rsidRDefault="000A12C4">
      <w:pPr>
        <w:spacing w:after="46" w:line="321" w:lineRule="auto"/>
        <w:ind w:left="2261"/>
      </w:pPr>
      <w:r>
        <w:rPr>
          <w:sz w:val="17"/>
          <w:lang w:val="zh-Hans"/>
        </w:rPr>
        <w:t>SRN （k = 1） = SRN （1）-20</w:t>
      </w:r>
      <w:r>
        <w:rPr>
          <w:sz w:val="20"/>
          <w:lang w:val="zh-Hans"/>
        </w:rPr>
        <w:t>=</w:t>
      </w:r>
      <w:r>
        <w:rPr>
          <w:b/>
          <w:color w:val="00004D"/>
          <w:sz w:val="17"/>
          <w:lang w:val="zh-Hans"/>
        </w:rPr>
        <w:t>日志 10</w:t>
      </w:r>
      <w:r>
        <w:rPr>
          <w:sz w:val="17"/>
          <w:lang w:val="zh-Hans"/>
        </w:rPr>
        <w:t>（Dist （k = 1）））-20</w:t>
      </w:r>
      <w:r>
        <w:rPr>
          <w:sz w:val="20"/>
          <w:lang w:val="zh-Hans"/>
        </w:rPr>
        <w:t>=</w:t>
      </w:r>
      <w:r>
        <w:rPr>
          <w:b/>
          <w:color w:val="00004D"/>
          <w:sz w:val="17"/>
          <w:lang w:val="zh-Hans"/>
        </w:rPr>
        <w:t>日志10</w:t>
      </w:r>
      <w:r>
        <w:rPr>
          <w:sz w:val="17"/>
          <w:lang w:val="zh-Hans"/>
        </w:rPr>
        <w:t>（f）-32.45-Alpha_D</w:t>
      </w:r>
      <w:r>
        <w:rPr>
          <w:sz w:val="20"/>
          <w:lang w:val="zh-Hans"/>
        </w:rPr>
        <w:t>=</w:t>
      </w:r>
      <w:r>
        <w:rPr>
          <w:sz w:val="17"/>
          <w:lang w:val="zh-Hans"/>
        </w:rPr>
        <w:t>（Y （k = 1）-D_min）。</w:t>
      </w:r>
      <w:r>
        <w:rPr>
          <w:sz w:val="16"/>
          <w:lang w:val="zh-Hans"/>
        </w:rPr>
        <w:t>/</w:t>
      </w:r>
      <w:r>
        <w:rPr>
          <w:b/>
          <w:color w:val="00004D"/>
          <w:sz w:val="16"/>
          <w:lang w:val="zh-Hans"/>
        </w:rPr>
        <w:t>辛</w:t>
      </w:r>
      <w:r>
        <w:rPr>
          <w:sz w:val="16"/>
          <w:lang w:val="zh-Hans"/>
        </w:rPr>
        <w:t>（</w:t>
      </w:r>
      <w:r>
        <w:rPr>
          <w:b/>
          <w:color w:val="00004D"/>
          <w:sz w:val="16"/>
          <w:lang w:val="zh-Hans"/>
        </w:rPr>
        <w:t>角度</w:t>
      </w:r>
      <w:r>
        <w:rPr>
          <w:sz w:val="16"/>
          <w:lang w:val="zh-Hans"/>
        </w:rPr>
        <w:t>） -Alpha_D</w:t>
      </w:r>
      <w:r>
        <w:rPr>
          <w:sz w:val="18"/>
          <w:lang w:val="zh-Hans"/>
        </w:rPr>
        <w:t>=</w:t>
      </w:r>
      <w:r>
        <w:rPr>
          <w:sz w:val="16"/>
          <w:lang w:val="zh-Hans"/>
        </w:rPr>
        <w:t>2</w:t>
      </w:r>
      <w:r>
        <w:rPr>
          <w:sz w:val="18"/>
          <w:lang w:val="zh-Hans"/>
        </w:rPr>
        <w:t>=</w:t>
      </w:r>
      <w:r>
        <w:rPr>
          <w:sz w:val="16"/>
          <w:lang w:val="zh-Hans"/>
        </w:rPr>
        <w:t>（D_max-D_min）/（</w:t>
      </w:r>
      <w:r>
        <w:rPr>
          <w:b/>
          <w:color w:val="00004D"/>
          <w:sz w:val="16"/>
          <w:lang w:val="zh-Hans"/>
        </w:rPr>
        <w:t>角度</w:t>
      </w:r>
      <w:r>
        <w:rPr>
          <w:sz w:val="16"/>
          <w:lang w:val="zh-Hans"/>
        </w:rPr>
        <w:t>）</w:t>
      </w:r>
      <w:r>
        <w:rPr>
          <w:sz w:val="18"/>
          <w:lang w:val="zh-Hans"/>
        </w:rPr>
        <w:t>=</w:t>
      </w:r>
      <w:r>
        <w:rPr>
          <w:sz w:val="16"/>
          <w:lang w:val="zh-Hans"/>
        </w:rPr>
        <w:t>（Numloop-1） = 10</w:t>
      </w:r>
      <w:r>
        <w:rPr>
          <w:sz w:val="18"/>
          <w:lang w:val="zh-Hans"/>
        </w:rPr>
        <w:t>=</w:t>
      </w:r>
      <w:r>
        <w:rPr>
          <w:b/>
          <w:color w:val="00004D"/>
          <w:sz w:val="16"/>
          <w:lang w:val="zh-Hans"/>
        </w:rPr>
        <w:t>log10</w:t>
      </w:r>
      <w:r>
        <w:rPr>
          <w:sz w:val="16"/>
          <w:lang w:val="zh-Hans"/>
        </w:rPr>
        <w:t>（Ploss）...</w:t>
      </w:r>
    </w:p>
    <w:p w14:paraId="72113238" w14:textId="77777777" w:rsidR="008C064A" w:rsidRDefault="000A12C4">
      <w:pPr>
        <w:spacing w:after="24" w:line="239" w:lineRule="auto"/>
        <w:ind w:left="2261" w:right="7430" w:firstLine="478"/>
      </w:pPr>
      <w:r>
        <w:rPr>
          <w:sz w:val="21"/>
          <w:lang w:val="zh-Hans"/>
        </w:rPr>
        <w:t>*</w:t>
      </w:r>
      <w:r>
        <w:rPr>
          <w:sz w:val="18"/>
          <w:lang w:val="zh-Hans"/>
        </w:rPr>
        <w:t>（NumLoop-1）; k_k=1;</w:t>
      </w:r>
    </w:p>
    <w:p w14:paraId="18C07632" w14:textId="77777777" w:rsidR="008C064A" w:rsidRDefault="000A12C4">
      <w:pPr>
        <w:pStyle w:val="5"/>
        <w:ind w:left="1791" w:right="7148"/>
      </w:pPr>
      <w:r>
        <w:rPr>
          <w:lang w:val="zh-Hans"/>
        </w:rPr>
        <w:t>结束</w:t>
      </w:r>
    </w:p>
    <w:p w14:paraId="2A832CB7" w14:textId="77777777" w:rsidR="008C064A" w:rsidRDefault="000A12C4">
      <w:pPr>
        <w:spacing w:after="246" w:line="252" w:lineRule="auto"/>
        <w:ind w:left="2261" w:right="1130" w:hanging="478"/>
      </w:pPr>
      <w:r>
        <w:rPr>
          <w:b/>
          <w:color w:val="00004D"/>
          <w:sz w:val="20"/>
          <w:lang w:val="zh-Hans"/>
        </w:rPr>
        <w:t>而</w:t>
      </w:r>
      <w:r>
        <w:rPr>
          <w:sz w:val="20"/>
          <w:lang w:val="zh-Hans"/>
        </w:rPr>
        <w:t>（y（k）&gt;D_max&amp;y（k）&lt;-E_mid）和（k+1）-y（k）-stepy_D;x（k+1）-y（k+1）/tan（</w:t>
      </w:r>
      <w:r>
        <w:rPr>
          <w:b/>
          <w:color w:val="00004D"/>
          <w:sz w:val="20"/>
          <w:lang w:val="zh-Hans"/>
        </w:rPr>
        <w:t>角度</w:t>
      </w:r>
      <w:r>
        <w:rPr>
          <w:sz w:val="20"/>
          <w:lang w:val="zh-Hans"/>
        </w:rPr>
        <w:t>）=XofLoop（NumLoop）;分（k=1）-y（k=1）/</w:t>
      </w:r>
      <w:r>
        <w:rPr>
          <w:b/>
          <w:color w:val="00004D"/>
          <w:sz w:val="20"/>
          <w:lang w:val="zh-Hans"/>
        </w:rPr>
        <w:t>无</w:t>
      </w:r>
      <w:r>
        <w:rPr>
          <w:sz w:val="20"/>
          <w:lang w:val="zh-Hans"/>
        </w:rPr>
        <w:t>（</w:t>
      </w:r>
    </w:p>
    <w:p w14:paraId="05572613" w14:textId="77777777" w:rsidR="008C064A" w:rsidRDefault="000A12C4">
      <w:pPr>
        <w:spacing w:after="5" w:line="252" w:lineRule="auto"/>
        <w:ind w:left="2271" w:right="1130" w:hanging="10"/>
      </w:pPr>
      <w:r>
        <w:rPr>
          <w:sz w:val="20"/>
          <w:lang w:val="zh-Hans"/>
        </w:rPr>
        <w:t>SRN （k = 1） = SRN （1）-20</w:t>
      </w:r>
      <w:r>
        <w:rPr>
          <w:sz w:val="25"/>
          <w:lang w:val="zh-Hans"/>
        </w:rPr>
        <w:t>=</w:t>
      </w:r>
      <w:r>
        <w:rPr>
          <w:b/>
          <w:color w:val="00004D"/>
          <w:sz w:val="20"/>
          <w:lang w:val="zh-Hans"/>
        </w:rPr>
        <w:t>日志 10</w:t>
      </w:r>
      <w:r>
        <w:rPr>
          <w:sz w:val="20"/>
          <w:lang w:val="zh-Hans"/>
        </w:rPr>
        <w:t>（Dist （k = 1））-20</w:t>
      </w:r>
      <w:r>
        <w:rPr>
          <w:sz w:val="25"/>
          <w:lang w:val="zh-Hans"/>
        </w:rPr>
        <w:t>=</w:t>
      </w:r>
      <w:r>
        <w:rPr>
          <w:b/>
          <w:color w:val="00004D"/>
          <w:sz w:val="20"/>
          <w:lang w:val="zh-Hans"/>
        </w:rPr>
        <w:t>日志10</w:t>
      </w:r>
      <w:r>
        <w:rPr>
          <w:sz w:val="20"/>
          <w:lang w:val="zh-Hans"/>
        </w:rPr>
        <w:t>（f）-32.45-Alpha_D</w:t>
      </w:r>
      <w:r>
        <w:rPr>
          <w:sz w:val="25"/>
          <w:lang w:val="zh-Hans"/>
        </w:rPr>
        <w:t>=</w:t>
      </w:r>
      <w:r>
        <w:rPr>
          <w:sz w:val="20"/>
          <w:lang w:val="zh-Hans"/>
        </w:rPr>
        <w:t>（D_max-D_min）...</w:t>
      </w:r>
    </w:p>
    <w:p w14:paraId="7B5C6637" w14:textId="77777777" w:rsidR="008C064A" w:rsidRDefault="000A12C4">
      <w:pPr>
        <w:spacing w:after="95"/>
        <w:ind w:left="2271" w:hanging="10"/>
      </w:pPr>
      <w:r>
        <w:rPr>
          <w:sz w:val="16"/>
          <w:lang w:val="zh-Hans"/>
        </w:rPr>
        <w:t>/</w:t>
      </w:r>
      <w:r>
        <w:rPr>
          <w:b/>
          <w:color w:val="00004D"/>
          <w:sz w:val="16"/>
          <w:lang w:val="zh-Hans"/>
        </w:rPr>
        <w:t>辛（角度）-alpha_D</w:t>
      </w:r>
      <w:r>
        <w:rPr>
          <w:sz w:val="16"/>
          <w:lang w:val="zh-Hans"/>
        </w:rPr>
        <w:t>-alpha_D（D_max-D_min）/</w:t>
      </w:r>
      <w:r>
        <w:rPr>
          <w:b/>
          <w:color w:val="00004D"/>
          <w:sz w:val="16"/>
          <w:lang w:val="zh-Hans"/>
        </w:rPr>
        <w:t>（角度）</w:t>
      </w:r>
      <w:r>
        <w:rPr>
          <w:lang w:val="zh-Hans"/>
        </w:rPr>
        <w:t>-</w:t>
      </w:r>
      <w:r>
        <w:rPr>
          <w:sz w:val="16"/>
          <w:lang w:val="zh-Hans"/>
        </w:rPr>
        <w:t>2</w:t>
      </w:r>
      <w:r>
        <w:rPr>
          <w:sz w:val="18"/>
          <w:lang w:val="zh-Hans"/>
        </w:rPr>
        <w:t>-</w:t>
      </w:r>
      <w:r>
        <w:rPr>
          <w:sz w:val="16"/>
          <w:lang w:val="zh-Hans"/>
        </w:rPr>
        <w:t>（NumLoop-1） - 10</w:t>
      </w:r>
      <w:r>
        <w:rPr>
          <w:sz w:val="18"/>
          <w:lang w:val="zh-Hans"/>
        </w:rPr>
        <w:t>-</w:t>
      </w:r>
      <w:r>
        <w:rPr>
          <w:b/>
          <w:color w:val="00004D"/>
          <w:sz w:val="16"/>
          <w:lang w:val="zh-Hans"/>
        </w:rPr>
        <w:t>日志10</w:t>
      </w:r>
      <w:r>
        <w:rPr>
          <w:sz w:val="16"/>
          <w:lang w:val="zh-Hans"/>
        </w:rPr>
        <w:t>（Ploss）...</w:t>
      </w:r>
    </w:p>
    <w:p w14:paraId="22CA387B" w14:textId="77777777" w:rsidR="008C064A" w:rsidRDefault="000A12C4">
      <w:pPr>
        <w:spacing w:after="24" w:line="239" w:lineRule="auto"/>
        <w:ind w:left="2261" w:right="7430" w:firstLine="478"/>
      </w:pPr>
      <w:r>
        <w:rPr>
          <w:sz w:val="21"/>
          <w:lang w:val="zh-Hans"/>
        </w:rPr>
        <w:t>*</w:t>
      </w:r>
      <w:r>
        <w:rPr>
          <w:sz w:val="18"/>
          <w:lang w:val="zh-Hans"/>
        </w:rPr>
        <w:t>（NumLoop-1）; k_k=1;</w:t>
      </w:r>
    </w:p>
    <w:p w14:paraId="42E57AC2" w14:textId="77777777" w:rsidR="008C064A" w:rsidRDefault="000A12C4">
      <w:pPr>
        <w:pStyle w:val="5"/>
        <w:ind w:left="1791" w:right="7148"/>
      </w:pPr>
      <w:r>
        <w:rPr>
          <w:lang w:val="zh-Hans"/>
        </w:rPr>
        <w:t>结束</w:t>
      </w:r>
    </w:p>
    <w:p w14:paraId="78A34787" w14:textId="77777777" w:rsidR="008C064A" w:rsidRDefault="000A12C4">
      <w:pPr>
        <w:spacing w:after="177" w:line="255" w:lineRule="auto"/>
        <w:ind w:left="1789" w:right="618" w:hanging="8"/>
      </w:pPr>
      <w:r>
        <w:rPr>
          <w:sz w:val="20"/>
          <w:lang w:val="zh-Hans"/>
        </w:rPr>
        <w:t>x_beforeE_mid（NumLoop）-x（k）;y_beforeE_mid（NumLoop）-y（k）;dist_beforeE（NumLoop）-分（k）;</w:t>
      </w:r>
      <w:r>
        <w:rPr>
          <w:b/>
          <w:color w:val="00004D"/>
          <w:sz w:val="20"/>
          <w:lang w:val="zh-Hans"/>
        </w:rPr>
        <w:t>而</w:t>
      </w:r>
      <w:r>
        <w:rPr>
          <w:sz w:val="20"/>
          <w:lang w:val="zh-Hans"/>
        </w:rPr>
        <w:t>（y（k）&gt;-E_mid&amp;y（k）&lt;-E_max）</w:t>
      </w:r>
      <w:r>
        <w:rPr>
          <w:sz w:val="19"/>
          <w:lang w:val="zh-Hans"/>
        </w:rPr>
        <w:t>和（k+1）-y（k）=stepy_D;x（k=1）-x_beforeE_mid（numLoop）（y（k=1）-</w:t>
      </w:r>
      <w:r>
        <w:rPr>
          <w:sz w:val="19"/>
          <w:lang w:val="zh-Hans"/>
        </w:rPr>
        <w:lastRenderedPageBreak/>
        <w:t>y_beforeE_mid（numLoop））/angle_E</w:t>
      </w:r>
      <w:r>
        <w:rPr>
          <w:b/>
          <w:color w:val="00004D"/>
          <w:sz w:val="19"/>
          <w:lang w:val="zh-Hans"/>
        </w:rPr>
        <w:t>作为</w:t>
      </w:r>
      <w:r>
        <w:rPr>
          <w:sz w:val="19"/>
          <w:lang w:val="zh-Hans"/>
        </w:rPr>
        <w:t>a（k=1）-dist_beforeE（numLoop）angle_Ey_beforeE_mid）（））（）</w:t>
      </w:r>
      <w:r>
        <w:rPr>
          <w:lang w:val="zh-Hans"/>
        </w:rPr>
        <w:t xml:space="preserve"> </w:t>
      </w:r>
      <w:r>
        <w:rPr>
          <w:sz w:val="19"/>
          <w:lang w:val="zh-Hans"/>
        </w:rPr>
        <w:t xml:space="preserve"> </w:t>
      </w:r>
      <w:r>
        <w:rPr>
          <w:lang w:val="zh-Hans"/>
        </w:rPr>
        <w:t xml:space="preserve"> </w:t>
      </w:r>
      <w:r>
        <w:rPr>
          <w:b/>
          <w:color w:val="00004D"/>
          <w:sz w:val="19"/>
          <w:lang w:val="zh-Hans"/>
        </w:rPr>
        <w:t xml:space="preserve"> </w:t>
      </w:r>
      <w:r>
        <w:rPr>
          <w:lang w:val="zh-Hans"/>
        </w:rPr>
        <w:t xml:space="preserve"> </w:t>
      </w:r>
      <w:r>
        <w:rPr>
          <w:sz w:val="19"/>
          <w:lang w:val="zh-Hans"/>
        </w:rPr>
        <w:t>Srn（k+1）-Srn（1）-</w:t>
      </w:r>
    </w:p>
    <w:p w14:paraId="2AFC0B31" w14:textId="77777777" w:rsidR="008C064A" w:rsidRDefault="000A12C4">
      <w:pPr>
        <w:spacing w:after="110" w:line="255" w:lineRule="auto"/>
        <w:ind w:left="2269" w:right="2176" w:hanging="8"/>
      </w:pPr>
      <w:r>
        <w:rPr>
          <w:sz w:val="19"/>
          <w:lang w:val="zh-Hans"/>
        </w:rPr>
        <w:t>20</w:t>
      </w:r>
      <w:r>
        <w:rPr>
          <w:sz w:val="24"/>
          <w:lang w:val="zh-Hans"/>
        </w:rPr>
        <w:t>=</w:t>
      </w:r>
      <w:r>
        <w:rPr>
          <w:b/>
          <w:color w:val="00004D"/>
          <w:sz w:val="19"/>
          <w:lang w:val="zh-Hans"/>
        </w:rPr>
        <w:t>log10</w:t>
      </w:r>
      <w:r>
        <w:rPr>
          <w:sz w:val="19"/>
          <w:lang w:val="zh-Hans"/>
        </w:rPr>
        <w:t>（分（k+1））-20</w:t>
      </w:r>
      <w:r>
        <w:rPr>
          <w:sz w:val="24"/>
          <w:lang w:val="zh-Hans"/>
        </w:rPr>
        <w:t>=</w:t>
      </w:r>
      <w:r>
        <w:rPr>
          <w:b/>
          <w:color w:val="00004D"/>
          <w:sz w:val="19"/>
          <w:lang w:val="zh-Hans"/>
        </w:rPr>
        <w:t>日志10</w:t>
      </w:r>
      <w:r>
        <w:rPr>
          <w:sz w:val="19"/>
          <w:lang w:val="zh-Hans"/>
        </w:rPr>
        <w:t>（f）-32.45-alpha_D</w:t>
      </w:r>
      <w:r>
        <w:rPr>
          <w:sz w:val="24"/>
          <w:lang w:val="zh-Hans"/>
        </w:rPr>
        <w:t>=</w:t>
      </w:r>
      <w:r>
        <w:rPr>
          <w:sz w:val="19"/>
          <w:lang w:val="zh-Hans"/>
        </w:rPr>
        <w:t>（D_max-D_min）...</w:t>
      </w:r>
    </w:p>
    <w:p w14:paraId="2246281A" w14:textId="77777777" w:rsidR="008C064A" w:rsidRDefault="000A12C4">
      <w:pPr>
        <w:spacing w:after="5" w:line="252" w:lineRule="auto"/>
        <w:ind w:left="2271" w:right="1130" w:hanging="10"/>
      </w:pPr>
      <w:r>
        <w:rPr>
          <w:sz w:val="20"/>
          <w:lang w:val="zh-Hans"/>
        </w:rPr>
        <w:t>/</w:t>
      </w:r>
      <w:r>
        <w:rPr>
          <w:b/>
          <w:color w:val="00004D"/>
          <w:sz w:val="20"/>
          <w:lang w:val="zh-Hans"/>
        </w:rPr>
        <w:t>辛（角度）-alpha_D</w:t>
      </w:r>
      <w:r>
        <w:rPr>
          <w:sz w:val="20"/>
          <w:lang w:val="zh-Hans"/>
        </w:rPr>
        <w:t>-alpha_D（D_max-D_min）/</w:t>
      </w:r>
      <w:r>
        <w:rPr>
          <w:b/>
          <w:color w:val="00004D"/>
          <w:sz w:val="20"/>
          <w:lang w:val="zh-Hans"/>
        </w:rPr>
        <w:t>（角度）</w:t>
      </w:r>
      <w:r>
        <w:rPr>
          <w:lang w:val="zh-Hans"/>
        </w:rPr>
        <w:t>-</w:t>
      </w:r>
      <w:r>
        <w:rPr>
          <w:sz w:val="20"/>
          <w:lang w:val="zh-Hans"/>
        </w:rPr>
        <w:t>2</w:t>
      </w:r>
      <w:r>
        <w:rPr>
          <w:sz w:val="25"/>
          <w:lang w:val="zh-Hans"/>
        </w:rPr>
        <w:t>-</w:t>
      </w:r>
      <w:r>
        <w:rPr>
          <w:sz w:val="20"/>
          <w:lang w:val="zh-Hans"/>
        </w:rPr>
        <w:t>（NumLoop-1） - 10</w:t>
      </w:r>
      <w:r>
        <w:rPr>
          <w:sz w:val="25"/>
          <w:lang w:val="zh-Hans"/>
        </w:rPr>
        <w:t>-</w:t>
      </w:r>
      <w:r>
        <w:rPr>
          <w:b/>
          <w:color w:val="00004D"/>
          <w:sz w:val="20"/>
          <w:lang w:val="zh-Hans"/>
        </w:rPr>
        <w:t>日志10</w:t>
      </w:r>
      <w:r>
        <w:rPr>
          <w:sz w:val="20"/>
          <w:lang w:val="zh-Hans"/>
        </w:rPr>
        <w:t>（Ploss）...</w:t>
      </w:r>
    </w:p>
    <w:p w14:paraId="787D23FD" w14:textId="77777777" w:rsidR="008C064A" w:rsidRDefault="000A12C4">
      <w:pPr>
        <w:spacing w:after="242"/>
        <w:ind w:left="2751" w:hanging="10"/>
      </w:pPr>
      <w:r>
        <w:rPr>
          <w:sz w:val="18"/>
          <w:lang w:val="zh-Hans"/>
        </w:rPr>
        <w:t>*</w:t>
      </w:r>
      <w:r>
        <w:rPr>
          <w:sz w:val="16"/>
          <w:lang w:val="zh-Hans"/>
        </w:rPr>
        <w:t>（NumLoop-1）;</w:t>
      </w:r>
    </w:p>
    <w:p w14:paraId="73DAAA1A" w14:textId="77777777" w:rsidR="008C064A" w:rsidRDefault="000A12C4">
      <w:pPr>
        <w:spacing w:after="5" w:line="252" w:lineRule="auto"/>
        <w:ind w:left="2271" w:right="1130" w:hanging="10"/>
      </w:pPr>
      <w:r>
        <w:rPr>
          <w:sz w:val="20"/>
          <w:lang w:val="zh-Hans"/>
        </w:rPr>
        <w:t>k_k=1;</w:t>
      </w:r>
    </w:p>
    <w:p w14:paraId="26BC97C4" w14:textId="77777777" w:rsidR="008C064A" w:rsidRDefault="000A12C4">
      <w:pPr>
        <w:pStyle w:val="5"/>
        <w:ind w:left="1791" w:right="7148"/>
      </w:pPr>
      <w:r>
        <w:rPr>
          <w:lang w:val="zh-Hans"/>
        </w:rPr>
        <w:t>结束</w:t>
      </w:r>
    </w:p>
    <w:p w14:paraId="2C16F878" w14:textId="77777777" w:rsidR="008C064A" w:rsidRDefault="000A12C4">
      <w:pPr>
        <w:spacing w:after="5" w:line="252" w:lineRule="auto"/>
        <w:ind w:left="1791" w:right="1130" w:hanging="10"/>
      </w:pPr>
      <w:r>
        <w:rPr>
          <w:sz w:val="20"/>
          <w:lang w:val="zh-Hans"/>
        </w:rPr>
        <w:t>stepy_F=0.01;</w:t>
      </w:r>
    </w:p>
    <w:p w14:paraId="0846EB43" w14:textId="77777777" w:rsidR="008C064A" w:rsidRDefault="000A12C4">
      <w:pPr>
        <w:spacing w:after="5" w:line="252" w:lineRule="auto"/>
        <w:ind w:left="1791" w:right="1130" w:hanging="10"/>
      </w:pPr>
      <w:r>
        <w:rPr>
          <w:sz w:val="20"/>
          <w:lang w:val="zh-Hans"/>
        </w:rPr>
        <w:t>t=1;</w:t>
      </w:r>
    </w:p>
    <w:p w14:paraId="23BC30C0" w14:textId="77777777" w:rsidR="008C064A" w:rsidRDefault="000A12C4">
      <w:pPr>
        <w:spacing w:after="5" w:line="252" w:lineRule="auto"/>
        <w:ind w:left="1791" w:right="6157" w:hanging="10"/>
      </w:pPr>
      <w:r>
        <w:rPr>
          <w:sz w:val="20"/>
          <w:lang w:val="zh-Hans"/>
        </w:rPr>
        <w:t>NeN_F-卡南和内（y（k），f）;n_F（1）-NeN_F（2）;科斯安格夫特姆</w:t>
      </w:r>
      <w:r>
        <w:rPr>
          <w:b/>
          <w:color w:val="00004D"/>
          <w:sz w:val="20"/>
          <w:lang w:val="zh-Hans"/>
        </w:rPr>
        <w:t>公司</w:t>
      </w:r>
      <w:r>
        <w:rPr>
          <w:sz w:val="20"/>
          <w:lang w:val="zh-Hans"/>
        </w:rPr>
        <w:t>（angle_E）;COSF（1）-CosAngleF;</w:t>
      </w:r>
    </w:p>
    <w:p w14:paraId="05A6ED33" w14:textId="77777777" w:rsidR="008C064A" w:rsidRDefault="000A12C4">
      <w:pPr>
        <w:spacing w:after="5" w:line="252" w:lineRule="auto"/>
        <w:ind w:left="2261" w:right="2829" w:hanging="478"/>
      </w:pPr>
      <w:r>
        <w:rPr>
          <w:b/>
          <w:color w:val="00004D"/>
          <w:sz w:val="20"/>
          <w:lang w:val="zh-Hans"/>
        </w:rPr>
        <w:t>而</w:t>
      </w:r>
      <w:r>
        <w:rPr>
          <w:sz w:val="20"/>
          <w:lang w:val="zh-Hans"/>
        </w:rPr>
        <w:t>（y（k）_-E_max和（k）-F_max&amp;amp;cosAngleF_1&amp;amp;（1-cosAngleF）=0.0001）和（k+1）-y（k）=stepy_F;NeN_F-卡伦安德尼（y（k+1），f）;n_F（t+1）-NeN_F（2）;科斯安格F-COSF（t）</w:t>
      </w:r>
      <w:r>
        <w:rPr>
          <w:sz w:val="25"/>
          <w:lang w:val="zh-Hans"/>
        </w:rPr>
        <w:t>*</w:t>
      </w:r>
      <w:r>
        <w:rPr>
          <w:sz w:val="20"/>
          <w:lang w:val="zh-Hans"/>
        </w:rPr>
        <w:t>n_F（t）/n_F（t）1);</w:t>
      </w:r>
    </w:p>
    <w:p w14:paraId="6FE680E3" w14:textId="77777777" w:rsidR="008C064A" w:rsidRDefault="008C064A">
      <w:pPr>
        <w:sectPr w:rsidR="008C064A">
          <w:headerReference w:type="even" r:id="rId96"/>
          <w:headerReference w:type="default" r:id="rId97"/>
          <w:headerReference w:type="first" r:id="rId98"/>
          <w:pgSz w:w="11900" w:h="16838"/>
          <w:pgMar w:top="580" w:right="0" w:bottom="1244" w:left="0" w:header="720" w:footer="720" w:gutter="0"/>
          <w:cols w:space="720"/>
          <w:titlePg/>
        </w:sectPr>
      </w:pPr>
    </w:p>
    <w:p w14:paraId="78EB699D" w14:textId="77777777" w:rsidR="008C064A" w:rsidRDefault="000A12C4">
      <w:pPr>
        <w:spacing w:after="479" w:line="252" w:lineRule="auto"/>
        <w:ind w:left="970" w:right="3008" w:hanging="10"/>
      </w:pPr>
      <w:r>
        <w:rPr>
          <w:sz w:val="20"/>
          <w:lang w:val="zh-Hans"/>
        </w:rPr>
        <w:lastRenderedPageBreak/>
        <w:t>COSF（t=1）_cosAngleF;angle_F*</w:t>
      </w:r>
      <w:r>
        <w:rPr>
          <w:b/>
          <w:color w:val="00004D"/>
          <w:sz w:val="20"/>
          <w:lang w:val="zh-Hans"/>
        </w:rPr>
        <w:t>acos（</w:t>
      </w:r>
      <w:r>
        <w:rPr>
          <w:sz w:val="20"/>
          <w:lang w:val="zh-Hans"/>
        </w:rPr>
        <w:t>科斯安格福）;自动对焦（t）=angle_F;x（k=1）=x（k）=stepy_F/</w:t>
      </w:r>
      <w:r>
        <w:rPr>
          <w:b/>
          <w:color w:val="00004D"/>
          <w:sz w:val="20"/>
          <w:lang w:val="zh-Hans"/>
        </w:rPr>
        <w:t>晒黑</w:t>
      </w:r>
      <w:r>
        <w:rPr>
          <w:sz w:val="20"/>
          <w:lang w:val="zh-Hans"/>
        </w:rPr>
        <w:t>（angle_F）;分（k=1）=分（k）=stepy_F/（stepy_Fe_F）;</w:t>
      </w:r>
    </w:p>
    <w:p w14:paraId="7A3FB4A0" w14:textId="77777777" w:rsidR="008C064A" w:rsidRDefault="000A12C4">
      <w:pPr>
        <w:spacing w:after="5" w:line="252" w:lineRule="auto"/>
        <w:ind w:left="970" w:right="1130" w:hanging="10"/>
      </w:pPr>
      <w:r>
        <w:rPr>
          <w:sz w:val="20"/>
          <w:lang w:val="zh-Hans"/>
        </w:rPr>
        <w:t>SRN （k = 1） = SRN （1）-20</w:t>
      </w:r>
      <w:r>
        <w:rPr>
          <w:sz w:val="25"/>
          <w:lang w:val="zh-Hans"/>
        </w:rPr>
        <w:t>=</w:t>
      </w:r>
      <w:r>
        <w:rPr>
          <w:b/>
          <w:color w:val="00004D"/>
          <w:sz w:val="20"/>
          <w:lang w:val="zh-Hans"/>
        </w:rPr>
        <w:t>日志 10</w:t>
      </w:r>
      <w:r>
        <w:rPr>
          <w:sz w:val="20"/>
          <w:lang w:val="zh-Hans"/>
        </w:rPr>
        <w:t>（Dist （k = 1））-20</w:t>
      </w:r>
      <w:r>
        <w:rPr>
          <w:sz w:val="25"/>
          <w:lang w:val="zh-Hans"/>
        </w:rPr>
        <w:t>=</w:t>
      </w:r>
      <w:r>
        <w:rPr>
          <w:b/>
          <w:color w:val="00004D"/>
          <w:sz w:val="20"/>
          <w:lang w:val="zh-Hans"/>
        </w:rPr>
        <w:t>日志10</w:t>
      </w:r>
      <w:r>
        <w:rPr>
          <w:sz w:val="20"/>
          <w:lang w:val="zh-Hans"/>
        </w:rPr>
        <w:t>（f）-32.45-Alpha_D</w:t>
      </w:r>
      <w:r>
        <w:rPr>
          <w:sz w:val="25"/>
          <w:lang w:val="zh-Hans"/>
        </w:rPr>
        <w:t>=</w:t>
      </w:r>
      <w:r>
        <w:rPr>
          <w:sz w:val="20"/>
          <w:lang w:val="zh-Hans"/>
        </w:rPr>
        <w:t>（D_max-D_min）...</w:t>
      </w:r>
    </w:p>
    <w:p w14:paraId="7901636B" w14:textId="77777777" w:rsidR="008C064A" w:rsidRDefault="000A12C4">
      <w:pPr>
        <w:spacing w:after="95"/>
        <w:ind w:left="955" w:hanging="10"/>
      </w:pPr>
      <w:r>
        <w:rPr>
          <w:sz w:val="16"/>
          <w:lang w:val="zh-Hans"/>
        </w:rPr>
        <w:t>/</w:t>
      </w:r>
      <w:r>
        <w:rPr>
          <w:b/>
          <w:color w:val="00004D"/>
          <w:sz w:val="16"/>
          <w:lang w:val="zh-Hans"/>
        </w:rPr>
        <w:t>辛（角度）-alpha_D</w:t>
      </w:r>
      <w:r>
        <w:rPr>
          <w:sz w:val="16"/>
          <w:lang w:val="zh-Hans"/>
        </w:rPr>
        <w:t>-alpha_D（D_max-D_min）/</w:t>
      </w:r>
      <w:r>
        <w:rPr>
          <w:b/>
          <w:color w:val="00004D"/>
          <w:sz w:val="16"/>
          <w:lang w:val="zh-Hans"/>
        </w:rPr>
        <w:t>（角度）</w:t>
      </w:r>
      <w:r>
        <w:rPr>
          <w:lang w:val="zh-Hans"/>
        </w:rPr>
        <w:t>-</w:t>
      </w:r>
      <w:r>
        <w:rPr>
          <w:sz w:val="16"/>
          <w:lang w:val="zh-Hans"/>
        </w:rPr>
        <w:t>2</w:t>
      </w:r>
      <w:r>
        <w:rPr>
          <w:sz w:val="18"/>
          <w:lang w:val="zh-Hans"/>
        </w:rPr>
        <w:t>-</w:t>
      </w:r>
      <w:r>
        <w:rPr>
          <w:sz w:val="16"/>
          <w:lang w:val="zh-Hans"/>
        </w:rPr>
        <w:t>（NumLoop-1） - 10</w:t>
      </w:r>
      <w:r>
        <w:rPr>
          <w:sz w:val="18"/>
          <w:lang w:val="zh-Hans"/>
        </w:rPr>
        <w:t>-</w:t>
      </w:r>
      <w:r>
        <w:rPr>
          <w:b/>
          <w:color w:val="00004D"/>
          <w:sz w:val="16"/>
          <w:lang w:val="zh-Hans"/>
        </w:rPr>
        <w:t>日志10</w:t>
      </w:r>
      <w:r>
        <w:rPr>
          <w:sz w:val="16"/>
          <w:lang w:val="zh-Hans"/>
        </w:rPr>
        <w:t>（Ploss）...</w:t>
      </w:r>
    </w:p>
    <w:p w14:paraId="45500578" w14:textId="77777777" w:rsidR="008C064A" w:rsidRDefault="000A12C4">
      <w:pPr>
        <w:spacing w:after="24" w:line="239" w:lineRule="auto"/>
        <w:ind w:left="960" w:right="7247" w:firstLine="478"/>
      </w:pPr>
      <w:r>
        <w:rPr>
          <w:sz w:val="21"/>
          <w:lang w:val="zh-Hans"/>
        </w:rPr>
        <w:t>*</w:t>
      </w:r>
      <w:r>
        <w:rPr>
          <w:sz w:val="18"/>
          <w:lang w:val="zh-Hans"/>
        </w:rPr>
        <w:t>（NumLoop-1）; k_k=1;</w:t>
      </w:r>
      <w:r>
        <w:rPr>
          <w:sz w:val="20"/>
          <w:lang w:val="zh-Hans"/>
        </w:rPr>
        <w:t>t_t=1;</w:t>
      </w:r>
    </w:p>
    <w:p w14:paraId="29EEA157" w14:textId="77777777" w:rsidR="008C064A" w:rsidRDefault="000A12C4">
      <w:pPr>
        <w:pStyle w:val="5"/>
        <w:ind w:left="490" w:right="7148"/>
      </w:pPr>
      <w:r>
        <w:rPr>
          <w:lang w:val="zh-Hans"/>
        </w:rPr>
        <w:t>结束</w:t>
      </w:r>
    </w:p>
    <w:p w14:paraId="42B04ACA" w14:textId="77777777" w:rsidR="008C064A" w:rsidRDefault="000A12C4">
      <w:pPr>
        <w:spacing w:after="71" w:line="252" w:lineRule="auto"/>
        <w:ind w:left="490" w:right="5666" w:hanging="10"/>
      </w:pPr>
      <w:r>
        <w:rPr>
          <w:sz w:val="20"/>
          <w:lang w:val="zh-Hans"/>
        </w:rPr>
        <w:t>[dimx，rdimy]</w:t>
      </w:r>
      <w:r>
        <w:rPr>
          <w:b/>
          <w:color w:val="00004D"/>
          <w:sz w:val="20"/>
          <w:lang w:val="zh-Hans"/>
        </w:rPr>
        <w:t>大小</w:t>
      </w:r>
      <w:r>
        <w:rPr>
          <w:sz w:val="20"/>
          <w:lang w:val="zh-Hans"/>
        </w:rPr>
        <w:t>（x）; dimy=（rdimy）/（2</w:t>
      </w:r>
      <w:r>
        <w:rPr>
          <w:sz w:val="25"/>
          <w:lang w:val="zh-Hans"/>
        </w:rPr>
        <w:t>=</w:t>
      </w:r>
      <w:r>
        <w:rPr>
          <w:sz w:val="20"/>
          <w:lang w:val="zh-Hans"/>
        </w:rPr>
        <w:t>NumLoop-1）;</w:t>
      </w:r>
      <w:r>
        <w:rPr>
          <w:b/>
          <w:color w:val="00004D"/>
          <w:sz w:val="20"/>
          <w:lang w:val="zh-Hans"/>
        </w:rPr>
        <w:t>对于</w:t>
      </w:r>
      <w:r>
        <w:rPr>
          <w:lang w:val="zh-Hans"/>
        </w:rPr>
        <w:t xml:space="preserve"> </w:t>
      </w:r>
      <w:r>
        <w:rPr>
          <w:sz w:val="20"/>
          <w:lang w:val="zh-Hans"/>
        </w:rPr>
        <w:t>j=1：dimy</w:t>
      </w:r>
    </w:p>
    <w:p w14:paraId="00320C77" w14:textId="77777777" w:rsidR="008C064A" w:rsidRDefault="000A12C4">
      <w:pPr>
        <w:spacing w:after="24" w:line="239" w:lineRule="auto"/>
        <w:ind w:left="970" w:right="4911" w:hanging="10"/>
      </w:pPr>
      <w:r>
        <w:rPr>
          <w:sz w:val="18"/>
          <w:lang w:val="zh-Hans"/>
        </w:rPr>
        <w:t>x（里比-j）-x（里比-j）-2-x（拉米）;y（rdimy-j）-y（rdimy-j-1）;</w:t>
      </w:r>
    </w:p>
    <w:p w14:paraId="1B14E5FC" w14:textId="77777777" w:rsidR="008C064A" w:rsidRDefault="000A12C4">
      <w:pPr>
        <w:pStyle w:val="5"/>
        <w:ind w:left="490" w:right="7148"/>
      </w:pPr>
      <w:r>
        <w:rPr>
          <w:lang w:val="zh-Hans"/>
        </w:rPr>
        <w:t>结束</w:t>
      </w:r>
    </w:p>
    <w:p w14:paraId="0BC7A33B" w14:textId="77777777" w:rsidR="008C064A" w:rsidRDefault="000A12C4">
      <w:pPr>
        <w:spacing w:after="325" w:line="252" w:lineRule="auto"/>
        <w:ind w:left="490" w:right="1130" w:hanging="10"/>
      </w:pPr>
      <w:r>
        <w:rPr>
          <w:b/>
          <w:color w:val="00004D"/>
          <w:sz w:val="20"/>
          <w:lang w:val="zh-Hans"/>
        </w:rPr>
        <w:t>对于</w:t>
      </w:r>
      <w:r>
        <w:rPr>
          <w:sz w:val="20"/>
          <w:lang w:val="zh-Hans"/>
        </w:rPr>
        <w:t>j_rdimy_1：rdimy_dimy</w:t>
      </w:r>
    </w:p>
    <w:p w14:paraId="04CDD685" w14:textId="77777777" w:rsidR="008C064A" w:rsidRDefault="000A12C4">
      <w:pPr>
        <w:spacing w:after="25"/>
        <w:ind w:left="955" w:hanging="10"/>
      </w:pPr>
      <w:proofErr w:type="gramStart"/>
      <w:r>
        <w:rPr>
          <w:sz w:val="16"/>
          <w:lang w:val="zh-Hans"/>
        </w:rPr>
        <w:t>迪</w:t>
      </w:r>
      <w:proofErr w:type="gramEnd"/>
      <w:r>
        <w:rPr>
          <w:sz w:val="16"/>
          <w:lang w:val="zh-Hans"/>
        </w:rPr>
        <w:t>特 （k-1）-分（k）-平方（（x（j）-x（j-1）-2-2-y（j-1））-2;Srn （k-1）-Srn（1）-20</w:t>
      </w:r>
      <w:r>
        <w:rPr>
          <w:sz w:val="19"/>
          <w:lang w:val="zh-Hans"/>
        </w:rPr>
        <w:t>-</w:t>
      </w:r>
      <w:r>
        <w:rPr>
          <w:b/>
          <w:color w:val="00004D"/>
          <w:sz w:val="16"/>
          <w:lang w:val="zh-Hans"/>
        </w:rPr>
        <w:t>日志10（</w:t>
      </w:r>
      <w:r>
        <w:rPr>
          <w:sz w:val="16"/>
          <w:lang w:val="zh-Hans"/>
        </w:rPr>
        <w:t>分（k-1））-20 -</w:t>
      </w:r>
      <w:r>
        <w:rPr>
          <w:b/>
          <w:color w:val="00004D"/>
          <w:sz w:val="16"/>
          <w:lang w:val="zh-Hans"/>
        </w:rPr>
        <w:t>日志10（f）-32.45-alpha_D</w:t>
      </w:r>
      <w:r>
        <w:rPr>
          <w:sz w:val="19"/>
          <w:lang w:val="zh-Hans"/>
        </w:rPr>
        <w:t>-</w:t>
      </w:r>
      <w:r>
        <w:rPr>
          <w:sz w:val="16"/>
          <w:lang w:val="zh-Hans"/>
        </w:rPr>
        <w:t>（D_maxD_min）...</w:t>
      </w:r>
    </w:p>
    <w:p w14:paraId="67AB55C0" w14:textId="77777777" w:rsidR="008C064A" w:rsidRDefault="000A12C4">
      <w:pPr>
        <w:spacing w:after="49"/>
        <w:ind w:left="955" w:hanging="10"/>
      </w:pPr>
      <w:r>
        <w:rPr>
          <w:sz w:val="16"/>
          <w:lang w:val="zh-Hans"/>
        </w:rPr>
        <w:t>/</w:t>
      </w:r>
      <w:r>
        <w:rPr>
          <w:b/>
          <w:color w:val="00004D"/>
          <w:sz w:val="16"/>
          <w:lang w:val="zh-Hans"/>
        </w:rPr>
        <w:t>辛（角度）-alpha_D</w:t>
      </w:r>
      <w:r>
        <w:rPr>
          <w:sz w:val="16"/>
          <w:lang w:val="zh-Hans"/>
        </w:rPr>
        <w:t>-alpha_D（D_max-D_min）/</w:t>
      </w:r>
      <w:r>
        <w:rPr>
          <w:b/>
          <w:color w:val="00004D"/>
          <w:sz w:val="16"/>
          <w:lang w:val="zh-Hans"/>
        </w:rPr>
        <w:t>（角度）</w:t>
      </w:r>
      <w:r>
        <w:rPr>
          <w:lang w:val="zh-Hans"/>
        </w:rPr>
        <w:t>-</w:t>
      </w:r>
      <w:r>
        <w:rPr>
          <w:sz w:val="16"/>
          <w:lang w:val="zh-Hans"/>
        </w:rPr>
        <w:t>2</w:t>
      </w:r>
      <w:r>
        <w:rPr>
          <w:sz w:val="18"/>
          <w:lang w:val="zh-Hans"/>
        </w:rPr>
        <w:t>-</w:t>
      </w:r>
      <w:r>
        <w:rPr>
          <w:sz w:val="16"/>
          <w:lang w:val="zh-Hans"/>
        </w:rPr>
        <w:t>（NumLoop-1） - 10</w:t>
      </w:r>
      <w:r>
        <w:rPr>
          <w:sz w:val="18"/>
          <w:lang w:val="zh-Hans"/>
        </w:rPr>
        <w:t>-</w:t>
      </w:r>
      <w:r>
        <w:rPr>
          <w:b/>
          <w:color w:val="00004D"/>
          <w:sz w:val="16"/>
          <w:lang w:val="zh-Hans"/>
        </w:rPr>
        <w:t>日志10</w:t>
      </w:r>
      <w:r>
        <w:rPr>
          <w:sz w:val="16"/>
          <w:lang w:val="zh-Hans"/>
        </w:rPr>
        <w:t>（Ploss）...</w:t>
      </w:r>
    </w:p>
    <w:p w14:paraId="330591C0" w14:textId="77777777" w:rsidR="008C064A" w:rsidRDefault="000A12C4">
      <w:pPr>
        <w:spacing w:after="25"/>
        <w:ind w:left="1450" w:hanging="10"/>
      </w:pPr>
      <w:r>
        <w:rPr>
          <w:sz w:val="18"/>
          <w:lang w:val="zh-Hans"/>
        </w:rPr>
        <w:t>*</w:t>
      </w:r>
      <w:r>
        <w:rPr>
          <w:sz w:val="16"/>
          <w:lang w:val="zh-Hans"/>
        </w:rPr>
        <w:t>（NumLoop-1）;</w:t>
      </w:r>
    </w:p>
    <w:p w14:paraId="77B534E9" w14:textId="77777777" w:rsidR="008C064A" w:rsidRDefault="000A12C4">
      <w:pPr>
        <w:spacing w:after="5" w:line="252" w:lineRule="auto"/>
        <w:ind w:left="972" w:right="1130" w:hanging="10"/>
      </w:pPr>
      <w:r>
        <w:rPr>
          <w:b/>
          <w:color w:val="00004D"/>
          <w:sz w:val="20"/>
          <w:lang w:val="zh-Hans"/>
        </w:rPr>
        <w:t>如果</w:t>
      </w:r>
      <w:r>
        <w:rPr>
          <w:sz w:val="20"/>
          <w:lang w:val="zh-Hans"/>
        </w:rPr>
        <w:t>（y（k） &gt; D_max &amp;y（k+1）&lt;_D_max）</w:t>
      </w:r>
    </w:p>
    <w:p w14:paraId="7DBBB764" w14:textId="77777777" w:rsidR="008C064A" w:rsidRDefault="000A12C4">
      <w:pPr>
        <w:spacing w:after="5" w:line="252" w:lineRule="auto"/>
        <w:ind w:left="960" w:right="6684" w:firstLine="480"/>
      </w:pPr>
      <w:r>
        <w:rPr>
          <w:sz w:val="20"/>
          <w:lang w:val="zh-Hans"/>
        </w:rPr>
        <w:t>distD_dist（k=1）;</w:t>
      </w:r>
      <w:r>
        <w:rPr>
          <w:b/>
          <w:color w:val="00004D"/>
          <w:sz w:val="20"/>
          <w:lang w:val="zh-Hans"/>
        </w:rPr>
        <w:t>结束</w:t>
      </w:r>
    </w:p>
    <w:p w14:paraId="25777522" w14:textId="77777777" w:rsidR="008C064A" w:rsidRDefault="000A12C4">
      <w:pPr>
        <w:spacing w:after="2" w:line="255" w:lineRule="auto"/>
        <w:ind w:left="1440" w:right="2176" w:hanging="478"/>
      </w:pPr>
      <w:r>
        <w:rPr>
          <w:b/>
          <w:color w:val="00004D"/>
          <w:sz w:val="19"/>
          <w:lang w:val="zh-Hans"/>
        </w:rPr>
        <w:t>如果</w:t>
      </w:r>
      <w:r>
        <w:rPr>
          <w:sz w:val="19"/>
          <w:lang w:val="zh-Hans"/>
        </w:rPr>
        <w:t>（y（k=1）=D_max和（k=1）=D_min）Srn（k+1）=斯恩（k+1）alpha_D</w:t>
      </w:r>
      <w:r>
        <w:rPr>
          <w:sz w:val="24"/>
          <w:lang w:val="zh-Hans"/>
        </w:rPr>
        <w:t>*</w:t>
      </w:r>
      <w:r>
        <w:rPr>
          <w:sz w:val="19"/>
          <w:lang w:val="zh-Hans"/>
        </w:rPr>
        <w:t>（分（k+1）-分部）;</w:t>
      </w:r>
    </w:p>
    <w:p w14:paraId="72D5724A" w14:textId="77777777" w:rsidR="008C064A" w:rsidRDefault="000A12C4">
      <w:pPr>
        <w:pStyle w:val="5"/>
        <w:spacing w:after="180"/>
        <w:ind w:left="970" w:right="7148"/>
      </w:pPr>
      <w:r>
        <w:rPr>
          <w:lang w:val="zh-Hans"/>
        </w:rPr>
        <w:t>结束</w:t>
      </w:r>
    </w:p>
    <w:p w14:paraId="018E7207" w14:textId="77777777" w:rsidR="008C064A" w:rsidRDefault="000A12C4">
      <w:pPr>
        <w:spacing w:after="2" w:line="363" w:lineRule="auto"/>
        <w:ind w:left="968" w:right="2176" w:hanging="8"/>
      </w:pPr>
      <w:r>
        <w:rPr>
          <w:lang w:val="zh-Hans"/>
        </w:rPr>
        <w:t>如果</w:t>
      </w:r>
      <w:r>
        <w:rPr>
          <w:sz w:val="19"/>
          <w:lang w:val="zh-Hans"/>
        </w:rPr>
        <w:t>（Y （k = 1） &lt; =D_min） SRN （k = 1） = SRN （k = 1）-Alpha_D</w:t>
      </w:r>
      <w:r>
        <w:rPr>
          <w:sz w:val="24"/>
          <w:lang w:val="zh-Hans"/>
        </w:rPr>
        <w:t>=</w:t>
      </w:r>
      <w:r>
        <w:rPr>
          <w:sz w:val="19"/>
          <w:lang w:val="zh-Hans"/>
        </w:rPr>
        <w:t>（D_max-D_min）/</w:t>
      </w:r>
      <w:r>
        <w:rPr>
          <w:b/>
          <w:color w:val="00004D"/>
          <w:sz w:val="20"/>
          <w:lang w:val="zh-Hans"/>
        </w:rPr>
        <w:t>结束</w:t>
      </w:r>
    </w:p>
    <w:p w14:paraId="50B934CF" w14:textId="77777777" w:rsidR="008C064A" w:rsidRDefault="000A12C4">
      <w:pPr>
        <w:spacing w:after="5" w:line="252" w:lineRule="auto"/>
        <w:ind w:left="970" w:right="1130" w:hanging="10"/>
      </w:pPr>
      <w:r>
        <w:rPr>
          <w:sz w:val="20"/>
          <w:lang w:val="zh-Hans"/>
        </w:rPr>
        <w:t>k_k=1;</w:t>
      </w:r>
    </w:p>
    <w:p w14:paraId="6C2BC0DD" w14:textId="77777777" w:rsidR="008C064A" w:rsidRDefault="000A12C4">
      <w:pPr>
        <w:pStyle w:val="5"/>
        <w:ind w:left="490" w:right="7148"/>
      </w:pPr>
      <w:r>
        <w:rPr>
          <w:lang w:val="zh-Hans"/>
        </w:rPr>
        <w:t>结束</w:t>
      </w:r>
    </w:p>
    <w:p w14:paraId="6592D784" w14:textId="77777777" w:rsidR="008C064A" w:rsidRDefault="000A12C4">
      <w:pPr>
        <w:spacing w:after="5" w:line="252" w:lineRule="auto"/>
        <w:ind w:left="490" w:right="1130" w:hanging="10"/>
      </w:pPr>
      <w:r>
        <w:rPr>
          <w:sz w:val="20"/>
          <w:lang w:val="zh-Hans"/>
        </w:rPr>
        <w:t>DISTofLoop（NumLoop_1）_dist（k）;</w:t>
      </w:r>
    </w:p>
    <w:p w14:paraId="4D62DF42" w14:textId="77777777" w:rsidR="008C064A" w:rsidRDefault="000A12C4">
      <w:pPr>
        <w:spacing w:after="5" w:line="252" w:lineRule="auto"/>
        <w:ind w:left="490" w:right="4216" w:hanging="10"/>
      </w:pPr>
      <w:r>
        <w:rPr>
          <w:sz w:val="20"/>
          <w:lang w:val="zh-Hans"/>
        </w:rPr>
        <w:t>XofLoop（NumLoop=1）=x（k）;SrnLoop（NumLoop=1）=Srn（k）;</w:t>
      </w:r>
    </w:p>
    <w:p w14:paraId="651BCDED" w14:textId="77777777" w:rsidR="008C064A" w:rsidRDefault="000A12C4">
      <w:pPr>
        <w:spacing w:after="93" w:line="252" w:lineRule="auto"/>
        <w:ind w:left="490" w:right="7487" w:hanging="10"/>
      </w:pPr>
      <w:r>
        <w:rPr>
          <w:sz w:val="20"/>
          <w:lang w:val="zh-Hans"/>
        </w:rPr>
        <w:t>X （k = 1） = x （k）;Y （k = 1） = y （k）;Y （k = 1） = 0;迪斯特 （k = 1） = 分数 （k）;</w:t>
      </w:r>
    </w:p>
    <w:p w14:paraId="76B7ECF6" w14:textId="77777777" w:rsidR="008C064A" w:rsidRDefault="000A12C4">
      <w:pPr>
        <w:spacing w:after="5" w:line="252" w:lineRule="auto"/>
        <w:ind w:left="490" w:right="1130" w:hanging="10"/>
      </w:pPr>
      <w:r>
        <w:rPr>
          <w:sz w:val="20"/>
          <w:lang w:val="zh-Hans"/>
        </w:rPr>
        <w:t>Srn（k）=Srn（k）=10</w:t>
      </w:r>
      <w:r>
        <w:rPr>
          <w:sz w:val="25"/>
          <w:lang w:val="zh-Hans"/>
        </w:rPr>
        <w:t>=</w:t>
      </w:r>
      <w:r>
        <w:rPr>
          <w:b/>
          <w:color w:val="00004D"/>
          <w:sz w:val="20"/>
          <w:lang w:val="zh-Hans"/>
        </w:rPr>
        <w:t>日志10（</w:t>
      </w:r>
      <w:r>
        <w:rPr>
          <w:sz w:val="20"/>
          <w:lang w:val="zh-Hans"/>
        </w:rPr>
        <w:t>波洛斯）;</w:t>
      </w:r>
    </w:p>
    <w:p w14:paraId="090AA0D7" w14:textId="77777777" w:rsidR="008C064A" w:rsidRDefault="000A12C4">
      <w:pPr>
        <w:spacing w:after="5" w:line="252" w:lineRule="auto"/>
        <w:ind w:left="490" w:right="7309" w:hanging="10"/>
      </w:pPr>
      <w:r>
        <w:rPr>
          <w:sz w:val="20"/>
          <w:lang w:val="zh-Hans"/>
        </w:rPr>
        <w:t>Srn（k+1）=斯恩（k）;k_k=1;</w:t>
      </w:r>
    </w:p>
    <w:p w14:paraId="77C91B2A" w14:textId="77777777" w:rsidR="008C064A" w:rsidRDefault="000A12C4">
      <w:pPr>
        <w:spacing w:after="5" w:line="252" w:lineRule="auto"/>
        <w:ind w:left="-13" w:right="6912" w:firstLine="480"/>
      </w:pPr>
      <w:r>
        <w:rPr>
          <w:sz w:val="20"/>
          <w:lang w:val="zh-Hans"/>
        </w:rPr>
        <w:t>NumLoop_NumLoop_1;</w:t>
      </w:r>
      <w:r>
        <w:rPr>
          <w:b/>
          <w:color w:val="00004D"/>
          <w:sz w:val="20"/>
          <w:lang w:val="zh-Hans"/>
        </w:rPr>
        <w:t>结束子图</w:t>
      </w:r>
      <w:r>
        <w:rPr>
          <w:sz w:val="20"/>
          <w:lang w:val="zh-Hans"/>
        </w:rPr>
        <w:t xml:space="preserve">（2，1，1） </w:t>
      </w:r>
      <w:r>
        <w:rPr>
          <w:color w:val="004D00"/>
          <w:sz w:val="20"/>
          <w:lang w:val="zh-Hans"/>
        </w:rPr>
        <w:t>颜色映射（"热"）</w:t>
      </w:r>
    </w:p>
    <w:p w14:paraId="792409E6" w14:textId="77777777" w:rsidR="008C064A" w:rsidRDefault="000A12C4">
      <w:pPr>
        <w:spacing w:after="5" w:line="255" w:lineRule="auto"/>
        <w:ind w:left="250" w:right="3110" w:hanging="10"/>
      </w:pPr>
      <w:r>
        <w:rPr>
          <w:color w:val="004D00"/>
          <w:sz w:val="20"/>
          <w:lang w:val="zh-Hans"/>
        </w:rPr>
        <w:t>补丁 （[x NaN]， [y NaN]， [</w:t>
      </w:r>
      <w:proofErr w:type="gramStart"/>
      <w:r>
        <w:rPr>
          <w:color w:val="004D00"/>
          <w:sz w:val="20"/>
          <w:lang w:val="zh-Hans"/>
        </w:rPr>
        <w:t xml:space="preserve">Srn Srn </w:t>
      </w:r>
      <w:proofErr w:type="gramEnd"/>
      <w:r>
        <w:rPr>
          <w:color w:val="004D00"/>
          <w:sz w:val="20"/>
          <w:lang w:val="zh-Hans"/>
        </w:rPr>
        <w:t>（结束）] ， '边缘颜色' ' '平'' ' 面色'， '无'）</w:t>
      </w:r>
    </w:p>
    <w:p w14:paraId="769CAF44" w14:textId="77777777" w:rsidR="008C064A" w:rsidRDefault="000A12C4">
      <w:pPr>
        <w:spacing w:after="479" w:line="252" w:lineRule="auto"/>
        <w:ind w:left="-3" w:right="4746" w:hanging="10"/>
      </w:pPr>
      <w:r>
        <w:rPr>
          <w:b/>
          <w:color w:val="00004D"/>
          <w:sz w:val="20"/>
          <w:lang w:val="zh-Hans"/>
        </w:rPr>
        <w:lastRenderedPageBreak/>
        <w:t>绘图</w:t>
      </w:r>
      <w:r>
        <w:rPr>
          <w:sz w:val="20"/>
          <w:lang w:val="zh-Hans"/>
        </w:rPr>
        <w:t>（x，y，"线宽"，1.5）;xlabel（"传播距离（公里）"））ylabel（"海拔（公里）"）</w:t>
      </w:r>
    </w:p>
    <w:p w14:paraId="73FCC780" w14:textId="77777777" w:rsidR="008C064A" w:rsidRDefault="000A12C4">
      <w:pPr>
        <w:spacing w:after="5" w:line="255" w:lineRule="auto"/>
        <w:ind w:left="10" w:right="3110" w:hanging="10"/>
      </w:pPr>
      <w:r>
        <w:rPr>
          <w:b/>
          <w:color w:val="00004D"/>
          <w:sz w:val="20"/>
          <w:lang w:val="zh-Hans"/>
        </w:rPr>
        <w:t>按住</w:t>
      </w:r>
      <w:r>
        <w:rPr>
          <w:color w:val="004D00"/>
          <w:sz w:val="20"/>
          <w:lang w:val="zh-Hans"/>
        </w:rPr>
        <w:t>色带</w:t>
      </w:r>
      <w:r>
        <w:rPr>
          <w:b/>
          <w:color w:val="00004D"/>
          <w:sz w:val="20"/>
          <w:lang w:val="zh-Hans"/>
        </w:rPr>
        <w:t>子图</w:t>
      </w:r>
      <w:r>
        <w:rPr>
          <w:sz w:val="20"/>
          <w:lang w:val="zh-Hans"/>
        </w:rPr>
        <w:t>（2， 1， 2）</w:t>
      </w:r>
      <w:r>
        <w:rPr>
          <w:lang w:val="zh-Hans"/>
        </w:rPr>
        <w:t xml:space="preserve"> </w:t>
      </w:r>
      <w:r>
        <w:rPr>
          <w:color w:val="004D00"/>
          <w:sz w:val="20"/>
          <w:lang w:val="zh-Hans"/>
        </w:rPr>
        <w:t>补丁 （[x 南]， [SRN nan]， [</w:t>
      </w:r>
      <w:proofErr w:type="gramStart"/>
      <w:r>
        <w:rPr>
          <w:color w:val="004D00"/>
          <w:sz w:val="20"/>
          <w:lang w:val="zh-Hans"/>
        </w:rPr>
        <w:t xml:space="preserve">SRN SRN </w:t>
      </w:r>
      <w:proofErr w:type="gramEnd"/>
      <w:r>
        <w:rPr>
          <w:color w:val="004D00"/>
          <w:sz w:val="20"/>
          <w:lang w:val="zh-Hans"/>
        </w:rPr>
        <w:t>（结束）] ， '边缘颜色' ' ''平面'， '脸色'， '无'）</w:t>
      </w:r>
    </w:p>
    <w:p w14:paraId="437E66D2" w14:textId="77777777" w:rsidR="008C064A" w:rsidRDefault="000A12C4">
      <w:pPr>
        <w:spacing w:after="234" w:line="252" w:lineRule="auto"/>
        <w:ind w:left="-3" w:right="5847" w:hanging="10"/>
      </w:pPr>
      <w:r>
        <w:rPr>
          <w:b/>
          <w:color w:val="00004D"/>
          <w:sz w:val="20"/>
          <w:lang w:val="zh-Hans"/>
        </w:rPr>
        <w:t>图</w:t>
      </w:r>
      <w:r>
        <w:rPr>
          <w:sz w:val="20"/>
          <w:lang w:val="zh-Hans"/>
        </w:rPr>
        <w:t>（x，Srn，"线宽"，1.5）;xlabel（"传播距离（公里）"））ylabel（"信噪比（dB）"）</w:t>
      </w:r>
    </w:p>
    <w:p w14:paraId="633B60BA" w14:textId="77777777" w:rsidR="008C064A" w:rsidRDefault="000A12C4">
      <w:pPr>
        <w:pStyle w:val="5"/>
        <w:ind w:left="-5" w:right="7148"/>
      </w:pPr>
      <w:r>
        <w:rPr>
          <w:lang w:val="zh-Hans"/>
        </w:rPr>
        <w:t>保持结束颜色图</w:t>
      </w:r>
      <w:r>
        <w:rPr>
          <w:b w:val="0"/>
          <w:color w:val="000000"/>
          <w:lang w:val="zh-Hans"/>
        </w:rPr>
        <w:t xml:space="preserve">（'hsv'） </w:t>
      </w:r>
      <w:r>
        <w:rPr>
          <w:lang w:val="zh-Hans"/>
        </w:rPr>
        <w:t>子图</w:t>
      </w:r>
      <w:r>
        <w:rPr>
          <w:b w:val="0"/>
          <w:color w:val="000000"/>
          <w:lang w:val="zh-Hans"/>
        </w:rPr>
        <w:t>（2，1，1）</w:t>
      </w:r>
    </w:p>
    <w:p w14:paraId="77FAA29F" w14:textId="77777777" w:rsidR="008C064A" w:rsidRDefault="000A12C4">
      <w:pPr>
        <w:spacing w:after="5" w:line="252" w:lineRule="auto"/>
        <w:ind w:left="240" w:right="3865" w:hanging="120"/>
      </w:pPr>
      <w:r>
        <w:rPr>
          <w:b/>
          <w:color w:val="00004D"/>
          <w:sz w:val="20"/>
          <w:lang w:val="zh-Hans"/>
        </w:rPr>
        <w:t>传说</w:t>
      </w:r>
      <w:r>
        <w:rPr>
          <w:sz w:val="20"/>
          <w:lang w:val="zh-Hans"/>
        </w:rPr>
        <w:t>（'15兆赫'，'17.65兆赫'，'20兆赫'）;</w:t>
      </w:r>
      <w:r>
        <w:rPr>
          <w:color w:val="004D00"/>
          <w:sz w:val="20"/>
          <w:lang w:val="zh-Hans"/>
        </w:rPr>
        <w:t>图例（'5\o'，'15\o'，'25\o'）;</w:t>
      </w:r>
    </w:p>
    <w:p w14:paraId="653DB2E8" w14:textId="77777777" w:rsidR="008C064A" w:rsidRDefault="000A12C4">
      <w:pPr>
        <w:spacing w:after="5" w:line="252" w:lineRule="auto"/>
        <w:ind w:left="-3" w:right="1130" w:hanging="10"/>
      </w:pPr>
      <w:r>
        <w:rPr>
          <w:b/>
          <w:color w:val="00004D"/>
          <w:sz w:val="20"/>
          <w:lang w:val="zh-Hans"/>
        </w:rPr>
        <w:t>子图</w:t>
      </w:r>
      <w:r>
        <w:rPr>
          <w:sz w:val="20"/>
          <w:lang w:val="zh-Hans"/>
        </w:rPr>
        <w:t>（2，1，2）</w:t>
      </w:r>
    </w:p>
    <w:p w14:paraId="0B0565F2" w14:textId="77777777" w:rsidR="008C064A" w:rsidRDefault="000A12C4">
      <w:pPr>
        <w:spacing w:after="5" w:line="252" w:lineRule="auto"/>
        <w:ind w:left="240" w:right="3865" w:hanging="120"/>
      </w:pPr>
      <w:r>
        <w:rPr>
          <w:b/>
          <w:color w:val="00004D"/>
          <w:sz w:val="20"/>
          <w:lang w:val="zh-Hans"/>
        </w:rPr>
        <w:t>传说</w:t>
      </w:r>
      <w:r>
        <w:rPr>
          <w:sz w:val="20"/>
          <w:lang w:val="zh-Hans"/>
        </w:rPr>
        <w:t>（'15兆赫'，'17.65兆赫'，'20兆赫'）;</w:t>
      </w:r>
      <w:r>
        <w:rPr>
          <w:color w:val="004D00"/>
          <w:sz w:val="20"/>
          <w:lang w:val="zh-Hans"/>
        </w:rPr>
        <w:t>图例（'5\o'，'15\o'，'25\o'）;</w:t>
      </w:r>
    </w:p>
    <w:p w14:paraId="6924AB76" w14:textId="77777777" w:rsidR="008C064A" w:rsidRDefault="000A12C4">
      <w:pPr>
        <w:spacing w:after="267"/>
        <w:ind w:left="-5"/>
      </w:pPr>
      <w:r>
        <w:rPr>
          <w:noProof/>
        </w:rPr>
        <mc:AlternateContent>
          <mc:Choice Requires="wpg">
            <w:drawing>
              <wp:inline distT="0" distB="0" distL="0" distR="0" wp14:anchorId="38D3AC6E" wp14:editId="2B8AD267">
                <wp:extent cx="5913756" cy="7620"/>
                <wp:effectExtent l="0" t="0" r="0" b="0"/>
                <wp:docPr id="31446" name="Group 31446"/>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65" name="Shape 34265"/>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446" style="width:465.65pt;height:0.600006pt;mso-position-horizontal-relative:char;mso-position-vertical-relative:line" coordsize="59137,76">
                <v:shape id="Shape 34266"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3ED2B0B3" w14:textId="77777777" w:rsidR="008C064A" w:rsidRDefault="000A12C4">
      <w:pPr>
        <w:spacing w:after="0"/>
        <w:ind w:left="453" w:hanging="10"/>
      </w:pPr>
      <w:r>
        <w:rPr>
          <w:b/>
          <w:color w:val="FA0000"/>
          <w:sz w:val="24"/>
          <w:lang w:val="zh-Hans"/>
        </w:rPr>
        <w:t>卡恩和内：</w:t>
      </w:r>
    </w:p>
    <w:p w14:paraId="33D18CE8" w14:textId="77777777" w:rsidR="008C064A" w:rsidRDefault="000A12C4">
      <w:pPr>
        <w:spacing w:after="56"/>
        <w:ind w:left="-5"/>
      </w:pPr>
      <w:r>
        <w:rPr>
          <w:noProof/>
        </w:rPr>
        <mc:AlternateContent>
          <mc:Choice Requires="wpg">
            <w:drawing>
              <wp:inline distT="0" distB="0" distL="0" distR="0" wp14:anchorId="07B6761D" wp14:editId="7DDDEEF4">
                <wp:extent cx="5913756" cy="7620"/>
                <wp:effectExtent l="0" t="0" r="0" b="0"/>
                <wp:docPr id="31443" name="Group 31443"/>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67" name="Shape 34267"/>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443" style="width:465.65pt;height:0.600006pt;mso-position-horizontal-relative:char;mso-position-vertical-relative:line" coordsize="59137,76">
                <v:shape id="Shape 34268"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09177DDF" w14:textId="77777777" w:rsidR="008C064A" w:rsidRDefault="000A12C4">
      <w:pPr>
        <w:spacing w:after="46" w:line="252" w:lineRule="auto"/>
        <w:ind w:left="-3" w:right="1130" w:hanging="10"/>
      </w:pPr>
      <w:r>
        <w:rPr>
          <w:b/>
          <w:color w:val="00004D"/>
          <w:sz w:val="20"/>
          <w:lang w:val="zh-Hans"/>
        </w:rPr>
        <w:t>函数</w:t>
      </w:r>
      <w:r>
        <w:rPr>
          <w:sz w:val="20"/>
          <w:lang w:val="zh-Hans"/>
        </w:rPr>
        <w:t>NeN_calnAndNe（h，f）</w:t>
      </w:r>
    </w:p>
    <w:p w14:paraId="65448277" w14:textId="77777777" w:rsidR="008C064A" w:rsidRDefault="000A12C4">
      <w:pPr>
        <w:pStyle w:val="5"/>
        <w:spacing w:after="0" w:line="259" w:lineRule="auto"/>
        <w:ind w:left="0" w:right="1040" w:firstLine="0"/>
        <w:jc w:val="center"/>
      </w:pPr>
      <w:r>
        <w:rPr>
          <w:b w:val="0"/>
          <w:color w:val="004D00"/>
          <w:sz w:val="25"/>
          <w:lang w:val="zh-Hans"/>
        </w:rPr>
        <w:t>·</w:t>
      </w:r>
    </w:p>
    <w:p w14:paraId="104E00C0" w14:textId="77777777" w:rsidR="008C064A" w:rsidRDefault="000A12C4">
      <w:pPr>
        <w:spacing w:after="31" w:line="255" w:lineRule="auto"/>
        <w:ind w:left="10" w:right="3110" w:hanging="10"/>
      </w:pPr>
      <w:r>
        <w:rPr>
          <w:color w:val="004D00"/>
          <w:sz w:val="20"/>
          <w:lang w:val="zh-Hans"/>
        </w:rPr>
        <w:t>%此函数是 n 和 Neé A C %和"h"的模拟</w:t>
      </w:r>
    </w:p>
    <w:p w14:paraId="1B7F8059" w14:textId="77777777" w:rsidR="008C064A" w:rsidRDefault="000A12C4">
      <w:pPr>
        <w:spacing w:line="252" w:lineRule="auto"/>
        <w:ind w:left="-3" w:right="5306" w:hanging="10"/>
      </w:pPr>
      <w:r>
        <w:rPr>
          <w:color w:val="004D00"/>
          <w:sz w:val="20"/>
          <w:lang w:val="zh-Hans"/>
        </w:rPr>
        <w:t>应在电离层"E"上方。</w:t>
      </w:r>
      <w:r>
        <w:rPr>
          <w:sz w:val="20"/>
          <w:lang w:val="zh-Hans"/>
        </w:rPr>
        <w:t>f_0E=3.21;</w:t>
      </w:r>
      <w:r>
        <w:rPr>
          <w:color w:val="004D00"/>
          <w:sz w:val="20"/>
          <w:lang w:val="zh-Hans"/>
        </w:rPr>
        <w:t xml:space="preserve">%MHz </w:t>
      </w:r>
      <w:r>
        <w:rPr>
          <w:lang w:val="zh-Hans"/>
        </w:rPr>
        <w:t xml:space="preserve"> </w:t>
      </w:r>
      <w:r>
        <w:rPr>
          <w:sz w:val="20"/>
          <w:lang w:val="zh-Hans"/>
        </w:rPr>
        <w:t>h_mE=101;</w:t>
      </w:r>
      <w:r>
        <w:rPr>
          <w:color w:val="004D00"/>
          <w:sz w:val="20"/>
          <w:lang w:val="zh-Hans"/>
        </w:rPr>
        <w:t xml:space="preserve">%km </w:t>
      </w:r>
      <w:r>
        <w:rPr>
          <w:lang w:val="zh-Hans"/>
        </w:rPr>
        <w:t xml:space="preserve"> </w:t>
      </w:r>
      <w:r>
        <w:rPr>
          <w:sz w:val="20"/>
          <w:lang w:val="zh-Hans"/>
        </w:rPr>
        <w:t>y_mE=10.7;</w:t>
      </w:r>
      <w:r>
        <w:rPr>
          <w:color w:val="004D00"/>
          <w:sz w:val="20"/>
          <w:lang w:val="zh-Hans"/>
        </w:rPr>
        <w:t xml:space="preserve">%km </w:t>
      </w:r>
      <w:r>
        <w:rPr>
          <w:lang w:val="zh-Hans"/>
        </w:rPr>
        <w:t xml:space="preserve"> </w:t>
      </w:r>
      <w:r>
        <w:rPr>
          <w:sz w:val="20"/>
          <w:lang w:val="zh-Hans"/>
        </w:rPr>
        <w:t>f_0F2=14.20;</w:t>
      </w:r>
      <w:r>
        <w:rPr>
          <w:color w:val="004D00"/>
          <w:sz w:val="20"/>
          <w:lang w:val="zh-Hans"/>
        </w:rPr>
        <w:t xml:space="preserve">%MHz </w:t>
      </w:r>
      <w:r>
        <w:rPr>
          <w:lang w:val="zh-Hans"/>
        </w:rPr>
        <w:t xml:space="preserve"> </w:t>
      </w:r>
      <w:r>
        <w:rPr>
          <w:sz w:val="20"/>
          <w:lang w:val="zh-Hans"/>
        </w:rPr>
        <w:t>h_mF2=339.3;</w:t>
      </w:r>
      <w:r>
        <w:rPr>
          <w:color w:val="004D00"/>
          <w:sz w:val="20"/>
          <w:lang w:val="zh-Hans"/>
        </w:rPr>
        <w:t xml:space="preserve">%km </w:t>
      </w:r>
      <w:r>
        <w:rPr>
          <w:lang w:val="zh-Hans"/>
        </w:rPr>
        <w:t xml:space="preserve"> </w:t>
      </w:r>
      <w:r>
        <w:rPr>
          <w:sz w:val="20"/>
          <w:lang w:val="zh-Hans"/>
        </w:rPr>
        <w:t>y_mF2=78;</w:t>
      </w:r>
      <w:r>
        <w:rPr>
          <w:color w:val="004D00"/>
          <w:sz w:val="20"/>
          <w:lang w:val="zh-Hans"/>
        </w:rPr>
        <w:t>%公里</w:t>
      </w:r>
    </w:p>
    <w:p w14:paraId="056B8B76" w14:textId="77777777" w:rsidR="008C064A" w:rsidRDefault="000A12C4">
      <w:pPr>
        <w:spacing w:after="110" w:line="252" w:lineRule="auto"/>
        <w:ind w:left="-3" w:right="1130" w:hanging="10"/>
      </w:pPr>
      <w:r>
        <w:rPr>
          <w:sz w:val="20"/>
          <w:lang w:val="zh-Hans"/>
        </w:rPr>
        <w:t>f_j =1.7</w:t>
      </w:r>
      <w:r>
        <w:rPr>
          <w:sz w:val="25"/>
          <w:lang w:val="zh-Hans"/>
        </w:rPr>
        <w:t>=</w:t>
      </w:r>
      <w:r>
        <w:rPr>
          <w:sz w:val="20"/>
          <w:lang w:val="zh-Hans"/>
        </w:rPr>
        <w:t>f_0E;</w:t>
      </w:r>
    </w:p>
    <w:p w14:paraId="09D1D908" w14:textId="77777777" w:rsidR="008C064A" w:rsidRDefault="000A12C4">
      <w:pPr>
        <w:spacing w:after="2" w:line="371" w:lineRule="auto"/>
        <w:ind w:left="-5" w:right="4911" w:hanging="10"/>
      </w:pPr>
      <w:r>
        <w:rPr>
          <w:sz w:val="18"/>
          <w:lang w:val="zh-Hans"/>
        </w:rPr>
        <w:t>N_j-1.24/100</w:t>
      </w:r>
      <w:r>
        <w:rPr>
          <w:sz w:val="23"/>
          <w:lang w:val="zh-Hans"/>
        </w:rPr>
        <w:t>-</w:t>
      </w:r>
      <w:r>
        <w:rPr>
          <w:sz w:val="18"/>
          <w:lang w:val="zh-Hans"/>
        </w:rPr>
        <w:t>f_j-2;</w:t>
      </w:r>
      <w:r>
        <w:rPr>
          <w:color w:val="004D00"/>
          <w:sz w:val="18"/>
          <w:lang w:val="zh-Hans"/>
        </w:rPr>
        <w:t>%10-12</w:t>
      </w:r>
      <w:r>
        <w:rPr>
          <w:color w:val="004D00"/>
          <w:sz w:val="23"/>
          <w:lang w:val="zh-Hans"/>
        </w:rPr>
        <w:t>-</w:t>
      </w:r>
      <w:r>
        <w:rPr>
          <w:lang w:val="zh-Hans"/>
        </w:rPr>
        <w:t xml:space="preserve"> </w:t>
      </w:r>
      <w:r>
        <w:rPr>
          <w:color w:val="004D00"/>
          <w:sz w:val="18"/>
          <w:lang w:val="zh-Hans"/>
        </w:rPr>
        <w:t>m（-3）</w:t>
      </w:r>
      <w:r>
        <w:rPr>
          <w:lang w:val="zh-Hans"/>
        </w:rPr>
        <w:t xml:space="preserve"> h_j </w:t>
      </w:r>
      <w:r>
        <w:rPr>
          <w:sz w:val="18"/>
          <w:lang w:val="zh-Hans"/>
        </w:rPr>
        <w:t>h_mF2y_mF2</w:t>
      </w:r>
      <w:r>
        <w:rPr>
          <w:b/>
          <w:color w:val="00004D"/>
          <w:sz w:val="18"/>
          <w:lang w:val="zh-Hans"/>
        </w:rPr>
        <w:t>-sqrt</w:t>
      </w:r>
      <w:r>
        <w:rPr>
          <w:sz w:val="18"/>
          <w:lang w:val="zh-Hans"/>
        </w:rPr>
        <w:t>（1-（f_j/f_0F2） -2）;N_mE-3.16/100;</w:t>
      </w:r>
      <w:r>
        <w:rPr>
          <w:color w:val="004D00"/>
          <w:sz w:val="18"/>
          <w:lang w:val="zh-Hans"/>
        </w:rPr>
        <w:t>%10-12</w:t>
      </w:r>
      <w:r>
        <w:rPr>
          <w:color w:val="004D00"/>
          <w:sz w:val="23"/>
          <w:lang w:val="zh-Hans"/>
        </w:rPr>
        <w:t>-</w:t>
      </w:r>
      <w:r>
        <w:rPr>
          <w:lang w:val="zh-Hans"/>
        </w:rPr>
        <w:t xml:space="preserve"> </w:t>
      </w:r>
      <w:r>
        <w:rPr>
          <w:color w:val="004D00"/>
          <w:sz w:val="18"/>
          <w:lang w:val="zh-Hans"/>
        </w:rPr>
        <w:t>m（-3）</w:t>
      </w:r>
      <w:r>
        <w:rPr>
          <w:lang w:val="zh-Hans"/>
        </w:rPr>
        <w:t xml:space="preserve"> </w:t>
      </w:r>
      <w:r>
        <w:rPr>
          <w:sz w:val="18"/>
          <w:lang w:val="zh-Hans"/>
        </w:rPr>
        <w:t>N_mF2-2.5;</w:t>
      </w:r>
      <w:r>
        <w:rPr>
          <w:color w:val="004D00"/>
          <w:sz w:val="18"/>
          <w:lang w:val="zh-Hans"/>
        </w:rPr>
        <w:t>%10-12</w:t>
      </w:r>
      <w:r>
        <w:rPr>
          <w:color w:val="004D00"/>
          <w:sz w:val="23"/>
          <w:lang w:val="zh-Hans"/>
        </w:rPr>
        <w:t>-</w:t>
      </w:r>
      <w:r>
        <w:rPr>
          <w:lang w:val="zh-Hans"/>
        </w:rPr>
        <w:t xml:space="preserve"> </w:t>
      </w:r>
      <w:r>
        <w:rPr>
          <w:color w:val="004D00"/>
          <w:sz w:val="18"/>
          <w:lang w:val="zh-Hans"/>
        </w:rPr>
        <w:t>m（-3）</w:t>
      </w:r>
    </w:p>
    <w:p w14:paraId="527FACFF" w14:textId="77777777" w:rsidR="008C064A" w:rsidRDefault="000A12C4">
      <w:pPr>
        <w:spacing w:after="0" w:line="289" w:lineRule="auto"/>
        <w:ind w:right="3432"/>
        <w:jc w:val="both"/>
      </w:pPr>
      <w:r>
        <w:rPr>
          <w:sz w:val="18"/>
          <w:lang w:val="zh-Hans"/>
        </w:rPr>
        <w:t>H =1.66</w:t>
      </w:r>
      <w:r>
        <w:rPr>
          <w:sz w:val="23"/>
          <w:lang w:val="zh-Hans"/>
        </w:rPr>
        <w:t>×</w:t>
      </w:r>
      <w:r>
        <w:rPr>
          <w:sz w:val="18"/>
          <w:lang w:val="zh-Hans"/>
        </w:rPr>
        <w:t>（30×0.075</w:t>
      </w:r>
      <w:r>
        <w:rPr>
          <w:sz w:val="23"/>
          <w:lang w:val="zh-Hans"/>
        </w:rPr>
        <w:t>×</w:t>
      </w:r>
      <w:r>
        <w:rPr>
          <w:sz w:val="18"/>
          <w:lang w:val="zh-Hans"/>
        </w:rPr>
        <w:t>（h_mF2-200））;NeN=</w:t>
      </w:r>
      <w:r>
        <w:rPr>
          <w:b/>
          <w:color w:val="00004D"/>
          <w:sz w:val="18"/>
          <w:lang w:val="zh-Hans"/>
        </w:rPr>
        <w:t>零</w:t>
      </w:r>
      <w:r>
        <w:rPr>
          <w:sz w:val="18"/>
          <w:lang w:val="zh-Hans"/>
        </w:rPr>
        <w:t>（1，2）;</w:t>
      </w:r>
      <w:r>
        <w:rPr>
          <w:b/>
          <w:color w:val="00004D"/>
          <w:sz w:val="20"/>
          <w:lang w:val="zh-Hans"/>
        </w:rPr>
        <w:t>如果</w:t>
      </w:r>
      <w:r>
        <w:rPr>
          <w:lang w:val="zh-Hans"/>
        </w:rPr>
        <w:t xml:space="preserve"> </w:t>
      </w:r>
      <w:r>
        <w:rPr>
          <w:sz w:val="20"/>
          <w:lang w:val="zh-Hans"/>
        </w:rPr>
        <w:t>h &lt; （h_mE-y_mE） = h &gt; 1000 n=100;</w:t>
      </w:r>
      <w:r>
        <w:rPr>
          <w:color w:val="004D00"/>
          <w:sz w:val="20"/>
          <w:lang w:val="zh-Hans"/>
        </w:rPr>
        <w:t>%表示"h"不在有效范围内</w:t>
      </w:r>
      <w:r>
        <w:rPr>
          <w:lang w:val="zh-Hans"/>
        </w:rPr>
        <w:t xml:space="preserve"> </w:t>
      </w:r>
      <w:r>
        <w:rPr>
          <w:sz w:val="20"/>
          <w:lang w:val="zh-Hans"/>
        </w:rPr>
        <w:t>Ne=0;</w:t>
      </w:r>
      <w:r>
        <w:rPr>
          <w:color w:val="004D00"/>
          <w:sz w:val="20"/>
          <w:lang w:val="zh-Hans"/>
        </w:rPr>
        <w:t>%表示</w:t>
      </w:r>
    </w:p>
    <w:p w14:paraId="071C891C" w14:textId="77777777" w:rsidR="008C064A" w:rsidRDefault="000A12C4">
      <w:pPr>
        <w:spacing w:after="5" w:line="255" w:lineRule="auto"/>
        <w:ind w:left="490" w:right="3110" w:hanging="10"/>
      </w:pPr>
      <w:r>
        <w:rPr>
          <w:color w:val="004D00"/>
          <w:sz w:val="20"/>
          <w:lang w:val="zh-Hans"/>
        </w:rPr>
        <w:t>"h"不在有效范围内</w:t>
      </w:r>
    </w:p>
    <w:p w14:paraId="6CC49BCF" w14:textId="77777777" w:rsidR="008C064A" w:rsidRDefault="000A12C4">
      <w:pPr>
        <w:spacing w:after="24" w:line="239" w:lineRule="auto"/>
        <w:ind w:left="-5" w:right="6587" w:hanging="10"/>
      </w:pPr>
      <w:r>
        <w:rPr>
          <w:b/>
          <w:color w:val="00004D"/>
          <w:sz w:val="18"/>
          <w:lang w:val="zh-Hans"/>
        </w:rPr>
        <w:t>如果</w:t>
      </w:r>
      <w:r>
        <w:rPr>
          <w:sz w:val="18"/>
          <w:lang w:val="zh-Hans"/>
        </w:rPr>
        <w:t>h （h_mE-y_mE） "h_mE Ne'N_mE"（1-（（h-h_mE）/y_mE）为"2";n-sqrt（1-80.8</w:t>
      </w:r>
      <w:r>
        <w:rPr>
          <w:sz w:val="21"/>
          <w:lang w:val="zh-Hans"/>
        </w:rPr>
        <w:t>-</w:t>
      </w:r>
      <w:r>
        <w:rPr>
          <w:sz w:val="18"/>
          <w:lang w:val="zh-Hans"/>
        </w:rPr>
        <w:t>Ne/f/f）;</w:t>
      </w:r>
    </w:p>
    <w:p w14:paraId="4D9A4D95" w14:textId="77777777" w:rsidR="008C064A" w:rsidRDefault="000A12C4">
      <w:pPr>
        <w:pStyle w:val="6"/>
        <w:spacing w:after="135" w:line="253" w:lineRule="auto"/>
        <w:ind w:left="-5" w:right="7148"/>
      </w:pPr>
      <w:r>
        <w:rPr>
          <w:color w:val="00004D"/>
          <w:sz w:val="20"/>
          <w:lang w:val="zh-Hans"/>
        </w:rPr>
        <w:t>结束</w:t>
      </w:r>
    </w:p>
    <w:p w14:paraId="339F30DC" w14:textId="77777777" w:rsidR="008C064A" w:rsidRDefault="000A12C4">
      <w:pPr>
        <w:spacing w:after="115" w:line="252" w:lineRule="auto"/>
        <w:ind w:left="-3" w:right="1130" w:hanging="10"/>
      </w:pPr>
      <w:r>
        <w:rPr>
          <w:b/>
          <w:color w:val="00004D"/>
          <w:sz w:val="20"/>
          <w:lang w:val="zh-Hans"/>
        </w:rPr>
        <w:t>如果</w:t>
      </w:r>
      <w:r>
        <w:rPr>
          <w:sz w:val="20"/>
          <w:lang w:val="zh-Hans"/>
        </w:rPr>
        <w:t>h &gt; h_mE &amp;&amp;h &amp;h &amp;h &amp;= h_j Ne_（N_j-N_mE）/（h_j-h_mE）</w:t>
      </w:r>
      <w:r>
        <w:rPr>
          <w:sz w:val="25"/>
          <w:lang w:val="zh-Hans"/>
        </w:rPr>
        <w:t>=</w:t>
      </w:r>
      <w:r>
        <w:rPr>
          <w:sz w:val="20"/>
          <w:lang w:val="zh-Hans"/>
        </w:rPr>
        <w:t>h=（N_mE</w:t>
      </w:r>
      <w:r>
        <w:rPr>
          <w:sz w:val="25"/>
          <w:lang w:val="zh-Hans"/>
        </w:rPr>
        <w:t>=</w:t>
      </w:r>
      <w:r>
        <w:rPr>
          <w:sz w:val="20"/>
          <w:lang w:val="zh-Hans"/>
        </w:rPr>
        <w:t>h_j</w:t>
      </w:r>
    </w:p>
    <w:p w14:paraId="7D2238B1" w14:textId="77777777" w:rsidR="008C064A" w:rsidRDefault="000A12C4">
      <w:pPr>
        <w:spacing w:after="97" w:line="252" w:lineRule="auto"/>
        <w:ind w:left="-13" w:right="4963" w:firstLine="480"/>
      </w:pPr>
      <w:r>
        <w:rPr>
          <w:sz w:val="20"/>
          <w:lang w:val="zh-Hans"/>
        </w:rPr>
        <w:t>N_j</w:t>
      </w:r>
      <w:r>
        <w:rPr>
          <w:sz w:val="25"/>
          <w:lang w:val="zh-Hans"/>
        </w:rPr>
        <w:t>-</w:t>
      </w:r>
      <w:r>
        <w:rPr>
          <w:sz w:val="20"/>
          <w:lang w:val="zh-Hans"/>
        </w:rPr>
        <w:t>h_mE）/（h_j-h_mE）;sqrt（1-80.8</w:t>
      </w:r>
      <w:r>
        <w:rPr>
          <w:sz w:val="25"/>
          <w:lang w:val="zh-Hans"/>
        </w:rPr>
        <w:t>-</w:t>
      </w:r>
      <w:r>
        <w:rPr>
          <w:sz w:val="20"/>
          <w:lang w:val="zh-Hans"/>
        </w:rPr>
        <w:t>Ne/f/f）;</w:t>
      </w:r>
      <w:r>
        <w:rPr>
          <w:b/>
          <w:color w:val="00004D"/>
          <w:sz w:val="20"/>
          <w:lang w:val="zh-Hans"/>
        </w:rPr>
        <w:t>结束</w:t>
      </w:r>
    </w:p>
    <w:p w14:paraId="24E5D729" w14:textId="77777777" w:rsidR="008C064A" w:rsidRDefault="000A12C4">
      <w:pPr>
        <w:spacing w:after="2" w:line="255" w:lineRule="auto"/>
        <w:ind w:left="465" w:right="6098" w:hanging="478"/>
      </w:pPr>
      <w:r>
        <w:rPr>
          <w:b/>
          <w:color w:val="00004D"/>
          <w:sz w:val="19"/>
          <w:lang w:val="zh-Hans"/>
        </w:rPr>
        <w:t>如果 h h_j h_mF2</w:t>
      </w:r>
      <w:r>
        <w:rPr>
          <w:lang w:val="zh-Hans"/>
        </w:rPr>
        <w:t xml:space="preserve">Ne'N_mF2（1-（hh_mF2）/y_mF2）。 </w:t>
      </w:r>
      <w:r>
        <w:rPr>
          <w:sz w:val="16"/>
          <w:lang w:val="zh-Hans"/>
        </w:rPr>
        <w:t>sqrt（1-80.8</w:t>
      </w:r>
      <w:r>
        <w:rPr>
          <w:sz w:val="18"/>
          <w:lang w:val="zh-Hans"/>
        </w:rPr>
        <w:t>-</w:t>
      </w:r>
      <w:r>
        <w:rPr>
          <w:sz w:val="16"/>
          <w:lang w:val="zh-Hans"/>
        </w:rPr>
        <w:t>Ne/f/f）;</w:t>
      </w:r>
    </w:p>
    <w:p w14:paraId="207C1949" w14:textId="77777777" w:rsidR="008C064A" w:rsidRDefault="000A12C4">
      <w:pPr>
        <w:spacing w:after="30" w:line="252" w:lineRule="auto"/>
        <w:ind w:left="-3" w:right="2944" w:hanging="10"/>
      </w:pPr>
      <w:r>
        <w:rPr>
          <w:b/>
          <w:color w:val="00004D"/>
          <w:sz w:val="20"/>
          <w:lang w:val="zh-Hans"/>
        </w:rPr>
        <w:t>结束，如果</w:t>
      </w:r>
      <w:r>
        <w:rPr>
          <w:sz w:val="20"/>
          <w:lang w:val="zh-Hans"/>
        </w:rPr>
        <w:t>h h_mF2'lt' 1000 Ne'N_mF2</w:t>
      </w:r>
      <w:r>
        <w:rPr>
          <w:sz w:val="25"/>
          <w:lang w:val="zh-Hans"/>
        </w:rPr>
        <w:t>'</w:t>
      </w:r>
      <w:r>
        <w:rPr>
          <w:b/>
          <w:color w:val="00004D"/>
          <w:sz w:val="20"/>
          <w:lang w:val="zh-Hans"/>
        </w:rPr>
        <w:t>exp</w:t>
      </w:r>
      <w:r>
        <w:rPr>
          <w:sz w:val="20"/>
          <w:lang w:val="zh-Hans"/>
        </w:rPr>
        <w:t>（0.5</w:t>
      </w:r>
      <w:r>
        <w:rPr>
          <w:sz w:val="25"/>
          <w:lang w:val="zh-Hans"/>
        </w:rPr>
        <w:t>-</w:t>
      </w:r>
      <w:r>
        <w:rPr>
          <w:sz w:val="20"/>
          <w:lang w:val="zh-Hans"/>
        </w:rPr>
        <w:t>（1-（h-h_mF2）/H-</w:t>
      </w:r>
      <w:r>
        <w:rPr>
          <w:b/>
          <w:color w:val="00004D"/>
          <w:sz w:val="20"/>
          <w:lang w:val="zh-Hans"/>
        </w:rPr>
        <w:t>exp</w:t>
      </w:r>
      <w:r>
        <w:rPr>
          <w:sz w:val="20"/>
          <w:lang w:val="zh-Hans"/>
        </w:rPr>
        <w:t>（-1.0</w:t>
      </w:r>
      <w:r>
        <w:rPr>
          <w:sz w:val="25"/>
          <w:lang w:val="zh-Hans"/>
        </w:rPr>
        <w:t>-</w:t>
      </w:r>
      <w:r>
        <w:rPr>
          <w:sz w:val="20"/>
          <w:lang w:val="zh-Hans"/>
        </w:rPr>
        <w:t>（hh_mF2）/H）; n-sqrt（1-80.8</w:t>
      </w:r>
      <w:r>
        <w:rPr>
          <w:sz w:val="25"/>
          <w:lang w:val="zh-Hans"/>
        </w:rPr>
        <w:t>-</w:t>
      </w:r>
      <w:r>
        <w:rPr>
          <w:sz w:val="20"/>
          <w:lang w:val="zh-Hans"/>
        </w:rPr>
        <w:t>Ne/f/f）;</w:t>
      </w:r>
      <w:r>
        <w:rPr>
          <w:lang w:val="zh-Hans"/>
        </w:rPr>
        <w:t xml:space="preserve"> </w:t>
      </w:r>
      <w:r>
        <w:rPr>
          <w:sz w:val="20"/>
          <w:lang w:val="zh-Hans"/>
        </w:rPr>
        <w:t>NeN（1）-Ne;NeN（2）n;</w:t>
      </w:r>
    </w:p>
    <w:p w14:paraId="53E2D3BE" w14:textId="77777777" w:rsidR="008C064A" w:rsidRDefault="000A12C4">
      <w:pPr>
        <w:spacing w:after="267"/>
        <w:ind w:left="-5"/>
      </w:pPr>
      <w:r>
        <w:rPr>
          <w:noProof/>
        </w:rPr>
        <mc:AlternateContent>
          <mc:Choice Requires="wpg">
            <w:drawing>
              <wp:inline distT="0" distB="0" distL="0" distR="0" wp14:anchorId="4624FE3A" wp14:editId="1439CD04">
                <wp:extent cx="5913756" cy="7620"/>
                <wp:effectExtent l="0" t="0" r="0" b="0"/>
                <wp:docPr id="31444" name="Group 31444"/>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69" name="Shape 34269"/>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444" style="width:465.65pt;height:0.599976pt;mso-position-horizontal-relative:char;mso-position-vertical-relative:line" coordsize="59137,76">
                <v:shape id="Shape 34270"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3FE21224" w14:textId="77777777" w:rsidR="008C064A" w:rsidRDefault="000A12C4">
      <w:pPr>
        <w:spacing w:after="0"/>
        <w:ind w:left="453" w:hanging="10"/>
      </w:pPr>
      <w:r>
        <w:rPr>
          <w:b/>
          <w:color w:val="FA0000"/>
          <w:sz w:val="24"/>
          <w:lang w:val="zh-Hans"/>
        </w:rPr>
        <w:lastRenderedPageBreak/>
        <w:t>fcandMUF.m：</w:t>
      </w:r>
    </w:p>
    <w:p w14:paraId="5EDEBB0E" w14:textId="77777777" w:rsidR="008C064A" w:rsidRDefault="000A12C4">
      <w:pPr>
        <w:spacing w:after="61"/>
        <w:ind w:left="-5"/>
      </w:pPr>
      <w:r>
        <w:rPr>
          <w:noProof/>
        </w:rPr>
        <mc:AlternateContent>
          <mc:Choice Requires="wpg">
            <w:drawing>
              <wp:inline distT="0" distB="0" distL="0" distR="0" wp14:anchorId="087AD30C" wp14:editId="6AFF1680">
                <wp:extent cx="5913756" cy="7620"/>
                <wp:effectExtent l="0" t="0" r="0" b="0"/>
                <wp:docPr id="31445" name="Group 31445"/>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71" name="Shape 34271"/>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445" style="width:465.65pt;height:0.599976pt;mso-position-horizontal-relative:char;mso-position-vertical-relative:line" coordsize="59137,76">
                <v:shape id="Shape 34272"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21BAE8F8" w14:textId="77777777" w:rsidR="008C064A" w:rsidRDefault="000A12C4">
      <w:pPr>
        <w:spacing w:after="5" w:line="252" w:lineRule="auto"/>
        <w:ind w:left="-3" w:right="5282" w:hanging="10"/>
      </w:pPr>
      <w:r>
        <w:rPr>
          <w:b/>
          <w:color w:val="00004D"/>
          <w:sz w:val="20"/>
          <w:lang w:val="zh-Hans"/>
        </w:rPr>
        <w:t>函数</w:t>
      </w:r>
      <w:r>
        <w:rPr>
          <w:sz w:val="20"/>
          <w:lang w:val="zh-Hans"/>
        </w:rPr>
        <w:t>频率_fcandMUF（内，h） R=6371;</w:t>
      </w:r>
      <w:r>
        <w:rPr>
          <w:color w:val="004D00"/>
          <w:sz w:val="20"/>
          <w:lang w:val="zh-Hans"/>
        </w:rPr>
        <w:t>%地球半径，公里</w:t>
      </w:r>
    </w:p>
    <w:p w14:paraId="1A88469E" w14:textId="77777777" w:rsidR="008C064A" w:rsidRDefault="000A12C4">
      <w:pPr>
        <w:spacing w:after="5" w:line="252" w:lineRule="auto"/>
        <w:ind w:left="-3" w:right="2942" w:hanging="10"/>
      </w:pPr>
      <w:r>
        <w:rPr>
          <w:sz w:val="20"/>
          <w:lang w:val="zh-Hans"/>
        </w:rPr>
        <w:t>fcr=（内/1.24/10=10）。</w:t>
      </w:r>
      <w:r>
        <w:rPr>
          <w:color w:val="004D00"/>
          <w:sz w:val="20"/>
          <w:lang w:val="zh-Hans"/>
        </w:rPr>
        <w:t>%临界频率;</w:t>
      </w:r>
      <w:r>
        <w:rPr>
          <w:sz w:val="20"/>
          <w:lang w:val="zh-Hans"/>
        </w:rPr>
        <w:t>MUF_fcr/（1（R/（R+h））*2）。</w:t>
      </w:r>
    </w:p>
    <w:p w14:paraId="7909CAAD" w14:textId="77777777" w:rsidR="008C064A" w:rsidRDefault="000A12C4">
      <w:pPr>
        <w:spacing w:after="5" w:line="252" w:lineRule="auto"/>
        <w:ind w:left="-3" w:right="7651" w:hanging="10"/>
      </w:pPr>
      <w:r>
        <w:rPr>
          <w:sz w:val="20"/>
          <w:lang w:val="zh-Hans"/>
        </w:rPr>
        <w:t>频率[fcr，MUF];</w:t>
      </w:r>
      <w:r>
        <w:rPr>
          <w:b/>
          <w:color w:val="00004D"/>
          <w:sz w:val="20"/>
          <w:lang w:val="zh-Hans"/>
        </w:rPr>
        <w:t>结束</w:t>
      </w:r>
    </w:p>
    <w:p w14:paraId="07B1404B" w14:textId="77777777" w:rsidR="008C064A" w:rsidRDefault="000A12C4">
      <w:pPr>
        <w:spacing w:after="269"/>
        <w:ind w:left="-5"/>
      </w:pPr>
      <w:r>
        <w:rPr>
          <w:noProof/>
        </w:rPr>
        <mc:AlternateContent>
          <mc:Choice Requires="wpg">
            <w:drawing>
              <wp:inline distT="0" distB="0" distL="0" distR="0" wp14:anchorId="570F0D9B" wp14:editId="7789DCBB">
                <wp:extent cx="5913756" cy="7620"/>
                <wp:effectExtent l="0" t="0" r="0" b="0"/>
                <wp:docPr id="31941" name="Group 31941"/>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73" name="Shape 34273"/>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941" style="width:465.65pt;height:0.599998pt;mso-position-horizontal-relative:char;mso-position-vertical-relative:line" coordsize="59137,76">
                <v:shape id="Shape 34274"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35FC3106" w14:textId="77777777" w:rsidR="008C064A" w:rsidRDefault="000A12C4">
      <w:pPr>
        <w:spacing w:after="0"/>
        <w:ind w:left="453" w:hanging="10"/>
      </w:pPr>
      <w:r>
        <w:rPr>
          <w:b/>
          <w:color w:val="FA0000"/>
          <w:sz w:val="24"/>
          <w:lang w:val="zh-Hans"/>
        </w:rPr>
        <w:t>地面反射：</w:t>
      </w:r>
    </w:p>
    <w:p w14:paraId="26F17A5D" w14:textId="77777777" w:rsidR="008C064A" w:rsidRDefault="000A12C4">
      <w:pPr>
        <w:spacing w:after="61"/>
        <w:ind w:left="-5"/>
      </w:pPr>
      <w:r>
        <w:rPr>
          <w:noProof/>
        </w:rPr>
        <mc:AlternateContent>
          <mc:Choice Requires="wpg">
            <w:drawing>
              <wp:inline distT="0" distB="0" distL="0" distR="0" wp14:anchorId="7EE5E193" wp14:editId="540BB71E">
                <wp:extent cx="5913756" cy="7620"/>
                <wp:effectExtent l="0" t="0" r="0" b="0"/>
                <wp:docPr id="31942" name="Group 31942"/>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75" name="Shape 34275"/>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942" style="width:465.65pt;height:0.599998pt;mso-position-horizontal-relative:char;mso-position-vertical-relative:line" coordsize="59137,76">
                <v:shape id="Shape 34276"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18F00AB1" w14:textId="77777777" w:rsidR="008C064A" w:rsidRDefault="000A12C4">
      <w:pPr>
        <w:spacing w:after="202" w:line="252" w:lineRule="auto"/>
        <w:ind w:left="-3" w:right="1130" w:hanging="10"/>
      </w:pPr>
      <w:r>
        <w:rPr>
          <w:b/>
          <w:color w:val="00004D"/>
          <w:sz w:val="20"/>
          <w:lang w:val="zh-Hans"/>
        </w:rPr>
        <w:t>函数</w:t>
      </w:r>
      <w:r>
        <w:rPr>
          <w:sz w:val="20"/>
          <w:lang w:val="zh-Hans"/>
        </w:rPr>
        <w:t>f_接地反射（频率、</w:t>
      </w:r>
      <w:r>
        <w:rPr>
          <w:b/>
          <w:color w:val="00004D"/>
          <w:sz w:val="20"/>
          <w:lang w:val="zh-Hans"/>
        </w:rPr>
        <w:t>角度</w:t>
      </w:r>
      <w:r>
        <w:rPr>
          <w:sz w:val="20"/>
          <w:lang w:val="zh-Hans"/>
        </w:rPr>
        <w:t>、Sh）ta=15;</w:t>
      </w:r>
    </w:p>
    <w:p w14:paraId="4BD6F806" w14:textId="77777777" w:rsidR="008C064A" w:rsidRDefault="000A12C4">
      <w:pPr>
        <w:spacing w:after="57" w:line="255" w:lineRule="auto"/>
        <w:ind w:left="-5" w:right="7153" w:hanging="8"/>
      </w:pPr>
      <w:proofErr w:type="gramStart"/>
      <w:r>
        <w:rPr>
          <w:sz w:val="19"/>
          <w:lang w:val="zh-Hans"/>
        </w:rPr>
        <w:t>泰格马</w:t>
      </w:r>
      <w:proofErr w:type="gramEnd"/>
      <w:r>
        <w:rPr>
          <w:sz w:val="19"/>
          <w:lang w:val="zh-Hans"/>
        </w:rPr>
        <w:t>=0.05;lamda=3</w:t>
      </w:r>
      <w:r>
        <w:rPr>
          <w:sz w:val="23"/>
          <w:lang w:val="zh-Hans"/>
        </w:rPr>
        <w:t>=</w:t>
      </w:r>
      <w:r>
        <w:rPr>
          <w:sz w:val="19"/>
          <w:lang w:val="zh-Hans"/>
        </w:rPr>
        <w:t>10×2/fre;</w:t>
      </w:r>
    </w:p>
    <w:p w14:paraId="10F5E236" w14:textId="77777777" w:rsidR="008C064A" w:rsidRDefault="000A12C4">
      <w:pPr>
        <w:spacing w:after="122" w:line="239" w:lineRule="auto"/>
        <w:ind w:left="-5" w:right="4911" w:hanging="10"/>
      </w:pPr>
      <w:r>
        <w:rPr>
          <w:sz w:val="18"/>
          <w:lang w:val="zh-Hans"/>
        </w:rPr>
        <w:t>雷塔塔·塔·拉姆达 [thgema</w:t>
      </w:r>
      <w:r>
        <w:rPr>
          <w:lang w:val="zh-Hans"/>
        </w:rPr>
        <w:t>]</w:t>
      </w:r>
      <w:r>
        <w:rPr>
          <w:sz w:val="18"/>
          <w:lang w:val="zh-Hans"/>
        </w:rPr>
        <w:t>60i;Rh=（sind（</w:t>
      </w:r>
      <w:r>
        <w:rPr>
          <w:b/>
          <w:color w:val="00004D"/>
          <w:sz w:val="18"/>
          <w:lang w:val="zh-Hans"/>
        </w:rPr>
        <w:t>角度</w:t>
      </w:r>
      <w:r>
        <w:rPr>
          <w:sz w:val="18"/>
          <w:lang w:val="zh-Hans"/>
        </w:rPr>
        <w:t>）-（retheta（cosd（</w:t>
      </w:r>
      <w:r>
        <w:rPr>
          <w:b/>
          <w:color w:val="00004D"/>
          <w:sz w:val="18"/>
          <w:lang w:val="zh-Hans"/>
        </w:rPr>
        <w:t>角度</w:t>
      </w:r>
      <w:r>
        <w:rPr>
          <w:sz w:val="18"/>
          <w:lang w:val="zh-Hans"/>
        </w:rPr>
        <w:t>））...[2][0.5）/（sind（</w:t>
      </w:r>
      <w:r>
        <w:rPr>
          <w:b/>
          <w:color w:val="00004D"/>
          <w:sz w:val="18"/>
          <w:lang w:val="zh-Hans"/>
        </w:rPr>
        <w:t>角度</w:t>
      </w:r>
      <w:r>
        <w:rPr>
          <w:sz w:val="18"/>
          <w:lang w:val="zh-Hans"/>
        </w:rPr>
        <w:t>）]...</w:t>
      </w:r>
    </w:p>
    <w:p w14:paraId="43F3F7E6" w14:textId="77777777" w:rsidR="008C064A" w:rsidRDefault="000A12C4">
      <w:pPr>
        <w:spacing w:after="188" w:line="255" w:lineRule="auto"/>
        <w:ind w:left="-13" w:right="2176" w:firstLine="478"/>
      </w:pPr>
      <w:r>
        <w:rPr>
          <w:sz w:val="19"/>
          <w:lang w:val="zh-Hans"/>
        </w:rPr>
        <w:t>（retheta-（cosd（</w:t>
      </w:r>
      <w:r>
        <w:rPr>
          <w:b/>
          <w:color w:val="00004D"/>
          <w:sz w:val="19"/>
          <w:lang w:val="zh-Hans"/>
        </w:rPr>
        <w:t>角度</w:t>
      </w:r>
      <w:r>
        <w:rPr>
          <w:sz w:val="19"/>
          <w:lang w:val="zh-Hans"/>
        </w:rPr>
        <w:t>））。Rv+（雷塔</w:t>
      </w:r>
      <w:r>
        <w:rPr>
          <w:sz w:val="24"/>
          <w:lang w:val="zh-Hans"/>
        </w:rPr>
        <w:t>=</w:t>
      </w:r>
      <w:r>
        <w:rPr>
          <w:sz w:val="19"/>
          <w:lang w:val="zh-Hans"/>
        </w:rPr>
        <w:t>sind （</w:t>
      </w:r>
      <w:r>
        <w:rPr>
          <w:b/>
          <w:color w:val="00004D"/>
          <w:sz w:val="19"/>
          <w:lang w:val="zh-Hans"/>
        </w:rPr>
        <w:t>角度</w:t>
      </w:r>
      <w:r>
        <w:rPr>
          <w:sz w:val="19"/>
          <w:lang w:val="zh-Hans"/>
        </w:rPr>
        <w:t>）-（retheta（cosd（</w:t>
      </w:r>
      <w:r>
        <w:rPr>
          <w:b/>
          <w:color w:val="00004D"/>
          <w:sz w:val="19"/>
          <w:lang w:val="zh-Hans"/>
        </w:rPr>
        <w:t>角度</w:t>
      </w:r>
      <w:r>
        <w:rPr>
          <w:sz w:val="19"/>
          <w:lang w:val="zh-Hans"/>
        </w:rPr>
        <w:t>）））[2]。[0.5）]/...</w:t>
      </w:r>
    </w:p>
    <w:p w14:paraId="017A1AEF" w14:textId="77777777" w:rsidR="008C064A" w:rsidRDefault="000A12C4">
      <w:pPr>
        <w:spacing w:after="46" w:line="319" w:lineRule="auto"/>
        <w:ind w:left="-13" w:right="3414" w:firstLine="478"/>
      </w:pPr>
      <w:r>
        <w:rPr>
          <w:sz w:val="20"/>
          <w:lang w:val="zh-Hans"/>
        </w:rPr>
        <w:t>（retheta</w:t>
      </w:r>
      <w:r>
        <w:rPr>
          <w:sz w:val="25"/>
          <w:lang w:val="zh-Hans"/>
        </w:rPr>
        <w:t>=</w:t>
      </w:r>
      <w:r>
        <w:rPr>
          <w:sz w:val="20"/>
          <w:lang w:val="zh-Hans"/>
        </w:rPr>
        <w:t>sind （</w:t>
      </w:r>
      <w:r>
        <w:rPr>
          <w:b/>
          <w:color w:val="00004D"/>
          <w:sz w:val="20"/>
          <w:lang w:val="zh-Hans"/>
        </w:rPr>
        <w:t>角度</w:t>
      </w:r>
      <w:r>
        <w:rPr>
          <w:sz w:val="20"/>
          <w:lang w:val="zh-Hans"/>
        </w:rPr>
        <w:t>）*（retheta-（cosd（</w:t>
      </w:r>
      <w:r>
        <w:rPr>
          <w:b/>
          <w:color w:val="00004D"/>
          <w:sz w:val="20"/>
          <w:lang w:val="zh-Hans"/>
        </w:rPr>
        <w:t>角度</w:t>
      </w:r>
      <w:r>
        <w:rPr>
          <w:sz w:val="20"/>
          <w:lang w:val="zh-Hans"/>
        </w:rPr>
        <w:t>））。Rh=</w:t>
      </w:r>
      <w:r>
        <w:rPr>
          <w:b/>
          <w:color w:val="00004D"/>
          <w:sz w:val="20"/>
          <w:lang w:val="zh-Hans"/>
        </w:rPr>
        <w:t>腹肌</w:t>
      </w:r>
      <w:r>
        <w:rPr>
          <w:sz w:val="20"/>
          <w:lang w:val="zh-Hans"/>
        </w:rPr>
        <w:t>（Rh）;</w:t>
      </w:r>
      <w:r>
        <w:rPr>
          <w:sz w:val="19"/>
          <w:lang w:val="zh-Hans"/>
        </w:rPr>
        <w:t>Rv=</w:t>
      </w:r>
      <w:r>
        <w:rPr>
          <w:b/>
          <w:color w:val="00004D"/>
          <w:sz w:val="19"/>
          <w:lang w:val="zh-Hans"/>
        </w:rPr>
        <w:t>abs</w:t>
      </w:r>
      <w:r>
        <w:rPr>
          <w:sz w:val="19"/>
          <w:lang w:val="zh-Hans"/>
        </w:rPr>
        <w:t>（Rv）; g= 4</w:t>
      </w:r>
      <w:r>
        <w:rPr>
          <w:lang w:val="zh-Hans"/>
        </w:rPr>
        <w:t xml:space="preserve">= </w:t>
      </w:r>
      <w:r>
        <w:rPr>
          <w:b/>
          <w:color w:val="00004D"/>
          <w:sz w:val="19"/>
          <w:lang w:val="zh-Hans"/>
        </w:rPr>
        <w:t>pi</w:t>
      </w:r>
      <w:r>
        <w:rPr>
          <w:sz w:val="24"/>
          <w:lang w:val="zh-Hans"/>
        </w:rPr>
        <w:t>=</w:t>
      </w:r>
      <w:r>
        <w:rPr>
          <w:sz w:val="19"/>
          <w:lang w:val="zh-Hans"/>
        </w:rPr>
        <w:t>Sh/lamda</w:t>
      </w:r>
      <w:r>
        <w:rPr>
          <w:sz w:val="24"/>
          <w:lang w:val="zh-Hans"/>
        </w:rPr>
        <w:t>=</w:t>
      </w:r>
      <w:r>
        <w:rPr>
          <w:sz w:val="19"/>
          <w:lang w:val="zh-Hans"/>
        </w:rPr>
        <w:t>sind （</w:t>
      </w:r>
      <w:r>
        <w:rPr>
          <w:b/>
          <w:color w:val="00004D"/>
          <w:sz w:val="19"/>
          <w:lang w:val="zh-Hans"/>
        </w:rPr>
        <w:t>角度</w:t>
      </w:r>
      <w:r>
        <w:rPr>
          <w:sz w:val="19"/>
          <w:lang w:val="zh-Hans"/>
        </w:rPr>
        <w:t>）;</w:t>
      </w:r>
    </w:p>
    <w:p w14:paraId="4467F746" w14:textId="77777777" w:rsidR="008C064A" w:rsidRDefault="000A12C4">
      <w:pPr>
        <w:spacing w:after="2" w:line="255" w:lineRule="auto"/>
        <w:ind w:left="-5" w:right="6649" w:hanging="8"/>
      </w:pPr>
      <w:r>
        <w:rPr>
          <w:sz w:val="19"/>
          <w:lang w:val="zh-Hans"/>
        </w:rPr>
        <w:t>罗罗什</w:t>
      </w:r>
      <w:r>
        <w:rPr>
          <w:sz w:val="24"/>
          <w:lang w:val="zh-Hans"/>
        </w:rPr>
        <w:t>·鲁什=</w:t>
      </w:r>
      <w:r>
        <w:rPr>
          <w:sz w:val="19"/>
          <w:lang w:val="zh-Hans"/>
        </w:rPr>
        <w:t>你;Rvrough_Rv</w:t>
      </w:r>
      <w:r>
        <w:rPr>
          <w:sz w:val="24"/>
          <w:lang w:val="zh-Hans"/>
        </w:rPr>
        <w:t>=</w:t>
      </w:r>
      <w:r>
        <w:rPr>
          <w:sz w:val="19"/>
          <w:lang w:val="zh-Hans"/>
        </w:rPr>
        <w:t>你; f_Rh， Rv， 罗罗， Rvrough];</w:t>
      </w:r>
      <w:r>
        <w:rPr>
          <w:b/>
          <w:color w:val="00004D"/>
          <w:sz w:val="20"/>
          <w:lang w:val="zh-Hans"/>
        </w:rPr>
        <w:t>结束</w:t>
      </w:r>
    </w:p>
    <w:p w14:paraId="638617F6" w14:textId="77777777" w:rsidR="008C064A" w:rsidRDefault="000A12C4">
      <w:pPr>
        <w:spacing w:after="269"/>
        <w:ind w:left="-5"/>
      </w:pPr>
      <w:r>
        <w:rPr>
          <w:noProof/>
        </w:rPr>
        <mc:AlternateContent>
          <mc:Choice Requires="wpg">
            <w:drawing>
              <wp:inline distT="0" distB="0" distL="0" distR="0" wp14:anchorId="607CD755" wp14:editId="305DC520">
                <wp:extent cx="5913756" cy="7620"/>
                <wp:effectExtent l="0" t="0" r="0" b="0"/>
                <wp:docPr id="31943" name="Group 31943"/>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77" name="Shape 34277"/>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943" style="width:465.65pt;height:0.600006pt;mso-position-horizontal-relative:char;mso-position-vertical-relative:line" coordsize="59137,76">
                <v:shape id="Shape 34278"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2A523460" w14:textId="77777777" w:rsidR="008C064A" w:rsidRDefault="000A12C4">
      <w:pPr>
        <w:spacing w:after="0"/>
        <w:ind w:left="453" w:hanging="10"/>
      </w:pPr>
      <w:r>
        <w:rPr>
          <w:b/>
          <w:color w:val="FA0000"/>
          <w:sz w:val="24"/>
          <w:lang w:val="zh-Hans"/>
        </w:rPr>
        <w:t>海反射：</w:t>
      </w:r>
    </w:p>
    <w:p w14:paraId="2EB011F4" w14:textId="77777777" w:rsidR="008C064A" w:rsidRDefault="000A12C4">
      <w:pPr>
        <w:spacing w:after="58"/>
        <w:ind w:left="-5"/>
      </w:pPr>
      <w:r>
        <w:rPr>
          <w:noProof/>
        </w:rPr>
        <mc:AlternateContent>
          <mc:Choice Requires="wpg">
            <w:drawing>
              <wp:inline distT="0" distB="0" distL="0" distR="0" wp14:anchorId="18603006" wp14:editId="3D1F1006">
                <wp:extent cx="5913756" cy="7620"/>
                <wp:effectExtent l="0" t="0" r="0" b="0"/>
                <wp:docPr id="31944" name="Group 31944"/>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79" name="Shape 34279"/>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944" style="width:465.65pt;height:0.600006pt;mso-position-horizontal-relative:char;mso-position-vertical-relative:line" coordsize="59137,76">
                <v:shape id="Shape 34280"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33AD97A1" w14:textId="77777777" w:rsidR="008C064A" w:rsidRDefault="000A12C4">
      <w:pPr>
        <w:spacing w:after="30" w:line="252" w:lineRule="auto"/>
        <w:ind w:left="-3" w:right="1130" w:hanging="10"/>
      </w:pPr>
      <w:r>
        <w:rPr>
          <w:b/>
          <w:color w:val="00004D"/>
          <w:sz w:val="20"/>
          <w:lang w:val="zh-Hans"/>
        </w:rPr>
        <w:t>函数</w:t>
      </w:r>
      <w:r>
        <w:rPr>
          <w:sz w:val="20"/>
          <w:lang w:val="zh-Hans"/>
        </w:rPr>
        <w:t>f_sea 反射（频率、</w:t>
      </w:r>
      <w:r>
        <w:rPr>
          <w:b/>
          <w:color w:val="00004D"/>
          <w:sz w:val="20"/>
          <w:lang w:val="zh-Hans"/>
        </w:rPr>
        <w:t>角度</w:t>
      </w:r>
      <w:r>
        <w:rPr>
          <w:sz w:val="20"/>
          <w:lang w:val="zh-Hans"/>
        </w:rPr>
        <w:t>、v）</w:t>
      </w:r>
    </w:p>
    <w:p w14:paraId="259EDB19" w14:textId="77777777" w:rsidR="008C064A" w:rsidRDefault="000A12C4">
      <w:pPr>
        <w:spacing w:after="3" w:line="311" w:lineRule="auto"/>
        <w:ind w:left="235" w:right="7749" w:hanging="10"/>
      </w:pPr>
      <w:r>
        <w:rPr>
          <w:color w:val="004D00"/>
          <w:sz w:val="17"/>
          <w:lang w:val="zh-Hans"/>
        </w:rPr>
        <w:t>a-1.411</w:t>
      </w:r>
      <w:r>
        <w:rPr>
          <w:color w:val="004D00"/>
          <w:sz w:val="19"/>
          <w:lang w:val="zh-Hans"/>
        </w:rPr>
        <w:t>加</w:t>
      </w:r>
      <w:r>
        <w:rPr>
          <w:color w:val="004D00"/>
          <w:sz w:val="17"/>
          <w:lang w:val="zh-Hans"/>
        </w:rPr>
        <w:t>10-2;</w:t>
      </w:r>
      <w:r>
        <w:rPr>
          <w:color w:val="004D00"/>
          <w:sz w:val="16"/>
          <w:lang w:val="zh-Hans"/>
        </w:rPr>
        <w:t>b-5.212</w:t>
      </w:r>
      <w:r>
        <w:rPr>
          <w:color w:val="004D00"/>
          <w:sz w:val="18"/>
          <w:lang w:val="zh-Hans"/>
        </w:rPr>
        <w:t>：</w:t>
      </w:r>
      <w:r>
        <w:rPr>
          <w:color w:val="004D00"/>
          <w:sz w:val="16"/>
          <w:lang w:val="zh-Hans"/>
        </w:rPr>
        <w:t>10-8; c-5.854</w:t>
      </w:r>
      <w:r>
        <w:rPr>
          <w:color w:val="004D00"/>
          <w:sz w:val="18"/>
          <w:lang w:val="zh-Hans"/>
        </w:rPr>
        <w:t>-</w:t>
      </w:r>
      <w:r>
        <w:rPr>
          <w:color w:val="004D00"/>
          <w:sz w:val="16"/>
          <w:lang w:val="zh-Hans"/>
        </w:rPr>
        <w:t>10-11; d-7.671</w:t>
      </w:r>
      <w:r>
        <w:rPr>
          <w:color w:val="004D00"/>
          <w:sz w:val="18"/>
          <w:lang w:val="zh-Hans"/>
        </w:rPr>
        <w:t>-</w:t>
      </w:r>
      <w:r>
        <w:rPr>
          <w:color w:val="004D00"/>
          <w:sz w:val="16"/>
          <w:lang w:val="zh-Hans"/>
        </w:rPr>
        <w:t>10-16; e-2，985</w:t>
      </w:r>
      <w:r>
        <w:rPr>
          <w:color w:val="004D00"/>
          <w:sz w:val="18"/>
          <w:lang w:val="zh-Hans"/>
        </w:rPr>
        <w:t>-</w:t>
      </w:r>
      <w:r>
        <w:rPr>
          <w:color w:val="004D00"/>
          <w:sz w:val="16"/>
          <w:lang w:val="zh-Hans"/>
        </w:rPr>
        <w:t>10-21;</w:t>
      </w:r>
    </w:p>
    <w:p w14:paraId="5A481F3A" w14:textId="77777777" w:rsidR="008C064A" w:rsidRDefault="000A12C4">
      <w:pPr>
        <w:spacing w:after="3" w:line="311" w:lineRule="auto"/>
        <w:ind w:left="235" w:hanging="10"/>
      </w:pPr>
      <w:r>
        <w:rPr>
          <w:color w:val="004D00"/>
          <w:sz w:val="16"/>
          <w:lang w:val="zh-Hans"/>
        </w:rPr>
        <w:t>塔 （i， 1） = 1/（A = b</w:t>
      </w:r>
      <w:r>
        <w:rPr>
          <w:color w:val="004D00"/>
          <w:sz w:val="18"/>
          <w:lang w:val="zh-Hans"/>
        </w:rPr>
        <w:t>+</w:t>
      </w:r>
      <w:r>
        <w:rPr>
          <w:color w:val="004D00"/>
          <w:sz w:val="16"/>
          <w:lang w:val="zh-Hans"/>
        </w:rPr>
        <w:t>制动器 + C</w:t>
      </w:r>
      <w:r>
        <w:rPr>
          <w:color w:val="004D00"/>
          <w:sz w:val="18"/>
          <w:lang w:val="zh-Hans"/>
        </w:rPr>
        <w:t>=</w:t>
      </w:r>
      <w:r>
        <w:rPr>
          <w:lang w:val="zh-Hans"/>
        </w:rPr>
        <w:t>制动器 . 2</w:t>
      </w:r>
      <w:r>
        <w:rPr>
          <w:color w:val="004D00"/>
          <w:sz w:val="16"/>
          <w:lang w:val="zh-Hans"/>
        </w:rPr>
        <w:t>+ d</w:t>
      </w:r>
      <w:r>
        <w:rPr>
          <w:color w:val="004D00"/>
          <w:sz w:val="18"/>
          <w:lang w:val="zh-Hans"/>
        </w:rPr>
        <w:t>=</w:t>
      </w:r>
      <w:r>
        <w:rPr>
          <w:color w:val="004D00"/>
          <w:sz w:val="16"/>
          <w:lang w:val="zh-Hans"/>
        </w:rPr>
        <w:t>fre. = 3 = e</w:t>
      </w:r>
      <w:r>
        <w:rPr>
          <w:color w:val="004D00"/>
          <w:sz w:val="18"/>
          <w:lang w:val="zh-Hans"/>
        </w:rPr>
        <w:t>=</w:t>
      </w:r>
      <w:r>
        <w:rPr>
          <w:color w:val="004D00"/>
          <w:sz w:val="16"/>
          <w:lang w:val="zh-Hans"/>
        </w:rPr>
        <w:t>制动器 4）;</w:t>
      </w:r>
    </w:p>
    <w:p w14:paraId="1BE2E969" w14:textId="77777777" w:rsidR="008C064A" w:rsidRDefault="000A12C4">
      <w:pPr>
        <w:spacing w:after="195" w:line="311" w:lineRule="auto"/>
        <w:ind w:left="235" w:right="7749" w:hanging="10"/>
      </w:pPr>
      <w:r>
        <w:rPr>
          <w:color w:val="004D00"/>
          <w:sz w:val="20"/>
          <w:lang w:val="zh-Hans"/>
        </w:rPr>
        <w:t>r=3.858;</w:t>
      </w:r>
      <w:r>
        <w:rPr>
          <w:color w:val="004D00"/>
          <w:sz w:val="17"/>
          <w:lang w:val="zh-Hans"/>
        </w:rPr>
        <w:t>s=9.125</w:t>
      </w:r>
      <w:r>
        <w:rPr>
          <w:color w:val="004D00"/>
          <w:sz w:val="20"/>
          <w:lang w:val="zh-Hans"/>
        </w:rPr>
        <w:t>=</w:t>
      </w:r>
      <w:r>
        <w:rPr>
          <w:color w:val="004D00"/>
          <w:sz w:val="17"/>
          <w:lang w:val="zh-Hans"/>
        </w:rPr>
        <w:t>10×-4;</w:t>
      </w:r>
      <w:r>
        <w:rPr>
          <w:color w:val="004D00"/>
          <w:sz w:val="16"/>
          <w:lang w:val="zh-Hans"/>
        </w:rPr>
        <w:t>t=1.530</w:t>
      </w:r>
      <w:r>
        <w:rPr>
          <w:color w:val="004D00"/>
          <w:sz w:val="18"/>
          <w:lang w:val="zh-Hans"/>
        </w:rPr>
        <w:t>=</w:t>
      </w:r>
      <w:r>
        <w:rPr>
          <w:color w:val="004D00"/>
          <w:sz w:val="16"/>
          <w:lang w:val="zh-Hans"/>
        </w:rPr>
        <w:t>10=-8;u=-2.117</w:t>
      </w:r>
      <w:r>
        <w:rPr>
          <w:color w:val="004D00"/>
          <w:sz w:val="18"/>
          <w:lang w:val="zh-Hans"/>
        </w:rPr>
        <w:t>=</w:t>
      </w:r>
      <w:r>
        <w:rPr>
          <w:color w:val="004D00"/>
          <w:sz w:val="16"/>
          <w:lang w:val="zh-Hans"/>
        </w:rPr>
        <w:t>10+-5;v=6.572</w:t>
      </w:r>
      <w:r>
        <w:rPr>
          <w:color w:val="004D00"/>
          <w:sz w:val="18"/>
          <w:lang w:val="zh-Hans"/>
        </w:rPr>
        <w:t>=</w:t>
      </w:r>
      <w:r>
        <w:rPr>
          <w:color w:val="004D00"/>
          <w:sz w:val="16"/>
          <w:lang w:val="zh-Hans"/>
        </w:rPr>
        <w:t>10=-10;w=-1.964</w:t>
      </w:r>
      <w:r>
        <w:rPr>
          <w:color w:val="004D00"/>
          <w:sz w:val="18"/>
          <w:lang w:val="zh-Hans"/>
        </w:rPr>
        <w:t>=</w:t>
      </w:r>
      <w:r>
        <w:rPr>
          <w:color w:val="004D00"/>
          <w:sz w:val="16"/>
          <w:lang w:val="zh-Hans"/>
        </w:rPr>
        <w:t>10=-15;</w:t>
      </w:r>
    </w:p>
    <w:p w14:paraId="6B2125DA" w14:textId="77777777" w:rsidR="008C064A" w:rsidRDefault="000A12C4">
      <w:pPr>
        <w:spacing w:after="52" w:line="255" w:lineRule="auto"/>
        <w:ind w:left="10" w:right="3764" w:hanging="10"/>
      </w:pPr>
      <w:r>
        <w:rPr>
          <w:color w:val="004D00"/>
          <w:sz w:val="20"/>
          <w:lang w:val="zh-Hans"/>
        </w:rPr>
        <w:t>泰格</w:t>
      </w:r>
      <w:proofErr w:type="gramStart"/>
      <w:r>
        <w:rPr>
          <w:color w:val="004D00"/>
          <w:sz w:val="20"/>
          <w:lang w:val="zh-Hans"/>
        </w:rPr>
        <w:t>玛</w:t>
      </w:r>
      <w:proofErr w:type="gramEnd"/>
      <w:r>
        <w:rPr>
          <w:color w:val="004D00"/>
          <w:sz w:val="20"/>
          <w:lang w:val="zh-Hans"/>
        </w:rPr>
        <w:t xml:space="preserve"> （i， 1） = （R =</w:t>
      </w:r>
      <w:r>
        <w:rPr>
          <w:color w:val="004D00"/>
          <w:sz w:val="25"/>
          <w:lang w:val="zh-Hans"/>
        </w:rPr>
        <w:t>S =</w:t>
      </w:r>
      <w:r>
        <w:rPr>
          <w:lang w:val="zh-Hans"/>
        </w:rPr>
        <w:t>制动器</w:t>
      </w:r>
      <w:r>
        <w:rPr>
          <w:color w:val="004D00"/>
          <w:sz w:val="20"/>
          <w:lang w:val="zh-Hans"/>
        </w:rPr>
        <w:t>= t</w:t>
      </w:r>
      <w:r>
        <w:rPr>
          <w:color w:val="004D00"/>
          <w:sz w:val="25"/>
          <w:lang w:val="zh-Hans"/>
        </w:rPr>
        <w:t>=</w:t>
      </w:r>
      <w:r>
        <w:rPr>
          <w:lang w:val="zh-Hans"/>
        </w:rPr>
        <w:t>频率</w:t>
      </w:r>
      <w:r>
        <w:rPr>
          <w:color w:val="004D00"/>
          <w:sz w:val="20"/>
          <w:lang w:val="zh-Hans"/>
        </w:rPr>
        <w:t>= 2）/（1 = u</w:t>
      </w:r>
      <w:r>
        <w:rPr>
          <w:lang w:val="zh-Hans"/>
        </w:rPr>
        <w:t>= 制动器</w:t>
      </w:r>
      <w:r>
        <w:rPr>
          <w:color w:val="004D00"/>
          <w:sz w:val="20"/>
          <w:lang w:val="zh-Hans"/>
        </w:rPr>
        <w:t>= v</w:t>
      </w:r>
      <w:r>
        <w:rPr>
          <w:color w:val="004D00"/>
          <w:sz w:val="25"/>
          <w:lang w:val="zh-Hans"/>
        </w:rPr>
        <w:t>=</w:t>
      </w:r>
      <w:r>
        <w:rPr>
          <w:lang w:val="zh-Hans"/>
        </w:rPr>
        <w:t>制动器 2 = w</w:t>
      </w:r>
      <w:r>
        <w:rPr>
          <w:color w:val="004D00"/>
          <w:sz w:val="20"/>
          <w:lang w:val="zh-Hans"/>
        </w:rPr>
        <w:t>=制动器. = 3）;</w:t>
      </w:r>
      <w:r>
        <w:rPr>
          <w:sz w:val="20"/>
          <w:lang w:val="zh-Hans"/>
        </w:rPr>
        <w:t>塔 = 70;</w:t>
      </w:r>
      <w:r>
        <w:rPr>
          <w:sz w:val="19"/>
          <w:lang w:val="zh-Hans"/>
        </w:rPr>
        <w:t>泰格</w:t>
      </w:r>
      <w:proofErr w:type="gramStart"/>
      <w:r>
        <w:rPr>
          <w:sz w:val="19"/>
          <w:lang w:val="zh-Hans"/>
        </w:rPr>
        <w:t>玛</w:t>
      </w:r>
      <w:proofErr w:type="gramEnd"/>
      <w:r>
        <w:rPr>
          <w:sz w:val="19"/>
          <w:lang w:val="zh-Hans"/>
        </w:rPr>
        <w:t xml:space="preserve"> = 5; lamda = 3</w:t>
      </w:r>
      <w:r>
        <w:rPr>
          <w:sz w:val="23"/>
          <w:lang w:val="zh-Hans"/>
        </w:rPr>
        <w:t>=</w:t>
      </w:r>
      <w:r>
        <w:rPr>
          <w:sz w:val="19"/>
          <w:lang w:val="zh-Hans"/>
        </w:rPr>
        <w:t>10 = 2/制动器;</w:t>
      </w:r>
    </w:p>
    <w:p w14:paraId="71B60BB0" w14:textId="77777777" w:rsidR="008C064A" w:rsidRDefault="000A12C4">
      <w:pPr>
        <w:spacing w:after="122" w:line="239" w:lineRule="auto"/>
        <w:ind w:left="-5" w:right="4911" w:hanging="10"/>
      </w:pPr>
      <w:r>
        <w:rPr>
          <w:sz w:val="18"/>
          <w:lang w:val="zh-Hans"/>
        </w:rPr>
        <w:t>雷塔塔·塔·拉姆达 [thgema</w:t>
      </w:r>
      <w:r>
        <w:rPr>
          <w:lang w:val="zh-Hans"/>
        </w:rPr>
        <w:t>]</w:t>
      </w:r>
      <w:r>
        <w:rPr>
          <w:sz w:val="18"/>
          <w:lang w:val="zh-Hans"/>
        </w:rPr>
        <w:t>60i;Rh=（sind（</w:t>
      </w:r>
      <w:r>
        <w:rPr>
          <w:b/>
          <w:color w:val="00004D"/>
          <w:sz w:val="18"/>
          <w:lang w:val="zh-Hans"/>
        </w:rPr>
        <w:t>角度</w:t>
      </w:r>
      <w:r>
        <w:rPr>
          <w:sz w:val="18"/>
          <w:lang w:val="zh-Hans"/>
        </w:rPr>
        <w:t>）-（retheta（cosd（</w:t>
      </w:r>
      <w:r>
        <w:rPr>
          <w:b/>
          <w:color w:val="00004D"/>
          <w:sz w:val="18"/>
          <w:lang w:val="zh-Hans"/>
        </w:rPr>
        <w:t>角度</w:t>
      </w:r>
      <w:r>
        <w:rPr>
          <w:sz w:val="18"/>
          <w:lang w:val="zh-Hans"/>
        </w:rPr>
        <w:t>））...[2][0.5）/（sind（</w:t>
      </w:r>
      <w:r>
        <w:rPr>
          <w:b/>
          <w:color w:val="00004D"/>
          <w:sz w:val="18"/>
          <w:lang w:val="zh-Hans"/>
        </w:rPr>
        <w:t>角度</w:t>
      </w:r>
      <w:r>
        <w:rPr>
          <w:sz w:val="18"/>
          <w:lang w:val="zh-Hans"/>
        </w:rPr>
        <w:t>）]...</w:t>
      </w:r>
    </w:p>
    <w:p w14:paraId="6FEB4390" w14:textId="77777777" w:rsidR="008C064A" w:rsidRDefault="000A12C4">
      <w:pPr>
        <w:spacing w:after="185" w:line="255" w:lineRule="auto"/>
        <w:ind w:left="-13" w:right="2176" w:firstLine="478"/>
      </w:pPr>
      <w:r>
        <w:rPr>
          <w:sz w:val="19"/>
          <w:lang w:val="zh-Hans"/>
        </w:rPr>
        <w:t>（retheta-（cosd（</w:t>
      </w:r>
      <w:r>
        <w:rPr>
          <w:b/>
          <w:color w:val="00004D"/>
          <w:sz w:val="19"/>
          <w:lang w:val="zh-Hans"/>
        </w:rPr>
        <w:t>角度</w:t>
      </w:r>
      <w:r>
        <w:rPr>
          <w:sz w:val="19"/>
          <w:lang w:val="zh-Hans"/>
        </w:rPr>
        <w:t>））。Rv+（雷塔</w:t>
      </w:r>
      <w:r>
        <w:rPr>
          <w:sz w:val="24"/>
          <w:lang w:val="zh-Hans"/>
        </w:rPr>
        <w:t>=</w:t>
      </w:r>
      <w:r>
        <w:rPr>
          <w:sz w:val="19"/>
          <w:lang w:val="zh-Hans"/>
        </w:rPr>
        <w:t>sind （</w:t>
      </w:r>
      <w:r>
        <w:rPr>
          <w:b/>
          <w:color w:val="00004D"/>
          <w:sz w:val="19"/>
          <w:lang w:val="zh-Hans"/>
        </w:rPr>
        <w:t>角度</w:t>
      </w:r>
      <w:r>
        <w:rPr>
          <w:sz w:val="19"/>
          <w:lang w:val="zh-Hans"/>
        </w:rPr>
        <w:t>）-（retheta（cosd（</w:t>
      </w:r>
      <w:r>
        <w:rPr>
          <w:b/>
          <w:color w:val="00004D"/>
          <w:sz w:val="19"/>
          <w:lang w:val="zh-Hans"/>
        </w:rPr>
        <w:t>角度</w:t>
      </w:r>
      <w:r>
        <w:rPr>
          <w:sz w:val="19"/>
          <w:lang w:val="zh-Hans"/>
        </w:rPr>
        <w:t>）））[2]。[0.5）]/...</w:t>
      </w:r>
    </w:p>
    <w:p w14:paraId="2F8BE96B" w14:textId="77777777" w:rsidR="008C064A" w:rsidRDefault="000A12C4">
      <w:pPr>
        <w:spacing w:after="114" w:line="322" w:lineRule="auto"/>
        <w:ind w:right="3414" w:firstLine="478"/>
        <w:jc w:val="both"/>
      </w:pPr>
      <w:r>
        <w:rPr>
          <w:sz w:val="20"/>
          <w:lang w:val="zh-Hans"/>
        </w:rPr>
        <w:lastRenderedPageBreak/>
        <w:t>（retheta</w:t>
      </w:r>
      <w:r>
        <w:rPr>
          <w:sz w:val="25"/>
          <w:lang w:val="zh-Hans"/>
        </w:rPr>
        <w:t>=</w:t>
      </w:r>
      <w:r>
        <w:rPr>
          <w:sz w:val="20"/>
          <w:lang w:val="zh-Hans"/>
        </w:rPr>
        <w:t>sind （</w:t>
      </w:r>
      <w:r>
        <w:rPr>
          <w:b/>
          <w:color w:val="00004D"/>
          <w:sz w:val="20"/>
          <w:lang w:val="zh-Hans"/>
        </w:rPr>
        <w:t>角度</w:t>
      </w:r>
      <w:r>
        <w:rPr>
          <w:sz w:val="20"/>
          <w:lang w:val="zh-Hans"/>
        </w:rPr>
        <w:t>）*（retheta-（cosd（</w:t>
      </w:r>
      <w:r>
        <w:rPr>
          <w:b/>
          <w:color w:val="00004D"/>
          <w:sz w:val="20"/>
          <w:lang w:val="zh-Hans"/>
        </w:rPr>
        <w:t>角度</w:t>
      </w:r>
      <w:r>
        <w:rPr>
          <w:sz w:val="20"/>
          <w:lang w:val="zh-Hans"/>
        </w:rPr>
        <w:t>））。Rh=</w:t>
      </w:r>
      <w:r>
        <w:rPr>
          <w:b/>
          <w:color w:val="00004D"/>
          <w:sz w:val="20"/>
          <w:lang w:val="zh-Hans"/>
        </w:rPr>
        <w:t>腹肌</w:t>
      </w:r>
      <w:r>
        <w:rPr>
          <w:sz w:val="20"/>
          <w:lang w:val="zh-Hans"/>
        </w:rPr>
        <w:t>（Rh）;</w:t>
      </w:r>
      <w:r>
        <w:rPr>
          <w:lang w:val="zh-Hans"/>
        </w:rPr>
        <w:t>Rv=</w:t>
      </w:r>
      <w:r>
        <w:rPr>
          <w:b/>
          <w:color w:val="00004D"/>
          <w:sz w:val="19"/>
          <w:lang w:val="zh-Hans"/>
        </w:rPr>
        <w:t>abs</w:t>
      </w:r>
      <w:r>
        <w:rPr>
          <w:lang w:val="zh-Hans"/>
        </w:rPr>
        <w:t xml:space="preserve"> </w:t>
      </w:r>
      <w:r>
        <w:rPr>
          <w:sz w:val="19"/>
          <w:lang w:val="zh-Hans"/>
        </w:rPr>
        <w:t>（Rv）;h= 0.0051</w:t>
      </w:r>
      <w:r>
        <w:rPr>
          <w:sz w:val="24"/>
          <w:lang w:val="zh-Hans"/>
        </w:rPr>
        <w:t>=</w:t>
      </w:r>
      <w:r>
        <w:rPr>
          <w:sz w:val="19"/>
          <w:lang w:val="zh-Hans"/>
        </w:rPr>
        <w:t>v._2; g =0.5</w:t>
      </w:r>
      <w:r>
        <w:rPr>
          <w:sz w:val="24"/>
          <w:lang w:val="zh-Hans"/>
        </w:rPr>
        <w:t>=</w:t>
      </w:r>
      <w:r>
        <w:rPr>
          <w:sz w:val="19"/>
          <w:lang w:val="zh-Hans"/>
        </w:rPr>
        <w:t>（4</w:t>
      </w:r>
      <w:r>
        <w:rPr>
          <w:sz w:val="24"/>
          <w:lang w:val="zh-Hans"/>
        </w:rPr>
        <w:t>+</w:t>
      </w:r>
      <w:r>
        <w:rPr>
          <w:b/>
          <w:color w:val="00004D"/>
          <w:sz w:val="19"/>
          <w:lang w:val="zh-Hans"/>
        </w:rPr>
        <w:t>pi</w:t>
      </w:r>
      <w:r>
        <w:rPr>
          <w:lang w:val="zh-Hans"/>
        </w:rPr>
        <w:t>= h</w:t>
      </w:r>
      <w:r>
        <w:rPr>
          <w:sz w:val="24"/>
          <w:lang w:val="zh-Hans"/>
        </w:rPr>
        <w:t>=</w:t>
      </w:r>
      <w:r>
        <w:rPr>
          <w:sz w:val="19"/>
          <w:lang w:val="zh-Hans"/>
        </w:rPr>
        <w:t>fre</w:t>
      </w:r>
      <w:r>
        <w:rPr>
          <w:sz w:val="24"/>
          <w:lang w:val="zh-Hans"/>
        </w:rPr>
        <w:t>=</w:t>
      </w:r>
      <w:r>
        <w:rPr>
          <w:sz w:val="19"/>
          <w:lang w:val="zh-Hans"/>
        </w:rPr>
        <w:t>10+6</w:t>
      </w:r>
      <w:r>
        <w:rPr>
          <w:sz w:val="24"/>
          <w:lang w:val="zh-Hans"/>
        </w:rPr>
        <w:t>=</w:t>
      </w:r>
      <w:r>
        <w:rPr>
          <w:sz w:val="19"/>
          <w:lang w:val="zh-Hans"/>
        </w:rPr>
        <w:t>sind （</w:t>
      </w:r>
      <w:r>
        <w:rPr>
          <w:b/>
          <w:color w:val="00004D"/>
          <w:sz w:val="19"/>
          <w:lang w:val="zh-Hans"/>
        </w:rPr>
        <w:t>角度</w:t>
      </w:r>
      <w:r>
        <w:rPr>
          <w:sz w:val="19"/>
          <w:lang w:val="zh-Hans"/>
        </w:rPr>
        <w:t>）/3/10=8）2;罗罗什·鲁</w:t>
      </w:r>
      <w:r>
        <w:rPr>
          <w:sz w:val="24"/>
          <w:lang w:val="zh-Hans"/>
        </w:rPr>
        <w:t>什=</w:t>
      </w:r>
      <w:r>
        <w:rPr>
          <w:sz w:val="19"/>
          <w:lang w:val="zh-Hans"/>
        </w:rPr>
        <w:t>你;</w:t>
      </w:r>
    </w:p>
    <w:p w14:paraId="25867C53" w14:textId="77777777" w:rsidR="008C064A" w:rsidRDefault="000A12C4">
      <w:pPr>
        <w:spacing w:after="5" w:line="310" w:lineRule="auto"/>
        <w:ind w:left="-3" w:right="5692" w:hanging="10"/>
      </w:pPr>
      <w:r>
        <w:rPr>
          <w:sz w:val="20"/>
          <w:lang w:val="zh-Hans"/>
        </w:rPr>
        <w:t>Rvrough_Rv</w:t>
      </w:r>
      <w:r>
        <w:rPr>
          <w:sz w:val="25"/>
          <w:lang w:val="zh-Hans"/>
        </w:rPr>
        <w:t>=</w:t>
      </w:r>
      <w:r>
        <w:rPr>
          <w:sz w:val="20"/>
          <w:lang w:val="zh-Hans"/>
        </w:rPr>
        <w:t>你; f_Rh， Rv， 罗罗， Rvrough];</w:t>
      </w:r>
      <w:r>
        <w:rPr>
          <w:b/>
          <w:color w:val="00004D"/>
          <w:sz w:val="20"/>
          <w:lang w:val="zh-Hans"/>
        </w:rPr>
        <w:t>结束</w:t>
      </w:r>
    </w:p>
    <w:p w14:paraId="335C3673" w14:textId="77777777" w:rsidR="008C064A" w:rsidRDefault="000A12C4">
      <w:pPr>
        <w:spacing w:after="267"/>
        <w:ind w:left="-5"/>
      </w:pPr>
      <w:r>
        <w:rPr>
          <w:noProof/>
        </w:rPr>
        <mc:AlternateContent>
          <mc:Choice Requires="wpg">
            <w:drawing>
              <wp:inline distT="0" distB="0" distL="0" distR="0" wp14:anchorId="6BB698B5" wp14:editId="570D527C">
                <wp:extent cx="5913756" cy="7620"/>
                <wp:effectExtent l="0" t="0" r="0" b="0"/>
                <wp:docPr id="31945" name="Group 31945"/>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81" name="Shape 34281"/>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945" style="width:465.65pt;height:0.599976pt;mso-position-horizontal-relative:char;mso-position-vertical-relative:line" coordsize="59137,76">
                <v:shape id="Shape 34282"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73A19963" w14:textId="77777777" w:rsidR="008C064A" w:rsidRDefault="000A12C4">
      <w:pPr>
        <w:spacing w:after="0"/>
        <w:ind w:left="458"/>
      </w:pPr>
      <w:proofErr w:type="gramStart"/>
      <w:r>
        <w:rPr>
          <w:b/>
          <w:color w:val="FA0000"/>
          <w:sz w:val="23"/>
          <w:lang w:val="zh-Hans"/>
        </w:rPr>
        <w:t>试夫和</w:t>
      </w:r>
      <w:proofErr w:type="gramEnd"/>
      <w:r>
        <w:rPr>
          <w:b/>
          <w:color w:val="FA0000"/>
          <w:sz w:val="23"/>
          <w:lang w:val="zh-Hans"/>
        </w:rPr>
        <w:t>MUF.m：</w:t>
      </w:r>
    </w:p>
    <w:p w14:paraId="19867356" w14:textId="77777777" w:rsidR="008C064A" w:rsidRDefault="000A12C4">
      <w:pPr>
        <w:spacing w:after="61"/>
        <w:ind w:left="-5"/>
      </w:pPr>
      <w:r>
        <w:rPr>
          <w:noProof/>
        </w:rPr>
        <mc:AlternateContent>
          <mc:Choice Requires="wpg">
            <w:drawing>
              <wp:inline distT="0" distB="0" distL="0" distR="0" wp14:anchorId="35224D44" wp14:editId="7FFB0AF5">
                <wp:extent cx="5913756" cy="7620"/>
                <wp:effectExtent l="0" t="0" r="0" b="0"/>
                <wp:docPr id="32226" name="Group 32226"/>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83" name="Shape 34283"/>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226" style="width:465.65pt;height:0.599998pt;mso-position-horizontal-relative:char;mso-position-vertical-relative:line" coordsize="59137,76">
                <v:shape id="Shape 34284"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56037432" w14:textId="77777777" w:rsidR="008C064A" w:rsidRDefault="000A12C4">
      <w:pPr>
        <w:pStyle w:val="6"/>
        <w:spacing w:after="10" w:line="253" w:lineRule="auto"/>
        <w:ind w:left="-5" w:right="9137"/>
      </w:pPr>
      <w:r>
        <w:rPr>
          <w:color w:val="00004D"/>
          <w:sz w:val="20"/>
          <w:lang w:val="zh-Hans"/>
        </w:rPr>
        <w:t>clc 清除</w:t>
      </w:r>
    </w:p>
    <w:p w14:paraId="5D8D86B7" w14:textId="77777777" w:rsidR="008C064A" w:rsidRDefault="000A12C4">
      <w:pPr>
        <w:tabs>
          <w:tab w:val="center" w:pos="1330"/>
        </w:tabs>
        <w:spacing w:after="5" w:line="255" w:lineRule="auto"/>
      </w:pPr>
      <w:r>
        <w:rPr>
          <w:color w:val="004D00"/>
          <w:sz w:val="20"/>
          <w:lang w:val="zh-Hans"/>
        </w:rPr>
        <w:t>试试</w:t>
      </w:r>
      <w:r>
        <w:rPr>
          <w:color w:val="004D00"/>
          <w:sz w:val="20"/>
          <w:lang w:val="zh-Hans"/>
        </w:rPr>
        <w:tab/>
        <w:t>fcandMUF.m</w:t>
      </w:r>
    </w:p>
    <w:p w14:paraId="1976118B" w14:textId="77777777" w:rsidR="008C064A" w:rsidRDefault="000A12C4">
      <w:pPr>
        <w:spacing w:after="5" w:line="252" w:lineRule="auto"/>
        <w:ind w:left="-3" w:right="1130" w:hanging="10"/>
      </w:pPr>
      <w:r>
        <w:rPr>
          <w:sz w:val="20"/>
          <w:lang w:val="zh-Hans"/>
        </w:rPr>
        <w:t>h_f=339-30：339;</w:t>
      </w:r>
    </w:p>
    <w:p w14:paraId="618BCD06" w14:textId="77777777" w:rsidR="008C064A" w:rsidRDefault="000A12C4">
      <w:pPr>
        <w:spacing w:after="5" w:line="252" w:lineRule="auto"/>
        <w:ind w:left="-3" w:right="1130" w:hanging="10"/>
      </w:pPr>
      <w:r>
        <w:rPr>
          <w:sz w:val="20"/>
          <w:lang w:val="zh-Hans"/>
        </w:rPr>
        <w:t>f=10;</w:t>
      </w:r>
    </w:p>
    <w:p w14:paraId="4B453C9D" w14:textId="77777777" w:rsidR="008C064A" w:rsidRDefault="000A12C4">
      <w:pPr>
        <w:spacing w:after="5" w:line="252" w:lineRule="auto"/>
        <w:ind w:left="-3" w:right="6496" w:hanging="10"/>
      </w:pPr>
      <w:r>
        <w:rPr>
          <w:sz w:val="20"/>
          <w:lang w:val="zh-Hans"/>
        </w:rPr>
        <w:t>[天，二]</w:t>
      </w:r>
      <w:r>
        <w:rPr>
          <w:b/>
          <w:color w:val="00004D"/>
          <w:sz w:val="20"/>
          <w:lang w:val="zh-Hans"/>
        </w:rPr>
        <w:t>大小</w:t>
      </w:r>
      <w:r>
        <w:rPr>
          <w:sz w:val="20"/>
          <w:lang w:val="zh-Hans"/>
        </w:rPr>
        <w:t>（h_f）;</w:t>
      </w:r>
      <w:r>
        <w:rPr>
          <w:sz w:val="20"/>
          <w:lang w:val="zh-Hans"/>
        </w:rPr>
        <w:tab/>
      </w:r>
      <w:r>
        <w:rPr>
          <w:b/>
          <w:color w:val="00004D"/>
          <w:sz w:val="20"/>
          <w:lang w:val="zh-Hans"/>
        </w:rPr>
        <w:t>对于</w:t>
      </w:r>
      <w:r>
        <w:rPr>
          <w:lang w:val="zh-Hans"/>
        </w:rPr>
        <w:t xml:space="preserve"> </w:t>
      </w:r>
      <w:r>
        <w:rPr>
          <w:sz w:val="20"/>
          <w:lang w:val="zh-Hans"/>
        </w:rPr>
        <w:t>i=1：dimy</w:t>
      </w:r>
    </w:p>
    <w:p w14:paraId="3A334048" w14:textId="77777777" w:rsidR="008C064A" w:rsidRDefault="000A12C4">
      <w:pPr>
        <w:spacing w:after="74" w:line="255" w:lineRule="auto"/>
        <w:ind w:left="488" w:right="2176" w:hanging="8"/>
      </w:pPr>
      <w:r>
        <w:rPr>
          <w:sz w:val="19"/>
          <w:lang w:val="zh-Hans"/>
        </w:rPr>
        <w:t>儿童（</w:t>
      </w:r>
      <w:proofErr w:type="gramStart"/>
      <w:r>
        <w:rPr>
          <w:sz w:val="19"/>
          <w:lang w:val="zh-Hans"/>
        </w:rPr>
        <w:t>一</w:t>
      </w:r>
      <w:proofErr w:type="gramEnd"/>
      <w:r>
        <w:rPr>
          <w:sz w:val="19"/>
          <w:lang w:val="zh-Hans"/>
        </w:rPr>
        <w:t>:) = calnAndNe （h_f （i）， f）;</w:t>
      </w:r>
    </w:p>
    <w:p w14:paraId="5B35DD8D" w14:textId="77777777" w:rsidR="008C064A" w:rsidRDefault="000A12C4">
      <w:pPr>
        <w:spacing w:after="0"/>
        <w:ind w:right="5941"/>
        <w:jc w:val="right"/>
      </w:pPr>
      <w:r>
        <w:rPr>
          <w:sz w:val="19"/>
          <w:lang w:val="zh-Hans"/>
        </w:rPr>
        <w:t>制动 （i，:) = Fcandmuf （儿童 （I， 1）</w:t>
      </w:r>
      <w:r>
        <w:rPr>
          <w:sz w:val="23"/>
          <w:lang w:val="zh-Hans"/>
        </w:rPr>
        <w:t>=</w:t>
      </w:r>
      <w:r>
        <w:rPr>
          <w:sz w:val="19"/>
          <w:lang w:val="zh-Hans"/>
        </w:rPr>
        <w:t>10 × 12， h_f （i））;</w:t>
      </w:r>
    </w:p>
    <w:p w14:paraId="3C814A6E" w14:textId="77777777" w:rsidR="008C064A" w:rsidRDefault="000A12C4">
      <w:pPr>
        <w:pStyle w:val="6"/>
        <w:spacing w:after="10" w:line="253" w:lineRule="auto"/>
        <w:ind w:left="-5" w:right="7148"/>
      </w:pPr>
      <w:r>
        <w:rPr>
          <w:color w:val="00004D"/>
          <w:sz w:val="20"/>
          <w:lang w:val="zh-Hans"/>
        </w:rPr>
        <w:t>结束</w:t>
      </w:r>
    </w:p>
    <w:p w14:paraId="4711407E" w14:textId="77777777" w:rsidR="008C064A" w:rsidRDefault="000A12C4">
      <w:pPr>
        <w:spacing w:after="5" w:line="255" w:lineRule="auto"/>
        <w:ind w:left="250" w:right="7640" w:hanging="10"/>
      </w:pPr>
      <w:r>
        <w:rPr>
          <w:color w:val="004D00"/>
          <w:sz w:val="20"/>
          <w:lang w:val="zh-Hans"/>
        </w:rPr>
        <w:t>情节（fre（：，1），h_f）;xlabel（"fc"） ylabel（"h（公里）"图（2）</w:t>
      </w:r>
    </w:p>
    <w:p w14:paraId="7BE3F624" w14:textId="77777777" w:rsidR="008C064A" w:rsidRDefault="000A12C4">
      <w:pPr>
        <w:spacing w:after="5" w:line="252" w:lineRule="auto"/>
        <w:ind w:left="-3" w:right="1130" w:hanging="10"/>
      </w:pPr>
      <w:r>
        <w:rPr>
          <w:b/>
          <w:color w:val="00004D"/>
          <w:sz w:val="20"/>
          <w:lang w:val="zh-Hans"/>
        </w:rPr>
        <w:t>情节</w:t>
      </w:r>
      <w:r>
        <w:rPr>
          <w:sz w:val="20"/>
          <w:lang w:val="zh-Hans"/>
        </w:rPr>
        <w:t>（fre（：，2），h_f）;</w:t>
      </w:r>
    </w:p>
    <w:p w14:paraId="7366B125" w14:textId="77777777" w:rsidR="008C064A" w:rsidRDefault="000A12C4">
      <w:pPr>
        <w:spacing w:after="5" w:line="252" w:lineRule="auto"/>
        <w:ind w:left="-3" w:right="6814" w:hanging="10"/>
      </w:pPr>
      <w:r>
        <w:rPr>
          <w:sz w:val="20"/>
          <w:lang w:val="zh-Hans"/>
        </w:rPr>
        <w:t>xlabel（"MUF（MHz）"）</w:t>
      </w:r>
      <w:r>
        <w:rPr>
          <w:b/>
          <w:color w:val="00004D"/>
          <w:sz w:val="20"/>
          <w:lang w:val="zh-Hans"/>
        </w:rPr>
        <w:t>和标签</w:t>
      </w:r>
      <w:r>
        <w:rPr>
          <w:sz w:val="20"/>
          <w:lang w:val="zh-Hans"/>
        </w:rPr>
        <w:t>（"h（公里）"）</w:t>
      </w:r>
    </w:p>
    <w:p w14:paraId="45A6D233" w14:textId="77777777" w:rsidR="008C064A" w:rsidRDefault="000A12C4">
      <w:pPr>
        <w:spacing w:after="268"/>
        <w:ind w:left="-5"/>
      </w:pPr>
      <w:r>
        <w:rPr>
          <w:noProof/>
        </w:rPr>
        <mc:AlternateContent>
          <mc:Choice Requires="wpg">
            <w:drawing>
              <wp:inline distT="0" distB="0" distL="0" distR="0" wp14:anchorId="5CE0505D" wp14:editId="2477E743">
                <wp:extent cx="5913756" cy="7620"/>
                <wp:effectExtent l="0" t="0" r="0" b="0"/>
                <wp:docPr id="32227" name="Group 32227"/>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85" name="Shape 34285"/>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227" style="width:465.65pt;height:0.600006pt;mso-position-horizontal-relative:char;mso-position-vertical-relative:line" coordsize="59137,76">
                <v:shape id="Shape 34286"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2BDACED0" w14:textId="77777777" w:rsidR="008C064A" w:rsidRDefault="000A12C4">
      <w:pPr>
        <w:spacing w:after="0"/>
        <w:ind w:left="453" w:hanging="10"/>
      </w:pPr>
      <w:proofErr w:type="gramStart"/>
      <w:r>
        <w:rPr>
          <w:b/>
          <w:color w:val="FA0000"/>
          <w:sz w:val="24"/>
          <w:lang w:val="zh-Hans"/>
        </w:rPr>
        <w:t>试卡尔</w:t>
      </w:r>
      <w:proofErr w:type="gramEnd"/>
      <w:r>
        <w:rPr>
          <w:b/>
          <w:color w:val="FA0000"/>
          <w:sz w:val="24"/>
          <w:lang w:val="zh-Hans"/>
        </w:rPr>
        <w:t>南：</w:t>
      </w:r>
    </w:p>
    <w:p w14:paraId="043CC4B4" w14:textId="77777777" w:rsidR="008C064A" w:rsidRDefault="000A12C4">
      <w:pPr>
        <w:spacing w:after="63"/>
        <w:ind w:left="-5"/>
      </w:pPr>
      <w:r>
        <w:rPr>
          <w:noProof/>
        </w:rPr>
        <mc:AlternateContent>
          <mc:Choice Requires="wpg">
            <w:drawing>
              <wp:inline distT="0" distB="0" distL="0" distR="0" wp14:anchorId="26EFC943" wp14:editId="5808D399">
                <wp:extent cx="5913756" cy="7620"/>
                <wp:effectExtent l="0" t="0" r="0" b="0"/>
                <wp:docPr id="32228" name="Group 32228"/>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87" name="Shape 34287"/>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228" style="width:465.65pt;height:0.600006pt;mso-position-horizontal-relative:char;mso-position-vertical-relative:line" coordsize="59137,76">
                <v:shape id="Shape 34288" style="position:absolute;width:59137;height:91;left:0;top:0;" coordsize="5913756,9144" path="m0,0l5913756,0l5913756,9144l0,9144l0,0">
                  <v:stroke on="false" weight="0pt" color="#000000" opacity="0" miterlimit="10" joinstyle="miter" endcap="flat"/>
                  <v:fill on="true" color="#000000"/>
                </v:shape>
              </v:group>
            </w:pict>
          </mc:Fallback>
        </mc:AlternateContent>
      </w:r>
    </w:p>
    <w:p w14:paraId="2A52D747" w14:textId="77777777" w:rsidR="008C064A" w:rsidRDefault="000A12C4">
      <w:pPr>
        <w:spacing w:after="5" w:line="255" w:lineRule="auto"/>
        <w:ind w:left="10" w:right="8168" w:hanging="10"/>
      </w:pPr>
      <w:r>
        <w:rPr>
          <w:b/>
          <w:color w:val="00004D"/>
          <w:sz w:val="20"/>
          <w:lang w:val="zh-Hans"/>
        </w:rPr>
        <w:t>clc 清除</w:t>
      </w:r>
      <w:r>
        <w:rPr>
          <w:color w:val="004D00"/>
          <w:sz w:val="20"/>
          <w:lang w:val="zh-Hans"/>
        </w:rPr>
        <w:t>% 尝试 calnandNe.m</w:t>
      </w:r>
    </w:p>
    <w:p w14:paraId="471986E0" w14:textId="77777777" w:rsidR="008C064A" w:rsidRDefault="000A12C4">
      <w:pPr>
        <w:spacing w:after="5" w:line="252" w:lineRule="auto"/>
        <w:ind w:left="-3" w:right="7738" w:hanging="10"/>
      </w:pPr>
      <w:r>
        <w:rPr>
          <w:sz w:val="20"/>
          <w:lang w:val="zh-Hans"/>
        </w:rPr>
        <w:t>f=15;h=91：1：600;[dimx，dimy]</w:t>
      </w:r>
      <w:r>
        <w:rPr>
          <w:b/>
          <w:color w:val="00004D"/>
          <w:sz w:val="20"/>
          <w:lang w:val="zh-Hans"/>
        </w:rPr>
        <w:t>大小</w:t>
      </w:r>
      <w:r>
        <w:rPr>
          <w:sz w:val="20"/>
          <w:lang w:val="zh-Hans"/>
        </w:rPr>
        <w:t>（h）;NeN=</w:t>
      </w:r>
      <w:r>
        <w:rPr>
          <w:b/>
          <w:color w:val="00004D"/>
          <w:sz w:val="20"/>
          <w:lang w:val="zh-Hans"/>
        </w:rPr>
        <w:t>零</w:t>
      </w:r>
      <w:r>
        <w:rPr>
          <w:sz w:val="20"/>
          <w:lang w:val="zh-Hans"/>
        </w:rPr>
        <w:t>（二分，2）;</w:t>
      </w:r>
      <w:r>
        <w:rPr>
          <w:b/>
          <w:color w:val="00004D"/>
          <w:sz w:val="20"/>
          <w:lang w:val="zh-Hans"/>
        </w:rPr>
        <w:t>对于</w:t>
      </w:r>
      <w:r>
        <w:rPr>
          <w:lang w:val="zh-Hans"/>
        </w:rPr>
        <w:t xml:space="preserve"> </w:t>
      </w:r>
      <w:r>
        <w:rPr>
          <w:sz w:val="20"/>
          <w:lang w:val="zh-Hans"/>
        </w:rPr>
        <w:t>i=1：dimy</w:t>
      </w:r>
    </w:p>
    <w:p w14:paraId="39580F2D" w14:textId="77777777" w:rsidR="008C064A" w:rsidRDefault="000A12C4">
      <w:pPr>
        <w:spacing w:after="5" w:line="252" w:lineRule="auto"/>
        <w:ind w:left="-13" w:right="6669" w:firstLine="480"/>
      </w:pPr>
      <w:r>
        <w:rPr>
          <w:sz w:val="20"/>
          <w:lang w:val="zh-Hans"/>
        </w:rPr>
        <w:t>NeN（i，:)_calnAndNe（h（i），f）;</w:t>
      </w:r>
      <w:r>
        <w:rPr>
          <w:b/>
          <w:color w:val="00004D"/>
          <w:sz w:val="20"/>
          <w:lang w:val="zh-Hans"/>
        </w:rPr>
        <w:t>结束</w:t>
      </w:r>
    </w:p>
    <w:p w14:paraId="024AF5FC" w14:textId="77777777" w:rsidR="008C064A" w:rsidRDefault="000A12C4">
      <w:pPr>
        <w:spacing w:after="5" w:line="252" w:lineRule="auto"/>
        <w:ind w:left="-3" w:right="7781" w:hanging="10"/>
      </w:pPr>
      <w:r>
        <w:rPr>
          <w:b/>
          <w:color w:val="00004D"/>
          <w:sz w:val="20"/>
          <w:lang w:val="zh-Hans"/>
        </w:rPr>
        <w:t>图</w:t>
      </w:r>
      <w:r>
        <w:rPr>
          <w:sz w:val="20"/>
          <w:lang w:val="zh-Hans"/>
        </w:rPr>
        <w:t xml:space="preserve">（1） </w:t>
      </w:r>
      <w:r>
        <w:rPr>
          <w:b/>
          <w:color w:val="00004D"/>
          <w:sz w:val="20"/>
          <w:lang w:val="zh-Hans"/>
        </w:rPr>
        <w:t>图</w:t>
      </w:r>
      <w:r>
        <w:rPr>
          <w:sz w:val="20"/>
          <w:lang w:val="zh-Hans"/>
        </w:rPr>
        <w:t>（NeN （：1）， h）;</w:t>
      </w:r>
      <w:r>
        <w:rPr>
          <w:b/>
          <w:color w:val="00004D"/>
          <w:sz w:val="20"/>
          <w:lang w:val="zh-Hans"/>
        </w:rPr>
        <w:t>xlabel</w:t>
      </w:r>
      <w:r>
        <w:rPr>
          <w:sz w:val="20"/>
          <w:lang w:val="zh-Hans"/>
        </w:rPr>
        <w:t xml:space="preserve">（'10×1×2 m_--3'） </w:t>
      </w:r>
      <w:r>
        <w:rPr>
          <w:lang w:val="zh-Hans"/>
        </w:rPr>
        <w:t xml:space="preserve"> </w:t>
      </w:r>
      <w:r>
        <w:rPr>
          <w:b/>
          <w:color w:val="00004D"/>
          <w:sz w:val="20"/>
          <w:lang w:val="zh-Hans"/>
        </w:rPr>
        <w:t>ylabel</w:t>
      </w:r>
      <w:r>
        <w:rPr>
          <w:sz w:val="20"/>
          <w:lang w:val="zh-Hans"/>
        </w:rPr>
        <w:t>（'h（公里）'）</w:t>
      </w:r>
      <w:r>
        <w:rPr>
          <w:b/>
          <w:color w:val="00004D"/>
          <w:sz w:val="20"/>
          <w:lang w:val="zh-Hans"/>
        </w:rPr>
        <w:t>图</w:t>
      </w:r>
      <w:r>
        <w:rPr>
          <w:sz w:val="20"/>
          <w:lang w:val="zh-Hans"/>
        </w:rPr>
        <w:t>（2）</w:t>
      </w:r>
      <w:r>
        <w:rPr>
          <w:b/>
          <w:color w:val="00004D"/>
          <w:sz w:val="20"/>
          <w:lang w:val="zh-Hans"/>
        </w:rPr>
        <w:t>图</w:t>
      </w:r>
      <w:r>
        <w:rPr>
          <w:sz w:val="20"/>
          <w:lang w:val="zh-Hans"/>
        </w:rPr>
        <w:t>（NeN（：2），h;</w:t>
      </w:r>
    </w:p>
    <w:p w14:paraId="10CB86B6" w14:textId="7CA4466E" w:rsidR="008C064A" w:rsidRDefault="000A12C4">
      <w:pPr>
        <w:spacing w:after="0"/>
        <w:ind w:left="-5"/>
      </w:pPr>
      <w:r w:rsidDel="00000001">
        <w:rPr>
          <w:noProof/>
          <w:lang w:val="zh-Hans"/>
        </w:rPr>
        <mc:AlternateContent>
          <mc:Choice Requires="wpg">
            <w:drawing>
              <wp:inline distT="0" distB="0" distL="0" distR="0" wp14:anchorId="65AA80A0" wp14:editId="5915777B">
                <wp:extent cx="5913756" cy="7620"/>
                <wp:effectExtent l="0" t="0" r="0" b="0"/>
                <wp:docPr id="32229" name="Group 32229"/>
                <wp:cNvGraphicFramePr/>
                <a:graphic xmlns:a="http://schemas.openxmlformats.org/drawingml/2006/main">
                  <a:graphicData uri="http://schemas.microsoft.com/office/word/2010/wordprocessingGroup">
                    <wpg:wgp>
                      <wpg:cNvGrpSpPr/>
                      <wpg:grpSpPr>
                        <a:xfrm>
                          <a:off x="0" y="0"/>
                          <a:ext cx="5913756" cy="7620"/>
                          <a:chOff x="0" y="0"/>
                          <a:chExt cx="5913756" cy="7620"/>
                        </a:xfrm>
                      </wpg:grpSpPr>
                      <wps:wsp>
                        <wps:cNvPr id="34289" name="Shape 34289"/>
                        <wps:cNvSpPr/>
                        <wps:spPr>
                          <a:xfrm>
                            <a:off x="0" y="0"/>
                            <a:ext cx="5913756" cy="9144"/>
                          </a:xfrm>
                          <a:custGeom>
                            <a:avLst/>
                            <a:gdLst/>
                            <a:ahLst/>
                            <a:cxnLst/>
                            <a:rect l="0" t="0" r="0" b="0"/>
                            <a:pathLst>
                              <a:path w="5913756" h="9144">
                                <a:moveTo>
                                  <a:pt x="0" y="0"/>
                                </a:moveTo>
                                <a:lnTo>
                                  <a:pt x="5913756" y="0"/>
                                </a:lnTo>
                                <a:lnTo>
                                  <a:pt x="59137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229" style="width:465.65pt;height:0.599976pt;mso-position-horizontal-relative:char;mso-position-vertical-relative:line" coordsize="59137,76">
                <v:shape id="Shape 34290" style="position:absolute;width:59137;height:91;left:0;top:0;" coordsize="5913756,9144" path="m0,0l5913756,0l5913756,9144l0,9144l0,0">
                  <v:stroke on="false" weight="0pt" color="#000000" opacity="0" miterlimit="10" joinstyle="miter" endcap="flat"/>
                  <v:fill on="true" color="#000000"/>
                </v:shape>
              </v:group>
            </w:pict>
          </mc:Fallback>
        </mc:AlternateContent>
      </w:r>
      <w:r w:rsidDel="00000002">
        <w:rPr>
          <w:sz w:val="20"/>
          <w:lang w:val="zh-Hans"/>
        </w:rPr>
        <w:t>[22]</w:t>
      </w:r>
    </w:p>
    <w:sectPr w:rsidR="008C064A">
      <w:headerReference w:type="even" r:id="rId99"/>
      <w:headerReference w:type="default" r:id="rId100"/>
      <w:headerReference w:type="first" r:id="rId101"/>
      <w:pgSz w:w="11900" w:h="16838"/>
      <w:pgMar w:top="1357" w:right="722" w:bottom="1303" w:left="1301"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847F0" w14:textId="77777777" w:rsidR="00451DA1" w:rsidRDefault="00451DA1">
      <w:pPr>
        <w:spacing w:after="0" w:line="240" w:lineRule="auto"/>
      </w:pPr>
      <w:r>
        <w:rPr>
          <w:lang w:val="zh-Hans"/>
        </w:rPr>
        <w:separator/>
      </w:r>
    </w:p>
  </w:endnote>
  <w:endnote w:type="continuationSeparator" w:id="0">
    <w:p w14:paraId="0275BEFC" w14:textId="77777777" w:rsidR="00451DA1" w:rsidRDefault="00451DA1">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50FCF" w14:textId="77777777" w:rsidR="00451DA1" w:rsidRDefault="00451DA1">
      <w:pPr>
        <w:spacing w:after="0" w:line="240" w:lineRule="auto"/>
      </w:pPr>
      <w:r>
        <w:rPr>
          <w:lang w:val="zh-Hans"/>
        </w:rPr>
        <w:separator/>
      </w:r>
    </w:p>
  </w:footnote>
  <w:footnote w:type="continuationSeparator" w:id="0">
    <w:p w14:paraId="07735CB7" w14:textId="77777777" w:rsidR="00451DA1" w:rsidRDefault="00451DA1">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895A0" w14:textId="77777777" w:rsidR="008C064A" w:rsidRDefault="000A12C4">
    <w:pPr>
      <w:tabs>
        <w:tab w:val="right" w:pos="10704"/>
      </w:tabs>
      <w:spacing w:after="0"/>
      <w:ind w:left="-1296" w:right="-1294"/>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4</w:t>
    </w:r>
    <w:r>
      <w:rPr>
        <w:color w:val="FF0000"/>
        <w:sz w:val="20"/>
        <w:u w:val="single" w:color="000000"/>
        <w:lang w:val="zh-Hans"/>
      </w:rPr>
      <w:fldChar w:fldCharType="end"/>
    </w:r>
    <w:r>
      <w:rPr>
        <w:color w:val="FF0000"/>
        <w:sz w:val="20"/>
        <w:u w:val="single" w:color="000000"/>
        <w:lang w:val="zh-Hans"/>
      </w:rPr>
      <w:t>的 30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ED5AC" w14:textId="77777777" w:rsidR="008C064A" w:rsidRDefault="000A12C4">
    <w:pPr>
      <w:spacing w:after="0"/>
      <w:ind w:left="-1296"/>
      <w:jc w:val="both"/>
    </w:pPr>
    <w:r>
      <w:rPr>
        <w:color w:val="FF0000"/>
        <w:sz w:val="20"/>
        <w:lang w:val="zh-Hans"/>
      </w:rPr>
      <w:t>精品数模资料，各类比赛优秀论文、学习教程、写作模板与经验技巧、Matlab程序代码资料等，尽在淘宝店铺：闵大荒工科男的杂货铺！团队#77845页面</w:t>
    </w:r>
    <w:r>
      <w:rPr>
        <w:lang w:val="zh-Hans"/>
      </w:rPr>
      <w:fldChar w:fldCharType="begin"/>
    </w:r>
    <w:r>
      <w:rPr>
        <w:lang w:val="zh-Hans"/>
      </w:rPr>
      <w:instrText xml:space="preserve"> PAGE   \* MERGEFORMAT </w:instrText>
    </w:r>
    <w:r>
      <w:rPr>
        <w:lang w:val="zh-Hans"/>
      </w:rPr>
      <w:fldChar w:fldCharType="separate"/>
    </w:r>
    <w:r>
      <w:rPr>
        <w:color w:val="FF0000"/>
        <w:sz w:val="20"/>
        <w:lang w:val="zh-Hans"/>
      </w:rPr>
      <w:t>15</w:t>
    </w:r>
    <w:r>
      <w:rPr>
        <w:color w:val="FF0000"/>
        <w:sz w:val="20"/>
        <w:lang w:val="zh-Hans"/>
      </w:rPr>
      <w:fldChar w:fldCharType="end"/>
    </w:r>
    <w:r>
      <w:rPr>
        <w:color w:val="FF0000"/>
        <w:sz w:val="20"/>
        <w:lang w:val="zh-Hans"/>
      </w:rPr>
      <w:t>的 30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F055C" w14:textId="77777777" w:rsidR="008C064A" w:rsidRDefault="000A12C4">
    <w:pPr>
      <w:tabs>
        <w:tab w:val="right" w:pos="10704"/>
      </w:tabs>
      <w:spacing w:after="0"/>
      <w:ind w:left="-1296" w:right="-1273"/>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BDDF" w14:textId="77777777" w:rsidR="008C064A" w:rsidRDefault="000A12C4">
    <w:pPr>
      <w:spacing w:after="0"/>
      <w:ind w:left="-1296"/>
      <w:jc w:val="both"/>
    </w:pPr>
    <w:r>
      <w:rPr>
        <w:color w:val="FF0000"/>
        <w:sz w:val="20"/>
        <w:lang w:val="zh-Hans"/>
      </w:rPr>
      <w:t>精品数模资料，各类比赛优秀论文、学习教程、写作模板与经验技巧、Matlab程序代码资料等，尽在淘宝店铺：闵大荒工科男的杂货铺！团队#77845页面</w:t>
    </w:r>
    <w:r>
      <w:rPr>
        <w:lang w:val="zh-Hans"/>
      </w:rPr>
      <w:fldChar w:fldCharType="begin"/>
    </w:r>
    <w:r>
      <w:rPr>
        <w:lang w:val="zh-Hans"/>
      </w:rPr>
      <w:instrText xml:space="preserve"> PAGE   \* MERGEFORMAT </w:instrText>
    </w:r>
    <w:r>
      <w:rPr>
        <w:lang w:val="zh-Hans"/>
      </w:rPr>
      <w:fldChar w:fldCharType="separate"/>
    </w:r>
    <w:r>
      <w:rPr>
        <w:color w:val="FF0000"/>
        <w:sz w:val="20"/>
        <w:lang w:val="zh-Hans"/>
      </w:rPr>
      <w:t>15</w:t>
    </w:r>
    <w:r>
      <w:rPr>
        <w:color w:val="FF0000"/>
        <w:sz w:val="20"/>
        <w:lang w:val="zh-Hans"/>
      </w:rPr>
      <w:fldChar w:fldCharType="end"/>
    </w:r>
    <w:r>
      <w:rPr>
        <w:color w:val="FF0000"/>
        <w:sz w:val="20"/>
        <w:lang w:val="zh-Hans"/>
      </w:rPr>
      <w:t>的 30</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AA9E" w14:textId="77777777" w:rsidR="008C064A" w:rsidRDefault="000A12C4">
    <w:pPr>
      <w:tabs>
        <w:tab w:val="right" w:pos="10704"/>
      </w:tabs>
      <w:spacing w:after="0"/>
      <w:ind w:left="-1296" w:right="-1345"/>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27280" w14:textId="77777777" w:rsidR="008C064A" w:rsidRDefault="000A12C4">
    <w:pPr>
      <w:tabs>
        <w:tab w:val="right" w:pos="10704"/>
      </w:tabs>
      <w:spacing w:after="0"/>
      <w:ind w:left="-1296" w:right="-1345"/>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9FCAF" w14:textId="77777777" w:rsidR="008C064A" w:rsidRDefault="000A12C4">
    <w:pPr>
      <w:tabs>
        <w:tab w:val="right" w:pos="10704"/>
      </w:tabs>
      <w:spacing w:after="0"/>
      <w:ind w:left="-1296" w:right="-1345"/>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BA99" w14:textId="77777777" w:rsidR="008C064A" w:rsidRDefault="000A12C4">
    <w:pPr>
      <w:tabs>
        <w:tab w:val="right" w:pos="11900"/>
      </w:tabs>
      <w:spacing w:after="0"/>
      <w:ind w:right="-100"/>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8455B" w14:textId="77777777" w:rsidR="008C064A" w:rsidRDefault="000A12C4">
    <w:pPr>
      <w:spacing w:after="0"/>
      <w:jc w:val="both"/>
    </w:pPr>
    <w:r>
      <w:rPr>
        <w:color w:val="FF0000"/>
        <w:sz w:val="20"/>
        <w:lang w:val="zh-Hans"/>
      </w:rPr>
      <w:t>精品数模资料，各类比赛优秀论文、学习教程、写作模板与经验技巧、Matlab程序代码资料等，尽在淘宝店铺：闵大荒工科男的杂货铺！团队#77845页面</w:t>
    </w:r>
    <w:r>
      <w:rPr>
        <w:lang w:val="zh-Hans"/>
      </w:rPr>
      <w:fldChar w:fldCharType="begin"/>
    </w:r>
    <w:r>
      <w:rPr>
        <w:lang w:val="zh-Hans"/>
      </w:rPr>
      <w:instrText xml:space="preserve"> PAGE   \* MERGEFORMAT </w:instrText>
    </w:r>
    <w:r>
      <w:rPr>
        <w:lang w:val="zh-Hans"/>
      </w:rPr>
      <w:fldChar w:fldCharType="separate"/>
    </w:r>
    <w:r>
      <w:rPr>
        <w:color w:val="FF0000"/>
        <w:sz w:val="20"/>
        <w:lang w:val="zh-Hans"/>
      </w:rPr>
      <w:t>15</w:t>
    </w:r>
    <w:r>
      <w:rPr>
        <w:color w:val="FF0000"/>
        <w:sz w:val="20"/>
        <w:lang w:val="zh-Hans"/>
      </w:rPr>
      <w:fldChar w:fldCharType="end"/>
    </w:r>
    <w:r>
      <w:rPr>
        <w:color w:val="FF0000"/>
        <w:sz w:val="20"/>
        <w:lang w:val="zh-Hans"/>
      </w:rPr>
      <w:t>的 30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74AB" w14:textId="77777777" w:rsidR="008C064A" w:rsidRDefault="008C064A"/>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8204" w14:textId="77777777" w:rsidR="008C064A" w:rsidRDefault="000A12C4">
    <w:pPr>
      <w:tabs>
        <w:tab w:val="right" w:pos="10699"/>
      </w:tabs>
      <w:spacing w:after="0"/>
      <w:ind w:left="-1301" w:right="-822"/>
    </w:pPr>
    <w:r>
      <w:rPr>
        <w:color w:val="FF0000"/>
        <w:sz w:val="20"/>
        <w:lang w:val="zh-Hans"/>
      </w:rPr>
      <w:t>精品数模资料，各类比赛优秀论文、学习教程、写作模板与经验技巧、食品实验室程序代码资料等，尽在淘宝店铺：闵大荒工科男的杂货铺！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EB6F" w14:textId="77777777" w:rsidR="008C064A" w:rsidRDefault="000A12C4">
    <w:pPr>
      <w:tabs>
        <w:tab w:val="right" w:pos="10704"/>
      </w:tabs>
      <w:spacing w:after="0"/>
      <w:ind w:left="-1296" w:right="-1294"/>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4</w:t>
    </w:r>
    <w:r>
      <w:rPr>
        <w:color w:val="FF0000"/>
        <w:sz w:val="20"/>
        <w:u w:val="single" w:color="000000"/>
        <w:lang w:val="zh-Hans"/>
      </w:rPr>
      <w:fldChar w:fldCharType="end"/>
    </w:r>
    <w:r>
      <w:rPr>
        <w:color w:val="FF0000"/>
        <w:sz w:val="20"/>
        <w:u w:val="single" w:color="000000"/>
        <w:lang w:val="zh-Hans"/>
      </w:rPr>
      <w:t>的 30</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34D6D" w14:textId="77777777" w:rsidR="008C064A" w:rsidRDefault="000A12C4">
    <w:pPr>
      <w:tabs>
        <w:tab w:val="right" w:pos="10699"/>
      </w:tabs>
      <w:spacing w:after="0"/>
      <w:ind w:left="-1301" w:right="-822"/>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15B44" w14:textId="77777777" w:rsidR="008C064A" w:rsidRDefault="000A12C4">
    <w:pPr>
      <w:tabs>
        <w:tab w:val="right" w:pos="10699"/>
      </w:tabs>
      <w:spacing w:after="0"/>
      <w:ind w:left="-1301" w:right="-822"/>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9D253" w14:textId="77777777" w:rsidR="008C064A" w:rsidRDefault="000A12C4">
    <w:pPr>
      <w:tabs>
        <w:tab w:val="right" w:pos="10704"/>
      </w:tabs>
      <w:spacing w:after="0"/>
      <w:ind w:left="-1296" w:right="-1294"/>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4</w:t>
    </w:r>
    <w:r>
      <w:rPr>
        <w:color w:val="FF0000"/>
        <w:sz w:val="20"/>
        <w:u w:val="single" w:color="000000"/>
        <w:lang w:val="zh-Hans"/>
      </w:rPr>
      <w:fldChar w:fldCharType="end"/>
    </w:r>
    <w:r>
      <w:rPr>
        <w:color w:val="FF0000"/>
        <w:sz w:val="20"/>
        <w:u w:val="single" w:color="000000"/>
        <w:lang w:val="zh-Hans"/>
      </w:rPr>
      <w:t>的 30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5B92" w14:textId="77777777" w:rsidR="008C064A" w:rsidRDefault="000A12C4">
    <w:pPr>
      <w:tabs>
        <w:tab w:val="right" w:pos="11900"/>
      </w:tabs>
      <w:spacing w:after="0"/>
      <w:ind w:right="-100"/>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9725D" w14:textId="77777777" w:rsidR="008C064A" w:rsidRDefault="008C064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FDCA1" w14:textId="77777777" w:rsidR="008C064A" w:rsidRDefault="000A12C4">
    <w:pPr>
      <w:spacing w:after="0"/>
      <w:jc w:val="both"/>
    </w:pPr>
    <w:r>
      <w:rPr>
        <w:color w:val="FF0000"/>
        <w:sz w:val="20"/>
        <w:lang w:val="zh-Hans"/>
      </w:rPr>
      <w:t>精品数模资料，各类比赛优秀论文、学习教程、写作模板与经验技巧、Matlab程序代码资料等，尽在淘宝店铺：闵大荒工科男的杂货铺！团队#77845页面</w:t>
    </w:r>
    <w:r>
      <w:rPr>
        <w:lang w:val="zh-Hans"/>
      </w:rPr>
      <w:fldChar w:fldCharType="begin"/>
    </w:r>
    <w:r>
      <w:rPr>
        <w:lang w:val="zh-Hans"/>
      </w:rPr>
      <w:instrText xml:space="preserve"> PAGE   \* MERGEFORMAT </w:instrText>
    </w:r>
    <w:r>
      <w:rPr>
        <w:lang w:val="zh-Hans"/>
      </w:rPr>
      <w:fldChar w:fldCharType="separate"/>
    </w:r>
    <w:r>
      <w:rPr>
        <w:color w:val="FF0000"/>
        <w:sz w:val="20"/>
        <w:lang w:val="zh-Hans"/>
      </w:rPr>
      <w:t>8</w:t>
    </w:r>
    <w:r>
      <w:rPr>
        <w:color w:val="FF0000"/>
        <w:sz w:val="20"/>
        <w:lang w:val="zh-Hans"/>
      </w:rPr>
      <w:fldChar w:fldCharType="end"/>
    </w:r>
    <w:r>
      <w:rPr>
        <w:color w:val="FF0000"/>
        <w:sz w:val="20"/>
        <w:lang w:val="zh-Hans"/>
      </w:rPr>
      <w:t>的 30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46E50" w14:textId="77777777" w:rsidR="008C064A" w:rsidRDefault="000A12C4">
    <w:pPr>
      <w:tabs>
        <w:tab w:val="right" w:pos="10704"/>
      </w:tabs>
      <w:spacing w:after="0"/>
      <w:ind w:left="-1296" w:right="-1276"/>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A633D" w14:textId="77777777" w:rsidR="008C064A" w:rsidRDefault="000A12C4">
    <w:pPr>
      <w:tabs>
        <w:tab w:val="right" w:pos="10704"/>
      </w:tabs>
      <w:spacing w:after="0"/>
      <w:ind w:left="-1296" w:right="-1276"/>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47360" w14:textId="77777777" w:rsidR="008C064A" w:rsidRDefault="000A12C4">
    <w:pPr>
      <w:tabs>
        <w:tab w:val="right" w:pos="10704"/>
      </w:tabs>
      <w:spacing w:after="0"/>
      <w:ind w:left="-1296" w:right="-1276"/>
    </w:pPr>
    <w:r>
      <w:rPr>
        <w:color w:val="FF0000"/>
        <w:sz w:val="20"/>
        <w:lang w:val="zh-Hans"/>
      </w:rPr>
      <w:t>精品数模资料，各类比赛优秀论文、学习教程、写作模板与经验技巧、Matlab程序代码资料等，尽在淘宝店铺：闵大荒工科男的杂货铺！</w:t>
    </w:r>
    <w:r>
      <w:rPr>
        <w:color w:val="FF0000"/>
        <w:sz w:val="20"/>
        <w:u w:val="single" w:color="000000"/>
        <w:lang w:val="zh-Hans"/>
      </w:rPr>
      <w:t>团队#77845</w:t>
    </w:r>
    <w:r>
      <w:rPr>
        <w:color w:val="FF0000"/>
        <w:sz w:val="20"/>
        <w:u w:val="single" w:color="000000"/>
        <w:lang w:val="zh-Hans"/>
      </w:rPr>
      <w:tab/>
      <w:t>网页</w:t>
    </w:r>
    <w:r>
      <w:rPr>
        <w:lang w:val="zh-Hans"/>
      </w:rPr>
      <w:fldChar w:fldCharType="begin"/>
    </w:r>
    <w:r>
      <w:rPr>
        <w:lang w:val="zh-Hans"/>
      </w:rPr>
      <w:instrText xml:space="preserve"> PAGE   \* MERGEFORMAT </w:instrText>
    </w:r>
    <w:r>
      <w:rPr>
        <w:lang w:val="zh-Hans"/>
      </w:rPr>
      <w:fldChar w:fldCharType="separate"/>
    </w:r>
    <w:r>
      <w:rPr>
        <w:color w:val="FF0000"/>
        <w:sz w:val="20"/>
        <w:u w:val="single" w:color="000000"/>
        <w:lang w:val="zh-Hans"/>
      </w:rPr>
      <w:t>9</w:t>
    </w:r>
    <w:r>
      <w:rPr>
        <w:color w:val="FF0000"/>
        <w:sz w:val="20"/>
        <w:u w:val="single" w:color="000000"/>
        <w:lang w:val="zh-Hans"/>
      </w:rPr>
      <w:fldChar w:fldCharType="end"/>
    </w:r>
    <w:r>
      <w:rPr>
        <w:color w:val="FF0000"/>
        <w:sz w:val="20"/>
        <w:u w:val="single" w:color="000000"/>
        <w:lang w:val="zh-Hans"/>
      </w:rPr>
      <w:t>的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704"/>
    <w:multiLevelType w:val="multilevel"/>
    <w:tmpl w:val="1BBC7A72"/>
    <w:lvl w:ilvl="0">
      <w:start w:val="1"/>
      <w:numFmt w:val="decimal"/>
      <w:lvlText w:val="%1"/>
      <w:lvlJc w:val="left"/>
      <w:pPr>
        <w:ind w:left="2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2868F8"/>
    <w:multiLevelType w:val="hybridMultilevel"/>
    <w:tmpl w:val="8580F406"/>
    <w:lvl w:ilvl="0" w:tplc="29C03A0C">
      <w:start w:val="1"/>
      <w:numFmt w:val="decimal"/>
      <w:lvlText w:val="[%1]"/>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AC0316">
      <w:start w:val="1"/>
      <w:numFmt w:val="lowerLetter"/>
      <w:lvlText w:val="%2"/>
      <w:lvlJc w:val="left"/>
      <w:pPr>
        <w:ind w:left="2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5007EC">
      <w:start w:val="1"/>
      <w:numFmt w:val="lowerRoman"/>
      <w:lvlText w:val="%3"/>
      <w:lvlJc w:val="left"/>
      <w:pPr>
        <w:ind w:left="2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8487FA">
      <w:start w:val="1"/>
      <w:numFmt w:val="decimal"/>
      <w:lvlText w:val="%4"/>
      <w:lvlJc w:val="left"/>
      <w:pPr>
        <w:ind w:left="3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AC472E">
      <w:start w:val="1"/>
      <w:numFmt w:val="lowerLetter"/>
      <w:lvlText w:val="%5"/>
      <w:lvlJc w:val="left"/>
      <w:pPr>
        <w:ind w:left="4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DCF2AE">
      <w:start w:val="1"/>
      <w:numFmt w:val="lowerRoman"/>
      <w:lvlText w:val="%6"/>
      <w:lvlJc w:val="left"/>
      <w:pPr>
        <w:ind w:left="4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AA2272">
      <w:start w:val="1"/>
      <w:numFmt w:val="decimal"/>
      <w:lvlText w:val="%7"/>
      <w:lvlJc w:val="left"/>
      <w:pPr>
        <w:ind w:left="5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BC854A">
      <w:start w:val="1"/>
      <w:numFmt w:val="lowerLetter"/>
      <w:lvlText w:val="%8"/>
      <w:lvlJc w:val="left"/>
      <w:pPr>
        <w:ind w:left="6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AE00DC">
      <w:start w:val="1"/>
      <w:numFmt w:val="lowerRoman"/>
      <w:lvlText w:val="%9"/>
      <w:lvlJc w:val="left"/>
      <w:pPr>
        <w:ind w:left="7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64A"/>
    <w:rsid w:val="000A12C4"/>
    <w:rsid w:val="00260AFE"/>
    <w:rsid w:val="00451DA1"/>
    <w:rsid w:val="008C064A"/>
    <w:rsid w:val="00CA0F72"/>
    <w:rsid w:val="00F3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7A509"/>
  <w15:docId w15:val="{8698DFB6-0C97-4F00-BCFD-8D13CB10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0" w:line="253" w:lineRule="auto"/>
      <w:ind w:left="1311" w:right="9859" w:hanging="10"/>
      <w:outlineLvl w:val="0"/>
    </w:pPr>
    <w:rPr>
      <w:rFonts w:ascii="Arial" w:eastAsia="Arial" w:hAnsi="Arial" w:cs="Arial"/>
      <w:b/>
      <w:color w:val="00004D"/>
      <w:sz w:val="20"/>
    </w:rPr>
  </w:style>
  <w:style w:type="paragraph" w:styleId="2">
    <w:name w:val="heading 2"/>
    <w:next w:val="a"/>
    <w:link w:val="20"/>
    <w:uiPriority w:val="9"/>
    <w:unhideWhenUsed/>
    <w:qFormat/>
    <w:pPr>
      <w:keepNext/>
      <w:keepLines/>
      <w:spacing w:after="232" w:line="268" w:lineRule="auto"/>
      <w:ind w:left="1306" w:hanging="10"/>
      <w:outlineLvl w:val="1"/>
    </w:pPr>
    <w:rPr>
      <w:rFonts w:ascii="Arial" w:eastAsia="Arial" w:hAnsi="Arial" w:cs="Arial"/>
      <w:b/>
      <w:color w:val="000000"/>
      <w:sz w:val="29"/>
    </w:rPr>
  </w:style>
  <w:style w:type="paragraph" w:styleId="3">
    <w:name w:val="heading 3"/>
    <w:next w:val="a"/>
    <w:link w:val="30"/>
    <w:uiPriority w:val="9"/>
    <w:unhideWhenUsed/>
    <w:qFormat/>
    <w:pPr>
      <w:keepNext/>
      <w:keepLines/>
      <w:spacing w:after="232" w:line="268" w:lineRule="auto"/>
      <w:ind w:left="1306" w:hanging="10"/>
      <w:outlineLvl w:val="2"/>
    </w:pPr>
    <w:rPr>
      <w:rFonts w:ascii="Arial" w:eastAsia="Arial" w:hAnsi="Arial" w:cs="Arial"/>
      <w:b/>
      <w:color w:val="000000"/>
      <w:sz w:val="29"/>
    </w:rPr>
  </w:style>
  <w:style w:type="paragraph" w:styleId="4">
    <w:name w:val="heading 4"/>
    <w:next w:val="a"/>
    <w:link w:val="40"/>
    <w:uiPriority w:val="9"/>
    <w:unhideWhenUsed/>
    <w:qFormat/>
    <w:pPr>
      <w:keepNext/>
      <w:keepLines/>
      <w:spacing w:after="232" w:line="268" w:lineRule="auto"/>
      <w:ind w:left="1306" w:hanging="10"/>
      <w:outlineLvl w:val="3"/>
    </w:pPr>
    <w:rPr>
      <w:rFonts w:ascii="Arial" w:eastAsia="Arial" w:hAnsi="Arial" w:cs="Arial"/>
      <w:b/>
      <w:color w:val="000000"/>
      <w:sz w:val="29"/>
    </w:rPr>
  </w:style>
  <w:style w:type="paragraph" w:styleId="5">
    <w:name w:val="heading 5"/>
    <w:next w:val="a"/>
    <w:link w:val="50"/>
    <w:uiPriority w:val="9"/>
    <w:unhideWhenUsed/>
    <w:qFormat/>
    <w:pPr>
      <w:keepNext/>
      <w:keepLines/>
      <w:spacing w:after="10" w:line="253" w:lineRule="auto"/>
      <w:ind w:left="1311" w:right="9859" w:hanging="10"/>
      <w:outlineLvl w:val="4"/>
    </w:pPr>
    <w:rPr>
      <w:rFonts w:ascii="Arial" w:eastAsia="Arial" w:hAnsi="Arial" w:cs="Arial"/>
      <w:b/>
      <w:color w:val="00004D"/>
      <w:sz w:val="20"/>
    </w:rPr>
  </w:style>
  <w:style w:type="paragraph" w:styleId="6">
    <w:name w:val="heading 6"/>
    <w:next w:val="a"/>
    <w:link w:val="60"/>
    <w:uiPriority w:val="9"/>
    <w:unhideWhenUsed/>
    <w:qFormat/>
    <w:pPr>
      <w:keepNext/>
      <w:keepLines/>
      <w:spacing w:after="232" w:line="268" w:lineRule="auto"/>
      <w:ind w:left="1306" w:hanging="10"/>
      <w:outlineLvl w:val="5"/>
    </w:pPr>
    <w:rPr>
      <w:rFonts w:ascii="Arial" w:eastAsia="Arial" w:hAnsi="Arial" w:cs="Arial"/>
      <w:b/>
      <w:color w:val="000000"/>
      <w:sz w:val="29"/>
    </w:rPr>
  </w:style>
  <w:style w:type="paragraph" w:styleId="7">
    <w:name w:val="heading 7"/>
    <w:next w:val="a"/>
    <w:link w:val="70"/>
    <w:uiPriority w:val="9"/>
    <w:unhideWhenUsed/>
    <w:qFormat/>
    <w:pPr>
      <w:keepNext/>
      <w:keepLines/>
      <w:spacing w:after="232" w:line="268" w:lineRule="auto"/>
      <w:ind w:left="1306" w:hanging="10"/>
      <w:outlineLvl w:val="6"/>
    </w:pPr>
    <w:rPr>
      <w:rFonts w:ascii="Arial" w:eastAsia="Arial" w:hAnsi="Arial" w:cs="Arial"/>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Arial" w:eastAsia="Arial" w:hAnsi="Arial" w:cs="Arial"/>
      <w:b/>
      <w:color w:val="00004D"/>
      <w:sz w:val="20"/>
    </w:rPr>
  </w:style>
  <w:style w:type="character" w:customStyle="1" w:styleId="60">
    <w:name w:val="标题 6 字符"/>
    <w:link w:val="6"/>
    <w:rPr>
      <w:rFonts w:ascii="Arial" w:eastAsia="Arial" w:hAnsi="Arial" w:cs="Arial"/>
      <w:b/>
      <w:color w:val="000000"/>
      <w:sz w:val="29"/>
    </w:rPr>
  </w:style>
  <w:style w:type="character" w:customStyle="1" w:styleId="70">
    <w:name w:val="标题 7 字符"/>
    <w:link w:val="7"/>
    <w:rPr>
      <w:rFonts w:ascii="Arial" w:eastAsia="Arial" w:hAnsi="Arial" w:cs="Arial"/>
      <w:b/>
      <w:color w:val="000000"/>
      <w:sz w:val="29"/>
    </w:rPr>
  </w:style>
  <w:style w:type="character" w:customStyle="1" w:styleId="10">
    <w:name w:val="标题 1 字符"/>
    <w:link w:val="1"/>
    <w:rPr>
      <w:rFonts w:ascii="Arial" w:eastAsia="Arial" w:hAnsi="Arial" w:cs="Arial"/>
      <w:b/>
      <w:color w:val="00004D"/>
      <w:sz w:val="20"/>
    </w:rPr>
  </w:style>
  <w:style w:type="character" w:customStyle="1" w:styleId="20">
    <w:name w:val="标题 2 字符"/>
    <w:link w:val="2"/>
    <w:rPr>
      <w:rFonts w:ascii="Arial" w:eastAsia="Arial" w:hAnsi="Arial" w:cs="Arial"/>
      <w:b/>
      <w:color w:val="000000"/>
      <w:sz w:val="29"/>
    </w:rPr>
  </w:style>
  <w:style w:type="character" w:customStyle="1" w:styleId="30">
    <w:name w:val="标题 3 字符"/>
    <w:link w:val="3"/>
    <w:rPr>
      <w:rFonts w:ascii="Arial" w:eastAsia="Arial" w:hAnsi="Arial" w:cs="Arial"/>
      <w:b/>
      <w:color w:val="000000"/>
      <w:sz w:val="29"/>
    </w:rPr>
  </w:style>
  <w:style w:type="character" w:customStyle="1" w:styleId="40">
    <w:name w:val="标题 4 字符"/>
    <w:link w:val="4"/>
    <w:rPr>
      <w:rFonts w:ascii="Arial" w:eastAsia="Arial" w:hAnsi="Arial" w:cs="Arial"/>
      <w:b/>
      <w:color w:val="000000"/>
      <w:sz w:val="29"/>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F34AEB"/>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F34AEB"/>
    <w:rPr>
      <w:rFonts w:ascii="Calibri" w:eastAsia="Calibri" w:hAnsi="Calibri" w:cs="Calibri"/>
      <w:color w:val="000000"/>
      <w:sz w:val="18"/>
      <w:szCs w:val="18"/>
    </w:rPr>
  </w:style>
  <w:style w:type="character" w:styleId="a5">
    <w:name w:val="Placeholder Text"/>
    <w:basedOn w:val="a0"/>
    <w:uiPriority w:val="99"/>
    <w:semiHidden/>
    <w:rsid w:val="00260A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42" Type="http://schemas.openxmlformats.org/officeDocument/2006/relationships/image" Target="media/image14.jpg"/><Relationship Id="rId47" Type="http://schemas.openxmlformats.org/officeDocument/2006/relationships/image" Target="media/image18.jpg"/><Relationship Id="rId63" Type="http://schemas.openxmlformats.org/officeDocument/2006/relationships/header" Target="header11.xml"/><Relationship Id="rId68" Type="http://schemas.openxmlformats.org/officeDocument/2006/relationships/header" Target="header13.xml"/><Relationship Id="rId84" Type="http://schemas.openxmlformats.org/officeDocument/2006/relationships/hyperlink" Target="https://en.wikipedia.org/wiki/Boltzmann_constant" TargetMode="External"/><Relationship Id="rId89" Type="http://schemas.openxmlformats.org/officeDocument/2006/relationships/hyperlink" Target="http://www.springer.com/cda/content/document/cda_downloaddocument/9783642384295-c2.pdf?SGWID=0-0-45-1432953-p175163711" TargetMode="External"/><Relationship Id="rId16" Type="http://schemas.openxmlformats.org/officeDocument/2006/relationships/image" Target="media/image7.jpg"/><Relationship Id="rId11" Type="http://schemas.openxmlformats.org/officeDocument/2006/relationships/image" Target="media/image5.jpg"/><Relationship Id="rId32" Type="http://schemas.openxmlformats.org/officeDocument/2006/relationships/image" Target="media/image8.jpg"/><Relationship Id="rId37" Type="http://schemas.openxmlformats.org/officeDocument/2006/relationships/image" Target="media/image12.jpg"/><Relationship Id="rId53" Type="http://schemas.openxmlformats.org/officeDocument/2006/relationships/header" Target="header7.xml"/><Relationship Id="rId58" Type="http://schemas.openxmlformats.org/officeDocument/2006/relationships/image" Target="media/image26.jpg"/><Relationship Id="rId74" Type="http://schemas.openxmlformats.org/officeDocument/2006/relationships/hyperlink" Target="http://www.rfcafe.com/references/electronics-world/images2/ionospheric-propagation-prediction-electronics-world-april-1969-3.jpg" TargetMode="External"/><Relationship Id="rId79" Type="http://schemas.openxmlformats.org/officeDocument/2006/relationships/hyperlink" Target="https://en.wikipedia.org/wiki/Free-space_path_loss"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en.wikipedia.org/wiki/Snell%27s_law" TargetMode="External"/><Relationship Id="rId95" Type="http://schemas.openxmlformats.org/officeDocument/2006/relationships/hyperlink" Target="https://en.wikipedia.org/wiki/Decibel_watt" TargetMode="External"/><Relationship Id="rId14" Type="http://schemas.openxmlformats.org/officeDocument/2006/relationships/header" Target="header2.xml"/><Relationship Id="rId35" Type="http://schemas.openxmlformats.org/officeDocument/2006/relationships/image" Target="media/image90.jpg"/><Relationship Id="rId43" Type="http://schemas.openxmlformats.org/officeDocument/2006/relationships/image" Target="media/image140.jpg"/><Relationship Id="rId48" Type="http://schemas.openxmlformats.org/officeDocument/2006/relationships/image" Target="media/image19.jpg"/><Relationship Id="rId56" Type="http://schemas.openxmlformats.org/officeDocument/2006/relationships/image" Target="media/image24.jpg"/><Relationship Id="rId64" Type="http://schemas.openxmlformats.org/officeDocument/2006/relationships/header" Target="header12.xml"/><Relationship Id="rId69" Type="http://schemas.openxmlformats.org/officeDocument/2006/relationships/header" Target="header14.xml"/><Relationship Id="rId77" Type="http://schemas.openxmlformats.org/officeDocument/2006/relationships/hyperlink" Target="http://www.rfcafe.com/references/electronics-world/images2/ionospheric-propagation-prediction-electronics-world-april-1969-3.jpg" TargetMode="External"/><Relationship Id="rId100" Type="http://schemas.openxmlformats.org/officeDocument/2006/relationships/header" Target="header20.xml"/><Relationship Id="rId8" Type="http://schemas.openxmlformats.org/officeDocument/2006/relationships/image" Target="media/image2.jpg"/><Relationship Id="rId51" Type="http://schemas.openxmlformats.org/officeDocument/2006/relationships/image" Target="media/image22.jpg"/><Relationship Id="rId72" Type="http://schemas.openxmlformats.org/officeDocument/2006/relationships/hyperlink" Target="http://arrlsc.org/wordpress/Tech%20Presentations/HF%20Radio%20Wave%20Propagation.ppt" TargetMode="External"/><Relationship Id="rId80" Type="http://schemas.openxmlformats.org/officeDocument/2006/relationships/hyperlink" Target="https://en.wikipedia.org/wiki/Ionosphere" TargetMode="External"/><Relationship Id="rId85" Type="http://schemas.openxmlformats.org/officeDocument/2006/relationships/hyperlink" Target="https://en.wikipedia.org/wiki/Kelvin" TargetMode="External"/><Relationship Id="rId93" Type="http://schemas.openxmlformats.org/officeDocument/2006/relationships/hyperlink" Target="https://www.itu.int/dms_pubrec/itu-r/rec/p/R-REC-P.372-13-201609-I!!PDF-C.pdf" TargetMode="External"/><Relationship Id="rId98" Type="http://schemas.openxmlformats.org/officeDocument/2006/relationships/header" Target="header18.xml"/><Relationship Id="rId3" Type="http://schemas.openxmlformats.org/officeDocument/2006/relationships/settings" Target="settings.xml"/><Relationship Id="rId12"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header" Target="header4.xml"/><Relationship Id="rId46" Type="http://schemas.openxmlformats.org/officeDocument/2006/relationships/image" Target="media/image17.jpg"/><Relationship Id="rId59" Type="http://schemas.openxmlformats.org/officeDocument/2006/relationships/image" Target="media/image27.jpg"/><Relationship Id="rId67" Type="http://schemas.openxmlformats.org/officeDocument/2006/relationships/image" Target="media/image32.jpg"/><Relationship Id="rId103" Type="http://schemas.openxmlformats.org/officeDocument/2006/relationships/theme" Target="theme/theme1.xml"/><Relationship Id="rId41" Type="http://schemas.openxmlformats.org/officeDocument/2006/relationships/image" Target="media/image13.jpg"/><Relationship Id="rId54" Type="http://schemas.openxmlformats.org/officeDocument/2006/relationships/header" Target="header8.xml"/><Relationship Id="rId62" Type="http://schemas.openxmlformats.org/officeDocument/2006/relationships/header" Target="header10.xml"/><Relationship Id="rId70" Type="http://schemas.openxmlformats.org/officeDocument/2006/relationships/header" Target="header15.xml"/><Relationship Id="rId75" Type="http://schemas.openxmlformats.org/officeDocument/2006/relationships/hyperlink" Target="http://www.rfcafe.com/references/electronics-world/images2/ionospheric-propagation-prediction-electronics-world-april-1969-3.jpg" TargetMode="External"/><Relationship Id="rId83" Type="http://schemas.openxmlformats.org/officeDocument/2006/relationships/hyperlink" Target="https://en.wikipedia.org/wiki/Boltzmann_constant" TargetMode="External"/><Relationship Id="rId88" Type="http://schemas.openxmlformats.org/officeDocument/2006/relationships/hyperlink" Target="http://www.springer.com/cda/content/document/cda_downloaddocument/9783642384295-c2.pdf?SGWID=0-0-45-1432953-p175163711" TargetMode="External"/><Relationship Id="rId91" Type="http://schemas.openxmlformats.org/officeDocument/2006/relationships/hyperlink" Target="https://en.wikipedia.org/wiki/Electrical_resistivity_and_conductivity" TargetMode="External"/><Relationship Id="rId96"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36" Type="http://schemas.openxmlformats.org/officeDocument/2006/relationships/image" Target="media/image11.jpg"/><Relationship Id="rId49" Type="http://schemas.openxmlformats.org/officeDocument/2006/relationships/image" Target="media/image20.jpg"/><Relationship Id="rId57" Type="http://schemas.openxmlformats.org/officeDocument/2006/relationships/image" Target="media/image25.jpg"/><Relationship Id="rId10" Type="http://schemas.openxmlformats.org/officeDocument/2006/relationships/image" Target="media/image4.jpg"/><Relationship Id="rId31" Type="http://schemas.openxmlformats.org/officeDocument/2006/relationships/image" Target="media/image70.jpg"/><Relationship Id="rId44" Type="http://schemas.openxmlformats.org/officeDocument/2006/relationships/image" Target="media/image15.jpg"/><Relationship Id="rId52" Type="http://schemas.openxmlformats.org/officeDocument/2006/relationships/image" Target="media/image23.jpg"/><Relationship Id="rId60" Type="http://schemas.openxmlformats.org/officeDocument/2006/relationships/image" Target="media/image28.jpg"/><Relationship Id="rId65" Type="http://schemas.openxmlformats.org/officeDocument/2006/relationships/image" Target="media/image30.jpg"/><Relationship Id="rId73" Type="http://schemas.openxmlformats.org/officeDocument/2006/relationships/hyperlink" Target="https://en.wikipedia.org/wiki/Skywave" TargetMode="External"/><Relationship Id="rId78" Type="http://schemas.openxmlformats.org/officeDocument/2006/relationships/hyperlink" Target="https://en.wikipedia.org/wiki/Free-space_path_loss" TargetMode="External"/><Relationship Id="rId81" Type="http://schemas.openxmlformats.org/officeDocument/2006/relationships/hyperlink" Target="https://www.quora.com/What-is-a-grazing-angle" TargetMode="External"/><Relationship Id="rId86" Type="http://schemas.openxmlformats.org/officeDocument/2006/relationships/hyperlink" Target="https://www.itu.int/pub/R-REP-P.1008" TargetMode="External"/><Relationship Id="rId94" Type="http://schemas.openxmlformats.org/officeDocument/2006/relationships/hyperlink" Target="https://www.itu.int/dms_pubrec/itu-r/rec/p/R-REC-P.372-13-201609-I!!PDF-C.pdf" TargetMode="External"/><Relationship Id="rId99" Type="http://schemas.openxmlformats.org/officeDocument/2006/relationships/header" Target="header19.xml"/><Relationship Id="rId10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header" Target="header1.xml"/><Relationship Id="rId39" Type="http://schemas.openxmlformats.org/officeDocument/2006/relationships/header" Target="header5.xml"/><Relationship Id="rId34" Type="http://schemas.openxmlformats.org/officeDocument/2006/relationships/image" Target="media/image10.jpg"/><Relationship Id="rId50" Type="http://schemas.openxmlformats.org/officeDocument/2006/relationships/image" Target="media/image21.jpg"/><Relationship Id="rId55" Type="http://schemas.openxmlformats.org/officeDocument/2006/relationships/header" Target="header9.xml"/><Relationship Id="rId76" Type="http://schemas.openxmlformats.org/officeDocument/2006/relationships/hyperlink" Target="http://www.rfcafe.com/references/electronics-world/images2/ionospheric-propagation-prediction-electronics-world-april-1969-3.jpg" TargetMode="External"/><Relationship Id="rId97" Type="http://schemas.openxmlformats.org/officeDocument/2006/relationships/header" Target="header17.xml"/><Relationship Id="rId7" Type="http://schemas.openxmlformats.org/officeDocument/2006/relationships/image" Target="media/image1.jpg"/><Relationship Id="rId71" Type="http://schemas.openxmlformats.org/officeDocument/2006/relationships/hyperlink" Target="http://arrlsc.org/wordpress/Tech%20Presentations/HF%20Radio%20Wave%20Propagation.ppt" TargetMode="External"/><Relationship Id="rId92" Type="http://schemas.openxmlformats.org/officeDocument/2006/relationships/hyperlink" Target="https://en.wikipedia.org/wiki/Electrical_resistivity_and_conductivity" TargetMode="External"/><Relationship Id="rId2" Type="http://schemas.openxmlformats.org/officeDocument/2006/relationships/styles" Target="styles.xml"/><Relationship Id="rId40" Type="http://schemas.openxmlformats.org/officeDocument/2006/relationships/header" Target="header6.xml"/><Relationship Id="rId45" Type="http://schemas.openxmlformats.org/officeDocument/2006/relationships/image" Target="media/image16.jpg"/><Relationship Id="rId66" Type="http://schemas.openxmlformats.org/officeDocument/2006/relationships/image" Target="media/image31.jpg"/><Relationship Id="rId87" Type="http://schemas.openxmlformats.org/officeDocument/2006/relationships/hyperlink" Target="http://www.springer.com/cda/content/document/cda_downloaddocument/9783642384295-c2.pdf?SGWID=0-0-45-1432953-p175163711" TargetMode="External"/><Relationship Id="rId61" Type="http://schemas.openxmlformats.org/officeDocument/2006/relationships/image" Target="media/image29.jpg"/><Relationship Id="rId82" Type="http://schemas.openxmlformats.org/officeDocument/2006/relationships/hyperlink" Target="https://www.quora.com/What-is-a-grazing-a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3501</Words>
  <Characters>19961</Characters>
  <Application>Microsoft Office Word</Application>
  <DocSecurity>0</DocSecurity>
  <Lines>166</Lines>
  <Paragraphs>46</Paragraphs>
  <ScaleCrop>false</ScaleCrop>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Office365</cp:lastModifiedBy>
  <cp:revision>1</cp:revision>
  <dcterms:created xsi:type="dcterms:W3CDTF">2020-01-10T06:51:00Z</dcterms:created>
  <dcterms:modified xsi:type="dcterms:W3CDTF">2020-01-10T06:53:00Z</dcterms:modified>
</cp:coreProperties>
</file>