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# Lab1 实现说明</w:t>
      </w:r>
    </w:p>
    <w:p>
      <w:pPr>
        <w:pStyle w:val="Heading2"/>
        <w:spacing w:lineRule="auto"/>
      </w:pPr>
      <w:r>
        <w:rPr/>
        <w:t xml:space="preserve">1. 流水线组织</w:t>
      </w:r>
    </w:p>
    <w:p>
      <w:pPr>
        <w:spacing w:lineRule="auto"/>
      </w:pPr>
      <w:r>
        <w:rPr/>
        <w:t xml:space="preserve">实现使用 5 级顺序流水，核心流水寄存器为：</w:t>
      </w:r>
    </w:p>
    <w:p>
      <w:pPr>
        <w:numPr>
          <w:ilvl w:val="0"/>
          <w:numId w:val="1"/>
        </w:numPr>
        <w:spacing w:lineRule="auto"/>
      </w:pPr>
      <w:r>
        <w:rPr/>
        <w:t xml:space="preserve">id_r</w:t>
      </w:r>
      <w:r>
        <w:rPr/>
        <w:t xml:space="preserve">: </w:t>
      </w:r>
      <w:r>
        <w:rPr/>
        <w:t xml:space="preserve">valid/pc/instr</w:t>
      </w:r>
    </w:p>
    <w:p>
      <w:pPr>
        <w:numPr>
          <w:ilvl w:val="0"/>
          <w:numId w:val="1"/>
        </w:numPr>
        <w:spacing w:lineRule="auto"/>
      </w:pPr>
      <w:r>
        <w:rPr/>
        <w:t xml:space="preserve">ex_r</w:t>
      </w:r>
      <w:r>
        <w:rPr/>
        <w:t xml:space="preserve">: </w:t>
      </w:r>
      <w:r>
        <w:rPr/>
        <w:t xml:space="preserve">valid/trap/wen/is_word/alu_cmd/rd/pc/instr/op1/op2</w:t>
      </w:r>
    </w:p>
    <w:p>
      <w:pPr>
        <w:numPr>
          <w:ilvl w:val="0"/>
          <w:numId w:val="1"/>
        </w:numPr>
        <w:spacing w:lineRule="auto"/>
      </w:pPr>
      <w:r>
        <w:rPr/>
        <w:t xml:space="preserve">mem_r</w:t>
      </w:r>
      <w:r>
        <w:rPr/>
        <w:t xml:space="preserve">、</w:t>
      </w:r>
      <w:r>
        <w:rPr/>
        <w:t xml:space="preserve">wb_r</w:t>
      </w:r>
      <w:r>
        <w:rPr/>
        <w:t xml:space="preserve">: </w:t>
      </w:r>
      <w:r>
        <w:rPr/>
        <w:t xml:space="preserve">valid/trap/wen/rd/pc/instr/result</w:t>
      </w:r>
    </w:p>
    <w:p>
      <w:pPr>
        <w:spacing w:lineRule="auto"/>
      </w:pPr>
      <w:r>
        <w:rPr/>
        <w:t xml:space="preserve">更新顺序为 </w:t>
      </w:r>
      <w:r>
        <w:rPr/>
        <w:t xml:space="preserve">wb&lt;=mem&lt;=ex&lt;=id</w:t>
      </w:r>
      <w:r>
        <w:rPr/>
        <w:t xml:space="preserve">。</w:t>
      </w:r>
      <w:r>
        <w:rPr/>
        <w:t xml:space="preserve">x0</w:t>
      </w:r>
      <w:r>
        <w:rPr/>
        <w:t xml:space="preserve"> 每拍强制写 0，防止误写路径污染状态。</w:t>
      </w:r>
    </w:p>
    <w:p>
      <w:pPr>
        <w:pStyle w:val="Heading2"/>
        <w:spacing w:lineRule="auto"/>
      </w:pPr>
      <w:r>
        <w:rPr/>
        <w:t xml:space="preserve">2. 指令执行路径</w:t>
      </w:r>
    </w:p>
    <w:p>
      <w:pPr>
        <w:spacing w:lineRule="auto"/>
      </w:pPr>
      <w:r>
        <w:rPr/>
        <w:t xml:space="preserve">支持的 Lab1 指令在 Decode 中统一解码为 </w:t>
      </w:r>
      <w:r>
        <w:rPr/>
        <w:t xml:space="preserve">alu_cmd + op1/op2 + rd/wen/is_word</w:t>
      </w:r>
      <w:r>
        <w:rPr/>
        <w:t xml:space="preserve">：</w:t>
      </w:r>
    </w:p>
    <w:p>
      <w:pPr>
        <w:numPr>
          <w:ilvl w:val="0"/>
          <w:numId w:val="2"/>
        </w:numPr>
        <w:spacing w:lineRule="auto"/>
      </w:pPr>
      <w:r>
        <w:rPr/>
        <w:t xml:space="preserve">I 型：</w:t>
      </w:r>
      <w:r>
        <w:rPr/>
        <w:t xml:space="preserve">addi/xori/ori/andi</w:t>
      </w:r>
    </w:p>
    <w:p>
      <w:pPr>
        <w:numPr>
          <w:ilvl w:val="0"/>
          <w:numId w:val="2"/>
        </w:numPr>
        <w:spacing w:lineRule="auto"/>
      </w:pPr>
      <w:r>
        <w:rPr/>
        <w:t xml:space="preserve">R 型：</w:t>
      </w:r>
      <w:r>
        <w:rPr/>
        <w:t xml:space="preserve">add/sub/xor/or/and</w:t>
      </w:r>
    </w:p>
    <w:p>
      <w:pPr>
        <w:numPr>
          <w:ilvl w:val="0"/>
          <w:numId w:val="2"/>
        </w:numPr>
        <w:spacing w:lineRule="auto"/>
      </w:pPr>
      <w:r>
        <w:rPr/>
        <w:t xml:space="preserve">W 型：</w:t>
      </w:r>
      <w:r>
        <w:rPr/>
        <w:t xml:space="preserve">addiw/addw/subw</w:t>
      </w:r>
    </w:p>
    <w:p>
      <w:pPr>
        <w:numPr>
          <w:ilvl w:val="0"/>
          <w:numId w:val="2"/>
        </w:numPr>
        <w:spacing w:lineRule="auto"/>
      </w:pPr>
      <w:r>
        <w:rPr/>
        <w:t xml:space="preserve">M 扩展：</w:t>
      </w:r>
      <w:r>
        <w:rPr/>
        <w:t xml:space="preserve">mul/div/divu/rem/remu</w:t>
      </w:r>
      <w:r>
        <w:rPr/>
        <w:t xml:space="preserve">、</w:t>
      </w:r>
      <w:r>
        <w:rPr/>
        <w:t xml:space="preserve">mulw/divw/divuw/remw/remuw</w:t>
      </w:r>
    </w:p>
    <w:p>
      <w:pPr>
        <w:spacing w:lineRule="auto"/>
      </w:pPr>
      <w:r>
        <w:rPr/>
        <w:t xml:space="preserve">基础 ALU（add/sub/xor/or/and）组合完成；</w:t>
      </w:r>
      <w:r>
        <w:rPr/>
        <w:t xml:space="preserve">is_word=1</w:t>
      </w:r>
      <w:r>
        <w:rPr/>
        <w:t xml:space="preserve"> 时对低 32 位结果做符号扩展。</w:t>
      </w:r>
    </w:p>
    <w:p>
      <w:pPr>
        <w:pStyle w:val="Heading2"/>
        <w:spacing w:lineRule="auto"/>
      </w:pPr>
      <w:r>
        <w:rPr/>
        <w:t xml:space="preserve">3. 数据冒险与前递</w:t>
      </w:r>
    </w:p>
    <w:p>
      <w:pPr>
        <w:pStyle w:val="Heading3"/>
        <w:spacing w:lineRule="auto"/>
      </w:pPr>
      <w:r>
        <w:rPr/>
        <w:t xml:space="preserve">3.1 前递网络</w:t>
      </w:r>
    </w:p>
    <w:p>
      <w:pPr>
        <w:spacing w:lineRule="auto"/>
      </w:pPr>
      <w:r>
        <w:rPr/>
        <w:t xml:space="preserve">Decode 阶段先读寄存器文件，再做组合覆盖，优先级为 </w:t>
      </w:r>
      <w:r>
        <w:rPr/>
        <w:t xml:space="preserve">EX &gt; MEM &gt; WB &gt; GPR</w:t>
      </w:r>
      <w:r>
        <w:rPr/>
        <w:t xml:space="preserve">：</w:t>
      </w:r>
    </w:p>
    <w:p>
      <w:pPr>
        <w:numPr>
          <w:ilvl w:val="0"/>
          <w:numId w:val="3"/>
        </w:numPr>
        <w:spacing w:lineRule="auto"/>
      </w:pPr>
      <w:r>
        <w:rPr/>
        <w:t xml:space="preserve">id_rs*_val</w:t>
      </w:r>
      <w:r>
        <w:rPr/>
        <w:t xml:space="preserve"> 默认来自 </w:t>
      </w:r>
      <w:r>
        <w:rPr/>
        <w:t xml:space="preserve">gpr[rs*]</w:t>
      </w:r>
    </w:p>
    <w:p>
      <w:pPr>
        <w:numPr>
          <w:ilvl w:val="0"/>
          <w:numId w:val="3"/>
        </w:numPr>
        <w:spacing w:lineRule="auto"/>
      </w:pPr>
      <w:r>
        <w:rPr/>
        <w:t xml:space="preserve">命中 EX 且可前递则取 </w:t>
      </w:r>
      <w:r>
        <w:rPr/>
        <w:t xml:space="preserve">ex_result</w:t>
      </w:r>
    </w:p>
    <w:p>
      <w:pPr>
        <w:numPr>
          <w:ilvl w:val="0"/>
          <w:numId w:val="3"/>
        </w:numPr>
        <w:spacing w:lineRule="auto"/>
      </w:pPr>
      <w:r>
        <w:rPr/>
        <w:t xml:space="preserve">否则命中 MEM 取 </w:t>
      </w:r>
      <w:r>
        <w:rPr/>
        <w:t xml:space="preserve">mem_r.result</w:t>
      </w:r>
    </w:p>
    <w:p>
      <w:pPr>
        <w:numPr>
          <w:ilvl w:val="0"/>
          <w:numId w:val="3"/>
        </w:numPr>
        <w:spacing w:lineRule="auto"/>
      </w:pPr>
      <w:r>
        <w:rPr/>
        <w:t xml:space="preserve">否则命中 WB 取 </w:t>
      </w:r>
      <w:r>
        <w:rPr/>
        <w:t xml:space="preserve">wb_r.result</w:t>
      </w:r>
    </w:p>
    <w:p>
      <w:pPr>
        <w:spacing w:lineRule="auto"/>
      </w:pPr>
      <w:r>
        <w:rPr/>
        <w:t xml:space="preserve">EX 可前递条件：</w:t>
      </w:r>
    </w:p>
    <w:p>
      <w:pPr>
        <w:numPr>
          <w:ilvl w:val="0"/>
          <w:numId w:val="4"/>
        </w:numPr>
        <w:spacing w:lineRule="auto"/>
      </w:pPr>
      <w:r>
        <w:rPr/>
        <w:t xml:space="preserve">ex_forwardable = ex_r.valid &amp;&amp; ex_r.wen &amp;&amp; (ex_r.rd != 0) &amp;&amp; ex_result_ready</w:t>
      </w:r>
    </w:p>
    <w:p>
      <w:pPr>
        <w:spacing w:lineRule="auto"/>
      </w:pPr>
      <w:r>
        <w:rPr/>
        <w:t xml:space="preserve">其中 </w:t>
      </w:r>
      <w:r>
        <w:rPr/>
        <w:t xml:space="preserve">ex_result_ready = !ex_is_mdu || mdu_out_valid</w:t>
      </w:r>
      <w:r>
        <w:rPr/>
        <w:t xml:space="preserve">，保证多周期 MDU 未完成时不会前递中间值。</w:t>
      </w:r>
    </w:p>
    <w:p>
      <w:pPr>
        <w:pStyle w:val="Heading3"/>
        <w:spacing w:lineRule="auto"/>
      </w:pPr>
      <w:r>
        <w:rPr/>
        <w:t xml:space="preserve">3.2 前级停顿框架</w:t>
      </w:r>
    </w:p>
    <w:p>
      <w:pPr>
        <w:spacing w:lineRule="auto"/>
      </w:pPr>
      <w:r>
        <w:rPr/>
        <w:t xml:space="preserve">当前实现把“前级是否冻结”统一收敛到：</w:t>
      </w:r>
    </w:p>
    <w:p>
      <w:pPr>
        <w:numPr>
          <w:ilvl w:val="0"/>
          <w:numId w:val="5"/>
        </w:numPr>
        <w:spacing w:lineRule="auto"/>
      </w:pPr>
      <w:r>
        <w:rPr/>
        <w:t xml:space="preserve">stall_front = stall_ex_busy || raw_hazard_ex || raw_hazard_mem</w:t>
      </w:r>
    </w:p>
    <w:p>
      <w:pPr>
        <w:spacing w:lineRule="auto"/>
      </w:pPr>
      <w:r>
        <w:rPr/>
        <w:t xml:space="preserve">定义如下：</w:t>
      </w:r>
    </w:p>
    <w:p>
      <w:pPr>
        <w:numPr>
          <w:ilvl w:val="0"/>
          <w:numId w:val="6"/>
        </w:numPr>
        <w:spacing w:lineRule="auto"/>
      </w:pPr>
      <w:r>
        <w:rPr/>
        <w:t xml:space="preserve">stall_ex_busy</w:t>
      </w:r>
      <w:r>
        <w:rPr/>
        <w:t xml:space="preserve">: EX 指令结果尚未就绪（当前主要对应 MDU 进行中）</w:t>
      </w:r>
    </w:p>
    <w:p>
      <w:pPr>
        <w:numPr>
          <w:ilvl w:val="0"/>
          <w:numId w:val="6"/>
        </w:numPr>
        <w:spacing w:lineRule="auto"/>
      </w:pPr>
      <w:r>
        <w:rPr/>
        <w:t xml:space="preserve">raw_hazard_ex</w:t>
      </w:r>
      <w:r>
        <w:rPr/>
        <w:t xml:space="preserve">: 与 EX 未就绪结果形成 RAW</w:t>
      </w:r>
    </w:p>
    <w:p>
      <w:pPr>
        <w:numPr>
          <w:ilvl w:val="0"/>
          <w:numId w:val="6"/>
        </w:numPr>
        <w:spacing w:lineRule="auto"/>
      </w:pPr>
      <w:r>
        <w:rPr/>
        <w:t xml:space="preserve">raw_hazard_mem</w:t>
      </w:r>
      <w:r>
        <w:rPr/>
        <w:t xml:space="preserve">: 预留给后续 Lab 的 MEM 未就绪 RAW（当前 </w:t>
      </w:r>
      <w:r>
        <w:rPr/>
        <w:t xml:space="preserve">mem_result_ready=1</w:t>
      </w:r>
      <w:r>
        <w:rPr/>
        <w:t xml:space="preserve">）</w:t>
      </w:r>
    </w:p>
    <w:p>
      <w:pPr>
        <w:spacing w:lineRule="auto"/>
      </w:pPr>
      <w:r>
        <w:rPr/>
        <w:t xml:space="preserve">取指与前级推进都受 </w:t>
      </w:r>
      <w:r>
        <w:rPr/>
        <w:t xml:space="preserve">stall_front</w:t>
      </w:r>
      <w:r>
        <w:rPr/>
        <w:t xml:space="preserve"> 控制：</w:t>
      </w:r>
    </w:p>
    <w:p>
      <w:pPr>
        <w:numPr>
          <w:ilvl w:val="0"/>
          <w:numId w:val="7"/>
        </w:numPr>
        <w:spacing w:lineRule="auto"/>
      </w:pPr>
      <w:r>
        <w:rPr/>
        <w:t xml:space="preserve">ireq.valid = !halted &amp;&amp; !stall_front</w:t>
      </w:r>
    </w:p>
    <w:p>
      <w:pPr>
        <w:numPr>
          <w:ilvl w:val="0"/>
          <w:numId w:val="7"/>
        </w:numPr>
        <w:spacing w:lineRule="auto"/>
      </w:pPr>
      <w:r>
        <w:rPr/>
        <w:t xml:space="preserve">fetch_fire = !halted &amp;&amp; !stall_front &amp;&amp; iresp.data_ok</w:t>
      </w:r>
    </w:p>
    <w:p>
      <w:pPr>
        <w:spacing w:lineRule="auto"/>
      </w:pPr>
      <w:r>
        <w:rPr/>
        <w:t xml:space="preserve">这样可以直接扩展到后续的 load-use 冒险：只需把 </w:t>
      </w:r>
      <w:r>
        <w:rPr/>
        <w:t xml:space="preserve">mem_result_ready</w:t>
      </w:r>
      <w:r>
        <w:rPr/>
        <w:t xml:space="preserve"> 接到真实访存返回时序，现有框架即可复用。</w:t>
      </w:r>
    </w:p>
    <w:p>
      <w:pPr>
        <w:pStyle w:val="Heading2"/>
        <w:spacing w:lineRule="auto"/>
      </w:pPr>
      <w:r>
        <w:rPr/>
        <w:t xml:space="preserve">4. M 扩展状态机</w:t>
      </w:r>
    </w:p>
    <w:p>
      <w:pPr>
        <w:pStyle w:val="Heading3"/>
        <w:spacing w:lineRule="auto"/>
      </w:pPr>
      <w:r>
        <w:rPr/>
        <w:t xml:space="preserve">4.1 乘法</w:t>
      </w:r>
    </w:p>
    <w:p>
      <w:pPr>
        <w:spacing w:lineRule="auto"/>
      </w:pPr>
      <w:r>
        <w:rPr/>
        <w:t xml:space="preserve">mul/mulw</w:t>
      </w:r>
      <w:r>
        <w:rPr/>
        <w:t xml:space="preserve"> 使用移位加法迭代器，每拍处理 1 bit：</w:t>
      </w:r>
    </w:p>
    <w:p>
      <w:pPr>
        <w:numPr>
          <w:ilvl w:val="0"/>
          <w:numId w:val="8"/>
        </w:numPr>
        <w:spacing w:lineRule="auto"/>
      </w:pPr>
      <w:r>
        <w:rPr/>
        <w:t xml:space="preserve">若乘数最低位为 1，累加被乘数</w:t>
      </w:r>
    </w:p>
    <w:p>
      <w:pPr>
        <w:numPr>
          <w:ilvl w:val="0"/>
          <w:numId w:val="8"/>
        </w:numPr>
        <w:spacing w:lineRule="auto"/>
      </w:pPr>
      <w:r>
        <w:rPr/>
        <w:t xml:space="preserve">被乘数左移、乘数右移</w:t>
      </w:r>
    </w:p>
    <w:p>
      <w:pPr>
        <w:numPr>
          <w:ilvl w:val="0"/>
          <w:numId w:val="8"/>
        </w:numPr>
        <w:spacing w:lineRule="auto"/>
      </w:pPr>
      <w:r>
        <w:rPr/>
        <w:t xml:space="preserve">计数减 1，结束时输出</w:t>
      </w:r>
    </w:p>
    <w:p>
      <w:pPr>
        <w:pStyle w:val="Heading3"/>
        <w:spacing w:lineRule="auto"/>
      </w:pPr>
      <w:r>
        <w:rPr/>
        <w:t xml:space="preserve">4.2 除法与取余</w:t>
      </w:r>
    </w:p>
    <w:p>
      <w:pPr>
        <w:spacing w:lineRule="auto"/>
      </w:pPr>
      <w:r>
        <w:rPr/>
        <w:t xml:space="preserve">div/divu/rem/remu</w:t>
      </w:r>
      <w:r>
        <w:rPr/>
        <w:t xml:space="preserve">（含 W 变体）使用恢复除法迭代：</w:t>
      </w:r>
    </w:p>
    <w:p>
      <w:pPr>
        <w:numPr>
          <w:ilvl w:val="0"/>
          <w:numId w:val="9"/>
        </w:numPr>
        <w:spacing w:lineRule="auto"/>
      </w:pPr>
      <w:r>
        <w:rPr/>
        <w:t xml:space="preserve">余数左移并引入被除数最高位</w:t>
      </w:r>
    </w:p>
    <w:p>
      <w:pPr>
        <w:numPr>
          <w:ilvl w:val="0"/>
          <w:numId w:val="9"/>
        </w:numPr>
        <w:spacing w:lineRule="auto"/>
      </w:pPr>
      <w:r>
        <w:rPr/>
        <w:t xml:space="preserve">与除数比较，满足则减法并置商位</w:t>
      </w:r>
    </w:p>
    <w:p>
      <w:pPr>
        <w:numPr>
          <w:ilvl w:val="0"/>
          <w:numId w:val="9"/>
        </w:numPr>
        <w:spacing w:lineRule="auto"/>
      </w:pPr>
      <w:r>
        <w:rPr/>
        <w:t xml:space="preserve">迭代结束后按有符号/无符号规则修正商或余数符号</w:t>
      </w:r>
    </w:p>
    <w:p>
      <w:pPr>
        <w:spacing w:lineRule="auto"/>
      </w:pPr>
      <w:r>
        <w:rPr/>
        <w:t xml:space="preserve">边界条件在启动阶段处理：</w:t>
      </w:r>
    </w:p>
    <w:p>
      <w:pPr>
        <w:numPr>
          <w:ilvl w:val="0"/>
          <w:numId w:val="10"/>
        </w:numPr>
        <w:spacing w:lineRule="auto"/>
      </w:pPr>
      <w:r>
        <w:rPr/>
        <w:t xml:space="preserve">除零：</w:t>
      </w:r>
      <w:r>
        <w:rPr/>
        <w:t xml:space="preserve">div/divu -&gt; 全 1</w:t>
      </w:r>
      <w:r>
        <w:rPr/>
        <w:t xml:space="preserve">，</w:t>
      </w:r>
      <w:r>
        <w:rPr/>
        <w:t xml:space="preserve">rem/remu -&gt; 被除数</w:t>
      </w:r>
    </w:p>
    <w:p>
      <w:pPr>
        <w:numPr>
          <w:ilvl w:val="0"/>
          <w:numId w:val="10"/>
        </w:numPr>
        <w:spacing w:lineRule="auto"/>
      </w:pPr>
      <w:r>
        <w:rPr/>
        <w:t xml:space="preserve">溢出：</w:t>
      </w:r>
      <w:r>
        <w:rPr/>
        <w:t xml:space="preserve">MIN_INT / -1</w:t>
      </w:r>
      <w:r>
        <w:rPr/>
        <w:t xml:space="preserve"> 返回 </w:t>
      </w:r>
      <w:r>
        <w:rPr/>
        <w:t xml:space="preserve">MIN_INT</w:t>
      </w:r>
      <w:r>
        <w:rPr/>
        <w:t xml:space="preserve">，余数返回 0</w:t>
      </w:r>
    </w:p>
    <w:p>
      <w:pPr>
        <w:spacing w:lineRule="auto"/>
      </w:pPr>
      <w:r>
        <w:rPr/>
        <w:t xml:space="preserve">W 指令迭代步数固定为 32，并在输出时做 32-&gt;64 符号扩展。</w:t>
      </w:r>
    </w:p>
    <w:p>
      <w:pPr>
        <w:spacing w:lineRule="auto"/>
      </w:pPr>
      <w:r>
        <w:rPr/>
        <w:t xml:space="preserve">在此基础上做了 3 组性能优化，减少无效迭代：</w:t>
      </w:r>
    </w:p>
    <w:p>
      <w:pPr>
        <w:numPr>
          <w:ilvl w:val="0"/>
          <w:numId w:val="11"/>
        </w:numPr>
        <w:spacing w:lineRule="auto"/>
      </w:pPr>
      <w:r>
        <w:rPr/>
        <w:t xml:space="preserve">mul/mulw</w:t>
      </w:r>
      <w:r>
        <w:rPr/>
        <w:t xml:space="preserve">：当乘数高位剩余部分全 0 时提前结束</w:t>
      </w:r>
    </w:p>
    <w:p>
      <w:pPr>
        <w:numPr>
          <w:ilvl w:val="0"/>
          <w:numId w:val="11"/>
        </w:numPr>
        <w:spacing w:lineRule="auto"/>
      </w:pPr>
      <w:r>
        <w:rPr/>
        <w:t xml:space="preserve">div/rem</w:t>
      </w:r>
      <w:r>
        <w:rPr/>
        <w:t xml:space="preserve"> 快速路径： </w:t>
      </w:r>
    </w:p>
    <w:p>
      <w:pPr>
        <w:numPr>
          <w:ilvl w:val="1"/>
          <w:numId w:val="12"/>
        </w:numPr>
        <w:spacing w:lineRule="auto"/>
      </w:pPr>
      <w:r>
        <w:rPr/>
        <w:t xml:space="preserve">divisor == 1</w:t>
      </w:r>
      <w:r>
        <w:rPr/>
        <w:t xml:space="preserve"> 直接出结果</w:t>
      </w:r>
    </w:p>
    <w:p>
      <w:pPr>
        <w:numPr>
          <w:ilvl w:val="1"/>
          <w:numId w:val="12"/>
        </w:numPr>
        <w:spacing w:lineRule="auto"/>
      </w:pPr>
      <w:r>
        <w:rPr/>
        <w:t xml:space="preserve">dividend &lt; divisor</w:t>
      </w:r>
      <w:r>
        <w:rPr/>
        <w:t xml:space="preserve"> 直接返回商 0 / 余数被除数</w:t>
      </w:r>
    </w:p>
    <w:p>
      <w:pPr>
        <w:numPr>
          <w:ilvl w:val="0"/>
          <w:numId w:val="11"/>
        </w:numPr>
        <w:spacing w:lineRule="auto"/>
      </w:pPr>
      <w:r>
        <w:rPr/>
        <w:t xml:space="preserve">div/rem</w:t>
      </w:r>
      <w:r>
        <w:rPr/>
        <w:t xml:space="preserve"> 动态步数：按被除数和除数有效位计算 </w:t>
      </w:r>
      <w:r>
        <w:rPr/>
        <w:t xml:space="preserve">steps = bits(dividend) - bits(divisor) + 1</w:t>
      </w:r>
      <w:r>
        <w:rPr/>
        <w:t xml:space="preserve">，不再固定跑满 64/32 轮</w:t>
      </w:r>
    </w:p>
    <w:p>
      <w:pPr>
        <w:pStyle w:val="Heading2"/>
        <w:spacing w:lineRule="auto"/>
      </w:pPr>
      <w:r>
        <w:rPr/>
        <w:t xml:space="preserve">5. Difftest 对拍时序</w:t>
      </w:r>
    </w:p>
    <w:p>
      <w:pPr>
        <w:numPr>
          <w:ilvl w:val="0"/>
          <w:numId w:val="13"/>
        </w:numPr>
        <w:spacing w:lineRule="auto"/>
      </w:pPr>
      <w:r>
        <w:rPr/>
        <w:t xml:space="preserve">DifftestInstrCommit</w:t>
      </w:r>
      <w:r>
        <w:rPr/>
        <w:t xml:space="preserve"> 从 WB 提交</w:t>
      </w:r>
    </w:p>
    <w:p>
      <w:pPr>
        <w:numPr>
          <w:ilvl w:val="0"/>
          <w:numId w:val="13"/>
        </w:numPr>
        <w:spacing w:lineRule="auto"/>
      </w:pPr>
      <w:r>
        <w:rPr/>
        <w:t xml:space="preserve">wdest</w:t>
      </w:r>
      <w:r>
        <w:rPr/>
        <w:t xml:space="preserve"> 使用 </w:t>
      </w:r>
      <w:r>
        <w:rPr/>
        <w:t xml:space="preserve">{3'd0, wb_r.rd}</w:t>
      </w:r>
      <w:r>
        <w:rPr/>
        <w:t xml:space="preserve"> 做 5-&gt;8 位扩展</w:t>
      </w:r>
    </w:p>
    <w:p>
      <w:pPr>
        <w:numPr>
          <w:ilvl w:val="0"/>
          <w:numId w:val="13"/>
        </w:numPr>
        <w:spacing w:lineRule="auto"/>
      </w:pPr>
      <w:r>
        <w:rPr/>
        <w:t xml:space="preserve">DifftestTrapEvent.code</w:t>
      </w:r>
      <w:r>
        <w:rPr/>
        <w:t xml:space="preserve"> 使用 3 位 </w:t>
      </w:r>
      <w:r>
        <w:rPr/>
        <w:t xml:space="preserve">trap_code_latched</w:t>
      </w:r>
    </w:p>
    <w:p>
      <w:pPr>
        <w:spacing w:lineRule="auto"/>
      </w:pPr>
      <w:r>
        <w:rPr/>
        <w:t xml:space="preserve">寄存器对拍使用 </w:t>
      </w:r>
      <w:r>
        <w:rPr/>
        <w:t xml:space="preserve">gpr_diff</w:t>
      </w:r>
      <w:r>
        <w:rPr/>
        <w:t xml:space="preserve">：</w:t>
      </w:r>
    </w:p>
    <w:p>
      <w:pPr>
        <w:numPr>
          <w:ilvl w:val="0"/>
          <w:numId w:val="14"/>
        </w:numPr>
        <w:spacing w:lineRule="auto"/>
      </w:pPr>
      <w:r>
        <w:rPr/>
        <w:t xml:space="preserve">先复制 </w:t>
      </w:r>
      <w:r>
        <w:rPr/>
        <w:t xml:space="preserve">gpr</w:t>
      </w:r>
    </w:p>
    <w:p>
      <w:pPr>
        <w:numPr>
          <w:ilvl w:val="0"/>
          <w:numId w:val="14"/>
        </w:numPr>
        <w:spacing w:lineRule="auto"/>
      </w:pPr>
      <w:r>
        <w:rPr/>
        <w:t xml:space="preserve">若 WB 当拍写回则覆盖 </w:t>
      </w:r>
      <w:r>
        <w:rPr/>
        <w:t xml:space="preserve">gpr_diff[rd]</w:t>
      </w:r>
    </w:p>
    <w:p>
      <w:pPr>
        <w:spacing w:lineRule="auto"/>
      </w:pPr>
      <w:r>
        <w:rPr/>
        <w:t xml:space="preserve">这样 Difftest 看到的是“提交当拍已生效”的架构态，避免 WB 与对拍时序错拍。</w:t>
      </w:r>
    </w:p>
    <w:p>
      <w:pPr>
        <w:spacing w:lineRule="auto"/>
      </w:pPr>
      <w:r>
        <w:rPr/>
        <w:drawing>
          <wp:inline distB="0" distL="0" distR="0" distT="0">
            <wp:extent cx="5486400" cy="1688987"/>
            <wp:effectExtent b="0" l="0" r="0" t="0"/>
            <wp:docPr id="1" name="image-0IdiAiB65PRaWvO-uhbue.png"/>
            <a:graphic>
              <a:graphicData uri="http://schemas.openxmlformats.org/drawingml/2006/picture">
                <pic:pic>
                  <pic:nvPicPr>
                    <pic:cNvPr id="1" name="image-0IdiAiB65PRaWvO-uhbu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8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1790858"/>
            <wp:effectExtent b="0" l="0" r="0" t="0"/>
            <wp:docPr id="2" name="image-Sk9cANHZ7MdjFUtbU3UoY.png"/>
            <a:graphic>
              <a:graphicData uri="http://schemas.openxmlformats.org/drawingml/2006/picture">
                <pic:pic>
                  <pic:nvPicPr>
                    <pic:cNvPr id="2" name="image-Sk9cANHZ7MdjFUtbU3UoY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0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6. 性能分析</w:t>
      </w:r>
    </w:p>
    <w:p>
      <w:pPr>
        <w:spacing w:lineRule="auto"/>
      </w:pPr>
      <w:r>
        <w:rPr/>
        <w:t xml:space="preserve">已观测到 </w:t>
      </w:r>
      <w:r>
        <w:rPr/>
        <w:t xml:space="preserve">test-lab1</w:t>
      </w:r>
      <w:r>
        <w:rPr/>
        <w:t xml:space="preserve"> IPC 明显高于 </w:t>
      </w:r>
      <w:r>
        <w:rPr/>
        <w:t xml:space="preserve">test-lab1-extra</w:t>
      </w:r>
      <w:r>
        <w:rPr/>
        <w:t xml:space="preserve">。原因是：</w:t>
      </w:r>
    </w:p>
    <w:p>
      <w:pPr>
        <w:numPr>
          <w:ilvl w:val="0"/>
          <w:numId w:val="15"/>
        </w:numPr>
        <w:spacing w:lineRule="auto"/>
      </w:pPr>
      <w:r>
        <w:rPr/>
        <w:t xml:space="preserve">test-lab1</w:t>
      </w:r>
      <w:r>
        <w:rPr/>
        <w:t xml:space="preserve"> 以单周期基础 ALU 为主，流水线接近稳态</w:t>
      </w:r>
    </w:p>
    <w:p>
      <w:pPr>
        <w:numPr>
          <w:ilvl w:val="0"/>
          <w:numId w:val="15"/>
        </w:numPr>
        <w:spacing w:lineRule="auto"/>
      </w:pPr>
      <w:r>
        <w:rPr/>
        <w:t xml:space="preserve">test-lab1-extra</w:t>
      </w:r>
      <w:r>
        <w:rPr/>
        <w:t xml:space="preserve"> 含大量 M 指令，MDU 多周期执行拉长 EX 占用时间</w:t>
      </w:r>
    </w:p>
    <w:p>
      <w:pPr>
        <w:spacing w:lineRule="auto"/>
      </w:pPr>
      <w:r>
        <w:rPr/>
        <w:t xml:space="preserve">这不是功能错误，而是当前微结构选择（多周期 MDU + 顺序单发射）的直接结果。本实现已做的优化点包括：</w:t>
      </w:r>
    </w:p>
    <w:p>
      <w:pPr>
        <w:numPr>
          <w:ilvl w:val="0"/>
          <w:numId w:val="16"/>
        </w:numPr>
        <w:spacing w:lineRule="auto"/>
      </w:pPr>
      <w:r>
        <w:rPr/>
        <w:t xml:space="preserve">W 类指令用 32 位语义执行并符号扩展</w:t>
      </w:r>
    </w:p>
    <w:p>
      <w:pPr>
        <w:numPr>
          <w:ilvl w:val="0"/>
          <w:numId w:val="16"/>
        </w:numPr>
        <w:spacing w:lineRule="auto"/>
      </w:pPr>
      <w:r>
        <w:rPr/>
        <w:t xml:space="preserve">mul</w:t>
      </w:r>
      <w:r>
        <w:rPr/>
        <w:t xml:space="preserve"> 快速路径与提前终止（</w:t>
      </w:r>
      <w:r>
        <w:rPr/>
        <w:t xml:space="preserve">0/1</w:t>
      </w:r>
      <w:r>
        <w:rPr/>
        <w:t xml:space="preserve"> 快返、乘数剩余位全 0）</w:t>
      </w:r>
    </w:p>
    <w:p>
      <w:pPr>
        <w:numPr>
          <w:ilvl w:val="0"/>
          <w:numId w:val="16"/>
        </w:numPr>
        <w:spacing w:lineRule="auto"/>
      </w:pPr>
      <w:r>
        <w:rPr/>
        <w:t xml:space="preserve">div/rem</w:t>
      </w:r>
      <w:r>
        <w:rPr/>
        <w:t xml:space="preserve"> 快速路径（</w:t>
      </w:r>
      <w:r>
        <w:rPr/>
        <w:t xml:space="preserve">dividend=0</w:t>
      </w:r>
      <w:r>
        <w:rPr/>
        <w:t xml:space="preserve">、</w:t>
      </w:r>
      <w:r>
        <w:rPr/>
        <w:t xml:space="preserve">divisor=1</w:t>
      </w:r>
      <w:r>
        <w:rPr/>
        <w:t xml:space="preserve">、</w:t>
      </w:r>
      <w:r>
        <w:rPr/>
        <w:t xml:space="preserve">dividend&lt;divisor</w:t>
      </w:r>
      <w:r>
        <w:rPr/>
        <w:t xml:space="preserve">、</w:t>
      </w:r>
      <w:r>
        <w:rPr/>
        <w:t xml:space="preserve">divisor</w:t>
      </w:r>
      <w:r>
        <w:rPr/>
        <w:t xml:space="preserve"> 为 2 的幂）</w:t>
      </w:r>
    </w:p>
    <w:p>
      <w:pPr>
        <w:spacing w:lineRule="auto"/>
      </w:pPr>
      <w:r>
        <w:rPr/>
        <w:t xml:space="preserve">补充说明（按优化前后 IPC 对比）：</w:t>
      </w:r>
    </w:p>
    <w:p>
      <w:pPr>
        <w:numPr>
          <w:ilvl w:val="0"/>
          <w:numId w:val="17"/>
        </w:numPr>
        <w:spacing w:lineRule="auto"/>
      </w:pPr>
      <w:r>
        <w:rPr/>
        <w:t xml:space="preserve">优化前：</w:t>
      </w:r>
      <w:r>
        <w:rPr/>
        <w:t xml:space="preserve">test-lab1</w:t>
      </w:r>
      <w:r>
        <w:rPr/>
        <w:t xml:space="preserve"> IPC 约 </w:t>
      </w:r>
      <w:r>
        <w:rPr/>
        <w:t xml:space="preserve">0.49</w:t>
      </w:r>
      <w:r>
        <w:rPr/>
        <w:t xml:space="preserve">，</w:t>
      </w:r>
      <w:r>
        <w:rPr/>
        <w:t xml:space="preserve">test-lab1-extra</w:t>
      </w:r>
      <w:r>
        <w:rPr/>
        <w:t xml:space="preserve"> IPC 约 </w:t>
      </w:r>
      <w:r>
        <w:rPr/>
        <w:t xml:space="preserve">0.0423</w:t>
      </w:r>
      <w:r>
        <w:rPr/>
        <w:t xml:space="preserve">，两者约 </w:t>
      </w:r>
      <w:r>
        <w:rPr/>
        <w:t xml:space="preserve">11.6x</w:t>
      </w:r>
      <w:r>
        <w:rPr/>
        <w:t xml:space="preserve">，接近一个数量级差距。</w:t>
      </w:r>
    </w:p>
    <w:p>
      <w:pPr>
        <w:numPr>
          <w:ilvl w:val="0"/>
          <w:numId w:val="17"/>
        </w:numPr>
        <w:spacing w:lineRule="auto"/>
      </w:pPr>
      <w:r>
        <w:rPr/>
        <w:t xml:space="preserve">优化后（</w:t>
      </w:r>
      <w:r>
        <w:rPr/>
        <w:t xml:space="preserve">-j12</w:t>
      </w:r>
      <w:r>
        <w:rPr/>
        <w:t xml:space="preserve"> 实测）： </w:t>
      </w:r>
    </w:p>
    <w:p>
      <w:pPr>
        <w:numPr>
          <w:ilvl w:val="1"/>
          <w:numId w:val="18"/>
        </w:numPr>
        <w:spacing w:lineRule="auto"/>
      </w:pPr>
      <w:r>
        <w:rPr/>
        <w:t xml:space="preserve">test-lab1</w:t>
      </w:r>
      <w:r>
        <w:rPr/>
        <w:t xml:space="preserve">：</w:t>
      </w:r>
      <w:r>
        <w:rPr/>
        <w:t xml:space="preserve">instrCnt=16386, cycleCnt=32775, IPC=0.499954</w:t>
      </w:r>
    </w:p>
    <w:p>
      <w:pPr>
        <w:numPr>
          <w:ilvl w:val="1"/>
          <w:numId w:val="18"/>
        </w:numPr>
        <w:spacing w:lineRule="auto"/>
      </w:pPr>
      <w:r>
        <w:rPr/>
        <w:t xml:space="preserve">test-lab1-extra</w:t>
      </w:r>
      <w:r>
        <w:rPr/>
        <w:t xml:space="preserve">：</w:t>
      </w:r>
      <w:r>
        <w:rPr/>
        <w:t xml:space="preserve">instrCnt=32776, cycleCnt=246682, IPC=0.132867</w:t>
      </w:r>
    </w:p>
    <w:p>
      <w:pPr>
        <w:numPr>
          <w:ilvl w:val="0"/>
          <w:numId w:val="17"/>
        </w:numPr>
        <w:spacing w:lineRule="auto"/>
      </w:pPr>
      <w:r>
        <w:rPr/>
        <w:t xml:space="preserve">优化后两者 IPC 比值约为 </w:t>
      </w:r>
      <w:r>
        <w:rPr/>
        <w:t xml:space="preserve">0.499954 / 0.132867 ≈ 3.76x</w:t>
      </w:r>
      <w:r>
        <w:rPr/>
        <w:t xml:space="preserve">，约 3 倍多。</w:t>
      </w:r>
    </w:p>
    <w:p>
      <w:pPr>
        <w:spacing w:lineRule="auto"/>
      </w:pPr>
      <w:r>
        <w:rPr/>
        <w:t xml:space="preserve">后续若继续提升 IPC，可在不改 ISA 可见行为的前提下做两类优化：</w:t>
      </w:r>
    </w:p>
    <w:p>
      <w:pPr>
        <w:numPr>
          <w:ilvl w:val="0"/>
          <w:numId w:val="19"/>
        </w:numPr>
        <w:spacing w:lineRule="auto"/>
      </w:pPr>
      <w:r>
        <w:rPr/>
        <w:t xml:space="preserve">更快迭代器（如 radix-4/Booth）</w:t>
      </w:r>
    </w:p>
    <w:p>
      <w:pPr>
        <w:numPr>
          <w:ilvl w:val="0"/>
          <w:numId w:val="19"/>
        </w:numPr>
        <w:spacing w:lineRule="auto"/>
      </w:pPr>
      <w:r>
        <w:rPr/>
        <w:t xml:space="preserve">细化停顿条件（让与长延迟结果无关的路径减少等待）</w:t>
      </w:r>
      <w:r>
        <w:rPr/>
      </w:r>
    </w:p>
    <w:p>
      <w:pPr>
        <w:pStyle w:val="Heading2"/>
        <w:spacing w:lineRule="auto"/>
      </w:pPr>
      <w:r>
        <w:rPr/>
        <w:t xml:space="preserve">7. AI 使用说明</w:t>
      </w:r>
    </w:p>
    <w:p>
      <w:pPr>
        <w:spacing w:lineRule="auto"/>
      </w:pPr>
      <w:r>
        <w:rPr/>
        <w:t xml:space="preserve">大模型用于：</w:t>
      </w:r>
    </w:p>
    <w:p>
      <w:pPr>
        <w:numPr>
          <w:ilvl w:val="0"/>
          <w:numId w:val="20"/>
        </w:numPr>
        <w:spacing w:lineRule="auto"/>
      </w:pPr>
      <w:r>
        <w:rPr/>
        <w:t xml:space="preserve">帮助整理实现方案和报告结构</w:t>
      </w:r>
    </w:p>
    <w:p>
      <w:pPr>
        <w:numPr>
          <w:ilvl w:val="0"/>
          <w:numId w:val="20"/>
        </w:numPr>
        <w:spacing w:lineRule="auto"/>
      </w:pPr>
      <w:r>
        <w:rPr/>
        <w:t xml:space="preserve">检查位宽、接口连线和边界条件覆盖清单</w:t>
      </w:r>
    </w:p>
    <w:p>
      <w:pPr>
        <w:numPr>
          <w:ilvl w:val="0"/>
          <w:numId w:val="20"/>
        </w:numPr>
        <w:spacing w:lineRule="auto"/>
      </w:pPr>
      <w:r>
        <w:rPr/>
        <w:t xml:space="preserve">生成回归验证步骤</w:t>
      </w:r>
    </w:p>
    <w:p>
      <w:pPr>
        <w:spacing w:lineRule="auto"/>
      </w:pPr>
      <w:r>
        <w:rPr/>
        <w:t xml:space="preserve">最终 RTL 设计、时序决策、调试定位与测试结论由本人完成。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0IdiAiB65PRaWvO-uhbue.png" TargetMode="Internal"/>
  <Relationship Id="rId6" Type="http://schemas.openxmlformats.org/officeDocument/2006/relationships/image" Target="media/image-Sk9cANHZ7MdjFUtbU3UoY.png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2026-03-03T13:57:05.213Z</dcterms:created>
  <dcterms:modified xsi:type="dcterms:W3CDTF">2026-03-03T13:57:05.213Z</dcterms:modified>
</cp:coreProperties>
</file>