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E0AC" w14:textId="238F8519" w:rsidR="003E6B8F" w:rsidRDefault="00150CD9">
      <w:pPr>
        <w:rPr>
          <w:b/>
          <w:bCs/>
          <w:lang w:val="es-ES"/>
        </w:rPr>
      </w:pPr>
      <w:proofErr w:type="gramStart"/>
      <w:r w:rsidRPr="00150CD9">
        <w:rPr>
          <w:b/>
          <w:bCs/>
          <w:lang w:val="es-ES"/>
        </w:rPr>
        <w:t xml:space="preserve">Cotizaciones </w:t>
      </w:r>
      <w:r w:rsidRPr="00150CD9">
        <w:rPr>
          <w:b/>
          <w:bCs/>
          <w:lang w:val="es-ES"/>
        </w:rPr>
        <w:t>seguros</w:t>
      </w:r>
      <w:proofErr w:type="gramEnd"/>
      <w:r w:rsidRPr="00150CD9">
        <w:rPr>
          <w:b/>
          <w:bCs/>
          <w:lang w:val="es-ES"/>
        </w:rPr>
        <w:t xml:space="preserve"> TK-U</w:t>
      </w:r>
    </w:p>
    <w:p w14:paraId="545EA1C8" w14:textId="449F5430" w:rsidR="00150CD9" w:rsidRDefault="00DF6C0F">
      <w:pPr>
        <w:rPr>
          <w:b/>
          <w:bCs/>
          <w:lang w:val="es-ES"/>
        </w:rPr>
      </w:pPr>
      <w:r w:rsidRPr="00DF6C0F">
        <w:rPr>
          <w:b/>
          <w:bCs/>
          <w:lang w:val="es-ES"/>
        </w:rPr>
        <w:t>Problema:</w:t>
      </w:r>
    </w:p>
    <w:p w14:paraId="790FC1BA" w14:textId="19787737" w:rsidR="00DF6C0F" w:rsidRDefault="00DF6C0F">
      <w:pPr>
        <w:rPr>
          <w:lang w:val="es-ES"/>
        </w:rPr>
      </w:pPr>
      <w:r>
        <w:rPr>
          <w:lang w:val="es-ES"/>
        </w:rPr>
        <w:t xml:space="preserve">El problema que esta empresa se encuentra es que </w:t>
      </w:r>
      <w:r w:rsidR="009B107B">
        <w:rPr>
          <w:lang w:val="es-ES"/>
        </w:rPr>
        <w:t>ellos tienen</w:t>
      </w:r>
      <w:r>
        <w:rPr>
          <w:lang w:val="es-ES"/>
        </w:rPr>
        <w:t xml:space="preserve"> el factor limitante de generar </w:t>
      </w:r>
      <w:r w:rsidR="009B107B">
        <w:rPr>
          <w:lang w:val="es-ES"/>
        </w:rPr>
        <w:t>todas las cotizaciones necesarias</w:t>
      </w:r>
      <w:r>
        <w:rPr>
          <w:lang w:val="es-ES"/>
        </w:rPr>
        <w:t xml:space="preserve"> en un </w:t>
      </w:r>
      <w:r w:rsidR="009B107B">
        <w:rPr>
          <w:lang w:val="es-ES"/>
        </w:rPr>
        <w:t>día</w:t>
      </w:r>
      <w:r>
        <w:rPr>
          <w:lang w:val="es-ES"/>
        </w:rPr>
        <w:t xml:space="preserve">, ellos so lo </w:t>
      </w:r>
      <w:r w:rsidR="009B107B">
        <w:rPr>
          <w:lang w:val="es-ES"/>
        </w:rPr>
        <w:t>tienen</w:t>
      </w:r>
      <w:r>
        <w:rPr>
          <w:lang w:val="es-ES"/>
        </w:rPr>
        <w:t xml:space="preserve"> la </w:t>
      </w:r>
      <w:r w:rsidR="009B107B">
        <w:rPr>
          <w:lang w:val="es-ES"/>
        </w:rPr>
        <w:t>capacidad</w:t>
      </w:r>
      <w:r>
        <w:rPr>
          <w:lang w:val="es-ES"/>
        </w:rPr>
        <w:t xml:space="preserve"> de hace 50 cotizaciones </w:t>
      </w:r>
      <w:r w:rsidR="009B107B">
        <w:rPr>
          <w:lang w:val="es-ES"/>
        </w:rPr>
        <w:t>diarias,</w:t>
      </w:r>
      <w:r>
        <w:rPr>
          <w:lang w:val="es-ES"/>
        </w:rPr>
        <w:t xml:space="preserve"> pero </w:t>
      </w:r>
      <w:r w:rsidR="009B107B">
        <w:rPr>
          <w:lang w:val="es-ES"/>
        </w:rPr>
        <w:t>reciben</w:t>
      </w:r>
      <w:r>
        <w:rPr>
          <w:lang w:val="es-ES"/>
        </w:rPr>
        <w:t xml:space="preserve"> mucho mas que eso </w:t>
      </w:r>
      <w:r w:rsidR="009B107B">
        <w:rPr>
          <w:lang w:val="es-ES"/>
        </w:rPr>
        <w:t>diariamente</w:t>
      </w:r>
      <w:r>
        <w:rPr>
          <w:lang w:val="es-ES"/>
        </w:rPr>
        <w:t xml:space="preserve">, </w:t>
      </w:r>
      <w:r w:rsidR="009B107B">
        <w:rPr>
          <w:lang w:val="es-ES"/>
        </w:rPr>
        <w:t xml:space="preserve">entonces </w:t>
      </w:r>
      <w:r>
        <w:rPr>
          <w:lang w:val="es-ES"/>
        </w:rPr>
        <w:t xml:space="preserve">buscan </w:t>
      </w:r>
      <w:r w:rsidR="009B107B">
        <w:rPr>
          <w:lang w:val="es-ES"/>
        </w:rPr>
        <w:t>un manare</w:t>
      </w:r>
      <w:r>
        <w:rPr>
          <w:lang w:val="es-ES"/>
        </w:rPr>
        <w:t xml:space="preserve"> de darse </w:t>
      </w:r>
      <w:r w:rsidR="009B107B">
        <w:rPr>
          <w:lang w:val="es-ES"/>
        </w:rPr>
        <w:t>abastó</w:t>
      </w:r>
      <w:r>
        <w:rPr>
          <w:lang w:val="es-ES"/>
        </w:rPr>
        <w:t xml:space="preserve"> o </w:t>
      </w:r>
      <w:r w:rsidR="009B107B">
        <w:rPr>
          <w:lang w:val="es-ES"/>
        </w:rPr>
        <w:t>automatizar</w:t>
      </w:r>
      <w:r>
        <w:rPr>
          <w:lang w:val="es-ES"/>
        </w:rPr>
        <w:t xml:space="preserve"> </w:t>
      </w:r>
      <w:r w:rsidR="009B107B">
        <w:rPr>
          <w:lang w:val="es-ES"/>
        </w:rPr>
        <w:t>este</w:t>
      </w:r>
      <w:r>
        <w:rPr>
          <w:lang w:val="es-ES"/>
        </w:rPr>
        <w:t xml:space="preserve"> </w:t>
      </w:r>
      <w:r w:rsidR="009B107B">
        <w:rPr>
          <w:lang w:val="es-ES"/>
        </w:rPr>
        <w:t>proceso</w:t>
      </w:r>
      <w:r>
        <w:rPr>
          <w:lang w:val="es-ES"/>
        </w:rPr>
        <w:t xml:space="preserve"> </w:t>
      </w:r>
      <w:r w:rsidR="009B107B">
        <w:rPr>
          <w:lang w:val="es-ES"/>
        </w:rPr>
        <w:t>parar</w:t>
      </w:r>
      <w:r>
        <w:rPr>
          <w:lang w:val="es-ES"/>
        </w:rPr>
        <w:t xml:space="preserve"> que no intervenga el crecimiento de la empresa.</w:t>
      </w:r>
    </w:p>
    <w:p w14:paraId="325C89F8" w14:textId="727FA63F" w:rsidR="00E23924" w:rsidRDefault="00E81224">
      <w:pPr>
        <w:rPr>
          <w:lang w:val="es-ES"/>
        </w:rPr>
      </w:pPr>
      <w:r>
        <w:rPr>
          <w:lang w:val="es-ES"/>
        </w:rPr>
        <w:t xml:space="preserve"> Ahora los </w:t>
      </w:r>
      <w:r w:rsidR="009B107B">
        <w:rPr>
          <w:lang w:val="es-ES"/>
        </w:rPr>
        <w:t>requerimientos,</w:t>
      </w:r>
      <w:r>
        <w:rPr>
          <w:lang w:val="es-ES"/>
        </w:rPr>
        <w:t xml:space="preserve"> es poder obtener una cotización coherente dependido en la edad del asegurado, su conyugue e hijos si es que </w:t>
      </w:r>
      <w:r w:rsidR="009B107B">
        <w:rPr>
          <w:lang w:val="es-ES"/>
        </w:rPr>
        <w:t>hubiera</w:t>
      </w:r>
      <w:r>
        <w:rPr>
          <w:lang w:val="es-ES"/>
        </w:rPr>
        <w:t xml:space="preserve"> siendo los requerimientos</w:t>
      </w:r>
    </w:p>
    <w:p w14:paraId="79F3BD81" w14:textId="77777777" w:rsidR="00E23924" w:rsidRDefault="00E23924">
      <w:pPr>
        <w:rPr>
          <w:lang w:val="es-ES"/>
        </w:rPr>
      </w:pPr>
    </w:p>
    <w:p w14:paraId="5648737C" w14:textId="46BCCA57" w:rsidR="00E23924" w:rsidRPr="00E23924" w:rsidRDefault="009B107B" w:rsidP="00E23924">
      <w:pPr>
        <w:rPr>
          <w:lang w:val="es-ES"/>
        </w:rPr>
      </w:pPr>
      <w:r>
        <w:rPr>
          <w:lang w:val="es-ES"/>
        </w:rPr>
        <w:t>a.</w:t>
      </w:r>
      <w:r w:rsidRPr="00E23924">
        <w:rPr>
          <w:lang w:val="es-ES"/>
        </w:rPr>
        <w:t xml:space="preserve"> Sí</w:t>
      </w:r>
      <w:r w:rsidR="00E23924" w:rsidRPr="00E23924">
        <w:rPr>
          <w:lang w:val="es-ES"/>
        </w:rPr>
        <w:t xml:space="preserve"> tienen de 18 a 24 años, se les hará un recargo del 10% del precio base.</w:t>
      </w:r>
    </w:p>
    <w:p w14:paraId="348331D7" w14:textId="77777777" w:rsidR="00E23924" w:rsidRPr="00E23924" w:rsidRDefault="00E23924" w:rsidP="00E23924">
      <w:pPr>
        <w:rPr>
          <w:lang w:val="es-ES"/>
        </w:rPr>
      </w:pPr>
      <w:r w:rsidRPr="00E23924">
        <w:rPr>
          <w:lang w:val="es-ES"/>
        </w:rPr>
        <w:t>b. Si tienen de 25 a 49 años, se les hará un recargo del 20% del precio</w:t>
      </w:r>
    </w:p>
    <w:p w14:paraId="281BDE1F" w14:textId="77777777" w:rsidR="00E23924" w:rsidRPr="00E23924" w:rsidRDefault="00E23924" w:rsidP="00E23924">
      <w:pPr>
        <w:rPr>
          <w:lang w:val="es-ES"/>
        </w:rPr>
      </w:pPr>
      <w:r w:rsidRPr="00E23924">
        <w:rPr>
          <w:lang w:val="es-ES"/>
        </w:rPr>
        <w:t>base.</w:t>
      </w:r>
    </w:p>
    <w:p w14:paraId="2CAACD44" w14:textId="50251D02" w:rsidR="00E81224" w:rsidRDefault="00E23924" w:rsidP="00E23924">
      <w:pPr>
        <w:rPr>
          <w:lang w:val="es-ES"/>
        </w:rPr>
      </w:pPr>
      <w:r w:rsidRPr="00E23924">
        <w:rPr>
          <w:lang w:val="es-ES"/>
        </w:rPr>
        <w:t>c. Si tienen 50 años o más, se les hará un recargo del 30% del precio base</w:t>
      </w:r>
      <w:r w:rsidR="00E81224">
        <w:rPr>
          <w:lang w:val="es-ES"/>
        </w:rPr>
        <w:t xml:space="preserve"> </w:t>
      </w:r>
    </w:p>
    <w:p w14:paraId="541F6F35" w14:textId="12ED0D73" w:rsidR="00E23924" w:rsidRDefault="00E23924" w:rsidP="00E23924">
      <w:pPr>
        <w:rPr>
          <w:lang w:val="es-ES"/>
        </w:rPr>
      </w:pPr>
      <w:r>
        <w:rPr>
          <w:lang w:val="es-ES"/>
        </w:rPr>
        <w:t xml:space="preserve">En caso del conyugue se </w:t>
      </w:r>
      <w:r w:rsidR="009B107B">
        <w:rPr>
          <w:lang w:val="es-ES"/>
        </w:rPr>
        <w:t xml:space="preserve">seguirían </w:t>
      </w:r>
      <w:r>
        <w:rPr>
          <w:lang w:val="es-ES"/>
        </w:rPr>
        <w:t xml:space="preserve">los mismos </w:t>
      </w:r>
      <w:r w:rsidR="009B107B">
        <w:rPr>
          <w:lang w:val="es-ES"/>
        </w:rPr>
        <w:t>criterios</w:t>
      </w:r>
      <w:r>
        <w:rPr>
          <w:lang w:val="es-ES"/>
        </w:rPr>
        <w:t xml:space="preserve"> y se añadirían al precio de la prima</w:t>
      </w:r>
    </w:p>
    <w:p w14:paraId="79FB38B7" w14:textId="4818421C" w:rsidR="00E23924" w:rsidRDefault="009B107B" w:rsidP="00E23924">
      <w:pPr>
        <w:rPr>
          <w:lang w:val="es-ES"/>
        </w:rPr>
      </w:pPr>
      <w:r>
        <w:rPr>
          <w:lang w:val="es-ES"/>
        </w:rPr>
        <w:t>Además,</w:t>
      </w:r>
      <w:r w:rsidR="00E23924">
        <w:rPr>
          <w:lang w:val="es-ES"/>
        </w:rPr>
        <w:t xml:space="preserve"> si hay hijos </w:t>
      </w:r>
      <w:r>
        <w:rPr>
          <w:lang w:val="es-ES"/>
        </w:rPr>
        <w:t>habría</w:t>
      </w:r>
      <w:r w:rsidR="00E23924">
        <w:rPr>
          <w:lang w:val="es-ES"/>
        </w:rPr>
        <w:t xml:space="preserve"> un </w:t>
      </w:r>
      <w:r>
        <w:rPr>
          <w:lang w:val="es-ES"/>
        </w:rPr>
        <w:t>recargo</w:t>
      </w:r>
      <w:r w:rsidR="00E23924">
        <w:rPr>
          <w:lang w:val="es-ES"/>
        </w:rPr>
        <w:t xml:space="preserve"> de 20% por cada niño</w:t>
      </w:r>
    </w:p>
    <w:p w14:paraId="10AFF2F1" w14:textId="39FD5090" w:rsidR="00DF6C0F" w:rsidRDefault="00DF6C0F">
      <w:pPr>
        <w:rPr>
          <w:b/>
          <w:bCs/>
          <w:lang w:val="es-ES"/>
        </w:rPr>
      </w:pPr>
      <w:r w:rsidRPr="00DF6C0F">
        <w:rPr>
          <w:b/>
          <w:bCs/>
          <w:lang w:val="es-ES"/>
        </w:rPr>
        <w:t xml:space="preserve">Algoritmo del proceso </w:t>
      </w:r>
      <w:r w:rsidR="009B107B" w:rsidRPr="00DF6C0F">
        <w:rPr>
          <w:b/>
          <w:bCs/>
          <w:lang w:val="es-ES"/>
        </w:rPr>
        <w:t>de cotizar</w:t>
      </w:r>
    </w:p>
    <w:p w14:paraId="77DAF804" w14:textId="53C5383E" w:rsidR="00DF6C0F" w:rsidRDefault="00DF6C0F">
      <w:pPr>
        <w:rPr>
          <w:lang w:val="es-ES"/>
        </w:rPr>
      </w:pPr>
      <w:r>
        <w:rPr>
          <w:lang w:val="es-ES"/>
        </w:rPr>
        <w:t>Saludar al cliente,</w:t>
      </w:r>
    </w:p>
    <w:p w14:paraId="66C829C3" w14:textId="6C603C89" w:rsidR="00DF6C0F" w:rsidRDefault="00DF6C0F">
      <w:pPr>
        <w:rPr>
          <w:lang w:val="es-ES"/>
        </w:rPr>
      </w:pPr>
      <w:r>
        <w:rPr>
          <w:lang w:val="es-ES"/>
        </w:rPr>
        <w:t>Pedir el nombre completo.</w:t>
      </w:r>
    </w:p>
    <w:p w14:paraId="58706756" w14:textId="5E8AD12A" w:rsidR="00DF6C0F" w:rsidRDefault="009B107B">
      <w:pPr>
        <w:rPr>
          <w:lang w:val="es-ES"/>
        </w:rPr>
      </w:pPr>
      <w:r>
        <w:rPr>
          <w:lang w:val="es-ES"/>
        </w:rPr>
        <w:t>Escribir</w:t>
      </w:r>
      <w:r w:rsidR="00DF6C0F">
        <w:rPr>
          <w:lang w:val="es-ES"/>
        </w:rPr>
        <w:t xml:space="preserve"> e nombre completo.</w:t>
      </w:r>
    </w:p>
    <w:p w14:paraId="74C5B5AC" w14:textId="6F2456DF" w:rsidR="00DF6C0F" w:rsidRDefault="00DF6C0F">
      <w:pPr>
        <w:rPr>
          <w:lang w:val="es-ES"/>
        </w:rPr>
      </w:pPr>
      <w:r>
        <w:rPr>
          <w:lang w:val="es-ES"/>
        </w:rPr>
        <w:t xml:space="preserve">Pedir la </w:t>
      </w:r>
      <w:r w:rsidR="009B107B">
        <w:rPr>
          <w:lang w:val="es-ES"/>
        </w:rPr>
        <w:t>edad</w:t>
      </w:r>
      <w:r>
        <w:rPr>
          <w:lang w:val="es-ES"/>
        </w:rPr>
        <w:t xml:space="preserve"> del cliente.</w:t>
      </w:r>
    </w:p>
    <w:p w14:paraId="62E3DAC5" w14:textId="1E808440" w:rsidR="00DF6C0F" w:rsidRDefault="00DF6C0F">
      <w:pPr>
        <w:rPr>
          <w:lang w:val="es-ES"/>
        </w:rPr>
      </w:pPr>
      <w:r>
        <w:rPr>
          <w:lang w:val="es-ES"/>
        </w:rPr>
        <w:t xml:space="preserve">Determinar </w:t>
      </w:r>
      <w:r w:rsidR="009B107B">
        <w:rPr>
          <w:lang w:val="es-ES"/>
        </w:rPr>
        <w:t>qué</w:t>
      </w:r>
      <w:r>
        <w:rPr>
          <w:lang w:val="es-ES"/>
        </w:rPr>
        <w:t xml:space="preserve"> tipo de recar</w:t>
      </w:r>
      <w:r w:rsidR="0019287B">
        <w:rPr>
          <w:lang w:val="es-ES"/>
        </w:rPr>
        <w:t xml:space="preserve">go aplica de acorde a </w:t>
      </w:r>
    </w:p>
    <w:p w14:paraId="23ED913E" w14:textId="6C13EA27" w:rsidR="00DF6C0F" w:rsidRDefault="00DF6C0F">
      <w:pPr>
        <w:rPr>
          <w:lang w:val="es-ES"/>
        </w:rPr>
      </w:pPr>
      <w:r w:rsidRPr="00DF6C0F">
        <w:rPr>
          <w:lang w:val="es-ES"/>
        </w:rPr>
        <w:t>de 18 a 24 años, se les hará un recargo del 10%</w:t>
      </w:r>
    </w:p>
    <w:p w14:paraId="16503A10" w14:textId="3D0A66CC" w:rsidR="0019287B" w:rsidRDefault="0019287B">
      <w:pPr>
        <w:rPr>
          <w:lang w:val="es-ES"/>
        </w:rPr>
      </w:pPr>
      <w:r w:rsidRPr="0019287B">
        <w:rPr>
          <w:lang w:val="es-ES"/>
        </w:rPr>
        <w:t>25 a 49 años, se les hará un recargo del 20%</w:t>
      </w:r>
    </w:p>
    <w:p w14:paraId="205F904E" w14:textId="725DFB4F" w:rsidR="0019287B" w:rsidRDefault="0019287B">
      <w:pPr>
        <w:rPr>
          <w:lang w:val="es-ES"/>
        </w:rPr>
      </w:pPr>
      <w:r w:rsidRPr="0019287B">
        <w:rPr>
          <w:lang w:val="es-ES"/>
        </w:rPr>
        <w:t>50 años o más, se les hará un recargo del 30%</w:t>
      </w:r>
    </w:p>
    <w:p w14:paraId="162EFF60" w14:textId="1764EDFA" w:rsidR="0019287B" w:rsidRDefault="009B107B">
      <w:pPr>
        <w:rPr>
          <w:lang w:val="es-ES"/>
        </w:rPr>
      </w:pPr>
      <w:r>
        <w:rPr>
          <w:lang w:val="es-ES"/>
        </w:rPr>
        <w:t>Después</w:t>
      </w:r>
      <w:r w:rsidR="0019287B">
        <w:rPr>
          <w:lang w:val="es-ES"/>
        </w:rPr>
        <w:t xml:space="preserve"> de determinarlo </w:t>
      </w:r>
      <w:r>
        <w:rPr>
          <w:lang w:val="es-ES"/>
        </w:rPr>
        <w:t>registrar</w:t>
      </w:r>
      <w:r w:rsidR="0019287B">
        <w:rPr>
          <w:lang w:val="es-ES"/>
        </w:rPr>
        <w:t xml:space="preserve"> el </w:t>
      </w:r>
      <w:r>
        <w:rPr>
          <w:lang w:val="es-ES"/>
        </w:rPr>
        <w:t>tipo</w:t>
      </w:r>
      <w:r w:rsidR="0019287B">
        <w:rPr>
          <w:lang w:val="es-ES"/>
        </w:rPr>
        <w:t xml:space="preserve"> de recargo</w:t>
      </w:r>
    </w:p>
    <w:p w14:paraId="38A1344B" w14:textId="31F27107" w:rsidR="0019287B" w:rsidRDefault="0019287B">
      <w:pPr>
        <w:rPr>
          <w:lang w:val="es-ES"/>
        </w:rPr>
      </w:pPr>
      <w:r>
        <w:rPr>
          <w:lang w:val="es-ES"/>
        </w:rPr>
        <w:t xml:space="preserve">Preguntar si el </w:t>
      </w:r>
      <w:r w:rsidR="009B107B">
        <w:rPr>
          <w:lang w:val="es-ES"/>
        </w:rPr>
        <w:t>cliente</w:t>
      </w:r>
      <w:r>
        <w:rPr>
          <w:lang w:val="es-ES"/>
        </w:rPr>
        <w:t xml:space="preserve"> </w:t>
      </w:r>
      <w:r w:rsidR="009B107B">
        <w:rPr>
          <w:lang w:val="es-ES"/>
        </w:rPr>
        <w:t>este casado</w:t>
      </w:r>
      <w:r>
        <w:rPr>
          <w:lang w:val="es-ES"/>
        </w:rPr>
        <w:t xml:space="preserve"> o no </w:t>
      </w:r>
    </w:p>
    <w:p w14:paraId="6B494257" w14:textId="610BBA6C" w:rsidR="0019287B" w:rsidRDefault="009B107B">
      <w:pPr>
        <w:rPr>
          <w:lang w:val="es-ES"/>
        </w:rPr>
      </w:pPr>
      <w:r>
        <w:rPr>
          <w:lang w:val="es-ES"/>
        </w:rPr>
        <w:t>Si la</w:t>
      </w:r>
      <w:r w:rsidR="0004401C">
        <w:rPr>
          <w:lang w:val="es-ES"/>
        </w:rPr>
        <w:t xml:space="preserve"> repuesta es </w:t>
      </w:r>
      <w:r>
        <w:rPr>
          <w:lang w:val="es-ES"/>
        </w:rPr>
        <w:t>si anotarlo,</w:t>
      </w:r>
    </w:p>
    <w:p w14:paraId="2115D6B1" w14:textId="4A7C9CAB" w:rsidR="0004401C" w:rsidRDefault="0004401C">
      <w:pPr>
        <w:rPr>
          <w:lang w:val="es-ES"/>
        </w:rPr>
      </w:pPr>
      <w:r>
        <w:rPr>
          <w:lang w:val="es-ES"/>
        </w:rPr>
        <w:lastRenderedPageBreak/>
        <w:t xml:space="preserve">Luego </w:t>
      </w:r>
      <w:r w:rsidR="009B107B">
        <w:rPr>
          <w:lang w:val="es-ES"/>
        </w:rPr>
        <w:t>preguntar la</w:t>
      </w:r>
      <w:r>
        <w:rPr>
          <w:lang w:val="es-ES"/>
        </w:rPr>
        <w:t xml:space="preserve"> edad del </w:t>
      </w:r>
      <w:r w:rsidR="009B107B">
        <w:rPr>
          <w:lang w:val="es-ES"/>
        </w:rPr>
        <w:t>cónyuge</w:t>
      </w:r>
    </w:p>
    <w:p w14:paraId="2F48FFE7" w14:textId="1E4D949F" w:rsidR="0004401C" w:rsidRDefault="0004401C">
      <w:pPr>
        <w:rPr>
          <w:lang w:val="es-ES"/>
        </w:rPr>
      </w:pPr>
      <w:r>
        <w:rPr>
          <w:lang w:val="es-ES"/>
        </w:rPr>
        <w:t xml:space="preserve">Y analizar en los </w:t>
      </w:r>
      <w:r w:rsidR="009B107B">
        <w:rPr>
          <w:lang w:val="es-ES"/>
        </w:rPr>
        <w:t>diferentes casos</w:t>
      </w:r>
      <w:r w:rsidR="00E81224">
        <w:rPr>
          <w:lang w:val="es-ES"/>
        </w:rPr>
        <w:t xml:space="preserve"> al cual aplica</w:t>
      </w:r>
    </w:p>
    <w:p w14:paraId="1684AB5F" w14:textId="77777777" w:rsidR="00E81224" w:rsidRDefault="00E81224" w:rsidP="00E81224">
      <w:pPr>
        <w:rPr>
          <w:lang w:val="es-ES"/>
        </w:rPr>
      </w:pPr>
      <w:r w:rsidRPr="00DF6C0F">
        <w:rPr>
          <w:lang w:val="es-ES"/>
        </w:rPr>
        <w:t>de 18 a 24 años, se les hará un recargo del 10%</w:t>
      </w:r>
    </w:p>
    <w:p w14:paraId="7AAF155A" w14:textId="77777777" w:rsidR="00E81224" w:rsidRDefault="00E81224" w:rsidP="00E81224">
      <w:pPr>
        <w:rPr>
          <w:lang w:val="es-ES"/>
        </w:rPr>
      </w:pPr>
      <w:r w:rsidRPr="0019287B">
        <w:rPr>
          <w:lang w:val="es-ES"/>
        </w:rPr>
        <w:t>25 a 49 años, se les hará un recargo del 20%</w:t>
      </w:r>
    </w:p>
    <w:p w14:paraId="29D32697" w14:textId="247C434D" w:rsidR="00E81224" w:rsidRDefault="00E81224" w:rsidP="00E81224">
      <w:pPr>
        <w:rPr>
          <w:lang w:val="es-ES"/>
        </w:rPr>
      </w:pPr>
      <w:r w:rsidRPr="0019287B">
        <w:rPr>
          <w:lang w:val="es-ES"/>
        </w:rPr>
        <w:t>50 años o más, se les hará un recargo del 30%</w:t>
      </w:r>
      <w:r>
        <w:rPr>
          <w:lang w:val="es-ES"/>
        </w:rPr>
        <w:t>.</w:t>
      </w:r>
    </w:p>
    <w:p w14:paraId="70154280" w14:textId="63D0EF74" w:rsidR="00E81224" w:rsidRDefault="00E81224" w:rsidP="00E81224">
      <w:pPr>
        <w:rPr>
          <w:lang w:val="es-ES"/>
        </w:rPr>
      </w:pPr>
      <w:r>
        <w:rPr>
          <w:lang w:val="es-ES"/>
        </w:rPr>
        <w:t xml:space="preserve">Luego anotar el tipo de </w:t>
      </w:r>
      <w:r w:rsidR="009B107B">
        <w:rPr>
          <w:lang w:val="es-ES"/>
        </w:rPr>
        <w:t>percutante</w:t>
      </w:r>
      <w:r>
        <w:rPr>
          <w:lang w:val="es-ES"/>
        </w:rPr>
        <w:t xml:space="preserve"> de acuerdo a la edad</w:t>
      </w:r>
    </w:p>
    <w:p w14:paraId="40B02341" w14:textId="7178762A" w:rsidR="00E81224" w:rsidRDefault="00E81224" w:rsidP="00E81224">
      <w:pPr>
        <w:rPr>
          <w:lang w:val="es-ES"/>
        </w:rPr>
      </w:pPr>
      <w:r>
        <w:rPr>
          <w:lang w:val="es-ES"/>
        </w:rPr>
        <w:t xml:space="preserve">De </w:t>
      </w:r>
      <w:r w:rsidR="009B107B">
        <w:rPr>
          <w:lang w:val="es-ES"/>
        </w:rPr>
        <w:t>haber</w:t>
      </w:r>
      <w:r>
        <w:rPr>
          <w:lang w:val="es-ES"/>
        </w:rPr>
        <w:t xml:space="preserve"> sido negativa la respuesta al </w:t>
      </w:r>
      <w:r w:rsidR="009B107B">
        <w:rPr>
          <w:lang w:val="es-ES"/>
        </w:rPr>
        <w:t>tener</w:t>
      </w:r>
      <w:r>
        <w:rPr>
          <w:lang w:val="es-ES"/>
        </w:rPr>
        <w:t xml:space="preserve"> un </w:t>
      </w:r>
      <w:r w:rsidR="009B107B">
        <w:rPr>
          <w:lang w:val="es-ES"/>
        </w:rPr>
        <w:t>conyugue,</w:t>
      </w:r>
      <w:r>
        <w:rPr>
          <w:lang w:val="es-ES"/>
        </w:rPr>
        <w:t xml:space="preserve"> saltar la al siente paso</w:t>
      </w:r>
    </w:p>
    <w:p w14:paraId="25DF58EB" w14:textId="762719B3" w:rsidR="00E81224" w:rsidRDefault="009B107B" w:rsidP="00E81224">
      <w:pPr>
        <w:rPr>
          <w:lang w:val="es-ES"/>
        </w:rPr>
      </w:pPr>
      <w:r>
        <w:rPr>
          <w:lang w:val="es-ES"/>
        </w:rPr>
        <w:t>Preguntar,</w:t>
      </w:r>
      <w:r w:rsidR="00E81224">
        <w:rPr>
          <w:lang w:val="es-ES"/>
        </w:rPr>
        <w:t xml:space="preserve"> si </w:t>
      </w:r>
      <w:r>
        <w:rPr>
          <w:lang w:val="es-ES"/>
        </w:rPr>
        <w:t>tiene</w:t>
      </w:r>
      <w:r w:rsidR="00E81224">
        <w:rPr>
          <w:lang w:val="es-ES"/>
        </w:rPr>
        <w:t xml:space="preserve"> hijos,</w:t>
      </w:r>
    </w:p>
    <w:p w14:paraId="538E03A4" w14:textId="04C66BFF" w:rsidR="00E81224" w:rsidRDefault="009B107B">
      <w:pPr>
        <w:rPr>
          <w:lang w:val="es-ES"/>
        </w:rPr>
      </w:pPr>
      <w:r>
        <w:rPr>
          <w:lang w:val="es-ES"/>
        </w:rPr>
        <w:t>Si,</w:t>
      </w:r>
      <w:r w:rsidR="00E81224">
        <w:rPr>
          <w:lang w:val="es-ES"/>
        </w:rPr>
        <w:t xml:space="preserve"> si tiene, preguntar </w:t>
      </w:r>
      <w:r>
        <w:rPr>
          <w:lang w:val="es-ES"/>
        </w:rPr>
        <w:t>cuántos</w:t>
      </w:r>
      <w:r w:rsidR="00E81224">
        <w:rPr>
          <w:lang w:val="es-ES"/>
        </w:rPr>
        <w:t xml:space="preserve"> </w:t>
      </w:r>
      <w:r>
        <w:rPr>
          <w:lang w:val="es-ES"/>
        </w:rPr>
        <w:t>hijos,</w:t>
      </w:r>
      <w:r w:rsidR="00E81224">
        <w:rPr>
          <w:lang w:val="es-ES"/>
        </w:rPr>
        <w:t xml:space="preserve"> y multiplicar la </w:t>
      </w:r>
      <w:r>
        <w:rPr>
          <w:lang w:val="es-ES"/>
        </w:rPr>
        <w:t>cantidad</w:t>
      </w:r>
      <w:r w:rsidR="00E81224">
        <w:rPr>
          <w:lang w:val="es-ES"/>
        </w:rPr>
        <w:t xml:space="preserve"> de hijos por 20 porciento y escribir el dato.</w:t>
      </w:r>
    </w:p>
    <w:p w14:paraId="78DF5BD1" w14:textId="4EF916B0" w:rsidR="00E81224" w:rsidRDefault="00E81224">
      <w:pPr>
        <w:rPr>
          <w:lang w:val="es-ES"/>
        </w:rPr>
      </w:pPr>
      <w:r>
        <w:rPr>
          <w:lang w:val="es-ES"/>
        </w:rPr>
        <w:t xml:space="preserve">Ahora multiplicamos el </w:t>
      </w:r>
      <w:r w:rsidR="009B107B">
        <w:rPr>
          <w:lang w:val="es-ES"/>
        </w:rPr>
        <w:t>porcentaje</w:t>
      </w:r>
      <w:r>
        <w:rPr>
          <w:lang w:val="es-ES"/>
        </w:rPr>
        <w:t xml:space="preserve"> de recargo de la edad del asegurado con el de la prima, lo anotamos</w:t>
      </w:r>
    </w:p>
    <w:p w14:paraId="123A9096" w14:textId="3D1370C9" w:rsidR="00E81224" w:rsidRDefault="00E81224">
      <w:pPr>
        <w:rPr>
          <w:lang w:val="es-ES"/>
        </w:rPr>
      </w:pPr>
      <w:r>
        <w:rPr>
          <w:lang w:val="es-ES"/>
        </w:rPr>
        <w:t>Luego si hubiera multiplicamos el porcentaje del conyugue con el de la prima y anotamos el resultado</w:t>
      </w:r>
    </w:p>
    <w:p w14:paraId="35091A13" w14:textId="3BF6A4B8" w:rsidR="00E81224" w:rsidRDefault="00E81224">
      <w:pPr>
        <w:rPr>
          <w:lang w:val="es-ES"/>
        </w:rPr>
      </w:pPr>
      <w:r>
        <w:rPr>
          <w:lang w:val="es-ES"/>
        </w:rPr>
        <w:t xml:space="preserve">Y luego sumamos el </w:t>
      </w:r>
      <w:r w:rsidR="009B107B">
        <w:rPr>
          <w:lang w:val="es-ES"/>
        </w:rPr>
        <w:t>costo</w:t>
      </w:r>
      <w:r>
        <w:rPr>
          <w:lang w:val="es-ES"/>
        </w:rPr>
        <w:t xml:space="preserve"> de la prima, y los el cargo por el asegurado, por el </w:t>
      </w:r>
      <w:r w:rsidR="009B107B">
        <w:rPr>
          <w:lang w:val="es-ES"/>
        </w:rPr>
        <w:t>conyugue</w:t>
      </w:r>
      <w:r>
        <w:rPr>
          <w:lang w:val="es-ES"/>
        </w:rPr>
        <w:t xml:space="preserve"> (si </w:t>
      </w:r>
      <w:r w:rsidR="009B107B">
        <w:rPr>
          <w:lang w:val="es-ES"/>
        </w:rPr>
        <w:t>hubiera</w:t>
      </w:r>
      <w:r>
        <w:rPr>
          <w:lang w:val="es-ES"/>
        </w:rPr>
        <w:t xml:space="preserve">) y el cargo por los </w:t>
      </w:r>
      <w:r w:rsidR="009B107B">
        <w:rPr>
          <w:lang w:val="es-ES"/>
        </w:rPr>
        <w:t>hijos (</w:t>
      </w:r>
      <w:r>
        <w:rPr>
          <w:lang w:val="es-ES"/>
        </w:rPr>
        <w:t xml:space="preserve">si </w:t>
      </w:r>
      <w:r w:rsidR="009B107B">
        <w:rPr>
          <w:lang w:val="es-ES"/>
        </w:rPr>
        <w:t>hubiera</w:t>
      </w:r>
      <w:r>
        <w:rPr>
          <w:lang w:val="es-ES"/>
        </w:rPr>
        <w:t>).</w:t>
      </w:r>
    </w:p>
    <w:p w14:paraId="2913C0A0" w14:textId="6C5D8148" w:rsidR="00E81224" w:rsidRDefault="00E81224">
      <w:pPr>
        <w:rPr>
          <w:lang w:val="es-ES"/>
        </w:rPr>
      </w:pPr>
      <w:r>
        <w:rPr>
          <w:lang w:val="es-ES"/>
        </w:rPr>
        <w:t>Presentamos el resultado al asegurado.</w:t>
      </w:r>
    </w:p>
    <w:p w14:paraId="561D74DB" w14:textId="77777777" w:rsidR="00E81224" w:rsidRDefault="00E81224">
      <w:pPr>
        <w:rPr>
          <w:lang w:val="es-ES"/>
        </w:rPr>
      </w:pPr>
    </w:p>
    <w:p w14:paraId="6A65FCDC" w14:textId="77777777" w:rsidR="00DF6C0F" w:rsidRPr="00DF6C0F" w:rsidRDefault="00DF6C0F">
      <w:pPr>
        <w:rPr>
          <w:lang w:val="es-ES"/>
        </w:rPr>
      </w:pPr>
    </w:p>
    <w:sectPr w:rsidR="00DF6C0F" w:rsidRPr="00DF6C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D9"/>
    <w:rsid w:val="0004401C"/>
    <w:rsid w:val="00150CD9"/>
    <w:rsid w:val="0019287B"/>
    <w:rsid w:val="001B5687"/>
    <w:rsid w:val="00320D7E"/>
    <w:rsid w:val="003E6B8F"/>
    <w:rsid w:val="009B107B"/>
    <w:rsid w:val="00B868E7"/>
    <w:rsid w:val="00CD16C5"/>
    <w:rsid w:val="00DF6C0F"/>
    <w:rsid w:val="00E23924"/>
    <w:rsid w:val="00E8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68943"/>
  <w15:chartTrackingRefBased/>
  <w15:docId w15:val="{258AEBF8-03C4-4ACC-9006-EF5A50DB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224"/>
  </w:style>
  <w:style w:type="paragraph" w:styleId="Ttulo1">
    <w:name w:val="heading 1"/>
    <w:basedOn w:val="Normal"/>
    <w:next w:val="Normal"/>
    <w:link w:val="Ttulo1Car"/>
    <w:uiPriority w:val="9"/>
    <w:qFormat/>
    <w:rsid w:val="0015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C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C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C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C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3725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2026-02-13T16:55:00Z</dcterms:created>
  <dcterms:modified xsi:type="dcterms:W3CDTF">2026-02-16T07:00:00Z</dcterms:modified>
</cp:coreProperties>
</file>