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013A8" w14:textId="77777777" w:rsidR="009A760D" w:rsidRDefault="009A760D">
      <w:pPr>
        <w:tabs>
          <w:tab w:val="left" w:pos="2822"/>
        </w:tabs>
        <w:spacing w:after="0" w:line="240" w:lineRule="auto"/>
        <w:jc w:val="center"/>
        <w:rPr>
          <w:rFonts w:ascii="Garamond" w:eastAsia="Garamond" w:hAnsi="Garamond" w:cs="Garamond"/>
          <w:b/>
          <w:bCs/>
          <w:sz w:val="36"/>
          <w:szCs w:val="36"/>
        </w:rPr>
      </w:pPr>
    </w:p>
    <w:p w14:paraId="1EFEFD75" w14:textId="77777777" w:rsidR="009A760D" w:rsidRDefault="00000000">
      <w:pPr>
        <w:tabs>
          <w:tab w:val="left" w:pos="2822"/>
        </w:tabs>
        <w:spacing w:after="0" w:line="240" w:lineRule="auto"/>
        <w:jc w:val="center"/>
        <w:rPr>
          <w:rFonts w:ascii="Garamond" w:eastAsia="Garamond" w:hAnsi="Garamond" w:cs="Garamond"/>
          <w:b/>
          <w:bCs/>
          <w:sz w:val="36"/>
          <w:szCs w:val="36"/>
        </w:rPr>
      </w:pPr>
      <w:r>
        <w:rPr>
          <w:noProof/>
        </w:rPr>
        <w:drawing>
          <wp:inline distT="0" distB="0" distL="0" distR="0" wp14:anchorId="12EFF7E5" wp14:editId="1B05B9E6">
            <wp:extent cx="1950143" cy="1563778"/>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1950143" cy="1563778"/>
                    </a:xfrm>
                    <a:prstGeom prst="rect">
                      <a:avLst/>
                    </a:prstGeom>
                    <a:ln/>
                  </pic:spPr>
                </pic:pic>
              </a:graphicData>
            </a:graphic>
          </wp:inline>
        </w:drawing>
      </w:r>
    </w:p>
    <w:p w14:paraId="374E3ADC" w14:textId="77777777" w:rsidR="009A760D" w:rsidRDefault="009A760D">
      <w:pPr>
        <w:tabs>
          <w:tab w:val="left" w:pos="2822"/>
        </w:tabs>
        <w:spacing w:after="0" w:line="240" w:lineRule="auto"/>
        <w:jc w:val="center"/>
        <w:rPr>
          <w:rFonts w:ascii="Garamond" w:eastAsia="Garamond" w:hAnsi="Garamond" w:cs="Garamond"/>
          <w:b/>
          <w:bCs/>
          <w:sz w:val="36"/>
          <w:szCs w:val="36"/>
        </w:rPr>
      </w:pPr>
    </w:p>
    <w:p w14:paraId="4F34DD17" w14:textId="77777777" w:rsidR="009A760D" w:rsidRDefault="00000000">
      <w:pPr>
        <w:jc w:val="center"/>
        <w:rPr>
          <w:rFonts w:ascii="Open Sans" w:eastAsia="Open Sans" w:hAnsi="Open Sans" w:cs="Open Sans"/>
          <w:b/>
          <w:bCs/>
          <w:color w:val="1F3864"/>
          <w:sz w:val="56"/>
          <w:szCs w:val="56"/>
          <w:u w:val="single"/>
        </w:rPr>
      </w:pPr>
      <w:r>
        <w:rPr>
          <w:rFonts w:ascii="Open Sans" w:eastAsia="Open Sans" w:hAnsi="Open Sans" w:cs="Open Sans"/>
          <w:b/>
          <w:bCs/>
          <w:color w:val="1F3864"/>
          <w:sz w:val="56"/>
          <w:szCs w:val="56"/>
          <w:u w:val="single"/>
        </w:rPr>
        <w:t>PROGRAMACIÓN II</w:t>
      </w:r>
    </w:p>
    <w:p w14:paraId="3A12AD06" w14:textId="77777777" w:rsidR="009A760D" w:rsidRDefault="009A760D">
      <w:pPr>
        <w:tabs>
          <w:tab w:val="left" w:pos="2822"/>
        </w:tabs>
        <w:spacing w:after="0" w:line="240" w:lineRule="auto"/>
        <w:jc w:val="center"/>
        <w:rPr>
          <w:rFonts w:ascii="Garamond" w:eastAsia="Garamond" w:hAnsi="Garamond" w:cs="Garamond"/>
          <w:b/>
          <w:bCs/>
          <w:sz w:val="36"/>
          <w:szCs w:val="36"/>
        </w:rPr>
      </w:pPr>
    </w:p>
    <w:p w14:paraId="798487B5" w14:textId="77777777" w:rsidR="009A760D" w:rsidRDefault="00000000">
      <w:pPr>
        <w:keepNext/>
        <w:keepLines/>
        <w:spacing w:before="240" w:after="0" w:line="240" w:lineRule="auto"/>
        <w:jc w:val="center"/>
        <w:rPr>
          <w:rFonts w:ascii="Open Sans" w:eastAsia="Open Sans" w:hAnsi="Open Sans" w:cs="Open Sans"/>
          <w:color w:val="2F5496"/>
          <w:sz w:val="32"/>
          <w:szCs w:val="32"/>
        </w:rPr>
      </w:pPr>
      <w:r>
        <w:rPr>
          <w:rFonts w:ascii="Open Sans" w:eastAsia="Open Sans" w:hAnsi="Open Sans" w:cs="Open Sans"/>
          <w:color w:val="2F5496"/>
          <w:sz w:val="32"/>
          <w:szCs w:val="32"/>
        </w:rPr>
        <w:t xml:space="preserve">INGENIERÍA DE EN DESARROLLO DE SOFTWARE Y </w:t>
      </w:r>
    </w:p>
    <w:p w14:paraId="6C57245C" w14:textId="77777777" w:rsidR="009A760D" w:rsidRDefault="00000000">
      <w:pPr>
        <w:keepNext/>
        <w:keepLines/>
        <w:spacing w:before="240" w:after="0" w:line="240" w:lineRule="auto"/>
        <w:jc w:val="center"/>
        <w:rPr>
          <w:rFonts w:ascii="Open Sans" w:eastAsia="Open Sans" w:hAnsi="Open Sans" w:cs="Open Sans"/>
          <w:b/>
          <w:bCs/>
          <w:color w:val="2F5496"/>
          <w:sz w:val="32"/>
          <w:szCs w:val="32"/>
        </w:rPr>
      </w:pPr>
      <w:r>
        <w:rPr>
          <w:rFonts w:ascii="Open Sans" w:eastAsia="Open Sans" w:hAnsi="Open Sans" w:cs="Open Sans"/>
          <w:color w:val="2F5496"/>
          <w:sz w:val="32"/>
          <w:szCs w:val="32"/>
        </w:rPr>
        <w:t>CIENCIA DE DATOS</w:t>
      </w:r>
    </w:p>
    <w:p w14:paraId="661AD621" w14:textId="77777777" w:rsidR="009A760D" w:rsidRDefault="009A760D">
      <w:pPr>
        <w:spacing w:after="0" w:line="240" w:lineRule="auto"/>
        <w:rPr>
          <w:rFonts w:ascii="Garamond" w:eastAsia="Garamond" w:hAnsi="Garamond" w:cs="Garamond"/>
          <w:sz w:val="28"/>
          <w:szCs w:val="28"/>
        </w:rPr>
      </w:pPr>
    </w:p>
    <w:p w14:paraId="2E95A1CE" w14:textId="77777777" w:rsidR="009A760D" w:rsidRDefault="009A760D">
      <w:pPr>
        <w:spacing w:after="0" w:line="240" w:lineRule="auto"/>
        <w:rPr>
          <w:rFonts w:ascii="Garamond" w:eastAsia="Garamond" w:hAnsi="Garamond" w:cs="Garamond"/>
          <w:sz w:val="28"/>
          <w:szCs w:val="28"/>
        </w:rPr>
      </w:pPr>
    </w:p>
    <w:p w14:paraId="3D6D324E" w14:textId="77777777" w:rsidR="009A760D" w:rsidRDefault="00000000">
      <w:pPr>
        <w:keepNext/>
        <w:keepLines/>
        <w:spacing w:before="40" w:after="0"/>
        <w:jc w:val="center"/>
        <w:rPr>
          <w:rFonts w:ascii="Open Sans" w:eastAsia="Open Sans" w:hAnsi="Open Sans" w:cs="Open Sans"/>
          <w:color w:val="2F5496"/>
          <w:sz w:val="26"/>
          <w:szCs w:val="26"/>
        </w:rPr>
      </w:pPr>
      <w:r>
        <w:rPr>
          <w:rFonts w:ascii="Open Sans" w:eastAsia="Open Sans" w:hAnsi="Open Sans" w:cs="Open Sans"/>
          <w:color w:val="2F5496"/>
          <w:sz w:val="26"/>
          <w:szCs w:val="26"/>
        </w:rPr>
        <w:t>SISTEMA DE GESTIÓN ACADÉMICO Y ADMINISTRATIVO</w:t>
      </w:r>
    </w:p>
    <w:p w14:paraId="212FA557" w14:textId="77777777" w:rsidR="009A760D" w:rsidRDefault="00000000">
      <w:pPr>
        <w:keepNext/>
        <w:keepLines/>
        <w:spacing w:before="40" w:after="0"/>
        <w:jc w:val="center"/>
        <w:rPr>
          <w:rFonts w:ascii="Open Sans" w:eastAsia="Open Sans" w:hAnsi="Open Sans" w:cs="Open Sans"/>
          <w:color w:val="2F5496"/>
          <w:sz w:val="26"/>
          <w:szCs w:val="26"/>
        </w:rPr>
      </w:pPr>
      <w:r>
        <w:rPr>
          <w:rFonts w:ascii="Open Sans" w:eastAsia="Open Sans" w:hAnsi="Open Sans" w:cs="Open Sans"/>
          <w:color w:val="2F5496"/>
          <w:sz w:val="26"/>
          <w:szCs w:val="26"/>
        </w:rPr>
        <w:t>ENTREGA 1</w:t>
      </w:r>
    </w:p>
    <w:p w14:paraId="3BE6CDA0" w14:textId="77777777" w:rsidR="009A760D" w:rsidRDefault="009A760D">
      <w:pPr>
        <w:spacing w:after="0" w:line="240" w:lineRule="auto"/>
        <w:rPr>
          <w:rFonts w:ascii="Garamond" w:eastAsia="Garamond" w:hAnsi="Garamond" w:cs="Garamond"/>
          <w:sz w:val="28"/>
          <w:szCs w:val="28"/>
        </w:rPr>
      </w:pPr>
    </w:p>
    <w:p w14:paraId="206B56DB" w14:textId="77777777" w:rsidR="009A760D" w:rsidRDefault="00000000">
      <w:pPr>
        <w:keepNext/>
        <w:keepLines/>
        <w:spacing w:before="40" w:after="0"/>
        <w:rPr>
          <w:rFonts w:ascii="Open Sans" w:eastAsia="Open Sans" w:hAnsi="Open Sans" w:cs="Open Sans"/>
          <w:color w:val="2F5496"/>
          <w:sz w:val="24"/>
          <w:szCs w:val="24"/>
        </w:rPr>
      </w:pPr>
      <w:r>
        <w:rPr>
          <w:rFonts w:ascii="Open Sans" w:eastAsia="Open Sans" w:hAnsi="Open Sans" w:cs="Open Sans"/>
          <w:color w:val="2F5496"/>
          <w:sz w:val="24"/>
          <w:szCs w:val="24"/>
        </w:rPr>
        <w:t xml:space="preserve">EDGARD SANTIAGO GRANADOS MARTÍNEZ </w:t>
      </w:r>
      <w:r>
        <w:rPr>
          <w:rFonts w:ascii="Open Sans" w:eastAsia="Open Sans" w:hAnsi="Open Sans" w:cs="Open Sans"/>
          <w:color w:val="2F5496"/>
          <w:sz w:val="24"/>
          <w:szCs w:val="24"/>
        </w:rPr>
        <w:tab/>
      </w:r>
      <w:r>
        <w:rPr>
          <w:rFonts w:ascii="Open Sans" w:eastAsia="Open Sans" w:hAnsi="Open Sans" w:cs="Open Sans"/>
          <w:color w:val="2F5496"/>
          <w:sz w:val="24"/>
          <w:szCs w:val="24"/>
        </w:rPr>
        <w:tab/>
        <w:t>CIF 2026010384</w:t>
      </w:r>
    </w:p>
    <w:p w14:paraId="50EFE055" w14:textId="77777777" w:rsidR="009A760D" w:rsidRDefault="00000000">
      <w:pPr>
        <w:keepNext/>
        <w:keepLines/>
        <w:spacing w:before="40" w:after="0"/>
        <w:rPr>
          <w:rFonts w:ascii="Open Sans" w:eastAsia="Open Sans" w:hAnsi="Open Sans" w:cs="Open Sans"/>
          <w:color w:val="2F5496"/>
          <w:sz w:val="24"/>
          <w:szCs w:val="24"/>
        </w:rPr>
      </w:pPr>
      <w:r>
        <w:rPr>
          <w:rFonts w:ascii="Open Sans" w:eastAsia="Open Sans" w:hAnsi="Open Sans" w:cs="Open Sans"/>
          <w:color w:val="2F5496"/>
          <w:sz w:val="24"/>
          <w:szCs w:val="24"/>
        </w:rPr>
        <w:t xml:space="preserve">ROBERTO CARLOS GUTIERREZ PORTILLO </w:t>
      </w:r>
      <w:r>
        <w:rPr>
          <w:rFonts w:ascii="Open Sans" w:eastAsia="Open Sans" w:hAnsi="Open Sans" w:cs="Open Sans"/>
          <w:color w:val="2F5496"/>
          <w:sz w:val="24"/>
          <w:szCs w:val="24"/>
        </w:rPr>
        <w:tab/>
      </w:r>
      <w:r>
        <w:rPr>
          <w:rFonts w:ascii="Open Sans" w:eastAsia="Open Sans" w:hAnsi="Open Sans" w:cs="Open Sans"/>
          <w:color w:val="2F5496"/>
          <w:sz w:val="24"/>
          <w:szCs w:val="24"/>
        </w:rPr>
        <w:tab/>
        <w:t>CIF 2026010156</w:t>
      </w:r>
    </w:p>
    <w:p w14:paraId="1D7DEF61" w14:textId="77777777" w:rsidR="009A760D" w:rsidRDefault="00000000">
      <w:pPr>
        <w:keepNext/>
        <w:keepLines/>
        <w:spacing w:before="40" w:after="0"/>
        <w:rPr>
          <w:rFonts w:ascii="Open Sans" w:eastAsia="Open Sans" w:hAnsi="Open Sans" w:cs="Open Sans"/>
          <w:color w:val="2F5496"/>
          <w:sz w:val="24"/>
          <w:szCs w:val="24"/>
        </w:rPr>
      </w:pPr>
      <w:r>
        <w:rPr>
          <w:rFonts w:ascii="Open Sans" w:eastAsia="Open Sans" w:hAnsi="Open Sans" w:cs="Open Sans"/>
          <w:color w:val="2F5496"/>
          <w:sz w:val="24"/>
          <w:szCs w:val="24"/>
        </w:rPr>
        <w:t xml:space="preserve">JORGE MANUEL MELENDEZ CARPIO </w:t>
      </w:r>
      <w:r>
        <w:rPr>
          <w:rFonts w:ascii="Open Sans" w:eastAsia="Open Sans" w:hAnsi="Open Sans" w:cs="Open Sans"/>
          <w:color w:val="2F5496"/>
          <w:sz w:val="24"/>
          <w:szCs w:val="24"/>
        </w:rPr>
        <w:tab/>
      </w:r>
      <w:r>
        <w:rPr>
          <w:rFonts w:ascii="Open Sans" w:eastAsia="Open Sans" w:hAnsi="Open Sans" w:cs="Open Sans"/>
          <w:color w:val="2F5496"/>
          <w:sz w:val="24"/>
          <w:szCs w:val="24"/>
        </w:rPr>
        <w:tab/>
      </w:r>
      <w:r>
        <w:rPr>
          <w:rFonts w:ascii="Open Sans" w:eastAsia="Open Sans" w:hAnsi="Open Sans" w:cs="Open Sans"/>
          <w:color w:val="2F5496"/>
          <w:sz w:val="24"/>
          <w:szCs w:val="24"/>
        </w:rPr>
        <w:tab/>
        <w:t>CIF 2026010487</w:t>
      </w:r>
    </w:p>
    <w:p w14:paraId="03550F32" w14:textId="77777777" w:rsidR="009A760D" w:rsidRDefault="00000000">
      <w:pPr>
        <w:keepNext/>
        <w:keepLines/>
        <w:spacing w:before="40" w:after="0"/>
        <w:rPr>
          <w:rFonts w:ascii="Open Sans" w:eastAsia="Open Sans" w:hAnsi="Open Sans" w:cs="Open Sans"/>
          <w:color w:val="2F5496"/>
          <w:sz w:val="24"/>
          <w:szCs w:val="24"/>
        </w:rPr>
      </w:pPr>
      <w:r>
        <w:rPr>
          <w:rFonts w:ascii="Open Sans" w:eastAsia="Open Sans" w:hAnsi="Open Sans" w:cs="Open Sans"/>
          <w:color w:val="2F5496"/>
          <w:sz w:val="24"/>
          <w:szCs w:val="24"/>
        </w:rPr>
        <w:t xml:space="preserve">WALTER ERNESTO VÁSQUEZ MELARA </w:t>
      </w:r>
      <w:r>
        <w:rPr>
          <w:rFonts w:ascii="Open Sans" w:eastAsia="Open Sans" w:hAnsi="Open Sans" w:cs="Open Sans"/>
          <w:color w:val="2F5496"/>
          <w:sz w:val="24"/>
          <w:szCs w:val="24"/>
        </w:rPr>
        <w:tab/>
      </w:r>
      <w:r>
        <w:rPr>
          <w:rFonts w:ascii="Open Sans" w:eastAsia="Open Sans" w:hAnsi="Open Sans" w:cs="Open Sans"/>
          <w:color w:val="2F5496"/>
          <w:sz w:val="24"/>
          <w:szCs w:val="24"/>
        </w:rPr>
        <w:tab/>
      </w:r>
      <w:r>
        <w:rPr>
          <w:rFonts w:ascii="Open Sans" w:eastAsia="Open Sans" w:hAnsi="Open Sans" w:cs="Open Sans"/>
          <w:color w:val="2F5496"/>
          <w:sz w:val="24"/>
          <w:szCs w:val="24"/>
        </w:rPr>
        <w:tab/>
        <w:t>CIF 2026010090</w:t>
      </w:r>
    </w:p>
    <w:p w14:paraId="7134920E" w14:textId="77777777" w:rsidR="009A760D" w:rsidRDefault="00000000">
      <w:pPr>
        <w:keepNext/>
        <w:keepLines/>
        <w:spacing w:before="40" w:after="0"/>
        <w:rPr>
          <w:rFonts w:ascii="Open Sans" w:eastAsia="Open Sans" w:hAnsi="Open Sans" w:cs="Open Sans"/>
          <w:color w:val="2F5496"/>
          <w:sz w:val="24"/>
          <w:szCs w:val="24"/>
        </w:rPr>
      </w:pPr>
      <w:r>
        <w:rPr>
          <w:rFonts w:ascii="Open Sans" w:eastAsia="Open Sans" w:hAnsi="Open Sans" w:cs="Open Sans"/>
          <w:color w:val="2F5496"/>
          <w:sz w:val="24"/>
          <w:szCs w:val="24"/>
        </w:rPr>
        <w:t xml:space="preserve">JOSUE ALEXANDER ERAZO HERNANDEZ </w:t>
      </w:r>
      <w:r>
        <w:rPr>
          <w:rFonts w:ascii="Open Sans" w:eastAsia="Open Sans" w:hAnsi="Open Sans" w:cs="Open Sans"/>
          <w:color w:val="2F5496"/>
          <w:sz w:val="24"/>
          <w:szCs w:val="24"/>
        </w:rPr>
        <w:tab/>
      </w:r>
      <w:r>
        <w:rPr>
          <w:rFonts w:ascii="Open Sans" w:eastAsia="Open Sans" w:hAnsi="Open Sans" w:cs="Open Sans"/>
          <w:color w:val="2F5496"/>
          <w:sz w:val="24"/>
          <w:szCs w:val="24"/>
        </w:rPr>
        <w:tab/>
        <w:t>CIF 2026010109</w:t>
      </w:r>
    </w:p>
    <w:p w14:paraId="08D41954" w14:textId="77777777" w:rsidR="009A760D" w:rsidRDefault="00000000">
      <w:pPr>
        <w:keepNext/>
        <w:keepLines/>
        <w:spacing w:before="40" w:after="0"/>
        <w:rPr>
          <w:rFonts w:ascii="Open Sans" w:eastAsia="Open Sans" w:hAnsi="Open Sans" w:cs="Open Sans"/>
          <w:color w:val="2F5496"/>
          <w:sz w:val="24"/>
          <w:szCs w:val="24"/>
        </w:rPr>
      </w:pPr>
      <w:r>
        <w:rPr>
          <w:rFonts w:ascii="Open Sans" w:eastAsia="Open Sans" w:hAnsi="Open Sans" w:cs="Open Sans"/>
          <w:color w:val="2F5496"/>
          <w:sz w:val="24"/>
          <w:szCs w:val="24"/>
        </w:rPr>
        <w:t xml:space="preserve">AMILCAR ALEXANDER CRESPIN HERNANDEZ </w:t>
      </w:r>
      <w:r>
        <w:rPr>
          <w:rFonts w:ascii="Open Sans" w:eastAsia="Open Sans" w:hAnsi="Open Sans" w:cs="Open Sans"/>
          <w:color w:val="2F5496"/>
          <w:sz w:val="24"/>
          <w:szCs w:val="24"/>
        </w:rPr>
        <w:tab/>
      </w:r>
      <w:r>
        <w:rPr>
          <w:rFonts w:ascii="Open Sans" w:eastAsia="Open Sans" w:hAnsi="Open Sans" w:cs="Open Sans"/>
          <w:color w:val="2F5496"/>
          <w:sz w:val="24"/>
          <w:szCs w:val="24"/>
        </w:rPr>
        <w:tab/>
        <w:t>CIF 2026011225</w:t>
      </w:r>
    </w:p>
    <w:p w14:paraId="4BDC67D5" w14:textId="77777777" w:rsidR="009A760D" w:rsidRDefault="00000000">
      <w:pPr>
        <w:keepNext/>
        <w:keepLines/>
        <w:spacing w:before="40" w:after="0"/>
        <w:rPr>
          <w:rFonts w:ascii="Garamond" w:eastAsia="Garamond" w:hAnsi="Garamond" w:cs="Garamond"/>
          <w:sz w:val="24"/>
          <w:szCs w:val="24"/>
        </w:rPr>
      </w:pPr>
      <w:r>
        <w:rPr>
          <w:rFonts w:ascii="Open Sans" w:eastAsia="Open Sans" w:hAnsi="Open Sans" w:cs="Open Sans"/>
          <w:color w:val="2F5496"/>
          <w:sz w:val="24"/>
          <w:szCs w:val="24"/>
        </w:rPr>
        <w:t xml:space="preserve">BRYAN ALEXANDER REYES ALVARADO </w:t>
      </w:r>
      <w:r>
        <w:rPr>
          <w:rFonts w:ascii="Open Sans" w:eastAsia="Open Sans" w:hAnsi="Open Sans" w:cs="Open Sans"/>
          <w:color w:val="2F5496"/>
          <w:sz w:val="24"/>
          <w:szCs w:val="24"/>
        </w:rPr>
        <w:tab/>
      </w:r>
      <w:r>
        <w:rPr>
          <w:rFonts w:ascii="Open Sans" w:eastAsia="Open Sans" w:hAnsi="Open Sans" w:cs="Open Sans"/>
          <w:color w:val="2F5496"/>
          <w:sz w:val="24"/>
          <w:szCs w:val="24"/>
        </w:rPr>
        <w:tab/>
      </w:r>
      <w:r>
        <w:rPr>
          <w:rFonts w:ascii="Open Sans" w:eastAsia="Open Sans" w:hAnsi="Open Sans" w:cs="Open Sans"/>
          <w:color w:val="2F5496"/>
          <w:sz w:val="24"/>
          <w:szCs w:val="24"/>
        </w:rPr>
        <w:tab/>
        <w:t>CIF 2026011706</w:t>
      </w:r>
    </w:p>
    <w:p w14:paraId="618838AF" w14:textId="77777777" w:rsidR="009A760D" w:rsidRDefault="00000000">
      <w:pPr>
        <w:spacing w:after="0" w:line="240" w:lineRule="auto"/>
        <w:rPr>
          <w:rFonts w:ascii="Open Sans" w:eastAsia="Open Sans" w:hAnsi="Open Sans" w:cs="Open Sans"/>
          <w:color w:val="2F5496"/>
          <w:sz w:val="24"/>
          <w:szCs w:val="24"/>
        </w:rPr>
      </w:pPr>
      <w:r>
        <w:rPr>
          <w:rFonts w:ascii="Open Sans" w:eastAsia="Open Sans" w:hAnsi="Open Sans" w:cs="Open Sans"/>
          <w:color w:val="2F5496"/>
          <w:sz w:val="24"/>
          <w:szCs w:val="24"/>
        </w:rPr>
        <w:t>FRANSHESKA JERUSALÉN BENITEZ MUÑOZ                CIF 2026010787</w:t>
      </w:r>
      <w:r>
        <w:rPr>
          <w:rFonts w:ascii="Open Sans" w:eastAsia="Open Sans" w:hAnsi="Open Sans" w:cs="Open Sans"/>
          <w:color w:val="2F5496"/>
          <w:sz w:val="24"/>
          <w:szCs w:val="24"/>
        </w:rPr>
        <w:br/>
        <w:t>HECTOR GERARDO GONZALEZ MORANA</w:t>
      </w:r>
      <w:r>
        <w:rPr>
          <w:rFonts w:ascii="Open Sans" w:eastAsia="Open Sans" w:hAnsi="Open Sans" w:cs="Open Sans"/>
          <w:color w:val="2F5496"/>
          <w:sz w:val="24"/>
          <w:szCs w:val="24"/>
        </w:rPr>
        <w:tab/>
      </w:r>
      <w:r>
        <w:rPr>
          <w:rFonts w:ascii="Open Sans" w:eastAsia="Open Sans" w:hAnsi="Open Sans" w:cs="Open Sans"/>
          <w:color w:val="2F5496"/>
          <w:sz w:val="24"/>
          <w:szCs w:val="24"/>
        </w:rPr>
        <w:tab/>
        <w:t>CIF 2026010070</w:t>
      </w:r>
    </w:p>
    <w:p w14:paraId="41F37767" w14:textId="77777777" w:rsidR="009A760D" w:rsidRDefault="00000000">
      <w:pPr>
        <w:spacing w:after="0" w:line="240" w:lineRule="auto"/>
        <w:rPr>
          <w:rFonts w:ascii="Open Sans" w:eastAsia="Open Sans" w:hAnsi="Open Sans" w:cs="Open Sans"/>
          <w:color w:val="2F5496"/>
          <w:sz w:val="24"/>
          <w:szCs w:val="24"/>
        </w:rPr>
      </w:pPr>
      <w:r>
        <w:rPr>
          <w:rFonts w:ascii="Open Sans" w:eastAsia="Open Sans" w:hAnsi="Open Sans" w:cs="Open Sans"/>
          <w:color w:val="2F5496"/>
          <w:sz w:val="24"/>
          <w:szCs w:val="24"/>
        </w:rPr>
        <w:t xml:space="preserve">JOSÉ LUIS IRAHETA MARROQUÍN                                  CIF 2026010246 </w:t>
      </w:r>
    </w:p>
    <w:p w14:paraId="34387E7D" w14:textId="77777777" w:rsidR="009A760D" w:rsidRDefault="00000000">
      <w:pPr>
        <w:spacing w:after="0" w:line="240" w:lineRule="auto"/>
        <w:rPr>
          <w:rFonts w:ascii="Open Sans" w:eastAsia="Open Sans" w:hAnsi="Open Sans" w:cs="Open Sans"/>
          <w:color w:val="2F5496"/>
          <w:sz w:val="24"/>
          <w:szCs w:val="24"/>
        </w:rPr>
      </w:pPr>
      <w:r>
        <w:rPr>
          <w:rFonts w:ascii="Open Sans" w:eastAsia="Open Sans" w:hAnsi="Open Sans" w:cs="Open Sans"/>
          <w:color w:val="2F5496"/>
          <w:sz w:val="24"/>
          <w:szCs w:val="24"/>
        </w:rPr>
        <w:t xml:space="preserve">EDENILSON ALEXANDER AMAYA BENITEZ                  CIF 2026010437 </w:t>
      </w:r>
    </w:p>
    <w:p w14:paraId="7659539A" w14:textId="77777777" w:rsidR="009A760D" w:rsidRDefault="00000000">
      <w:pPr>
        <w:widowControl w:val="0"/>
        <w:spacing w:after="0" w:line="240" w:lineRule="auto"/>
        <w:jc w:val="center"/>
        <w:rPr>
          <w:rFonts w:ascii="Open Sans" w:eastAsia="Open Sans" w:hAnsi="Open Sans" w:cs="Open Sans"/>
          <w:color w:val="2F5496"/>
          <w:sz w:val="24"/>
          <w:szCs w:val="24"/>
        </w:rPr>
      </w:pPr>
      <w:r>
        <w:rPr>
          <w:noProof/>
        </w:rPr>
        <mc:AlternateContent>
          <mc:Choice Requires="wpg">
            <w:drawing>
              <wp:anchor distT="0" distB="0" distL="0" distR="0" simplePos="0" relativeHeight="251658240" behindDoc="0" locked="0" layoutInCell="1" hidden="0" allowOverlap="1" wp14:anchorId="45B97EC0" wp14:editId="78406F8D">
                <wp:simplePos x="0" y="0"/>
                <wp:positionH relativeFrom="column">
                  <wp:posOffset>4867275</wp:posOffset>
                </wp:positionH>
                <wp:positionV relativeFrom="paragraph">
                  <wp:posOffset>314062</wp:posOffset>
                </wp:positionV>
                <wp:extent cx="1390650" cy="161925"/>
                <wp:effectExtent l="0" t="0" r="0" b="0"/>
                <wp:wrapSquare wrapText="bothSides" distT="0" distB="0" distL="0" distR="0"/>
                <wp:docPr id="1" name="Rectángulo 1"/>
                <wp:cNvGraphicFramePr/>
                <a:graphic xmlns:a="http://schemas.openxmlformats.org/drawingml/2006/main">
                  <a:graphicData uri="http://schemas.microsoft.com/office/word/2010/wordprocessingShape">
                    <wps:wsp>
                      <wps:cNvSpPr/>
                      <wps:spPr>
                        <a:xfrm>
                          <a:off x="4655438" y="3703800"/>
                          <a:ext cx="1381125" cy="152400"/>
                        </a:xfrm>
                        <a:prstGeom prst="rect">
                          <a:avLst/>
                        </a:prstGeom>
                        <a:solidFill>
                          <a:srgbClr val="FFFFFF">
                            <a:alpha val="0"/>
                          </a:srgbClr>
                        </a:solidFill>
                        <a:ln>
                          <a:noFill/>
                        </a:ln>
                      </wps:spPr>
                      <wps:txbx>
                        <w:txbxContent>
                          <w:p w14:paraId="25279906" w14:textId="77777777" w:rsidR="009A760D" w:rsidRDefault="00000000">
                            <w:pPr>
                              <w:spacing w:after="0" w:line="240" w:lineRule="auto"/>
                              <w:textDirection w:val="btLr"/>
                            </w:pPr>
                            <w:r>
                              <w:rPr>
                                <w:rFonts w:ascii="Open Sans" w:eastAsia="Open Sans" w:hAnsi="Open Sans" w:cs="Open Sans"/>
                                <w:i/>
                                <w:color w:val="000000"/>
                                <w:sz w:val="28"/>
                              </w:rPr>
                              <w:t>1 de agosto de 2026</w:t>
                            </w:r>
                          </w:p>
                        </w:txbxContent>
                      </wps:txbx>
                      <wps:bodyPr spcFirstLastPara="1" wrap="square" lIns="0" tIns="0" rIns="0" bIns="0"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4867275</wp:posOffset>
                </wp:positionH>
                <wp:positionV relativeFrom="paragraph">
                  <wp:posOffset>314062</wp:posOffset>
                </wp:positionV>
                <wp:extent cx="1390650" cy="161925"/>
                <wp:effectExtent b="0" l="0" r="0" t="0"/>
                <wp:wrapSquare wrapText="bothSides" distB="0" distT="0" distL="0" distR="0"/>
                <wp:docPr id="1"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1390650" cy="161925"/>
                        </a:xfrm>
                        <a:prstGeom prst="rect"/>
                        <a:ln/>
                      </pic:spPr>
                    </pic:pic>
                  </a:graphicData>
                </a:graphic>
              </wp:anchor>
            </w:drawing>
          </mc:Fallback>
        </mc:AlternateContent>
      </w:r>
    </w:p>
    <w:p w14:paraId="5BE9451D" w14:textId="77777777" w:rsidR="009A760D" w:rsidRDefault="00000000">
      <w:pPr>
        <w:spacing w:after="0" w:line="240" w:lineRule="auto"/>
        <w:jc w:val="center"/>
        <w:rPr>
          <w:color w:val="1F3864"/>
          <w:sz w:val="56"/>
          <w:szCs w:val="56"/>
          <w:u w:val="single"/>
        </w:rPr>
      </w:pPr>
      <w:r>
        <w:lastRenderedPageBreak/>
        <w:br w:type="page"/>
      </w:r>
    </w:p>
    <w:p w14:paraId="1F0D4147" w14:textId="77777777" w:rsidR="009A760D" w:rsidRDefault="00000000">
      <w:pPr>
        <w:pStyle w:val="Ttulo1"/>
        <w:jc w:val="both"/>
      </w:pPr>
      <w:r>
        <w:lastRenderedPageBreak/>
        <w:t>OBJETIVO GENERAL</w:t>
      </w:r>
    </w:p>
    <w:p w14:paraId="5A8E0F2B" w14:textId="77777777" w:rsidR="009A760D" w:rsidRDefault="00000000">
      <w:pPr>
        <w:jc w:val="both"/>
      </w:pPr>
      <w:r>
        <w:t>Desarrollar un sistema integrado de gestión académica y administrativa para una academia de formación continua, utilizando Java y una base de datos, que permita gestionar de manera eficiente y organizada la información, así como también los principales procesos académicos y administrativos de la institución.</w:t>
      </w:r>
    </w:p>
    <w:p w14:paraId="16E8BE50" w14:textId="77777777" w:rsidR="009A760D" w:rsidRDefault="00000000">
      <w:pPr>
        <w:pStyle w:val="Ttulo1"/>
        <w:jc w:val="both"/>
      </w:pPr>
      <w:r>
        <w:t>OBJETIVOS ESPECÍFICOS</w:t>
      </w:r>
    </w:p>
    <w:p w14:paraId="79D9C6CB" w14:textId="77777777" w:rsidR="009A760D" w:rsidRDefault="00000000">
      <w:pPr>
        <w:numPr>
          <w:ilvl w:val="0"/>
          <w:numId w:val="4"/>
        </w:numPr>
        <w:jc w:val="both"/>
      </w:pPr>
      <w:r>
        <w:t>Diseñar la estructura del sistema mediante la definición de los roles, requerimientos, funcionalidades y entidades necesarias para representar los procesos académicos y administrativos de la academia. -</w:t>
      </w:r>
    </w:p>
    <w:p w14:paraId="32AC61BE" w14:textId="77777777" w:rsidR="009A760D" w:rsidRDefault="00000000">
      <w:pPr>
        <w:spacing w:after="160" w:line="259" w:lineRule="auto"/>
        <w:rPr>
          <w:color w:val="2F5496"/>
          <w:sz w:val="32"/>
          <w:szCs w:val="32"/>
        </w:rPr>
      </w:pPr>
      <w:r>
        <w:br w:type="page"/>
      </w:r>
    </w:p>
    <w:p w14:paraId="1A2E8394" w14:textId="77777777" w:rsidR="009A760D" w:rsidRDefault="00000000">
      <w:pPr>
        <w:pStyle w:val="Ttulo1"/>
      </w:pPr>
      <w:r>
        <w:lastRenderedPageBreak/>
        <w:t>DISTRIBUCIÓN DEL EQUIPO SCRUM</w:t>
      </w:r>
    </w:p>
    <w:p w14:paraId="057A782C" w14:textId="77777777" w:rsidR="009A760D" w:rsidRDefault="009A760D">
      <w:pPr>
        <w:spacing w:after="160" w:line="259" w:lineRule="auto"/>
        <w:rPr>
          <w:color w:val="2F5496"/>
          <w:sz w:val="32"/>
          <w:szCs w:val="32"/>
        </w:rPr>
      </w:pPr>
    </w:p>
    <w:tbl>
      <w:tblPr>
        <w:tblStyle w:val="a"/>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2"/>
        <w:gridCol w:w="2964"/>
        <w:gridCol w:w="2601"/>
        <w:gridCol w:w="2601"/>
      </w:tblGrid>
      <w:tr w:rsidR="009A760D" w14:paraId="0FC88B80" w14:textId="77777777">
        <w:trPr>
          <w:trHeight w:val="255"/>
        </w:trPr>
        <w:tc>
          <w:tcPr>
            <w:tcW w:w="671" w:type="dxa"/>
            <w:tcBorders>
              <w:top w:val="single" w:sz="6" w:space="0" w:color="000000"/>
              <w:left w:val="single" w:sz="6" w:space="0" w:color="000000"/>
              <w:bottom w:val="single" w:sz="6" w:space="0" w:color="000000"/>
              <w:right w:val="single" w:sz="6" w:space="0" w:color="000000"/>
            </w:tcBorders>
            <w:shd w:val="clear" w:color="auto" w:fill="2E2E2E"/>
            <w:tcMar>
              <w:top w:w="0" w:type="dxa"/>
              <w:left w:w="20" w:type="dxa"/>
              <w:bottom w:w="0" w:type="dxa"/>
              <w:right w:w="20" w:type="dxa"/>
            </w:tcMar>
          </w:tcPr>
          <w:p w14:paraId="4660D453" w14:textId="77777777" w:rsidR="009A760D" w:rsidRDefault="00000000">
            <w:pPr>
              <w:spacing w:after="0" w:line="259" w:lineRule="auto"/>
              <w:rPr>
                <w:b/>
                <w:bCs/>
                <w:color w:val="FFFFFF"/>
                <w:sz w:val="32"/>
                <w:szCs w:val="32"/>
              </w:rPr>
            </w:pPr>
            <w:r>
              <w:rPr>
                <w:b/>
                <w:bCs/>
                <w:color w:val="FFFFFF"/>
                <w:sz w:val="32"/>
                <w:szCs w:val="32"/>
              </w:rPr>
              <w:t>N°</w:t>
            </w:r>
          </w:p>
        </w:tc>
        <w:tc>
          <w:tcPr>
            <w:tcW w:w="2964" w:type="dxa"/>
            <w:tcBorders>
              <w:top w:val="single" w:sz="6" w:space="0" w:color="000000"/>
              <w:left w:val="nil"/>
              <w:bottom w:val="single" w:sz="6" w:space="0" w:color="000000"/>
              <w:right w:val="single" w:sz="6" w:space="0" w:color="000000"/>
            </w:tcBorders>
            <w:shd w:val="clear" w:color="auto" w:fill="2E2E2E"/>
            <w:tcMar>
              <w:top w:w="0" w:type="dxa"/>
              <w:left w:w="20" w:type="dxa"/>
              <w:bottom w:w="0" w:type="dxa"/>
              <w:right w:w="20" w:type="dxa"/>
            </w:tcMar>
          </w:tcPr>
          <w:p w14:paraId="0BBE51AB" w14:textId="77777777" w:rsidR="009A760D" w:rsidRDefault="00000000">
            <w:pPr>
              <w:spacing w:after="0" w:line="259" w:lineRule="auto"/>
              <w:rPr>
                <w:b/>
                <w:bCs/>
                <w:color w:val="FFFFFF"/>
                <w:sz w:val="32"/>
                <w:szCs w:val="32"/>
              </w:rPr>
            </w:pPr>
            <w:r>
              <w:rPr>
                <w:b/>
                <w:bCs/>
                <w:color w:val="FFFFFF"/>
                <w:sz w:val="32"/>
                <w:szCs w:val="32"/>
              </w:rPr>
              <w:t>Nombre completo</w:t>
            </w:r>
          </w:p>
        </w:tc>
        <w:tc>
          <w:tcPr>
            <w:tcW w:w="2601" w:type="dxa"/>
            <w:tcBorders>
              <w:top w:val="single" w:sz="6" w:space="0" w:color="000000"/>
              <w:left w:val="nil"/>
              <w:bottom w:val="single" w:sz="6" w:space="0" w:color="000000"/>
              <w:right w:val="single" w:sz="6" w:space="0" w:color="000000"/>
            </w:tcBorders>
            <w:shd w:val="clear" w:color="auto" w:fill="2E2E2E"/>
            <w:tcMar>
              <w:top w:w="0" w:type="dxa"/>
              <w:left w:w="20" w:type="dxa"/>
              <w:bottom w:w="0" w:type="dxa"/>
              <w:right w:w="20" w:type="dxa"/>
            </w:tcMar>
          </w:tcPr>
          <w:p w14:paraId="1F4FB49C" w14:textId="77777777" w:rsidR="009A760D" w:rsidRDefault="00000000">
            <w:pPr>
              <w:spacing w:after="0" w:line="259" w:lineRule="auto"/>
              <w:rPr>
                <w:b/>
                <w:bCs/>
                <w:color w:val="FFFFFF"/>
                <w:sz w:val="32"/>
                <w:szCs w:val="32"/>
              </w:rPr>
            </w:pPr>
            <w:r>
              <w:rPr>
                <w:b/>
                <w:bCs/>
                <w:color w:val="FFFFFF"/>
                <w:sz w:val="32"/>
                <w:szCs w:val="32"/>
              </w:rPr>
              <w:t>Rol Scrum</w:t>
            </w:r>
          </w:p>
        </w:tc>
        <w:tc>
          <w:tcPr>
            <w:tcW w:w="2601" w:type="dxa"/>
            <w:tcBorders>
              <w:top w:val="single" w:sz="6" w:space="0" w:color="000000"/>
              <w:left w:val="nil"/>
              <w:bottom w:val="single" w:sz="6" w:space="0" w:color="000000"/>
              <w:right w:val="single" w:sz="6" w:space="0" w:color="000000"/>
            </w:tcBorders>
            <w:shd w:val="clear" w:color="auto" w:fill="2E2E2E"/>
            <w:tcMar>
              <w:top w:w="0" w:type="dxa"/>
              <w:left w:w="20" w:type="dxa"/>
              <w:bottom w:w="0" w:type="dxa"/>
              <w:right w:w="20" w:type="dxa"/>
            </w:tcMar>
          </w:tcPr>
          <w:p w14:paraId="4FD093F2" w14:textId="77777777" w:rsidR="009A760D" w:rsidRDefault="00000000">
            <w:pPr>
              <w:spacing w:after="0" w:line="259" w:lineRule="auto"/>
              <w:rPr>
                <w:b/>
                <w:bCs/>
                <w:color w:val="FFFFFF"/>
                <w:sz w:val="32"/>
                <w:szCs w:val="32"/>
              </w:rPr>
            </w:pPr>
            <w:r>
              <w:rPr>
                <w:b/>
                <w:bCs/>
                <w:color w:val="FFFFFF"/>
                <w:sz w:val="32"/>
                <w:szCs w:val="32"/>
              </w:rPr>
              <w:t>Rol técnico</w:t>
            </w:r>
          </w:p>
        </w:tc>
      </w:tr>
      <w:tr w:rsidR="009A760D" w14:paraId="6B9E1D55"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1B9C6626" w14:textId="77777777" w:rsidR="009A760D" w:rsidRDefault="00000000">
            <w:pPr>
              <w:spacing w:after="0" w:line="240" w:lineRule="auto"/>
            </w:pPr>
            <w:r>
              <w:t>1</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5A077F91" w14:textId="77777777" w:rsidR="009A760D" w:rsidRDefault="00000000">
            <w:pPr>
              <w:spacing w:after="0" w:line="240" w:lineRule="auto"/>
            </w:pPr>
            <w:r>
              <w:t xml:space="preserve"> Edgard Santiago Granados Martinez</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6CB5CD9E" w14:textId="77777777" w:rsidR="009A760D" w:rsidRDefault="00000000">
            <w:pPr>
              <w:spacing w:after="0" w:line="240" w:lineRule="auto"/>
            </w:pPr>
            <w:r>
              <w:t>Product Owner (Business Owner)</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159E0E7A" w14:textId="77777777" w:rsidR="009A760D" w:rsidRDefault="00000000">
            <w:pPr>
              <w:spacing w:after="0" w:line="240" w:lineRule="auto"/>
            </w:pPr>
            <w:r>
              <w:t>Analista</w:t>
            </w:r>
          </w:p>
        </w:tc>
      </w:tr>
      <w:tr w:rsidR="009A760D" w14:paraId="05F07E76"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BD83CDE" w14:textId="77777777" w:rsidR="009A760D" w:rsidRDefault="00000000">
            <w:pPr>
              <w:spacing w:after="0" w:line="240" w:lineRule="auto"/>
            </w:pPr>
            <w:r>
              <w:t>2</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21A3D536" w14:textId="77777777" w:rsidR="009A760D" w:rsidRDefault="00000000">
            <w:pPr>
              <w:spacing w:after="0" w:line="240" w:lineRule="auto"/>
            </w:pPr>
            <w:r>
              <w:t xml:space="preserve"> Roberto Carlos Gutiérrez Portillo</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253733D0" w14:textId="77777777" w:rsidR="009A760D" w:rsidRDefault="00000000">
            <w:pPr>
              <w:spacing w:after="0" w:line="240" w:lineRule="auto"/>
            </w:pPr>
            <w:r>
              <w:t>Scrum Master</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51CB7912" w14:textId="77777777" w:rsidR="009A760D" w:rsidRDefault="00000000">
            <w:pPr>
              <w:spacing w:after="0" w:line="240" w:lineRule="auto"/>
            </w:pPr>
            <w:r>
              <w:t>Desarrollador</w:t>
            </w:r>
          </w:p>
        </w:tc>
      </w:tr>
      <w:tr w:rsidR="009A760D" w14:paraId="61ED9A3C"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6301CF3" w14:textId="77777777" w:rsidR="009A760D" w:rsidRDefault="00000000">
            <w:pPr>
              <w:spacing w:after="0" w:line="240" w:lineRule="auto"/>
            </w:pPr>
            <w:r>
              <w:t>3</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2ED39D4D" w14:textId="77777777" w:rsidR="009A760D" w:rsidRDefault="00000000">
            <w:pPr>
              <w:spacing w:after="0" w:line="240" w:lineRule="auto"/>
            </w:pPr>
            <w:r>
              <w:t>Walter Ernesto Vasquez Melara</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074652BE" w14:textId="77777777" w:rsidR="009A760D" w:rsidRDefault="00000000">
            <w:pPr>
              <w:spacing w:after="0" w:line="240" w:lineRule="auto"/>
            </w:pPr>
            <w:r>
              <w:t>Developer</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2FE0E63E" w14:textId="77777777" w:rsidR="009A760D" w:rsidRDefault="00000000">
            <w:pPr>
              <w:spacing w:after="0" w:line="240" w:lineRule="auto"/>
            </w:pPr>
            <w:r>
              <w:t>Desarrollador Backend (Java)</w:t>
            </w:r>
          </w:p>
        </w:tc>
      </w:tr>
      <w:tr w:rsidR="009A760D" w14:paraId="4B42A31E"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342D519" w14:textId="77777777" w:rsidR="009A760D" w:rsidRDefault="00000000">
            <w:pPr>
              <w:spacing w:after="0" w:line="240" w:lineRule="auto"/>
            </w:pPr>
            <w:r>
              <w:t>4</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65F61019" w14:textId="77777777" w:rsidR="009A760D" w:rsidRDefault="00000000">
            <w:pPr>
              <w:spacing w:after="0" w:line="240" w:lineRule="auto"/>
            </w:pPr>
            <w:r>
              <w:t>Hector Gerardo Gonzalez Moran</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2BD47E34" w14:textId="77777777" w:rsidR="009A760D" w:rsidRDefault="00000000">
            <w:pPr>
              <w:spacing w:after="0" w:line="240" w:lineRule="auto"/>
            </w:pPr>
            <w:r>
              <w:t>Developer</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11FA52AE" w14:textId="77777777" w:rsidR="009A760D" w:rsidRDefault="00000000">
            <w:pPr>
              <w:spacing w:after="0" w:line="240" w:lineRule="auto"/>
            </w:pPr>
            <w:r>
              <w:t>Desarrollador Backend (Java)</w:t>
            </w:r>
          </w:p>
        </w:tc>
      </w:tr>
      <w:tr w:rsidR="009A760D" w14:paraId="062732BF"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5678A1CB" w14:textId="77777777" w:rsidR="009A760D" w:rsidRDefault="00000000">
            <w:pPr>
              <w:spacing w:after="0" w:line="240" w:lineRule="auto"/>
            </w:pPr>
            <w:r>
              <w:t>5</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6CE3D829" w14:textId="77777777" w:rsidR="009A760D" w:rsidRDefault="00000000">
            <w:pPr>
              <w:spacing w:after="0" w:line="240" w:lineRule="auto"/>
            </w:pPr>
            <w:r>
              <w:t>Jorge Manuel Melendez Carpio</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7BE8A0EA" w14:textId="77777777" w:rsidR="009A760D" w:rsidRDefault="00000000">
            <w:pPr>
              <w:spacing w:after="0" w:line="240" w:lineRule="auto"/>
            </w:pPr>
            <w:r>
              <w:t>Developer</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2672334F" w14:textId="77777777" w:rsidR="009A760D" w:rsidRDefault="00000000">
            <w:pPr>
              <w:spacing w:after="0" w:line="240" w:lineRule="auto"/>
            </w:pPr>
            <w:r>
              <w:t>Desarrollador Backend (Java)</w:t>
            </w:r>
          </w:p>
        </w:tc>
      </w:tr>
      <w:tr w:rsidR="009A760D" w14:paraId="0CAEFDC1"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8D28315" w14:textId="77777777" w:rsidR="009A760D" w:rsidRDefault="00000000">
            <w:pPr>
              <w:spacing w:after="0" w:line="240" w:lineRule="auto"/>
            </w:pPr>
            <w:r>
              <w:t>6</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2EFB9139" w14:textId="77777777" w:rsidR="009A760D" w:rsidRDefault="00000000">
            <w:pPr>
              <w:spacing w:after="0" w:line="240" w:lineRule="auto"/>
            </w:pPr>
            <w:r>
              <w:t>José Luis Iraheta Marroquín</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03FF1453" w14:textId="77777777" w:rsidR="009A760D" w:rsidRDefault="00000000">
            <w:pPr>
              <w:spacing w:after="0" w:line="240" w:lineRule="auto"/>
            </w:pPr>
            <w:r>
              <w:t>Developer</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6BBB54BE" w14:textId="77777777" w:rsidR="009A760D" w:rsidRDefault="00000000">
            <w:pPr>
              <w:spacing w:after="0" w:line="240" w:lineRule="auto"/>
            </w:pPr>
            <w:r>
              <w:t>Desarrollador Backend (Java) y Frontend</w:t>
            </w:r>
          </w:p>
        </w:tc>
      </w:tr>
      <w:tr w:rsidR="009A760D" w14:paraId="7CCC7EC8"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0498AFD" w14:textId="77777777" w:rsidR="009A760D" w:rsidRDefault="00000000">
            <w:pPr>
              <w:spacing w:after="0" w:line="240" w:lineRule="auto"/>
            </w:pPr>
            <w:r>
              <w:t>7</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1065D664" w14:textId="77777777" w:rsidR="009A760D" w:rsidRDefault="00000000">
            <w:pPr>
              <w:spacing w:after="0" w:line="240" w:lineRule="auto"/>
            </w:pPr>
            <w:r>
              <w:t>Edenilson Alexander Amaya Benitez</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2DDE82EF" w14:textId="77777777" w:rsidR="009A760D" w:rsidRDefault="00000000">
            <w:pPr>
              <w:spacing w:after="0" w:line="240" w:lineRule="auto"/>
            </w:pPr>
            <w:r>
              <w:t>Developer</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4C51E50A" w14:textId="77777777" w:rsidR="009A760D" w:rsidRDefault="00000000">
            <w:pPr>
              <w:spacing w:after="0" w:line="240" w:lineRule="auto"/>
            </w:pPr>
            <w:r>
              <w:t>Base de Datos</w:t>
            </w:r>
          </w:p>
        </w:tc>
      </w:tr>
      <w:tr w:rsidR="009A760D" w14:paraId="5BEEDE06"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4C28A9CE" w14:textId="77777777" w:rsidR="009A760D" w:rsidRDefault="00000000">
            <w:pPr>
              <w:spacing w:after="0" w:line="240" w:lineRule="auto"/>
            </w:pPr>
            <w:r>
              <w:t>8</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4F071415" w14:textId="77777777" w:rsidR="009A760D" w:rsidRDefault="00000000">
            <w:pPr>
              <w:spacing w:after="0" w:line="240" w:lineRule="auto"/>
            </w:pPr>
            <w:r>
              <w:t>Fransheska Jerusalen Benitez Muñoz</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5D9A5812" w14:textId="77777777" w:rsidR="009A760D" w:rsidRDefault="00000000">
            <w:pPr>
              <w:spacing w:after="0" w:line="240" w:lineRule="auto"/>
            </w:pPr>
            <w:r>
              <w:t>Developer</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0531A0B4" w14:textId="77777777" w:rsidR="009A760D" w:rsidRDefault="00000000">
            <w:pPr>
              <w:spacing w:after="0" w:line="240" w:lineRule="auto"/>
            </w:pPr>
            <w:r>
              <w:t>Base de Datos</w:t>
            </w:r>
          </w:p>
        </w:tc>
      </w:tr>
      <w:tr w:rsidR="009A760D" w14:paraId="14CD53E3"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75C874B4" w14:textId="77777777" w:rsidR="009A760D" w:rsidRDefault="00000000">
            <w:pPr>
              <w:spacing w:after="0" w:line="240" w:lineRule="auto"/>
            </w:pPr>
            <w:r>
              <w:t>9</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26320624" w14:textId="77777777" w:rsidR="009A760D" w:rsidRDefault="00000000">
            <w:pPr>
              <w:spacing w:after="0" w:line="240" w:lineRule="auto"/>
            </w:pPr>
            <w:r>
              <w:t>Bryan Alexander Reyes Alvarado</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68226A84" w14:textId="77777777" w:rsidR="009A760D" w:rsidRDefault="00000000">
            <w:pPr>
              <w:spacing w:after="0" w:line="240" w:lineRule="auto"/>
            </w:pPr>
            <w:r>
              <w:t>Developer</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0B5D492F" w14:textId="77777777" w:rsidR="009A760D" w:rsidRDefault="00000000">
            <w:pPr>
              <w:spacing w:after="0" w:line="240" w:lineRule="auto"/>
            </w:pPr>
            <w:r>
              <w:t>Base de Datos</w:t>
            </w:r>
          </w:p>
        </w:tc>
      </w:tr>
      <w:tr w:rsidR="009A760D" w14:paraId="3AEA0425"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417EDB4" w14:textId="77777777" w:rsidR="009A760D" w:rsidRDefault="00000000">
            <w:pPr>
              <w:spacing w:after="0" w:line="240" w:lineRule="auto"/>
            </w:pPr>
            <w:r>
              <w:t>10</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4506DBBF" w14:textId="77777777" w:rsidR="009A760D" w:rsidRDefault="00000000">
            <w:pPr>
              <w:spacing w:after="0" w:line="240" w:lineRule="auto"/>
            </w:pPr>
            <w:r>
              <w:t>Amilcar Alexander Crespin Hernandez</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3329018F" w14:textId="77777777" w:rsidR="009A760D" w:rsidRDefault="00000000">
            <w:pPr>
              <w:spacing w:after="0" w:line="240" w:lineRule="auto"/>
            </w:pPr>
            <w:r>
              <w:t>QA</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472D9641" w14:textId="77777777" w:rsidR="009A760D" w:rsidRDefault="00000000">
            <w:pPr>
              <w:spacing w:after="0" w:line="240" w:lineRule="auto"/>
            </w:pPr>
            <w:r>
              <w:t>Analista de Pruebas</w:t>
            </w:r>
          </w:p>
        </w:tc>
      </w:tr>
      <w:tr w:rsidR="009A760D" w14:paraId="0464A204"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3EADD2B0" w14:textId="77777777" w:rsidR="009A760D" w:rsidRDefault="00000000">
            <w:pPr>
              <w:spacing w:after="0" w:line="240" w:lineRule="auto"/>
            </w:pPr>
            <w:r>
              <w:t>11</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2D787C36" w14:textId="77777777" w:rsidR="009A760D" w:rsidRDefault="00000000">
            <w:pPr>
              <w:spacing w:after="0" w:line="240" w:lineRule="auto"/>
            </w:pPr>
            <w:r>
              <w:t>Josue Alexander Hernandez Erazo</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0241E808" w14:textId="77777777" w:rsidR="009A760D" w:rsidRDefault="00000000">
            <w:pPr>
              <w:spacing w:after="0" w:line="240" w:lineRule="auto"/>
            </w:pPr>
            <w:r>
              <w:t>QA</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356F282A" w14:textId="77777777" w:rsidR="009A760D" w:rsidRDefault="00000000">
            <w:pPr>
              <w:spacing w:after="0" w:line="240" w:lineRule="auto"/>
            </w:pPr>
            <w:r>
              <w:t>Analista de Pruebas</w:t>
            </w:r>
          </w:p>
        </w:tc>
      </w:tr>
      <w:tr w:rsidR="009A760D" w14:paraId="75704047" w14:textId="77777777">
        <w:trPr>
          <w:trHeight w:val="255"/>
        </w:trPr>
        <w:tc>
          <w:tcPr>
            <w:tcW w:w="671" w:type="dxa"/>
            <w:tcBorders>
              <w:top w:val="nil"/>
              <w:left w:val="single" w:sz="6" w:space="0" w:color="000000"/>
              <w:bottom w:val="single" w:sz="6" w:space="0" w:color="000000"/>
              <w:right w:val="single" w:sz="6" w:space="0" w:color="000000"/>
            </w:tcBorders>
            <w:tcMar>
              <w:top w:w="0" w:type="dxa"/>
              <w:left w:w="20" w:type="dxa"/>
              <w:bottom w:w="0" w:type="dxa"/>
              <w:right w:w="20" w:type="dxa"/>
            </w:tcMar>
          </w:tcPr>
          <w:p w14:paraId="23A813E6" w14:textId="77777777" w:rsidR="009A760D" w:rsidRDefault="00000000">
            <w:pPr>
              <w:spacing w:after="0" w:line="240" w:lineRule="auto"/>
            </w:pPr>
            <w:r>
              <w:t>12</w:t>
            </w:r>
          </w:p>
        </w:tc>
        <w:tc>
          <w:tcPr>
            <w:tcW w:w="2964" w:type="dxa"/>
            <w:tcBorders>
              <w:top w:val="nil"/>
              <w:left w:val="nil"/>
              <w:bottom w:val="single" w:sz="6" w:space="0" w:color="000000"/>
              <w:right w:val="single" w:sz="6" w:space="0" w:color="000000"/>
            </w:tcBorders>
            <w:tcMar>
              <w:top w:w="0" w:type="dxa"/>
              <w:left w:w="20" w:type="dxa"/>
              <w:bottom w:w="0" w:type="dxa"/>
              <w:right w:w="20" w:type="dxa"/>
            </w:tcMar>
          </w:tcPr>
          <w:p w14:paraId="02102AFC" w14:textId="77777777" w:rsidR="009A760D" w:rsidRDefault="00000000">
            <w:pPr>
              <w:spacing w:after="0" w:line="240" w:lineRule="auto"/>
            </w:pPr>
            <w:r>
              <w:t>Jorge Alberto Ramos Cabañas</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414DC383" w14:textId="77777777" w:rsidR="009A760D" w:rsidRDefault="00000000">
            <w:pPr>
              <w:spacing w:after="0" w:line="240" w:lineRule="auto"/>
            </w:pPr>
            <w:r>
              <w:t>Architect</w:t>
            </w:r>
          </w:p>
        </w:tc>
        <w:tc>
          <w:tcPr>
            <w:tcW w:w="2601" w:type="dxa"/>
            <w:tcBorders>
              <w:top w:val="nil"/>
              <w:left w:val="nil"/>
              <w:bottom w:val="single" w:sz="6" w:space="0" w:color="000000"/>
              <w:right w:val="single" w:sz="6" w:space="0" w:color="000000"/>
            </w:tcBorders>
            <w:tcMar>
              <w:top w:w="0" w:type="dxa"/>
              <w:left w:w="20" w:type="dxa"/>
              <w:bottom w:w="0" w:type="dxa"/>
              <w:right w:w="20" w:type="dxa"/>
            </w:tcMar>
          </w:tcPr>
          <w:p w14:paraId="5F525ABF" w14:textId="77777777" w:rsidR="009A760D" w:rsidRDefault="00000000">
            <w:pPr>
              <w:spacing w:after="0" w:line="240" w:lineRule="auto"/>
            </w:pPr>
            <w:r>
              <w:t>Arquitecto</w:t>
            </w:r>
          </w:p>
        </w:tc>
      </w:tr>
    </w:tbl>
    <w:p w14:paraId="6E5EDD66" w14:textId="77777777" w:rsidR="009A760D" w:rsidRDefault="009A760D">
      <w:pPr>
        <w:spacing w:after="160" w:line="259" w:lineRule="auto"/>
        <w:rPr>
          <w:color w:val="2F5496"/>
          <w:sz w:val="32"/>
          <w:szCs w:val="32"/>
        </w:rPr>
      </w:pPr>
    </w:p>
    <w:p w14:paraId="48608AC4" w14:textId="77777777" w:rsidR="009A760D" w:rsidRDefault="00000000">
      <w:pPr>
        <w:pStyle w:val="Ttulo1"/>
      </w:pPr>
      <w:r>
        <w:br w:type="page"/>
      </w:r>
    </w:p>
    <w:p w14:paraId="3AB84CA8" w14:textId="77777777" w:rsidR="009A760D" w:rsidRDefault="00000000">
      <w:pPr>
        <w:pStyle w:val="Ttulo1"/>
      </w:pPr>
      <w:r>
        <w:lastRenderedPageBreak/>
        <w:t>DEFINICIÓN DE ROLES Y FUNCIONES POR ROL DEL SISTEMA</w:t>
      </w:r>
    </w:p>
    <w:p w14:paraId="4B619F80" w14:textId="77777777" w:rsidR="009A760D" w:rsidRDefault="009A760D">
      <w:pPr>
        <w:spacing w:after="160" w:line="259" w:lineRule="auto"/>
      </w:pPr>
    </w:p>
    <w:sdt>
      <w:sdtPr>
        <w:tag w:val="goog_rdk_0"/>
        <w:id w:val="-318283083"/>
        <w:lock w:val="contentLocked"/>
      </w:sdtPr>
      <w:sdtContent>
        <w:tbl>
          <w:tblPr>
            <w:tblStyle w:val="a0"/>
            <w:tblW w:w="88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90"/>
            <w:gridCol w:w="2790"/>
            <w:gridCol w:w="4440"/>
          </w:tblGrid>
          <w:tr w:rsidR="009A760D" w14:paraId="7CAC2426" w14:textId="77777777">
            <w:tc>
              <w:tcPr>
                <w:tcW w:w="1590" w:type="dxa"/>
                <w:tcMar>
                  <w:top w:w="100" w:type="dxa"/>
                  <w:left w:w="100" w:type="dxa"/>
                  <w:bottom w:w="100" w:type="dxa"/>
                  <w:right w:w="100" w:type="dxa"/>
                </w:tcMar>
              </w:tcPr>
              <w:p w14:paraId="7B30BC80" w14:textId="77777777" w:rsidR="009A760D" w:rsidRDefault="00000000">
                <w:pPr>
                  <w:widowControl w:val="0"/>
                  <w:pBdr>
                    <w:top w:val="nil"/>
                    <w:left w:val="nil"/>
                    <w:bottom w:val="nil"/>
                    <w:right w:val="nil"/>
                    <w:between w:val="nil"/>
                  </w:pBdr>
                  <w:spacing w:after="0" w:line="240" w:lineRule="auto"/>
                </w:pPr>
                <w:r>
                  <w:t>Rol</w:t>
                </w:r>
              </w:p>
            </w:tc>
            <w:tc>
              <w:tcPr>
                <w:tcW w:w="2790" w:type="dxa"/>
                <w:tcMar>
                  <w:top w:w="100" w:type="dxa"/>
                  <w:left w:w="100" w:type="dxa"/>
                  <w:bottom w:w="100" w:type="dxa"/>
                  <w:right w:w="100" w:type="dxa"/>
                </w:tcMar>
              </w:tcPr>
              <w:p w14:paraId="17BC73E3" w14:textId="77777777" w:rsidR="009A760D" w:rsidRDefault="00000000">
                <w:pPr>
                  <w:widowControl w:val="0"/>
                  <w:pBdr>
                    <w:top w:val="nil"/>
                    <w:left w:val="nil"/>
                    <w:bottom w:val="nil"/>
                    <w:right w:val="nil"/>
                    <w:between w:val="nil"/>
                  </w:pBdr>
                  <w:spacing w:after="0" w:line="240" w:lineRule="auto"/>
                </w:pPr>
                <w:r>
                  <w:t>Descripción</w:t>
                </w:r>
              </w:p>
            </w:tc>
            <w:tc>
              <w:tcPr>
                <w:tcW w:w="4440" w:type="dxa"/>
                <w:tcMar>
                  <w:top w:w="100" w:type="dxa"/>
                  <w:left w:w="100" w:type="dxa"/>
                  <w:bottom w:w="100" w:type="dxa"/>
                  <w:right w:w="100" w:type="dxa"/>
                </w:tcMar>
              </w:tcPr>
              <w:p w14:paraId="33B688D5" w14:textId="77777777" w:rsidR="009A760D" w:rsidRDefault="00000000">
                <w:pPr>
                  <w:widowControl w:val="0"/>
                  <w:pBdr>
                    <w:top w:val="nil"/>
                    <w:left w:val="nil"/>
                    <w:bottom w:val="nil"/>
                    <w:right w:val="nil"/>
                    <w:between w:val="nil"/>
                  </w:pBdr>
                  <w:spacing w:after="0" w:line="240" w:lineRule="auto"/>
                </w:pPr>
                <w:r>
                  <w:t>Funciones del Sistema</w:t>
                </w:r>
              </w:p>
            </w:tc>
          </w:tr>
          <w:tr w:rsidR="009A760D" w14:paraId="32365727" w14:textId="77777777">
            <w:tc>
              <w:tcPr>
                <w:tcW w:w="1590" w:type="dxa"/>
                <w:tcMar>
                  <w:top w:w="100" w:type="dxa"/>
                  <w:left w:w="100" w:type="dxa"/>
                  <w:bottom w:w="100" w:type="dxa"/>
                  <w:right w:w="100" w:type="dxa"/>
                </w:tcMar>
              </w:tcPr>
              <w:p w14:paraId="72F3BEA9" w14:textId="77777777" w:rsidR="009A760D" w:rsidRDefault="00000000">
                <w:pPr>
                  <w:widowControl w:val="0"/>
                  <w:pBdr>
                    <w:top w:val="nil"/>
                    <w:left w:val="nil"/>
                    <w:bottom w:val="nil"/>
                    <w:right w:val="nil"/>
                    <w:between w:val="nil"/>
                  </w:pBdr>
                  <w:spacing w:after="0" w:line="240" w:lineRule="auto"/>
                </w:pPr>
                <w:r>
                  <w:t>Administrador del Sistema</w:t>
                </w:r>
              </w:p>
            </w:tc>
            <w:tc>
              <w:tcPr>
                <w:tcW w:w="2790" w:type="dxa"/>
                <w:tcMar>
                  <w:top w:w="100" w:type="dxa"/>
                  <w:left w:w="100" w:type="dxa"/>
                  <w:bottom w:w="100" w:type="dxa"/>
                  <w:right w:w="100" w:type="dxa"/>
                </w:tcMar>
              </w:tcPr>
              <w:p w14:paraId="0BE65927" w14:textId="77777777" w:rsidR="009A760D" w:rsidRDefault="00000000">
                <w:pPr>
                  <w:widowControl w:val="0"/>
                  <w:pBdr>
                    <w:top w:val="nil"/>
                    <w:left w:val="nil"/>
                    <w:bottom w:val="nil"/>
                    <w:right w:val="nil"/>
                    <w:between w:val="nil"/>
                  </w:pBdr>
                  <w:spacing w:after="0" w:line="240" w:lineRule="auto"/>
                </w:pPr>
                <w:r>
                  <w:t xml:space="preserve">Es el responsable de administrar la plataforma, controlar el acceso de los usuarios y garantizar el correcto funcionamiento del sistema de gestión académica y administrativa. </w:t>
                </w:r>
              </w:p>
            </w:tc>
            <w:tc>
              <w:tcPr>
                <w:tcW w:w="4440" w:type="dxa"/>
                <w:tcMar>
                  <w:top w:w="100" w:type="dxa"/>
                  <w:left w:w="100" w:type="dxa"/>
                  <w:bottom w:w="100" w:type="dxa"/>
                  <w:right w:w="100" w:type="dxa"/>
                </w:tcMar>
              </w:tcPr>
              <w:p w14:paraId="1EF6D51B" w14:textId="77777777" w:rsidR="009A760D" w:rsidRDefault="00000000">
                <w:pPr>
                  <w:widowControl w:val="0"/>
                  <w:spacing w:after="0" w:line="240" w:lineRule="auto"/>
                </w:pPr>
                <w:r>
                  <w:t>• Iniciar sesión.</w:t>
                </w:r>
              </w:p>
              <w:p w14:paraId="7E5A3F87" w14:textId="77777777" w:rsidR="009A760D" w:rsidRDefault="00000000">
                <w:pPr>
                  <w:widowControl w:val="0"/>
                  <w:spacing w:after="0" w:line="240" w:lineRule="auto"/>
                </w:pPr>
                <w:r>
                  <w:t>• Registrar nuevos usuarios.</w:t>
                </w:r>
              </w:p>
              <w:p w14:paraId="67440C43" w14:textId="77777777" w:rsidR="009A760D" w:rsidRDefault="00000000">
                <w:pPr>
                  <w:widowControl w:val="0"/>
                  <w:spacing w:after="0" w:line="240" w:lineRule="auto"/>
                </w:pPr>
                <w:r>
                  <w:t>• Asignar roles a los usuarios.</w:t>
                </w:r>
              </w:p>
              <w:p w14:paraId="389747AC" w14:textId="77777777" w:rsidR="009A760D" w:rsidRDefault="00000000">
                <w:pPr>
                  <w:widowControl w:val="0"/>
                  <w:spacing w:after="0" w:line="240" w:lineRule="auto"/>
                </w:pPr>
                <w:r>
                  <w:t>• Modificar información de usuarios.</w:t>
                </w:r>
              </w:p>
              <w:p w14:paraId="1EA56974" w14:textId="77777777" w:rsidR="009A760D" w:rsidRDefault="00000000">
                <w:pPr>
                  <w:widowControl w:val="0"/>
                  <w:spacing w:after="0" w:line="240" w:lineRule="auto"/>
                </w:pPr>
                <w:r>
                  <w:t>• Activar y desactivar usuarios.</w:t>
                </w:r>
              </w:p>
              <w:p w14:paraId="4ACB440F" w14:textId="77777777" w:rsidR="009A760D" w:rsidRDefault="00000000">
                <w:pPr>
                  <w:widowControl w:val="0"/>
                  <w:spacing w:after="0" w:line="240" w:lineRule="auto"/>
                </w:pPr>
                <w:r>
                  <w:t>• Garantizar el acceso según el rol asignado.</w:t>
                </w:r>
              </w:p>
              <w:p w14:paraId="72FEC0C6" w14:textId="77777777" w:rsidR="009A760D" w:rsidRDefault="00000000">
                <w:pPr>
                  <w:widowControl w:val="0"/>
                  <w:pBdr>
                    <w:top w:val="nil"/>
                    <w:left w:val="nil"/>
                    <w:bottom w:val="nil"/>
                    <w:right w:val="nil"/>
                    <w:between w:val="nil"/>
                  </w:pBdr>
                  <w:spacing w:after="0" w:line="240" w:lineRule="auto"/>
                </w:pPr>
                <w:r>
                  <w:t xml:space="preserve">• Administrar las credenciales de acceso. </w:t>
                </w:r>
              </w:p>
            </w:tc>
          </w:tr>
          <w:tr w:rsidR="009A760D" w14:paraId="33D091F6" w14:textId="77777777">
            <w:tc>
              <w:tcPr>
                <w:tcW w:w="1590" w:type="dxa"/>
                <w:tcMar>
                  <w:top w:w="100" w:type="dxa"/>
                  <w:left w:w="100" w:type="dxa"/>
                  <w:bottom w:w="100" w:type="dxa"/>
                  <w:right w:w="100" w:type="dxa"/>
                </w:tcMar>
              </w:tcPr>
              <w:p w14:paraId="69BA4A4F" w14:textId="77777777" w:rsidR="009A760D" w:rsidRDefault="00000000">
                <w:pPr>
                  <w:widowControl w:val="0"/>
                  <w:pBdr>
                    <w:top w:val="nil"/>
                    <w:left w:val="nil"/>
                    <w:bottom w:val="nil"/>
                    <w:right w:val="nil"/>
                    <w:between w:val="nil"/>
                  </w:pBdr>
                  <w:spacing w:after="0" w:line="240" w:lineRule="auto"/>
                </w:pPr>
                <w:r>
                  <w:t>Coordinador Académico</w:t>
                </w:r>
              </w:p>
            </w:tc>
            <w:tc>
              <w:tcPr>
                <w:tcW w:w="2790" w:type="dxa"/>
                <w:tcMar>
                  <w:top w:w="100" w:type="dxa"/>
                  <w:left w:w="100" w:type="dxa"/>
                  <w:bottom w:w="100" w:type="dxa"/>
                  <w:right w:w="100" w:type="dxa"/>
                </w:tcMar>
              </w:tcPr>
              <w:p w14:paraId="2AC19C0E" w14:textId="77777777" w:rsidR="009A760D" w:rsidRDefault="00000000">
                <w:pPr>
                  <w:widowControl w:val="0"/>
                  <w:pBdr>
                    <w:top w:val="nil"/>
                    <w:left w:val="nil"/>
                    <w:bottom w:val="nil"/>
                    <w:right w:val="nil"/>
                    <w:between w:val="nil"/>
                  </w:pBdr>
                  <w:spacing w:after="0" w:line="240" w:lineRule="auto"/>
                </w:pPr>
                <w:r>
                  <w:t xml:space="preserve">Es el encargado de planificar y supervisar la oferta académica de la academia, así como la asignación de instructores y el seguimiento del rendimiento de los cursos. </w:t>
                </w:r>
              </w:p>
            </w:tc>
            <w:tc>
              <w:tcPr>
                <w:tcW w:w="4440" w:type="dxa"/>
                <w:tcMar>
                  <w:top w:w="100" w:type="dxa"/>
                  <w:left w:w="100" w:type="dxa"/>
                  <w:bottom w:w="100" w:type="dxa"/>
                  <w:right w:w="100" w:type="dxa"/>
                </w:tcMar>
              </w:tcPr>
              <w:p w14:paraId="608C9961" w14:textId="77777777" w:rsidR="009A760D" w:rsidRDefault="00000000">
                <w:pPr>
                  <w:widowControl w:val="0"/>
                  <w:spacing w:after="0" w:line="240" w:lineRule="auto"/>
                </w:pPr>
                <w:r>
                  <w:t>• Registrar cursos.</w:t>
                </w:r>
              </w:p>
              <w:p w14:paraId="0CE50558" w14:textId="77777777" w:rsidR="009A760D" w:rsidRDefault="00000000">
                <w:pPr>
                  <w:widowControl w:val="0"/>
                  <w:spacing w:after="0" w:line="240" w:lineRule="auto"/>
                </w:pPr>
                <w:r>
                  <w:t>• Administrar la oferta académica.</w:t>
                </w:r>
              </w:p>
              <w:p w14:paraId="490AB20C" w14:textId="77777777" w:rsidR="009A760D" w:rsidRDefault="00000000">
                <w:pPr>
                  <w:widowControl w:val="0"/>
                  <w:spacing w:after="0" w:line="240" w:lineRule="auto"/>
                </w:pPr>
                <w:r>
                  <w:t>• Asignar instructores a los cursos.</w:t>
                </w:r>
              </w:p>
              <w:p w14:paraId="3A5D4F3A" w14:textId="77777777" w:rsidR="009A760D" w:rsidRDefault="00000000">
                <w:pPr>
                  <w:widowControl w:val="0"/>
                  <w:spacing w:after="0" w:line="240" w:lineRule="auto"/>
                </w:pPr>
                <w:r>
                  <w:t>• Consultar el rendimiento académico por curso.</w:t>
                </w:r>
              </w:p>
              <w:p w14:paraId="28B527E2" w14:textId="77777777" w:rsidR="009A760D" w:rsidRDefault="00000000">
                <w:pPr>
                  <w:widowControl w:val="0"/>
                  <w:spacing w:after="0" w:line="240" w:lineRule="auto"/>
                </w:pPr>
                <w:r>
                  <w:t>• Supervisar el desempeño académico de los estudiantes.</w:t>
                </w:r>
              </w:p>
              <w:p w14:paraId="48C7CB57" w14:textId="77777777" w:rsidR="009A760D" w:rsidRDefault="00000000">
                <w:pPr>
                  <w:widowControl w:val="0"/>
                  <w:pBdr>
                    <w:top w:val="nil"/>
                    <w:left w:val="nil"/>
                    <w:bottom w:val="nil"/>
                    <w:right w:val="nil"/>
                    <w:between w:val="nil"/>
                  </w:pBdr>
                  <w:spacing w:after="0" w:line="240" w:lineRule="auto"/>
                </w:pPr>
                <w:r>
                  <w:t xml:space="preserve">• Gestionar los períodos académicos. </w:t>
                </w:r>
              </w:p>
            </w:tc>
          </w:tr>
          <w:tr w:rsidR="009A760D" w14:paraId="3CF39DD3" w14:textId="77777777">
            <w:tc>
              <w:tcPr>
                <w:tcW w:w="1590" w:type="dxa"/>
                <w:tcMar>
                  <w:top w:w="100" w:type="dxa"/>
                  <w:left w:w="100" w:type="dxa"/>
                  <w:bottom w:w="100" w:type="dxa"/>
                  <w:right w:w="100" w:type="dxa"/>
                </w:tcMar>
              </w:tcPr>
              <w:p w14:paraId="637C5D89" w14:textId="77777777" w:rsidR="009A760D" w:rsidRDefault="00000000">
                <w:pPr>
                  <w:widowControl w:val="0"/>
                  <w:pBdr>
                    <w:top w:val="nil"/>
                    <w:left w:val="nil"/>
                    <w:bottom w:val="nil"/>
                    <w:right w:val="nil"/>
                    <w:between w:val="nil"/>
                  </w:pBdr>
                  <w:spacing w:after="0" w:line="240" w:lineRule="auto"/>
                </w:pPr>
                <w:r>
                  <w:t>Instructor</w:t>
                </w:r>
              </w:p>
            </w:tc>
            <w:tc>
              <w:tcPr>
                <w:tcW w:w="2790" w:type="dxa"/>
                <w:tcMar>
                  <w:top w:w="100" w:type="dxa"/>
                  <w:left w:w="100" w:type="dxa"/>
                  <w:bottom w:w="100" w:type="dxa"/>
                  <w:right w:w="100" w:type="dxa"/>
                </w:tcMar>
              </w:tcPr>
              <w:p w14:paraId="351D4270" w14:textId="77777777" w:rsidR="009A760D" w:rsidRDefault="00000000">
                <w:pPr>
                  <w:widowControl w:val="0"/>
                  <w:pBdr>
                    <w:top w:val="nil"/>
                    <w:left w:val="nil"/>
                    <w:bottom w:val="nil"/>
                    <w:right w:val="nil"/>
                    <w:between w:val="nil"/>
                  </w:pBdr>
                  <w:spacing w:after="0" w:line="240" w:lineRule="auto"/>
                </w:pPr>
                <w:r>
                  <w:t xml:space="preserve">Es el responsable de impartir los cursos, proporcionar material didáctico y evaluar el desempeño académico de los estudiantes. </w:t>
                </w:r>
              </w:p>
            </w:tc>
            <w:tc>
              <w:tcPr>
                <w:tcW w:w="4440" w:type="dxa"/>
                <w:tcMar>
                  <w:top w:w="100" w:type="dxa"/>
                  <w:left w:w="100" w:type="dxa"/>
                  <w:bottom w:w="100" w:type="dxa"/>
                  <w:right w:w="100" w:type="dxa"/>
                </w:tcMar>
              </w:tcPr>
              <w:p w14:paraId="3E8A8B38" w14:textId="77777777" w:rsidR="009A760D" w:rsidRDefault="00000000">
                <w:pPr>
                  <w:widowControl w:val="0"/>
                  <w:spacing w:after="0" w:line="240" w:lineRule="auto"/>
                </w:pPr>
                <w:r>
                  <w:t>• Consultar los estudiantes matriculados.</w:t>
                </w:r>
              </w:p>
              <w:p w14:paraId="640BB696" w14:textId="77777777" w:rsidR="009A760D" w:rsidRDefault="00000000">
                <w:pPr>
                  <w:widowControl w:val="0"/>
                  <w:spacing w:after="0" w:line="240" w:lineRule="auto"/>
                </w:pPr>
                <w:r>
                  <w:t>• Publicar material didáctico.</w:t>
                </w:r>
              </w:p>
              <w:p w14:paraId="30689121" w14:textId="77777777" w:rsidR="009A760D" w:rsidRDefault="00000000">
                <w:pPr>
                  <w:widowControl w:val="0"/>
                  <w:spacing w:after="0" w:line="240" w:lineRule="auto"/>
                </w:pPr>
                <w:r>
                  <w:t>• Crear actividades evaluativas.</w:t>
                </w:r>
              </w:p>
              <w:p w14:paraId="36946366" w14:textId="77777777" w:rsidR="009A760D" w:rsidRDefault="00000000">
                <w:pPr>
                  <w:widowControl w:val="0"/>
                  <w:spacing w:after="0" w:line="240" w:lineRule="auto"/>
                </w:pPr>
                <w:r>
                  <w:t>• Calificar actividades entregadas.</w:t>
                </w:r>
              </w:p>
              <w:p w14:paraId="75B613AC" w14:textId="77777777" w:rsidR="009A760D" w:rsidRDefault="00000000">
                <w:pPr>
                  <w:widowControl w:val="0"/>
                  <w:spacing w:after="0" w:line="240" w:lineRule="auto"/>
                </w:pPr>
                <w:r>
                  <w:t>• Registrar observaciones sobre las evaluaciones.</w:t>
                </w:r>
              </w:p>
              <w:p w14:paraId="651DA298" w14:textId="77777777" w:rsidR="009A760D" w:rsidRDefault="00000000">
                <w:pPr>
                  <w:widowControl w:val="0"/>
                  <w:pBdr>
                    <w:top w:val="nil"/>
                    <w:left w:val="nil"/>
                    <w:bottom w:val="nil"/>
                    <w:right w:val="nil"/>
                    <w:between w:val="nil"/>
                  </w:pBdr>
                  <w:spacing w:after="0" w:line="240" w:lineRule="auto"/>
                </w:pPr>
                <w:r>
                  <w:t xml:space="preserve">• Consultar la información de los cursos asignados. </w:t>
                </w:r>
              </w:p>
            </w:tc>
          </w:tr>
          <w:tr w:rsidR="009A760D" w14:paraId="514C33C9" w14:textId="77777777">
            <w:tc>
              <w:tcPr>
                <w:tcW w:w="1590" w:type="dxa"/>
                <w:tcMar>
                  <w:top w:w="100" w:type="dxa"/>
                  <w:left w:w="100" w:type="dxa"/>
                  <w:bottom w:w="100" w:type="dxa"/>
                  <w:right w:w="100" w:type="dxa"/>
                </w:tcMar>
              </w:tcPr>
              <w:p w14:paraId="68FA841D" w14:textId="77777777" w:rsidR="009A760D" w:rsidRDefault="00000000">
                <w:pPr>
                  <w:widowControl w:val="0"/>
                  <w:pBdr>
                    <w:top w:val="nil"/>
                    <w:left w:val="nil"/>
                    <w:bottom w:val="nil"/>
                    <w:right w:val="nil"/>
                    <w:between w:val="nil"/>
                  </w:pBdr>
                  <w:spacing w:after="0" w:line="240" w:lineRule="auto"/>
                </w:pPr>
                <w:r>
                  <w:t>Estudiante</w:t>
                </w:r>
              </w:p>
            </w:tc>
            <w:tc>
              <w:tcPr>
                <w:tcW w:w="2790" w:type="dxa"/>
                <w:tcMar>
                  <w:top w:w="100" w:type="dxa"/>
                  <w:left w:w="100" w:type="dxa"/>
                  <w:bottom w:w="100" w:type="dxa"/>
                  <w:right w:w="100" w:type="dxa"/>
                </w:tcMar>
              </w:tcPr>
              <w:p w14:paraId="6DAB2BEB" w14:textId="77777777" w:rsidR="009A760D" w:rsidRDefault="00000000">
                <w:pPr>
                  <w:widowControl w:val="0"/>
                  <w:pBdr>
                    <w:top w:val="nil"/>
                    <w:left w:val="nil"/>
                    <w:bottom w:val="nil"/>
                    <w:right w:val="nil"/>
                    <w:between w:val="nil"/>
                  </w:pBdr>
                  <w:spacing w:after="0" w:line="240" w:lineRule="auto"/>
                </w:pPr>
                <w:r>
                  <w:t xml:space="preserve">Es la persona inscrita en la academia que utiliza el sistema para gestionar su proceso de formación académica y consultar su información. </w:t>
                </w:r>
              </w:p>
            </w:tc>
            <w:tc>
              <w:tcPr>
                <w:tcW w:w="4440" w:type="dxa"/>
                <w:tcMar>
                  <w:top w:w="100" w:type="dxa"/>
                  <w:left w:w="100" w:type="dxa"/>
                  <w:bottom w:w="100" w:type="dxa"/>
                  <w:right w:w="100" w:type="dxa"/>
                </w:tcMar>
              </w:tcPr>
              <w:p w14:paraId="5AC0B8FA" w14:textId="77777777" w:rsidR="009A760D" w:rsidRDefault="00000000">
                <w:pPr>
                  <w:widowControl w:val="0"/>
                  <w:spacing w:after="0" w:line="240" w:lineRule="auto"/>
                </w:pPr>
                <w:r>
                  <w:t>• Matricularse en cursos.</w:t>
                </w:r>
              </w:p>
              <w:p w14:paraId="2E852A29" w14:textId="77777777" w:rsidR="009A760D" w:rsidRDefault="00000000">
                <w:pPr>
                  <w:widowControl w:val="0"/>
                  <w:spacing w:after="0" w:line="240" w:lineRule="auto"/>
                </w:pPr>
                <w:r>
                  <w:t>• Registrar pagos.</w:t>
                </w:r>
              </w:p>
              <w:p w14:paraId="45AF2A7B" w14:textId="77777777" w:rsidR="009A760D" w:rsidRDefault="00000000">
                <w:pPr>
                  <w:widowControl w:val="0"/>
                  <w:spacing w:after="0" w:line="240" w:lineRule="auto"/>
                </w:pPr>
                <w:r>
                  <w:t>• Consultar y descargar material didáctico.</w:t>
                </w:r>
              </w:p>
              <w:p w14:paraId="6BFD8460" w14:textId="77777777" w:rsidR="009A760D" w:rsidRDefault="00000000">
                <w:pPr>
                  <w:widowControl w:val="0"/>
                  <w:spacing w:after="0" w:line="240" w:lineRule="auto"/>
                </w:pPr>
                <w:r>
                  <w:t>• Consultar actividades asignadas.</w:t>
                </w:r>
              </w:p>
              <w:p w14:paraId="77CC52F4" w14:textId="77777777" w:rsidR="009A760D" w:rsidRDefault="00000000">
                <w:pPr>
                  <w:widowControl w:val="0"/>
                  <w:spacing w:after="0" w:line="240" w:lineRule="auto"/>
                </w:pPr>
                <w:r>
                  <w:t>• Entregar actividades.</w:t>
                </w:r>
              </w:p>
              <w:p w14:paraId="7497530C" w14:textId="77777777" w:rsidR="009A760D" w:rsidRDefault="00000000">
                <w:pPr>
                  <w:widowControl w:val="0"/>
                  <w:spacing w:after="0" w:line="240" w:lineRule="auto"/>
                </w:pPr>
                <w:r>
                  <w:t>• Consultar calificaciones.</w:t>
                </w:r>
              </w:p>
              <w:p w14:paraId="6C59EFAA" w14:textId="77777777" w:rsidR="009A760D" w:rsidRDefault="00000000">
                <w:pPr>
                  <w:widowControl w:val="0"/>
                  <w:pBdr>
                    <w:top w:val="nil"/>
                    <w:left w:val="nil"/>
                    <w:bottom w:val="nil"/>
                    <w:right w:val="nil"/>
                    <w:between w:val="nil"/>
                  </w:pBdr>
                  <w:spacing w:after="0" w:line="240" w:lineRule="auto"/>
                </w:pPr>
                <w:r>
                  <w:t xml:space="preserve">• Consultar su historial académico. </w:t>
                </w:r>
              </w:p>
            </w:tc>
          </w:tr>
          <w:tr w:rsidR="009A760D" w14:paraId="41944225" w14:textId="77777777">
            <w:tc>
              <w:tcPr>
                <w:tcW w:w="1590" w:type="dxa"/>
                <w:tcMar>
                  <w:top w:w="100" w:type="dxa"/>
                  <w:left w:w="100" w:type="dxa"/>
                  <w:bottom w:w="100" w:type="dxa"/>
                  <w:right w:w="100" w:type="dxa"/>
                </w:tcMar>
              </w:tcPr>
              <w:p w14:paraId="736B7691" w14:textId="77777777" w:rsidR="009A760D" w:rsidRDefault="00000000">
                <w:pPr>
                  <w:widowControl w:val="0"/>
                  <w:pBdr>
                    <w:top w:val="nil"/>
                    <w:left w:val="nil"/>
                    <w:bottom w:val="nil"/>
                    <w:right w:val="nil"/>
                    <w:between w:val="nil"/>
                  </w:pBdr>
                  <w:spacing w:after="0" w:line="240" w:lineRule="auto"/>
                </w:pPr>
                <w:r>
                  <w:t>Asesor Comercial</w:t>
                </w:r>
              </w:p>
            </w:tc>
            <w:tc>
              <w:tcPr>
                <w:tcW w:w="2790" w:type="dxa"/>
                <w:tcMar>
                  <w:top w:w="100" w:type="dxa"/>
                  <w:left w:w="100" w:type="dxa"/>
                  <w:bottom w:w="100" w:type="dxa"/>
                  <w:right w:w="100" w:type="dxa"/>
                </w:tcMar>
              </w:tcPr>
              <w:p w14:paraId="7CB07CA0" w14:textId="77777777" w:rsidR="009A760D" w:rsidRDefault="00000000">
                <w:pPr>
                  <w:widowControl w:val="0"/>
                  <w:pBdr>
                    <w:top w:val="nil"/>
                    <w:left w:val="nil"/>
                    <w:bottom w:val="nil"/>
                    <w:right w:val="nil"/>
                    <w:between w:val="nil"/>
                  </w:pBdr>
                  <w:spacing w:after="0" w:line="240" w:lineRule="auto"/>
                </w:pPr>
                <w:r>
                  <w:t xml:space="preserve">Es el responsable de atender a los estudiantes en los procesos financieros relacionados con pagos y estado de cuenta. </w:t>
                </w:r>
              </w:p>
            </w:tc>
            <w:tc>
              <w:tcPr>
                <w:tcW w:w="4440" w:type="dxa"/>
                <w:tcMar>
                  <w:top w:w="100" w:type="dxa"/>
                  <w:left w:w="100" w:type="dxa"/>
                  <w:bottom w:w="100" w:type="dxa"/>
                  <w:right w:w="100" w:type="dxa"/>
                </w:tcMar>
              </w:tcPr>
              <w:p w14:paraId="19AA1252" w14:textId="77777777" w:rsidR="009A760D" w:rsidRDefault="00000000">
                <w:pPr>
                  <w:widowControl w:val="0"/>
                  <w:spacing w:after="0" w:line="240" w:lineRule="auto"/>
                </w:pPr>
                <w:r>
                  <w:t>• Validar pagos registrados por los estudiantes.</w:t>
                </w:r>
              </w:p>
              <w:p w14:paraId="2C8D8192" w14:textId="77777777" w:rsidR="009A760D" w:rsidRDefault="00000000">
                <w:pPr>
                  <w:widowControl w:val="0"/>
                  <w:spacing w:after="0" w:line="240" w:lineRule="auto"/>
                </w:pPr>
                <w:r>
                  <w:t>• Aprobar o rechazar pagos.</w:t>
                </w:r>
              </w:p>
              <w:p w14:paraId="4BB09734" w14:textId="77777777" w:rsidR="009A760D" w:rsidRDefault="00000000">
                <w:pPr>
                  <w:widowControl w:val="0"/>
                  <w:spacing w:after="0" w:line="240" w:lineRule="auto"/>
                </w:pPr>
                <w:r>
                  <w:t>• Actualizar el estado de cuenta.</w:t>
                </w:r>
              </w:p>
              <w:p w14:paraId="50A58593" w14:textId="77777777" w:rsidR="009A760D" w:rsidRDefault="00000000">
                <w:pPr>
                  <w:widowControl w:val="0"/>
                  <w:spacing w:after="0" w:line="240" w:lineRule="auto"/>
                </w:pPr>
                <w:r>
                  <w:t>• Consultar el estado de cuenta de los estudiantes.</w:t>
                </w:r>
              </w:p>
              <w:p w14:paraId="79023084" w14:textId="77777777" w:rsidR="009A760D" w:rsidRDefault="00000000">
                <w:pPr>
                  <w:widowControl w:val="0"/>
                  <w:spacing w:after="0" w:line="240" w:lineRule="auto"/>
                </w:pPr>
                <w:r>
                  <w:t>• Verificar la existencia de mora.</w:t>
                </w:r>
              </w:p>
              <w:p w14:paraId="640C292B" w14:textId="77777777" w:rsidR="009A760D" w:rsidRDefault="00000000">
                <w:pPr>
                  <w:widowControl w:val="0"/>
                  <w:pBdr>
                    <w:top w:val="nil"/>
                    <w:left w:val="nil"/>
                    <w:bottom w:val="nil"/>
                    <w:right w:val="nil"/>
                    <w:between w:val="nil"/>
                  </w:pBdr>
                  <w:spacing w:after="0" w:line="240" w:lineRule="auto"/>
                </w:pPr>
                <w:r>
                  <w:t xml:space="preserve">• Brindar atención sobre consultas de pagos. </w:t>
                </w:r>
              </w:p>
            </w:tc>
          </w:tr>
          <w:tr w:rsidR="009A760D" w14:paraId="1636A993" w14:textId="77777777">
            <w:tc>
              <w:tcPr>
                <w:tcW w:w="1590" w:type="dxa"/>
                <w:tcMar>
                  <w:top w:w="100" w:type="dxa"/>
                  <w:left w:w="100" w:type="dxa"/>
                  <w:bottom w:w="100" w:type="dxa"/>
                  <w:right w:w="100" w:type="dxa"/>
                </w:tcMar>
              </w:tcPr>
              <w:p w14:paraId="6FBA5204" w14:textId="77777777" w:rsidR="009A760D" w:rsidRDefault="00000000">
                <w:pPr>
                  <w:widowControl w:val="0"/>
                  <w:pBdr>
                    <w:top w:val="nil"/>
                    <w:left w:val="nil"/>
                    <w:bottom w:val="nil"/>
                    <w:right w:val="nil"/>
                    <w:between w:val="nil"/>
                  </w:pBdr>
                  <w:spacing w:after="0" w:line="240" w:lineRule="auto"/>
                </w:pPr>
                <w:r>
                  <w:t xml:space="preserve">Coordinador </w:t>
                </w:r>
                <w:r>
                  <w:lastRenderedPageBreak/>
                  <w:t>Comercial</w:t>
                </w:r>
              </w:p>
            </w:tc>
            <w:tc>
              <w:tcPr>
                <w:tcW w:w="2790" w:type="dxa"/>
                <w:tcMar>
                  <w:top w:w="100" w:type="dxa"/>
                  <w:left w:w="100" w:type="dxa"/>
                  <w:bottom w:w="100" w:type="dxa"/>
                  <w:right w:w="100" w:type="dxa"/>
                </w:tcMar>
              </w:tcPr>
              <w:p w14:paraId="59E955B8" w14:textId="77777777" w:rsidR="009A760D" w:rsidRDefault="00000000">
                <w:pPr>
                  <w:widowControl w:val="0"/>
                  <w:pBdr>
                    <w:top w:val="nil"/>
                    <w:left w:val="nil"/>
                    <w:bottom w:val="nil"/>
                    <w:right w:val="nil"/>
                    <w:between w:val="nil"/>
                  </w:pBdr>
                  <w:spacing w:after="0" w:line="240" w:lineRule="auto"/>
                </w:pPr>
                <w:r>
                  <w:lastRenderedPageBreak/>
                  <w:t xml:space="preserve">Es el encargado de </w:t>
                </w:r>
                <w:r>
                  <w:lastRenderedPageBreak/>
                  <w:t xml:space="preserve">supervisar la gestión de cobranza y analizar los indicadores financieros relacionados con la mora de los estudiantes. </w:t>
                </w:r>
              </w:p>
            </w:tc>
            <w:tc>
              <w:tcPr>
                <w:tcW w:w="4440" w:type="dxa"/>
                <w:tcMar>
                  <w:top w:w="100" w:type="dxa"/>
                  <w:left w:w="100" w:type="dxa"/>
                  <w:bottom w:w="100" w:type="dxa"/>
                  <w:right w:w="100" w:type="dxa"/>
                </w:tcMar>
              </w:tcPr>
              <w:p w14:paraId="678A4DD5" w14:textId="77777777" w:rsidR="009A760D" w:rsidRDefault="00000000">
                <w:pPr>
                  <w:widowControl w:val="0"/>
                  <w:spacing w:after="0" w:line="240" w:lineRule="auto"/>
                </w:pPr>
                <w:r>
                  <w:lastRenderedPageBreak/>
                  <w:t>• Consultar el listado de estudiantes en mora.</w:t>
                </w:r>
              </w:p>
              <w:p w14:paraId="3FD8C3FD" w14:textId="77777777" w:rsidR="009A760D" w:rsidRDefault="00000000">
                <w:pPr>
                  <w:widowControl w:val="0"/>
                  <w:spacing w:after="0" w:line="240" w:lineRule="auto"/>
                </w:pPr>
                <w:r>
                  <w:lastRenderedPageBreak/>
                  <w:t>• Consultar indicadores de mora.</w:t>
                </w:r>
              </w:p>
              <w:p w14:paraId="79E3920E" w14:textId="77777777" w:rsidR="009A760D" w:rsidRDefault="00000000">
                <w:pPr>
                  <w:widowControl w:val="0"/>
                  <w:spacing w:after="0" w:line="240" w:lineRule="auto"/>
                </w:pPr>
                <w:r>
                  <w:t>• Filtrar información por período académico.</w:t>
                </w:r>
              </w:p>
              <w:p w14:paraId="2A67186D" w14:textId="77777777" w:rsidR="009A760D" w:rsidRDefault="00000000">
                <w:pPr>
                  <w:widowControl w:val="0"/>
                  <w:spacing w:after="0" w:line="240" w:lineRule="auto"/>
                </w:pPr>
                <w:r>
                  <w:t>• Filtrar información por programa o formación.</w:t>
                </w:r>
              </w:p>
              <w:p w14:paraId="5020D275" w14:textId="77777777" w:rsidR="009A760D" w:rsidRDefault="00000000">
                <w:pPr>
                  <w:widowControl w:val="0"/>
                  <w:pBdr>
                    <w:top w:val="nil"/>
                    <w:left w:val="nil"/>
                    <w:bottom w:val="nil"/>
                    <w:right w:val="nil"/>
                    <w:between w:val="nil"/>
                  </w:pBdr>
                  <w:spacing w:after="0" w:line="240" w:lineRule="auto"/>
                </w:pPr>
                <w:r>
                  <w:t xml:space="preserve">• Supervisar la gestión de cobranza </w:t>
                </w:r>
              </w:p>
            </w:tc>
          </w:tr>
          <w:tr w:rsidR="009A760D" w14:paraId="159168A0" w14:textId="77777777">
            <w:tc>
              <w:tcPr>
                <w:tcW w:w="1590" w:type="dxa"/>
                <w:tcMar>
                  <w:top w:w="100" w:type="dxa"/>
                  <w:left w:w="100" w:type="dxa"/>
                  <w:bottom w:w="100" w:type="dxa"/>
                  <w:right w:w="100" w:type="dxa"/>
                </w:tcMar>
              </w:tcPr>
              <w:p w14:paraId="4A14226D" w14:textId="77777777" w:rsidR="009A760D" w:rsidRDefault="00000000">
                <w:pPr>
                  <w:widowControl w:val="0"/>
                  <w:pBdr>
                    <w:top w:val="nil"/>
                    <w:left w:val="nil"/>
                    <w:bottom w:val="nil"/>
                    <w:right w:val="nil"/>
                    <w:between w:val="nil"/>
                  </w:pBdr>
                  <w:spacing w:after="0" w:line="240" w:lineRule="auto"/>
                </w:pPr>
                <w:r>
                  <w:lastRenderedPageBreak/>
                  <w:t>Asistente Administrativo</w:t>
                </w:r>
              </w:p>
            </w:tc>
            <w:tc>
              <w:tcPr>
                <w:tcW w:w="2790" w:type="dxa"/>
                <w:tcMar>
                  <w:top w:w="100" w:type="dxa"/>
                  <w:left w:w="100" w:type="dxa"/>
                  <w:bottom w:w="100" w:type="dxa"/>
                  <w:right w:w="100" w:type="dxa"/>
                </w:tcMar>
              </w:tcPr>
              <w:p w14:paraId="01798804" w14:textId="77777777" w:rsidR="009A760D" w:rsidRDefault="00000000">
                <w:pPr>
                  <w:widowControl w:val="0"/>
                  <w:pBdr>
                    <w:top w:val="nil"/>
                    <w:left w:val="nil"/>
                    <w:bottom w:val="nil"/>
                    <w:right w:val="nil"/>
                    <w:between w:val="nil"/>
                  </w:pBdr>
                  <w:spacing w:after="0" w:line="240" w:lineRule="auto"/>
                </w:pPr>
                <w:r>
                  <w:t xml:space="preserve">Es el responsable de gestionar los procesos administrativos relacionados con la facturación y la atención administrativa de los estudiantes. </w:t>
                </w:r>
              </w:p>
            </w:tc>
            <w:tc>
              <w:tcPr>
                <w:tcW w:w="4440" w:type="dxa"/>
                <w:tcMar>
                  <w:top w:w="100" w:type="dxa"/>
                  <w:left w:w="100" w:type="dxa"/>
                  <w:bottom w:w="100" w:type="dxa"/>
                  <w:right w:w="100" w:type="dxa"/>
                </w:tcMar>
              </w:tcPr>
              <w:p w14:paraId="2E63C1D1" w14:textId="77777777" w:rsidR="009A760D" w:rsidRDefault="00000000">
                <w:pPr>
                  <w:widowControl w:val="0"/>
                  <w:spacing w:after="0" w:line="240" w:lineRule="auto"/>
                </w:pPr>
                <w:r>
                  <w:t>• Generar facturas a partir de pagos validados.</w:t>
                </w:r>
              </w:p>
              <w:p w14:paraId="440F49E4" w14:textId="77777777" w:rsidR="009A760D" w:rsidRDefault="00000000">
                <w:pPr>
                  <w:widowControl w:val="0"/>
                  <w:spacing w:after="0" w:line="240" w:lineRule="auto"/>
                </w:pPr>
                <w:r>
                  <w:t>• Consultar el historial de facturación de los estudiantes.</w:t>
                </w:r>
              </w:p>
              <w:p w14:paraId="19928270" w14:textId="77777777" w:rsidR="009A760D" w:rsidRDefault="00000000">
                <w:pPr>
                  <w:widowControl w:val="0"/>
                  <w:spacing w:after="0" w:line="240" w:lineRule="auto"/>
                </w:pPr>
                <w:r>
                  <w:t>• Consultar el detalle de las facturas emitidas.</w:t>
                </w:r>
              </w:p>
              <w:p w14:paraId="24A2D350" w14:textId="77777777" w:rsidR="009A760D" w:rsidRDefault="00000000">
                <w:pPr>
                  <w:widowControl w:val="0"/>
                  <w:pBdr>
                    <w:top w:val="nil"/>
                    <w:left w:val="nil"/>
                    <w:bottom w:val="nil"/>
                    <w:right w:val="nil"/>
                    <w:between w:val="nil"/>
                  </w:pBdr>
                  <w:spacing w:after="0" w:line="240" w:lineRule="auto"/>
                </w:pPr>
                <w:r>
                  <w:t>• Brindar atención administrativa relacionada con la facturación</w:t>
                </w:r>
              </w:p>
            </w:tc>
          </w:tr>
        </w:tbl>
      </w:sdtContent>
    </w:sdt>
    <w:p w14:paraId="06677D52" w14:textId="77777777" w:rsidR="009A760D" w:rsidRDefault="00000000">
      <w:pPr>
        <w:spacing w:after="160" w:line="259" w:lineRule="auto"/>
        <w:rPr>
          <w:color w:val="2F5496"/>
          <w:sz w:val="32"/>
          <w:szCs w:val="32"/>
        </w:rPr>
      </w:pPr>
      <w:r>
        <w:br w:type="page"/>
      </w:r>
    </w:p>
    <w:p w14:paraId="4B3F794C" w14:textId="77777777" w:rsidR="009A760D" w:rsidRDefault="00000000">
      <w:pPr>
        <w:pStyle w:val="Ttulo1"/>
      </w:pPr>
      <w:r>
        <w:lastRenderedPageBreak/>
        <w:t>REQUERIMIENTOS DEL SISTEMA</w:t>
      </w:r>
    </w:p>
    <w:tbl>
      <w:tblPr>
        <w:tblStyle w:val="a1"/>
        <w:tblW w:w="9045" w:type="dxa"/>
        <w:tblInd w:w="-225"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1290"/>
        <w:gridCol w:w="3735"/>
        <w:gridCol w:w="4020"/>
      </w:tblGrid>
      <w:tr w:rsidR="009A760D" w14:paraId="6F51D7F0" w14:textId="77777777" w:rsidTr="009A76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5D1D2F86" w14:textId="77777777" w:rsidR="009A760D" w:rsidRDefault="00000000">
            <w:pPr>
              <w:spacing w:after="160" w:line="259" w:lineRule="auto"/>
            </w:pPr>
            <w:r>
              <w:t>Prioridad</w:t>
            </w:r>
          </w:p>
        </w:tc>
        <w:tc>
          <w:tcPr>
            <w:tcW w:w="3735" w:type="dxa"/>
          </w:tcPr>
          <w:p w14:paraId="43B51C7E" w14:textId="77777777" w:rsidR="009A760D" w:rsidRDefault="00000000">
            <w:pPr>
              <w:spacing w:after="160" w:line="259" w:lineRule="auto"/>
              <w:cnfStyle w:val="100000000000" w:firstRow="1" w:lastRow="0" w:firstColumn="0" w:lastColumn="0" w:oddVBand="0" w:evenVBand="0" w:oddHBand="0" w:evenHBand="0" w:firstRowFirstColumn="0" w:firstRowLastColumn="0" w:lastRowFirstColumn="0" w:lastRowLastColumn="0"/>
            </w:pPr>
            <w:r>
              <w:t>Historia de Usuario</w:t>
            </w:r>
          </w:p>
        </w:tc>
        <w:tc>
          <w:tcPr>
            <w:tcW w:w="4020" w:type="dxa"/>
          </w:tcPr>
          <w:p w14:paraId="1612EE6F" w14:textId="77777777" w:rsidR="009A760D" w:rsidRDefault="00000000">
            <w:pPr>
              <w:spacing w:after="160" w:line="259" w:lineRule="auto"/>
              <w:cnfStyle w:val="100000000000" w:firstRow="1" w:lastRow="0" w:firstColumn="0" w:lastColumn="0" w:oddVBand="0" w:evenVBand="0" w:oddHBand="0" w:evenHBand="0" w:firstRowFirstColumn="0" w:firstRowLastColumn="0" w:lastRowFirstColumn="0" w:lastRowLastColumn="0"/>
            </w:pPr>
            <w:r>
              <w:t>Criterios de aceptación</w:t>
            </w:r>
          </w:p>
        </w:tc>
      </w:tr>
      <w:tr w:rsidR="009A760D" w14:paraId="19C10257"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1D5F432" w14:textId="77777777" w:rsidR="009A760D" w:rsidRDefault="00000000">
            <w:pPr>
              <w:spacing w:after="160" w:line="259" w:lineRule="auto"/>
            </w:pPr>
            <w:r>
              <w:t>HU-001</w:t>
            </w:r>
          </w:p>
        </w:tc>
        <w:tc>
          <w:tcPr>
            <w:tcW w:w="3735" w:type="dxa"/>
          </w:tcPr>
          <w:p w14:paraId="7805EC1D"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usuario del sistema</w:t>
            </w:r>
            <w:r>
              <w:t xml:space="preserve"> quiero iniciar sesión para acceder únicamente a las funcionalidades correspondientes a mi rol.</w:t>
            </w:r>
          </w:p>
        </w:tc>
        <w:tc>
          <w:tcPr>
            <w:tcW w:w="4020" w:type="dxa"/>
          </w:tcPr>
          <w:p w14:paraId="16401F75"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ingresar usuario y contraseña.</w:t>
            </w:r>
          </w:p>
          <w:p w14:paraId="350375FD"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validar las credenciales.</w:t>
            </w:r>
          </w:p>
          <w:p w14:paraId="60D2445F"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identificar el rol del usuario.</w:t>
            </w:r>
          </w:p>
          <w:p w14:paraId="7D95EC11"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impedir el acceso con credenciales incorrectas.</w:t>
            </w:r>
          </w:p>
          <w:p w14:paraId="7B8E362B"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el menú correspondiente al rol autenticado.</w:t>
            </w:r>
          </w:p>
        </w:tc>
      </w:tr>
      <w:tr w:rsidR="009A760D" w14:paraId="6FDD3B6C"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1C837AAE" w14:textId="77777777" w:rsidR="009A760D" w:rsidRDefault="00000000">
            <w:pPr>
              <w:spacing w:after="160" w:line="259" w:lineRule="auto"/>
            </w:pPr>
            <w:r>
              <w:t>HU-002</w:t>
            </w:r>
          </w:p>
        </w:tc>
        <w:tc>
          <w:tcPr>
            <w:tcW w:w="3735" w:type="dxa"/>
          </w:tcPr>
          <w:p w14:paraId="7B062C17"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w:t>
            </w:r>
            <w:r>
              <w:rPr>
                <w:b/>
                <w:bCs/>
              </w:rPr>
              <w:t>coordinador académico</w:t>
            </w:r>
            <w:r>
              <w:t xml:space="preserve"> quiero registrar cursos nuevos para ofertarlos durante un período académico.</w:t>
            </w:r>
          </w:p>
        </w:tc>
        <w:tc>
          <w:tcPr>
            <w:tcW w:w="4020" w:type="dxa"/>
          </w:tcPr>
          <w:p w14:paraId="36D6681D"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registrar nombre, código y descripción del curso.</w:t>
            </w:r>
          </w:p>
          <w:p w14:paraId="5A6500D1"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asociar un período académico.</w:t>
            </w:r>
          </w:p>
        </w:tc>
      </w:tr>
      <w:tr w:rsidR="009A760D" w14:paraId="246167BB"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53D94D9" w14:textId="77777777" w:rsidR="009A760D" w:rsidRDefault="00000000">
            <w:pPr>
              <w:spacing w:after="160" w:line="259" w:lineRule="auto"/>
            </w:pPr>
            <w:r>
              <w:t>HU-003</w:t>
            </w:r>
          </w:p>
        </w:tc>
        <w:tc>
          <w:tcPr>
            <w:tcW w:w="3735" w:type="dxa"/>
          </w:tcPr>
          <w:p w14:paraId="768410FC"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coordinador académico</w:t>
            </w:r>
            <w:r>
              <w:t xml:space="preserve"> quiero asignar un instructor a un curso para definir quién impartirá la formación.</w:t>
            </w:r>
          </w:p>
        </w:tc>
        <w:tc>
          <w:tcPr>
            <w:tcW w:w="4020" w:type="dxa"/>
          </w:tcPr>
          <w:p w14:paraId="438C90AD"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seleccionar un curso.</w:t>
            </w:r>
          </w:p>
          <w:p w14:paraId="029723E1"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seleccionar un instructor.</w:t>
            </w:r>
          </w:p>
          <w:p w14:paraId="7B4818D8"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registrar la asignación.</w:t>
            </w:r>
          </w:p>
          <w:p w14:paraId="17EE19D3"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cambiar el estatus a “activo” al asignarse el instructor</w:t>
            </w:r>
          </w:p>
        </w:tc>
      </w:tr>
      <w:tr w:rsidR="009A760D" w14:paraId="05F2AB99"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47D52DA0" w14:textId="77777777" w:rsidR="009A760D" w:rsidRDefault="00000000">
            <w:pPr>
              <w:spacing w:after="160" w:line="259" w:lineRule="auto"/>
            </w:pPr>
            <w:r>
              <w:t>HU-004</w:t>
            </w:r>
          </w:p>
        </w:tc>
        <w:tc>
          <w:tcPr>
            <w:tcW w:w="3735" w:type="dxa"/>
          </w:tcPr>
          <w:p w14:paraId="584431E8"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coordinador académico quiero registrar períodos académicos para organizar la oferta de cursos en cada ciclo de formación. </w:t>
            </w:r>
          </w:p>
        </w:tc>
        <w:tc>
          <w:tcPr>
            <w:tcW w:w="4020" w:type="dxa"/>
            <w:tcBorders>
              <w:top w:val="nil"/>
              <w:left w:val="nil"/>
              <w:bottom w:val="nil"/>
              <w:right w:val="nil"/>
            </w:tcBorders>
            <w:tcMar>
              <w:top w:w="100" w:type="dxa"/>
              <w:left w:w="100" w:type="dxa"/>
              <w:bottom w:w="100" w:type="dxa"/>
              <w:right w:w="100" w:type="dxa"/>
            </w:tcMar>
          </w:tcPr>
          <w:p w14:paraId="4B3B88DE"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registrar el nombre del período académico.</w:t>
            </w:r>
          </w:p>
          <w:p w14:paraId="45FE8297"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registrar la fecha de inicio y la fecha de finalización.</w:t>
            </w:r>
          </w:p>
          <w:p w14:paraId="4FE4C1CE"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validar que las fechas sean válidas.</w:t>
            </w:r>
          </w:p>
          <w:p w14:paraId="15EBEBB5"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impedir registrar períodos con nombres duplicados.</w:t>
            </w:r>
          </w:p>
          <w:p w14:paraId="16BE3980"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cambiar el estado del período (Activo, Finalizado o Planificado).</w:t>
            </w:r>
          </w:p>
          <w:p w14:paraId="1AB0A690"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El período registrado debe estar disponible para asociarlo a los cursos.</w:t>
            </w:r>
          </w:p>
        </w:tc>
      </w:tr>
      <w:tr w:rsidR="009A760D" w14:paraId="6A7B06C9"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9ADB26C" w14:textId="77777777" w:rsidR="009A760D" w:rsidRDefault="00000000">
            <w:pPr>
              <w:spacing w:after="160" w:line="259" w:lineRule="auto"/>
            </w:pPr>
            <w:r>
              <w:t>HU-005</w:t>
            </w:r>
          </w:p>
        </w:tc>
        <w:tc>
          <w:tcPr>
            <w:tcW w:w="3735" w:type="dxa"/>
          </w:tcPr>
          <w:p w14:paraId="27A2A8A9"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estudiante</w:t>
            </w:r>
            <w:r>
              <w:t xml:space="preserve"> quiero matricularme en un curso para formar parte del grupo académico.</w:t>
            </w:r>
          </w:p>
        </w:tc>
        <w:tc>
          <w:tcPr>
            <w:tcW w:w="4020" w:type="dxa"/>
          </w:tcPr>
          <w:p w14:paraId="262D238D"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seleccionar un curso.</w:t>
            </w:r>
          </w:p>
          <w:p w14:paraId="2CB9AEFE"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registrar la matrícula correctamente.</w:t>
            </w:r>
          </w:p>
        </w:tc>
      </w:tr>
      <w:tr w:rsidR="009A760D" w14:paraId="2DC072DA"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0CC035EC" w14:textId="77777777" w:rsidR="009A760D" w:rsidRDefault="00000000">
            <w:pPr>
              <w:spacing w:after="160" w:line="259" w:lineRule="auto"/>
            </w:pPr>
            <w:r>
              <w:lastRenderedPageBreak/>
              <w:t>HU-006</w:t>
            </w:r>
          </w:p>
        </w:tc>
        <w:tc>
          <w:tcPr>
            <w:tcW w:w="3735" w:type="dxa"/>
          </w:tcPr>
          <w:p w14:paraId="44E15D99"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w:t>
            </w:r>
            <w:r>
              <w:rPr>
                <w:b/>
                <w:bCs/>
              </w:rPr>
              <w:t>estudiante</w:t>
            </w:r>
            <w:r>
              <w:t xml:space="preserve"> quiero registrar un pago realizado para informar a la academia que he efectuado el pago correspondiente.</w:t>
            </w:r>
          </w:p>
        </w:tc>
        <w:tc>
          <w:tcPr>
            <w:tcW w:w="4020" w:type="dxa"/>
          </w:tcPr>
          <w:p w14:paraId="14D09FA2"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ingresar el monto pagado.</w:t>
            </w:r>
          </w:p>
          <w:p w14:paraId="2288D6A8"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registrar la fecha del pago.</w:t>
            </w:r>
          </w:p>
          <w:p w14:paraId="769FA579"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adjuntar un comprobante.</w:t>
            </w:r>
          </w:p>
          <w:p w14:paraId="659C06DE"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 El pago debe quedar en estado </w:t>
            </w:r>
            <w:r>
              <w:rPr>
                <w:b/>
                <w:bCs/>
              </w:rPr>
              <w:t>Pendiente de validación</w:t>
            </w:r>
            <w:r>
              <w:t>.</w:t>
            </w:r>
          </w:p>
        </w:tc>
      </w:tr>
      <w:tr w:rsidR="009A760D" w14:paraId="6C16FF78"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B02E6DE" w14:textId="77777777" w:rsidR="009A760D" w:rsidRDefault="00000000">
            <w:pPr>
              <w:spacing w:after="160" w:line="259" w:lineRule="auto"/>
            </w:pPr>
            <w:r>
              <w:t>HU-007</w:t>
            </w:r>
          </w:p>
        </w:tc>
        <w:tc>
          <w:tcPr>
            <w:tcW w:w="3735" w:type="dxa"/>
          </w:tcPr>
          <w:p w14:paraId="495FAC0A"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asesor comercial</w:t>
            </w:r>
            <w:r>
              <w:t xml:space="preserve"> quiero validar los pagos registrados por los estudiantes para actualizar correctamente su estado de cuenta.</w:t>
            </w:r>
          </w:p>
        </w:tc>
        <w:tc>
          <w:tcPr>
            <w:tcW w:w="4020" w:type="dxa"/>
          </w:tcPr>
          <w:p w14:paraId="7657C9DB"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únicamente pagos pendientes.</w:t>
            </w:r>
          </w:p>
          <w:p w14:paraId="20E7C8AD"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visualizar el comprobante.</w:t>
            </w:r>
          </w:p>
          <w:p w14:paraId="770A60E6"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aprobar o rechazar el pago.</w:t>
            </w:r>
          </w:p>
          <w:p w14:paraId="64343F67"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actualizar automáticamente el estado de cuenta.</w:t>
            </w:r>
          </w:p>
          <w:p w14:paraId="43714954"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registrar quién realizó la validación.</w:t>
            </w:r>
          </w:p>
        </w:tc>
      </w:tr>
      <w:tr w:rsidR="009A760D" w14:paraId="6BB3D665"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49538445" w14:textId="77777777" w:rsidR="009A760D" w:rsidRDefault="00000000">
            <w:pPr>
              <w:spacing w:after="160" w:line="259" w:lineRule="auto"/>
            </w:pPr>
            <w:r>
              <w:t>HU-008</w:t>
            </w:r>
          </w:p>
        </w:tc>
        <w:tc>
          <w:tcPr>
            <w:tcW w:w="3735" w:type="dxa"/>
          </w:tcPr>
          <w:p w14:paraId="240637A4"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w:t>
            </w:r>
            <w:r>
              <w:rPr>
                <w:b/>
                <w:bCs/>
              </w:rPr>
              <w:t>asistente administrativo</w:t>
            </w:r>
            <w:r>
              <w:t xml:space="preserve"> quiero generar una factura a partir de un pago validado para documentar la transacción.</w:t>
            </w:r>
          </w:p>
        </w:tc>
        <w:tc>
          <w:tcPr>
            <w:tcW w:w="4020" w:type="dxa"/>
          </w:tcPr>
          <w:p w14:paraId="1D9149A0"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seleccionar un pago validado.</w:t>
            </w:r>
          </w:p>
          <w:p w14:paraId="69C237B2"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generar un número de factura.</w:t>
            </w:r>
          </w:p>
          <w:p w14:paraId="5ADF86D2"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asociar la factura al estudiante.</w:t>
            </w:r>
          </w:p>
          <w:p w14:paraId="4C441A5A"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almacenar la factura en el sistema.</w:t>
            </w:r>
          </w:p>
        </w:tc>
      </w:tr>
      <w:tr w:rsidR="009A760D" w14:paraId="1A6FB184"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6D34C983" w14:textId="77777777" w:rsidR="009A760D" w:rsidRDefault="00000000">
            <w:pPr>
              <w:spacing w:after="160" w:line="259" w:lineRule="auto"/>
            </w:pPr>
            <w:r>
              <w:t>HU-009</w:t>
            </w:r>
          </w:p>
        </w:tc>
        <w:tc>
          <w:tcPr>
            <w:tcW w:w="3735" w:type="dxa"/>
          </w:tcPr>
          <w:p w14:paraId="1D23AB4A"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instructor</w:t>
            </w:r>
            <w:r>
              <w:t xml:space="preserve"> quiero consultar los estudiantes matriculados en mis cursos para administrar correctamente mis clases.</w:t>
            </w:r>
          </w:p>
        </w:tc>
        <w:tc>
          <w:tcPr>
            <w:tcW w:w="4020" w:type="dxa"/>
          </w:tcPr>
          <w:p w14:paraId="7C6F03BB"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únicamente estudiantes del curso seleccionado.</w:t>
            </w:r>
          </w:p>
          <w:p w14:paraId="49EF1292"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buscar estudiantes.</w:t>
            </w:r>
          </w:p>
          <w:p w14:paraId="73A84BC5"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nombre del estudiante.</w:t>
            </w:r>
          </w:p>
        </w:tc>
      </w:tr>
      <w:tr w:rsidR="009A760D" w14:paraId="0DC3E383"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49F9CCA0" w14:textId="77777777" w:rsidR="009A760D" w:rsidRDefault="00000000">
            <w:pPr>
              <w:spacing w:after="160" w:line="259" w:lineRule="auto"/>
            </w:pPr>
            <w:r>
              <w:t>HU-010</w:t>
            </w:r>
          </w:p>
        </w:tc>
        <w:tc>
          <w:tcPr>
            <w:tcW w:w="3735" w:type="dxa"/>
          </w:tcPr>
          <w:p w14:paraId="0F2BEE65"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w:t>
            </w:r>
            <w:r>
              <w:rPr>
                <w:b/>
                <w:bCs/>
              </w:rPr>
              <w:t>instructor</w:t>
            </w:r>
            <w:r>
              <w:t xml:space="preserve"> quiero publicar material didáctico para apoyar el aprendizaje de mis estudiantes.</w:t>
            </w:r>
          </w:p>
        </w:tc>
        <w:tc>
          <w:tcPr>
            <w:tcW w:w="4020" w:type="dxa"/>
          </w:tcPr>
          <w:p w14:paraId="23654B1F"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seleccionar un curso.</w:t>
            </w:r>
          </w:p>
          <w:p w14:paraId="7FFFA11A"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cargar archivos.</w:t>
            </w:r>
          </w:p>
          <w:p w14:paraId="0CD44F2B"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asociar el material al curso.</w:t>
            </w:r>
          </w:p>
          <w:p w14:paraId="47EDEDAD"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estar disponible únicamente para estudiantes matriculados.</w:t>
            </w:r>
          </w:p>
        </w:tc>
      </w:tr>
      <w:tr w:rsidR="009A760D" w14:paraId="49A8B9CD"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EFBCE04" w14:textId="77777777" w:rsidR="009A760D" w:rsidRDefault="00000000">
            <w:pPr>
              <w:spacing w:after="160" w:line="259" w:lineRule="auto"/>
            </w:pPr>
            <w:r>
              <w:t>HU-011</w:t>
            </w:r>
          </w:p>
        </w:tc>
        <w:tc>
          <w:tcPr>
            <w:tcW w:w="3735" w:type="dxa"/>
          </w:tcPr>
          <w:p w14:paraId="0D1B367D"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instructor</w:t>
            </w:r>
            <w:r>
              <w:t xml:space="preserve"> quiero crear actividades evaluativas para que los estudiantes puedan entregar sus trabajos.</w:t>
            </w:r>
          </w:p>
        </w:tc>
        <w:tc>
          <w:tcPr>
            <w:tcW w:w="4020" w:type="dxa"/>
          </w:tcPr>
          <w:p w14:paraId="68061460"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seleccionar un curso.</w:t>
            </w:r>
          </w:p>
          <w:p w14:paraId="4C48A534"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registrar nombre y descripción de la actividad.</w:t>
            </w:r>
          </w:p>
          <w:p w14:paraId="19F69F2C"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lastRenderedPageBreak/>
              <w:t>• Debe registrar la fecha límite.</w:t>
            </w:r>
          </w:p>
          <w:p w14:paraId="25452850"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definir la ponderación de la actividad.</w:t>
            </w:r>
          </w:p>
          <w:p w14:paraId="692849EB"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publicar la actividad para los estudiantes.</w:t>
            </w:r>
          </w:p>
        </w:tc>
      </w:tr>
      <w:tr w:rsidR="009A760D" w14:paraId="48E9DCA1"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68ECC9DB" w14:textId="77777777" w:rsidR="009A760D" w:rsidRDefault="00000000">
            <w:pPr>
              <w:spacing w:after="160" w:line="259" w:lineRule="auto"/>
            </w:pPr>
            <w:r>
              <w:lastRenderedPageBreak/>
              <w:t>HU-012</w:t>
            </w:r>
          </w:p>
        </w:tc>
        <w:tc>
          <w:tcPr>
            <w:tcW w:w="3735" w:type="dxa"/>
          </w:tcPr>
          <w:p w14:paraId="5F08D556"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w:t>
            </w:r>
            <w:r>
              <w:rPr>
                <w:b/>
                <w:bCs/>
              </w:rPr>
              <w:t>estudiante</w:t>
            </w:r>
            <w:r>
              <w:t xml:space="preserve"> quiero consultar y descargar el material del curso para apoyar mi proceso de aprendizaje.</w:t>
            </w:r>
          </w:p>
        </w:tc>
        <w:tc>
          <w:tcPr>
            <w:tcW w:w="4020" w:type="dxa"/>
          </w:tcPr>
          <w:p w14:paraId="70ED2AF7"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mostrar el listado de materiales publicados.</w:t>
            </w:r>
          </w:p>
          <w:p w14:paraId="5596470E"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descargar archivos.</w:t>
            </w:r>
          </w:p>
          <w:p w14:paraId="0130D1B6"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restringir el acceso a estudiantes matriculados.</w:t>
            </w:r>
          </w:p>
        </w:tc>
      </w:tr>
      <w:tr w:rsidR="009A760D" w14:paraId="5B888FAD"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4EC1D817" w14:textId="77777777" w:rsidR="009A760D" w:rsidRDefault="00000000">
            <w:pPr>
              <w:spacing w:after="160" w:line="259" w:lineRule="auto"/>
            </w:pPr>
            <w:r>
              <w:t>HU-013</w:t>
            </w:r>
          </w:p>
        </w:tc>
        <w:tc>
          <w:tcPr>
            <w:tcW w:w="3735" w:type="dxa"/>
          </w:tcPr>
          <w:p w14:paraId="7D8BDA38"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estudiante</w:t>
            </w:r>
            <w:r>
              <w:t xml:space="preserve"> quiero consultar las actividades asignadas para conocer las tareas pendientes.</w:t>
            </w:r>
          </w:p>
        </w:tc>
        <w:tc>
          <w:tcPr>
            <w:tcW w:w="4020" w:type="dxa"/>
          </w:tcPr>
          <w:p w14:paraId="793F9DD0"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únicamente actividades del estudiante.</w:t>
            </w:r>
          </w:p>
          <w:p w14:paraId="18961DFD"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fecha límite.</w:t>
            </w:r>
          </w:p>
          <w:p w14:paraId="52093C44"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descripción y ponderación.</w:t>
            </w:r>
          </w:p>
          <w:p w14:paraId="4759CFE0"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indicar si la actividad ya fue entregada.</w:t>
            </w:r>
          </w:p>
        </w:tc>
      </w:tr>
      <w:tr w:rsidR="009A760D" w14:paraId="0D9715D7"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20FCCEBE" w14:textId="77777777" w:rsidR="009A760D" w:rsidRDefault="00000000">
            <w:pPr>
              <w:spacing w:after="160" w:line="259" w:lineRule="auto"/>
            </w:pPr>
            <w:r>
              <w:t>HU-014</w:t>
            </w:r>
          </w:p>
        </w:tc>
        <w:tc>
          <w:tcPr>
            <w:tcW w:w="3735" w:type="dxa"/>
          </w:tcPr>
          <w:p w14:paraId="1D942245"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w:t>
            </w:r>
            <w:r>
              <w:rPr>
                <w:b/>
                <w:bCs/>
              </w:rPr>
              <w:t>estudiante</w:t>
            </w:r>
            <w:r>
              <w:t xml:space="preserve"> quiero entregar una actividad para que pueda ser evaluada por el instructor.</w:t>
            </w:r>
          </w:p>
        </w:tc>
        <w:tc>
          <w:tcPr>
            <w:tcW w:w="4020" w:type="dxa"/>
          </w:tcPr>
          <w:p w14:paraId="56F38356"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seleccionar la actividad.</w:t>
            </w:r>
          </w:p>
          <w:p w14:paraId="57026504"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adjuntar un archivo.</w:t>
            </w:r>
          </w:p>
          <w:p w14:paraId="11EA1E14"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registrar la fecha de entrega.</w:t>
            </w:r>
          </w:p>
          <w:p w14:paraId="5D908DA7"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asociar la entrega al estudiante y a la actividad.</w:t>
            </w:r>
          </w:p>
        </w:tc>
      </w:tr>
      <w:tr w:rsidR="009A760D" w14:paraId="4D3449D6"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782D883B" w14:textId="77777777" w:rsidR="009A760D" w:rsidRDefault="00000000">
            <w:pPr>
              <w:spacing w:after="160" w:line="259" w:lineRule="auto"/>
            </w:pPr>
            <w:r>
              <w:t>HU-015</w:t>
            </w:r>
          </w:p>
        </w:tc>
        <w:tc>
          <w:tcPr>
            <w:tcW w:w="3735" w:type="dxa"/>
          </w:tcPr>
          <w:p w14:paraId="05D0494E"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instructor</w:t>
            </w:r>
            <w:r>
              <w:t xml:space="preserve"> quiero calificar las actividades entregadas para evaluar el desempeño de los estudiantes.</w:t>
            </w:r>
          </w:p>
        </w:tc>
        <w:tc>
          <w:tcPr>
            <w:tcW w:w="4020" w:type="dxa"/>
          </w:tcPr>
          <w:p w14:paraId="2298F135"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las entregas recibidas.</w:t>
            </w:r>
          </w:p>
          <w:p w14:paraId="606A36C0"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registrar una calificación.</w:t>
            </w:r>
          </w:p>
          <w:p w14:paraId="65C33BF0"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agregar observaciones.</w:t>
            </w:r>
          </w:p>
          <w:p w14:paraId="0DDF5E60"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almacenar la evaluación.</w:t>
            </w:r>
          </w:p>
        </w:tc>
      </w:tr>
      <w:tr w:rsidR="009A760D" w14:paraId="445208C8"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6A018316" w14:textId="77777777" w:rsidR="009A760D" w:rsidRDefault="00000000">
            <w:pPr>
              <w:spacing w:after="160" w:line="259" w:lineRule="auto"/>
            </w:pPr>
            <w:r>
              <w:t>HU-016</w:t>
            </w:r>
          </w:p>
        </w:tc>
        <w:tc>
          <w:tcPr>
            <w:tcW w:w="3735" w:type="dxa"/>
          </w:tcPr>
          <w:p w14:paraId="570ED5DB"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w:t>
            </w:r>
            <w:r>
              <w:rPr>
                <w:b/>
                <w:bCs/>
              </w:rPr>
              <w:t>estudiante</w:t>
            </w:r>
            <w:r>
              <w:t xml:space="preserve"> quiero consultar mis calificaciones para conocer mi rendimiento académico.</w:t>
            </w:r>
          </w:p>
        </w:tc>
        <w:tc>
          <w:tcPr>
            <w:tcW w:w="4020" w:type="dxa"/>
          </w:tcPr>
          <w:p w14:paraId="6F2F1DDA"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mostrar únicamente las notas del estudiante autenticado.</w:t>
            </w:r>
          </w:p>
          <w:p w14:paraId="7D993897"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mostrar actividad, calificación y observaciones.</w:t>
            </w:r>
          </w:p>
          <w:p w14:paraId="7A1CF78E"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calcular el promedio del curso.</w:t>
            </w:r>
          </w:p>
        </w:tc>
      </w:tr>
      <w:tr w:rsidR="009A760D" w14:paraId="2D36B8FA"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1A27C6C9" w14:textId="77777777" w:rsidR="009A760D" w:rsidRDefault="00000000">
            <w:pPr>
              <w:spacing w:after="160" w:line="259" w:lineRule="auto"/>
            </w:pPr>
            <w:r>
              <w:lastRenderedPageBreak/>
              <w:t>HU-017</w:t>
            </w:r>
          </w:p>
        </w:tc>
        <w:tc>
          <w:tcPr>
            <w:tcW w:w="3735" w:type="dxa"/>
          </w:tcPr>
          <w:p w14:paraId="0301D69A"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estudiante</w:t>
            </w:r>
            <w:r>
              <w:t xml:space="preserve"> quiero consultar mi historial académico para conocer los cursos finalizados y sus resultados.</w:t>
            </w:r>
          </w:p>
        </w:tc>
        <w:tc>
          <w:tcPr>
            <w:tcW w:w="4020" w:type="dxa"/>
          </w:tcPr>
          <w:p w14:paraId="789293A8"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únicamente cursos finalizados.</w:t>
            </w:r>
          </w:p>
          <w:p w14:paraId="2A377957"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nota final.</w:t>
            </w:r>
          </w:p>
        </w:tc>
      </w:tr>
      <w:tr w:rsidR="009A760D" w14:paraId="5183690E"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27631568" w14:textId="77777777" w:rsidR="009A760D" w:rsidRDefault="00000000">
            <w:pPr>
              <w:spacing w:after="160" w:line="259" w:lineRule="auto"/>
            </w:pPr>
            <w:r>
              <w:t>HU-018</w:t>
            </w:r>
          </w:p>
        </w:tc>
        <w:tc>
          <w:tcPr>
            <w:tcW w:w="3735" w:type="dxa"/>
          </w:tcPr>
          <w:p w14:paraId="1F38EE4E"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w:t>
            </w:r>
            <w:r>
              <w:rPr>
                <w:b/>
                <w:bCs/>
              </w:rPr>
              <w:t>asesor comercial</w:t>
            </w:r>
            <w:r>
              <w:t xml:space="preserve"> quiero consultar el estado de cuenta de un estudiante para brindar atención y verificar si posee mora.</w:t>
            </w:r>
          </w:p>
        </w:tc>
        <w:tc>
          <w:tcPr>
            <w:tcW w:w="4020" w:type="dxa"/>
          </w:tcPr>
          <w:p w14:paraId="661AF0AA"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buscar estudiantes.</w:t>
            </w:r>
          </w:p>
          <w:p w14:paraId="328F8ACB"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mostrar pagos registrados.</w:t>
            </w:r>
          </w:p>
          <w:p w14:paraId="47CC49D7"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mostrar saldo pendiente.</w:t>
            </w:r>
          </w:p>
          <w:p w14:paraId="03398A83"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indicar si existe mora.</w:t>
            </w:r>
          </w:p>
        </w:tc>
      </w:tr>
      <w:tr w:rsidR="009A760D" w14:paraId="42E9297B"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39621109" w14:textId="77777777" w:rsidR="009A760D" w:rsidRDefault="00000000">
            <w:pPr>
              <w:spacing w:after="160" w:line="259" w:lineRule="auto"/>
            </w:pPr>
            <w:r>
              <w:t>HU-019</w:t>
            </w:r>
          </w:p>
        </w:tc>
        <w:tc>
          <w:tcPr>
            <w:tcW w:w="3735" w:type="dxa"/>
          </w:tcPr>
          <w:p w14:paraId="023453AD"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coordinador comercial</w:t>
            </w:r>
            <w:r>
              <w:t xml:space="preserve"> quiero consultar el listado de estudiantes en mora para gestionar la cobranza.</w:t>
            </w:r>
          </w:p>
        </w:tc>
        <w:tc>
          <w:tcPr>
            <w:tcW w:w="4020" w:type="dxa"/>
          </w:tcPr>
          <w:p w14:paraId="2C7AB950"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listar únicamente estudiantes con saldo pendiente.</w:t>
            </w:r>
          </w:p>
          <w:p w14:paraId="7B240502"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el monto adeudado.</w:t>
            </w:r>
          </w:p>
          <w:p w14:paraId="2FE1117E"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ordenar por deuda.</w:t>
            </w:r>
          </w:p>
          <w:p w14:paraId="6868DAAC"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buscar estudiantes específicos.</w:t>
            </w:r>
          </w:p>
          <w:p w14:paraId="1999F8C4"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 Debe de mostrar el curso al cual pertenece el estudiante en mora </w:t>
            </w:r>
          </w:p>
        </w:tc>
      </w:tr>
      <w:tr w:rsidR="009A760D" w14:paraId="3D87FACD"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05E928F5" w14:textId="77777777" w:rsidR="009A760D" w:rsidRDefault="00000000">
            <w:pPr>
              <w:spacing w:after="160" w:line="259" w:lineRule="auto"/>
            </w:pPr>
            <w:r>
              <w:t>HU-020</w:t>
            </w:r>
          </w:p>
        </w:tc>
        <w:tc>
          <w:tcPr>
            <w:tcW w:w="3735" w:type="dxa"/>
          </w:tcPr>
          <w:p w14:paraId="5CD4E73D"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w:t>
            </w:r>
            <w:r>
              <w:rPr>
                <w:b/>
                <w:bCs/>
              </w:rPr>
              <w:t>coordinador comercial</w:t>
            </w:r>
            <w:r>
              <w:t xml:space="preserve"> quiero consultar indicadores de mora para presentar información a Dirección General.</w:t>
            </w:r>
          </w:p>
        </w:tc>
        <w:tc>
          <w:tcPr>
            <w:tcW w:w="4020" w:type="dxa"/>
          </w:tcPr>
          <w:p w14:paraId="6EB7FDC0"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mostrar cantidad de estudiantes en mora.</w:t>
            </w:r>
          </w:p>
          <w:p w14:paraId="238EB2DA"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mostrar monto total pendiente.</w:t>
            </w:r>
          </w:p>
          <w:p w14:paraId="347011AA"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filtrar por período académico.</w:t>
            </w:r>
          </w:p>
          <w:p w14:paraId="4A6270A3"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filtrar por formación.</w:t>
            </w:r>
          </w:p>
        </w:tc>
      </w:tr>
      <w:tr w:rsidR="009A760D" w14:paraId="33291056"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4AD5F4B" w14:textId="77777777" w:rsidR="009A760D" w:rsidRDefault="00000000">
            <w:pPr>
              <w:spacing w:after="160" w:line="259" w:lineRule="auto"/>
            </w:pPr>
            <w:r>
              <w:t>HU-021</w:t>
            </w:r>
          </w:p>
        </w:tc>
        <w:tc>
          <w:tcPr>
            <w:tcW w:w="3735" w:type="dxa"/>
          </w:tcPr>
          <w:p w14:paraId="2A2D8B67"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coordinador académico</w:t>
            </w:r>
            <w:r>
              <w:t xml:space="preserve"> quiero consultar el rendimiento académico de cada curso para evaluar su desempeño.</w:t>
            </w:r>
          </w:p>
        </w:tc>
        <w:tc>
          <w:tcPr>
            <w:tcW w:w="4020" w:type="dxa"/>
          </w:tcPr>
          <w:p w14:paraId="3049A903"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promedio del curso.</w:t>
            </w:r>
          </w:p>
          <w:p w14:paraId="14E5B395"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mostrar cantidad de aprobados y reprobados.</w:t>
            </w:r>
          </w:p>
          <w:p w14:paraId="4B27064A"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Debe permitir seleccionar el curso.</w:t>
            </w:r>
          </w:p>
        </w:tc>
      </w:tr>
      <w:tr w:rsidR="009A760D" w14:paraId="5CCF9950" w14:textId="77777777" w:rsidTr="009A760D">
        <w:tc>
          <w:tcPr>
            <w:cnfStyle w:val="001000000000" w:firstRow="0" w:lastRow="0" w:firstColumn="1" w:lastColumn="0" w:oddVBand="0" w:evenVBand="0" w:oddHBand="0" w:evenHBand="0" w:firstRowFirstColumn="0" w:firstRowLastColumn="0" w:lastRowFirstColumn="0" w:lastRowLastColumn="0"/>
            <w:tcW w:w="1290" w:type="dxa"/>
          </w:tcPr>
          <w:p w14:paraId="496489B6" w14:textId="77777777" w:rsidR="009A760D" w:rsidRDefault="00000000">
            <w:pPr>
              <w:spacing w:after="160" w:line="259" w:lineRule="auto"/>
            </w:pPr>
            <w:r>
              <w:t>HU-022</w:t>
            </w:r>
          </w:p>
        </w:tc>
        <w:tc>
          <w:tcPr>
            <w:tcW w:w="3735" w:type="dxa"/>
          </w:tcPr>
          <w:p w14:paraId="3103D61F"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xml:space="preserve">Como </w:t>
            </w:r>
            <w:r>
              <w:rPr>
                <w:b/>
                <w:bCs/>
              </w:rPr>
              <w:t>asistente administrativo</w:t>
            </w:r>
            <w:r>
              <w:t xml:space="preserve"> quiero consultar el historial de facturación de un estudiante para responder consultas administrativas.</w:t>
            </w:r>
          </w:p>
        </w:tc>
        <w:tc>
          <w:tcPr>
            <w:tcW w:w="4020" w:type="dxa"/>
          </w:tcPr>
          <w:p w14:paraId="7B3A3647"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buscar un estudiante.</w:t>
            </w:r>
          </w:p>
          <w:p w14:paraId="03414BE4"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mostrar todas las facturas emitidas.</w:t>
            </w:r>
          </w:p>
          <w:p w14:paraId="7B09144F"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mostrar fecha y monto de cada factura.</w:t>
            </w:r>
          </w:p>
          <w:p w14:paraId="265D1A88" w14:textId="77777777" w:rsidR="009A760D" w:rsidRDefault="00000000">
            <w:pPr>
              <w:spacing w:after="160" w:line="259" w:lineRule="auto"/>
              <w:cnfStyle w:val="000000000000" w:firstRow="0" w:lastRow="0" w:firstColumn="0" w:lastColumn="0" w:oddVBand="0" w:evenVBand="0" w:oddHBand="0" w:evenHBand="0" w:firstRowFirstColumn="0" w:firstRowLastColumn="0" w:lastRowFirstColumn="0" w:lastRowLastColumn="0"/>
            </w:pPr>
            <w:r>
              <w:t>• Debe permitir consultar el detalle de una factura.</w:t>
            </w:r>
          </w:p>
        </w:tc>
      </w:tr>
      <w:tr w:rsidR="009A760D" w14:paraId="04C263CC" w14:textId="77777777" w:rsidTr="009A76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90" w:type="dxa"/>
          </w:tcPr>
          <w:p w14:paraId="23397DF6" w14:textId="77777777" w:rsidR="009A760D" w:rsidRDefault="00000000">
            <w:pPr>
              <w:spacing w:after="160" w:line="259" w:lineRule="auto"/>
            </w:pPr>
            <w:r>
              <w:rPr>
                <w:b w:val="0"/>
                <w:bCs w:val="0"/>
              </w:rPr>
              <w:lastRenderedPageBreak/>
              <w:t>HU-023</w:t>
            </w:r>
          </w:p>
        </w:tc>
        <w:tc>
          <w:tcPr>
            <w:tcW w:w="3735" w:type="dxa"/>
          </w:tcPr>
          <w:p w14:paraId="6FA20F6B" w14:textId="77777777" w:rsidR="009A760D" w:rsidRDefault="00000000">
            <w:pPr>
              <w:spacing w:after="160" w:line="259" w:lineRule="auto"/>
              <w:cnfStyle w:val="000000100000" w:firstRow="0" w:lastRow="0" w:firstColumn="0" w:lastColumn="0" w:oddVBand="0" w:evenVBand="0" w:oddHBand="1" w:evenHBand="0" w:firstRowFirstColumn="0" w:firstRowLastColumn="0" w:lastRowFirstColumn="0" w:lastRowLastColumn="0"/>
            </w:pPr>
            <w:r>
              <w:t xml:space="preserve">Como </w:t>
            </w:r>
            <w:r>
              <w:rPr>
                <w:b/>
                <w:bCs/>
              </w:rPr>
              <w:t>administrador del sistema</w:t>
            </w:r>
            <w:r>
              <w:t xml:space="preserve"> quiero registrar y administrar usuarios para controlar el acceso al sistema según el rol asignado.</w:t>
            </w:r>
          </w:p>
        </w:tc>
        <w:tc>
          <w:tcPr>
            <w:tcW w:w="4020" w:type="dxa"/>
          </w:tcPr>
          <w:p w14:paraId="37367FE5" w14:textId="77777777" w:rsidR="009A760D" w:rsidRDefault="00000000">
            <w:pPr>
              <w:spacing w:line="259" w:lineRule="auto"/>
              <w:cnfStyle w:val="000000100000" w:firstRow="0" w:lastRow="0" w:firstColumn="0" w:lastColumn="0" w:oddVBand="0" w:evenVBand="0" w:oddHBand="1" w:evenHBand="0" w:firstRowFirstColumn="0" w:firstRowLastColumn="0" w:lastRowFirstColumn="0" w:lastRowLastColumn="0"/>
            </w:pPr>
            <w:r>
              <w:t>• Debe permitir registrar nuevos usuarios</w:t>
            </w:r>
          </w:p>
          <w:p w14:paraId="40D55021" w14:textId="77777777" w:rsidR="009A760D" w:rsidRDefault="00000000">
            <w:pPr>
              <w:spacing w:line="259" w:lineRule="auto"/>
              <w:cnfStyle w:val="000000100000" w:firstRow="0" w:lastRow="0" w:firstColumn="0" w:lastColumn="0" w:oddVBand="0" w:evenVBand="0" w:oddHBand="1" w:evenHBand="0" w:firstRowFirstColumn="0" w:firstRowLastColumn="0" w:lastRowFirstColumn="0" w:lastRowLastColumn="0"/>
            </w:pPr>
            <w:r>
              <w:br/>
              <w:t>• Debe permitir asignar un rol (Estudiante, Instructor, Coordinador Académico, Asesor Comercial, Coordinador Comercial o Asistente Administrativo).</w:t>
            </w:r>
          </w:p>
          <w:p w14:paraId="526FD6F5" w14:textId="77777777" w:rsidR="009A760D" w:rsidRDefault="00000000">
            <w:pPr>
              <w:spacing w:line="259" w:lineRule="auto"/>
              <w:cnfStyle w:val="000000100000" w:firstRow="0" w:lastRow="0" w:firstColumn="0" w:lastColumn="0" w:oddVBand="0" w:evenVBand="0" w:oddHBand="1" w:evenHBand="0" w:firstRowFirstColumn="0" w:firstRowLastColumn="0" w:lastRowFirstColumn="0" w:lastRowLastColumn="0"/>
            </w:pPr>
            <w:r>
              <w:br/>
              <w:t>• Debe permitir modificar la información de un usuario.</w:t>
            </w:r>
          </w:p>
          <w:p w14:paraId="27964E18" w14:textId="77777777" w:rsidR="009A760D" w:rsidRDefault="00000000">
            <w:pPr>
              <w:spacing w:line="259" w:lineRule="auto"/>
              <w:cnfStyle w:val="000000100000" w:firstRow="0" w:lastRow="0" w:firstColumn="0" w:lastColumn="0" w:oddVBand="0" w:evenVBand="0" w:oddHBand="1" w:evenHBand="0" w:firstRowFirstColumn="0" w:firstRowLastColumn="0" w:lastRowFirstColumn="0" w:lastRowLastColumn="0"/>
            </w:pPr>
            <w:r>
              <w:br/>
              <w:t>• Debe permitir activar o desactivar usuarios.</w:t>
            </w:r>
          </w:p>
          <w:p w14:paraId="4C3EC76F" w14:textId="77777777" w:rsidR="009A760D" w:rsidRDefault="00000000">
            <w:pPr>
              <w:spacing w:line="259" w:lineRule="auto"/>
              <w:cnfStyle w:val="000000100000" w:firstRow="0" w:lastRow="0" w:firstColumn="0" w:lastColumn="0" w:oddVBand="0" w:evenVBand="0" w:oddHBand="1" w:evenHBand="0" w:firstRowFirstColumn="0" w:firstRowLastColumn="0" w:lastRowFirstColumn="0" w:lastRowLastColumn="0"/>
            </w:pPr>
            <w:r>
              <w:br/>
              <w:t>• Debe impedir la creación de usuarios con nombres de usuario duplicados.</w:t>
            </w:r>
          </w:p>
          <w:p w14:paraId="1F75C990" w14:textId="77777777" w:rsidR="009A760D" w:rsidRDefault="00000000">
            <w:pPr>
              <w:spacing w:line="259" w:lineRule="auto"/>
              <w:cnfStyle w:val="000000100000" w:firstRow="0" w:lastRow="0" w:firstColumn="0" w:lastColumn="0" w:oddVBand="0" w:evenVBand="0" w:oddHBand="1" w:evenHBand="0" w:firstRowFirstColumn="0" w:firstRowLastColumn="0" w:lastRowFirstColumn="0" w:lastRowLastColumn="0"/>
            </w:pPr>
            <w:r>
              <w:br/>
              <w:t>• Debe almacenar de forma segura la contraseña del usuario.</w:t>
            </w:r>
          </w:p>
        </w:tc>
      </w:tr>
    </w:tbl>
    <w:p w14:paraId="307B2B5A" w14:textId="77777777" w:rsidR="009A760D" w:rsidRDefault="009A760D">
      <w:pPr>
        <w:pStyle w:val="Ttulo1"/>
      </w:pPr>
    </w:p>
    <w:p w14:paraId="003AF5EA" w14:textId="77777777" w:rsidR="009A760D" w:rsidRDefault="00000000">
      <w:pPr>
        <w:spacing w:after="160" w:line="259" w:lineRule="auto"/>
        <w:rPr>
          <w:color w:val="2F5496"/>
          <w:sz w:val="32"/>
          <w:szCs w:val="32"/>
        </w:rPr>
      </w:pPr>
      <w:r>
        <w:br w:type="page"/>
      </w:r>
    </w:p>
    <w:p w14:paraId="70F8B9CB" w14:textId="77777777" w:rsidR="009A760D" w:rsidRDefault="00000000">
      <w:pPr>
        <w:pStyle w:val="Ttulo1"/>
      </w:pPr>
      <w:r>
        <w:lastRenderedPageBreak/>
        <w:t>ALCANCES Y LIMITACIONES</w:t>
      </w:r>
    </w:p>
    <w:p w14:paraId="10FC8BE6" w14:textId="77777777" w:rsidR="009A760D" w:rsidRDefault="009A760D"/>
    <w:p w14:paraId="438FAEAD" w14:textId="77777777" w:rsidR="009A760D" w:rsidRDefault="00000000">
      <w:pPr>
        <w:jc w:val="both"/>
        <w:rPr>
          <w:b/>
          <w:bCs/>
          <w:sz w:val="34"/>
          <w:szCs w:val="34"/>
        </w:rPr>
      </w:pPr>
      <w:r>
        <w:rPr>
          <w:b/>
          <w:bCs/>
        </w:rPr>
        <w:t>Alcances:</w:t>
      </w:r>
    </w:p>
    <w:p w14:paraId="7A2CFE8F" w14:textId="77777777" w:rsidR="009A760D" w:rsidRDefault="00000000">
      <w:pPr>
        <w:spacing w:before="240" w:after="240"/>
        <w:jc w:val="both"/>
      </w:pPr>
      <w:r>
        <w:t>El sistema de gestión académica y administrativa estará orientado para apoyar los procesos principales de una academia de formación continua, permitiendo centralizar la información académica, administrativa y financiera en una sola plataforma.</w:t>
      </w:r>
    </w:p>
    <w:p w14:paraId="2B2E9A61" w14:textId="77777777" w:rsidR="009A760D" w:rsidRDefault="00000000">
      <w:pPr>
        <w:spacing w:before="240" w:after="240"/>
        <w:jc w:val="both"/>
      </w:pPr>
      <w:r>
        <w:t>Dentro del alcance del proyecto se encuentra:</w:t>
      </w:r>
    </w:p>
    <w:p w14:paraId="35E53A67" w14:textId="77777777" w:rsidR="009A760D" w:rsidRDefault="00000000">
      <w:pPr>
        <w:numPr>
          <w:ilvl w:val="0"/>
          <w:numId w:val="6"/>
        </w:numPr>
        <w:spacing w:before="240" w:after="0"/>
        <w:jc w:val="both"/>
      </w:pPr>
      <w:r>
        <w:t>Gestionar el acceso al sistema mediante autenticación de usuarios y control de permisos según el rol asignado (Administrador, Coordinador Académico, Instructor, Estudiante, Asesor Comercial, Coordinador Comercial y Asistente Administrativo).</w:t>
      </w:r>
    </w:p>
    <w:p w14:paraId="35FE5FFA" w14:textId="77777777" w:rsidR="009A760D" w:rsidRDefault="00000000">
      <w:pPr>
        <w:numPr>
          <w:ilvl w:val="0"/>
          <w:numId w:val="6"/>
        </w:numPr>
        <w:spacing w:after="0"/>
        <w:jc w:val="both"/>
      </w:pPr>
      <w:r>
        <w:t>Administrar la oferta académica mediante el registro de cursos, períodos académicos y la asignación de instructores.</w:t>
      </w:r>
    </w:p>
    <w:p w14:paraId="7AB4DC7F" w14:textId="77777777" w:rsidR="009A760D" w:rsidRDefault="00000000">
      <w:pPr>
        <w:numPr>
          <w:ilvl w:val="0"/>
          <w:numId w:val="6"/>
        </w:numPr>
        <w:spacing w:after="0"/>
        <w:jc w:val="both"/>
      </w:pPr>
      <w:r>
        <w:t>Permitir que los estudiantes realicen la matrícula en los cursos disponibles y consulten su historial académico.</w:t>
      </w:r>
    </w:p>
    <w:p w14:paraId="077BFCCF" w14:textId="77777777" w:rsidR="009A760D" w:rsidRDefault="00000000">
      <w:pPr>
        <w:numPr>
          <w:ilvl w:val="0"/>
          <w:numId w:val="6"/>
        </w:numPr>
        <w:spacing w:after="0"/>
        <w:jc w:val="both"/>
      </w:pPr>
      <w:r>
        <w:t>Facilitar la publicación y descarga de material didáctico, así como la creación, entrega y evaluación de actividades académicas.</w:t>
      </w:r>
    </w:p>
    <w:p w14:paraId="3A9E50AA" w14:textId="77777777" w:rsidR="009A760D" w:rsidRDefault="00000000">
      <w:pPr>
        <w:numPr>
          <w:ilvl w:val="0"/>
          <w:numId w:val="6"/>
        </w:numPr>
        <w:spacing w:after="0"/>
        <w:jc w:val="both"/>
      </w:pPr>
      <w:r>
        <w:t>Gestionar el registro, validación y seguimiento de pagos realizados por los estudiantes.</w:t>
      </w:r>
    </w:p>
    <w:p w14:paraId="66895DD3" w14:textId="77777777" w:rsidR="009A760D" w:rsidRDefault="00000000">
      <w:pPr>
        <w:numPr>
          <w:ilvl w:val="0"/>
          <w:numId w:val="6"/>
        </w:numPr>
        <w:spacing w:after="0"/>
        <w:jc w:val="both"/>
      </w:pPr>
      <w:r>
        <w:t>Generar facturas a partir de los pagos previamente validados.</w:t>
      </w:r>
    </w:p>
    <w:p w14:paraId="3EE16036" w14:textId="77777777" w:rsidR="009A760D" w:rsidRDefault="00000000">
      <w:pPr>
        <w:numPr>
          <w:ilvl w:val="0"/>
          <w:numId w:val="6"/>
        </w:numPr>
        <w:spacing w:after="0"/>
        <w:jc w:val="both"/>
      </w:pPr>
      <w:r>
        <w:t>Proporcionar consultas e indicadores relacionados con el rendimiento académico y el estado de pago de cuotas de los estudiantes, incluyendo reportes de mora.</w:t>
      </w:r>
    </w:p>
    <w:p w14:paraId="6734DB6B" w14:textId="77777777" w:rsidR="009A760D" w:rsidRDefault="00000000">
      <w:pPr>
        <w:numPr>
          <w:ilvl w:val="0"/>
          <w:numId w:val="6"/>
        </w:numPr>
        <w:spacing w:after="240"/>
        <w:jc w:val="both"/>
      </w:pPr>
      <w:r>
        <w:t>Centralizar la información de los procesos académicos y administrativos para mejorar el control y la organización de la academia.</w:t>
      </w:r>
    </w:p>
    <w:p w14:paraId="71D295F9" w14:textId="77777777" w:rsidR="009A760D" w:rsidRDefault="00000000">
      <w:pPr>
        <w:spacing w:before="240" w:after="240"/>
        <w:jc w:val="both"/>
        <w:rPr>
          <w:b/>
          <w:bCs/>
        </w:rPr>
      </w:pPr>
      <w:r>
        <w:rPr>
          <w:b/>
          <w:bCs/>
        </w:rPr>
        <w:t>Limitaciones:</w:t>
      </w:r>
    </w:p>
    <w:p w14:paraId="36D06632" w14:textId="77777777" w:rsidR="009A760D" w:rsidRDefault="00000000">
      <w:pPr>
        <w:spacing w:before="240" w:after="240"/>
        <w:jc w:val="both"/>
      </w:pPr>
      <w:r>
        <w:t xml:space="preserve">El sistema no incluirá las siguientes funcionalidades: </w:t>
      </w:r>
    </w:p>
    <w:p w14:paraId="73ED6600" w14:textId="77777777" w:rsidR="009A760D" w:rsidRDefault="00000000">
      <w:pPr>
        <w:numPr>
          <w:ilvl w:val="0"/>
          <w:numId w:val="5"/>
        </w:numPr>
        <w:spacing w:before="240" w:after="0"/>
        <w:jc w:val="both"/>
      </w:pPr>
      <w:r>
        <w:t>No diferenciará distintos tipos de pago según montos o categorías.</w:t>
      </w:r>
    </w:p>
    <w:p w14:paraId="756F0608" w14:textId="77777777" w:rsidR="009A760D" w:rsidRDefault="00000000">
      <w:pPr>
        <w:numPr>
          <w:ilvl w:val="0"/>
          <w:numId w:val="5"/>
        </w:numPr>
        <w:spacing w:after="0"/>
        <w:jc w:val="both"/>
      </w:pPr>
      <w:r>
        <w:t>No manejará diferentes métodos de pago, como tarjetas de crédito, transferencias bancarias o billeteras electrónicas.</w:t>
      </w:r>
    </w:p>
    <w:p w14:paraId="3F4760CF" w14:textId="77777777" w:rsidR="009A760D" w:rsidRDefault="00000000">
      <w:pPr>
        <w:numPr>
          <w:ilvl w:val="0"/>
          <w:numId w:val="5"/>
        </w:numPr>
        <w:spacing w:after="0"/>
        <w:jc w:val="both"/>
      </w:pPr>
      <w:r>
        <w:t>No contará con una pasarela de pagos integrada para realizar transacciones en línea.</w:t>
      </w:r>
    </w:p>
    <w:p w14:paraId="3059C170" w14:textId="77777777" w:rsidR="009A760D" w:rsidRDefault="00000000">
      <w:pPr>
        <w:numPr>
          <w:ilvl w:val="0"/>
          <w:numId w:val="5"/>
        </w:numPr>
        <w:spacing w:after="0"/>
        <w:jc w:val="both"/>
      </w:pPr>
      <w:r>
        <w:t>No enviará notificaciones automáticas relacionadas con pagos, tareas, fechas importantes o avisos académicos.</w:t>
      </w:r>
    </w:p>
    <w:p w14:paraId="7E5EB02A" w14:textId="77777777" w:rsidR="009A760D" w:rsidRDefault="00000000">
      <w:pPr>
        <w:numPr>
          <w:ilvl w:val="0"/>
          <w:numId w:val="5"/>
        </w:numPr>
        <w:spacing w:after="0"/>
        <w:jc w:val="both"/>
      </w:pPr>
      <w:r>
        <w:t>No generará certificados o constancias de estudio.</w:t>
      </w:r>
    </w:p>
    <w:p w14:paraId="11992A3B" w14:textId="77777777" w:rsidR="009A760D" w:rsidRDefault="00000000">
      <w:pPr>
        <w:numPr>
          <w:ilvl w:val="0"/>
          <w:numId w:val="5"/>
        </w:numPr>
        <w:spacing w:after="0"/>
        <w:jc w:val="both"/>
      </w:pPr>
      <w:r>
        <w:t>No incluirá procesos de autogestión adicionales que excedan las funcionalidades definidas en los requerimientos del proyecto.</w:t>
      </w:r>
    </w:p>
    <w:p w14:paraId="3BF5CD5C" w14:textId="77777777" w:rsidR="009A760D" w:rsidRDefault="00000000">
      <w:pPr>
        <w:numPr>
          <w:ilvl w:val="0"/>
          <w:numId w:val="5"/>
        </w:numPr>
        <w:spacing w:after="240"/>
        <w:jc w:val="both"/>
      </w:pPr>
      <w:r>
        <w:t>La interfaz de usuario (UX/UI) no será un objetivo principal del desarrollo, por lo que será más importante la funcionalidad sobre el diseño visual</w:t>
      </w:r>
    </w:p>
    <w:p w14:paraId="5FD4178A" w14:textId="77777777" w:rsidR="009A760D" w:rsidRDefault="00000000">
      <w:pPr>
        <w:pStyle w:val="Ttulo1"/>
        <w:jc w:val="both"/>
      </w:pPr>
      <w:r>
        <w:lastRenderedPageBreak/>
        <w:t>PLANIFICACIÓN Y CRONOGRAMA</w:t>
      </w:r>
    </w:p>
    <w:p w14:paraId="6697F028" w14:textId="77777777" w:rsidR="009A760D" w:rsidRDefault="00000000">
      <w:pPr>
        <w:spacing w:after="160" w:line="259" w:lineRule="auto"/>
        <w:jc w:val="both"/>
        <w:rPr>
          <w:b/>
          <w:bCs/>
          <w:sz w:val="26"/>
          <w:szCs w:val="26"/>
        </w:rPr>
      </w:pPr>
      <w:r>
        <w:br/>
      </w:r>
      <w:r>
        <w:rPr>
          <w:b/>
          <w:bCs/>
          <w:sz w:val="26"/>
          <w:szCs w:val="26"/>
        </w:rPr>
        <w:t>Fases del Proyecto</w:t>
      </w:r>
    </w:p>
    <w:p w14:paraId="6DE5255D" w14:textId="77777777" w:rsidR="009A760D" w:rsidRDefault="00000000">
      <w:pPr>
        <w:numPr>
          <w:ilvl w:val="0"/>
          <w:numId w:val="1"/>
        </w:numPr>
        <w:spacing w:before="240" w:after="0" w:line="259" w:lineRule="auto"/>
        <w:jc w:val="both"/>
      </w:pPr>
      <w:r>
        <w:rPr>
          <w:b/>
          <w:bCs/>
        </w:rPr>
        <w:t>Fase 1: Inicio y Requerimientos (Semanas 1 y 2):</w:t>
      </w:r>
      <w:r>
        <w:t xml:space="preserve"> Análisis de HU-001 a HU-023, diseño de arquitectura del sistema e infraestructura de BD.</w:t>
      </w:r>
    </w:p>
    <w:p w14:paraId="0AD76423" w14:textId="77777777" w:rsidR="009A760D" w:rsidRDefault="00000000">
      <w:pPr>
        <w:numPr>
          <w:ilvl w:val="0"/>
          <w:numId w:val="1"/>
        </w:numPr>
        <w:spacing w:after="0" w:line="259" w:lineRule="auto"/>
        <w:jc w:val="both"/>
      </w:pPr>
      <w:r>
        <w:rPr>
          <w:b/>
          <w:bCs/>
        </w:rPr>
        <w:t>Fase 2: Sprint 1 - Módulo Base y Usuarios (Semanas 3 y 4):</w:t>
      </w:r>
      <w:r>
        <w:t xml:space="preserve"> Autenticación y gestión de usuarios (HU-001, HU-023).</w:t>
      </w:r>
    </w:p>
    <w:p w14:paraId="0429563B" w14:textId="77777777" w:rsidR="009A760D" w:rsidRDefault="00000000">
      <w:pPr>
        <w:numPr>
          <w:ilvl w:val="0"/>
          <w:numId w:val="1"/>
        </w:numPr>
        <w:spacing w:after="0" w:line="259" w:lineRule="auto"/>
        <w:jc w:val="both"/>
      </w:pPr>
      <w:r>
        <w:rPr>
          <w:b/>
          <w:bCs/>
        </w:rPr>
        <w:t>Fase 3: Sprint 2 - Gestión Académica (Semanas 5 y 6):</w:t>
      </w:r>
      <w:r>
        <w:t xml:space="preserve"> Períodos, cursos, matrículas y aulas virtuales (HU-002 a HU-005, HU-009 a HU-017).</w:t>
      </w:r>
    </w:p>
    <w:p w14:paraId="40DDBBCC" w14:textId="77777777" w:rsidR="009A760D" w:rsidRDefault="00000000">
      <w:pPr>
        <w:numPr>
          <w:ilvl w:val="0"/>
          <w:numId w:val="1"/>
        </w:numPr>
        <w:spacing w:after="0" w:line="259" w:lineRule="auto"/>
        <w:jc w:val="both"/>
      </w:pPr>
      <w:r>
        <w:rPr>
          <w:b/>
          <w:bCs/>
        </w:rPr>
        <w:t>Fase 4: Sprint 3 - Gestión Administrativa y Pagos (Semanas 7 y 8):</w:t>
      </w:r>
      <w:r>
        <w:t xml:space="preserve"> Pagos, validación comercial y facturación (HU-006 a HU-008, HU-018 a HU-020, HU-022).</w:t>
      </w:r>
    </w:p>
    <w:p w14:paraId="157A5AF4" w14:textId="77777777" w:rsidR="009A760D" w:rsidRDefault="00000000">
      <w:pPr>
        <w:numPr>
          <w:ilvl w:val="0"/>
          <w:numId w:val="1"/>
        </w:numPr>
        <w:spacing w:after="0" w:line="259" w:lineRule="auto"/>
        <w:jc w:val="both"/>
      </w:pPr>
      <w:r>
        <w:rPr>
          <w:b/>
          <w:bCs/>
        </w:rPr>
        <w:t>Fase 5: Sprint 4 - Reportes y Métricas (Semanas 9 y 10):</w:t>
      </w:r>
      <w:r>
        <w:t xml:space="preserve"> Indicadores académicos y financieros (HU-021) y ajustes finales.</w:t>
      </w:r>
    </w:p>
    <w:p w14:paraId="11FFEDF4" w14:textId="77777777" w:rsidR="009A760D" w:rsidRDefault="00000000">
      <w:pPr>
        <w:numPr>
          <w:ilvl w:val="0"/>
          <w:numId w:val="1"/>
        </w:numPr>
        <w:spacing w:after="240" w:line="259" w:lineRule="auto"/>
        <w:jc w:val="both"/>
      </w:pPr>
      <w:r>
        <w:rPr>
          <w:b/>
          <w:bCs/>
        </w:rPr>
        <w:t>Fase 6: Cierre, Despliegue y Entrega (Semanas 11 y 12):</w:t>
      </w:r>
      <w:r>
        <w:t xml:space="preserve"> Pruebas integrales de QA, corrección de bugs y entrega final.</w:t>
      </w:r>
    </w:p>
    <w:p w14:paraId="22585CAB" w14:textId="77777777" w:rsidR="009A760D" w:rsidRDefault="009A760D">
      <w:pPr>
        <w:spacing w:after="160" w:line="259" w:lineRule="auto"/>
      </w:pPr>
    </w:p>
    <w:tbl>
      <w:tblPr>
        <w:tblStyle w:val="a2"/>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37"/>
        <w:gridCol w:w="3856"/>
        <w:gridCol w:w="3745"/>
      </w:tblGrid>
      <w:tr w:rsidR="009A760D" w14:paraId="12EA59FB" w14:textId="77777777">
        <w:trPr>
          <w:trHeight w:val="315"/>
        </w:trPr>
        <w:tc>
          <w:tcPr>
            <w:tcW w:w="1236" w:type="dxa"/>
            <w:tcBorders>
              <w:top w:val="single" w:sz="5" w:space="0" w:color="000000"/>
              <w:left w:val="single" w:sz="5" w:space="0" w:color="000000"/>
              <w:bottom w:val="single" w:sz="5" w:space="0" w:color="000000"/>
              <w:right w:val="single" w:sz="5" w:space="0" w:color="000000"/>
            </w:tcBorders>
            <w:shd w:val="clear" w:color="auto" w:fill="6FA8DC"/>
            <w:tcMar>
              <w:top w:w="40" w:type="dxa"/>
              <w:left w:w="40" w:type="dxa"/>
              <w:bottom w:w="40" w:type="dxa"/>
              <w:right w:w="40" w:type="dxa"/>
            </w:tcMar>
            <w:vAlign w:val="bottom"/>
          </w:tcPr>
          <w:p w14:paraId="32E7DA59" w14:textId="77777777" w:rsidR="009A760D" w:rsidRDefault="00000000">
            <w:pPr>
              <w:widowControl w:val="0"/>
              <w:spacing w:after="0"/>
              <w:rPr>
                <w:rFonts w:ascii="Arial" w:eastAsia="Arial" w:hAnsi="Arial" w:cs="Arial"/>
                <w:sz w:val="20"/>
                <w:szCs w:val="20"/>
              </w:rPr>
            </w:pPr>
            <w:r>
              <w:rPr>
                <w:rFonts w:ascii="Arial" w:eastAsia="Arial" w:hAnsi="Arial" w:cs="Arial"/>
                <w:b/>
                <w:bCs/>
                <w:sz w:val="20"/>
                <w:szCs w:val="20"/>
              </w:rPr>
              <w:t>Código</w:t>
            </w:r>
          </w:p>
        </w:tc>
        <w:tc>
          <w:tcPr>
            <w:tcW w:w="3856" w:type="dxa"/>
            <w:tcBorders>
              <w:top w:val="single" w:sz="5" w:space="0" w:color="000000"/>
              <w:left w:val="single" w:sz="5" w:space="0" w:color="CCCCCC"/>
              <w:bottom w:val="single" w:sz="5" w:space="0" w:color="000000"/>
              <w:right w:val="single" w:sz="5" w:space="0" w:color="000000"/>
            </w:tcBorders>
            <w:shd w:val="clear" w:color="auto" w:fill="6FA8DC"/>
            <w:tcMar>
              <w:top w:w="40" w:type="dxa"/>
              <w:left w:w="40" w:type="dxa"/>
              <w:bottom w:w="40" w:type="dxa"/>
              <w:right w:w="40" w:type="dxa"/>
            </w:tcMar>
            <w:vAlign w:val="bottom"/>
          </w:tcPr>
          <w:p w14:paraId="03B05417" w14:textId="77777777" w:rsidR="009A760D" w:rsidRDefault="00000000">
            <w:pPr>
              <w:widowControl w:val="0"/>
              <w:spacing w:after="0"/>
              <w:rPr>
                <w:rFonts w:ascii="Arial" w:eastAsia="Arial" w:hAnsi="Arial" w:cs="Arial"/>
                <w:sz w:val="20"/>
                <w:szCs w:val="20"/>
              </w:rPr>
            </w:pPr>
            <w:r>
              <w:rPr>
                <w:rFonts w:ascii="Arial" w:eastAsia="Arial" w:hAnsi="Arial" w:cs="Arial"/>
                <w:b/>
                <w:bCs/>
                <w:sz w:val="20"/>
                <w:szCs w:val="20"/>
              </w:rPr>
              <w:t>Descripción de la Actividad</w:t>
            </w:r>
          </w:p>
        </w:tc>
        <w:tc>
          <w:tcPr>
            <w:tcW w:w="3745" w:type="dxa"/>
            <w:tcBorders>
              <w:top w:val="single" w:sz="5" w:space="0" w:color="000000"/>
              <w:left w:val="single" w:sz="5" w:space="0" w:color="CCCCCC"/>
              <w:bottom w:val="single" w:sz="5" w:space="0" w:color="000000"/>
              <w:right w:val="single" w:sz="5" w:space="0" w:color="000000"/>
            </w:tcBorders>
            <w:shd w:val="clear" w:color="auto" w:fill="6FA8DC"/>
            <w:tcMar>
              <w:top w:w="40" w:type="dxa"/>
              <w:left w:w="40" w:type="dxa"/>
              <w:bottom w:w="40" w:type="dxa"/>
              <w:right w:w="40" w:type="dxa"/>
            </w:tcMar>
            <w:vAlign w:val="bottom"/>
          </w:tcPr>
          <w:p w14:paraId="1E969BF9" w14:textId="77777777" w:rsidR="009A760D" w:rsidRDefault="00000000">
            <w:pPr>
              <w:widowControl w:val="0"/>
              <w:spacing w:after="0"/>
              <w:rPr>
                <w:rFonts w:ascii="Arial" w:eastAsia="Arial" w:hAnsi="Arial" w:cs="Arial"/>
                <w:sz w:val="20"/>
                <w:szCs w:val="20"/>
              </w:rPr>
            </w:pPr>
            <w:r>
              <w:rPr>
                <w:rFonts w:ascii="Arial" w:eastAsia="Arial" w:hAnsi="Arial" w:cs="Arial"/>
                <w:b/>
                <w:bCs/>
                <w:sz w:val="20"/>
                <w:szCs w:val="20"/>
              </w:rPr>
              <w:t>Integrantes / Responsables Principales</w:t>
            </w:r>
          </w:p>
        </w:tc>
      </w:tr>
      <w:tr w:rsidR="009A760D" w14:paraId="056F4182" w14:textId="77777777">
        <w:trPr>
          <w:trHeight w:val="958"/>
        </w:trPr>
        <w:tc>
          <w:tcPr>
            <w:tcW w:w="1236" w:type="dxa"/>
            <w:tcBorders>
              <w:top w:val="single" w:sz="5" w:space="0" w:color="CCCCCC"/>
              <w:left w:val="single" w:sz="5" w:space="0" w:color="000000"/>
              <w:bottom w:val="single" w:sz="5" w:space="0" w:color="000000"/>
              <w:right w:val="single" w:sz="5" w:space="0" w:color="000000"/>
            </w:tcBorders>
            <w:shd w:val="clear" w:color="auto" w:fill="A4C2F4"/>
            <w:tcMar>
              <w:top w:w="40" w:type="dxa"/>
              <w:left w:w="40" w:type="dxa"/>
              <w:bottom w:w="40" w:type="dxa"/>
              <w:right w:w="40" w:type="dxa"/>
            </w:tcMar>
            <w:vAlign w:val="bottom"/>
          </w:tcPr>
          <w:p w14:paraId="438AA057"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T-01</w:t>
            </w:r>
          </w:p>
        </w:tc>
        <w:tc>
          <w:tcPr>
            <w:tcW w:w="38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835FF40"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Definición de Requerimientos y Refinamiento del Backlog</w:t>
            </w:r>
          </w:p>
        </w:tc>
        <w:tc>
          <w:tcPr>
            <w:tcW w:w="3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A8E0555"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Edgar Santiago Granados Martinez (Product Owner), Roberto Carlos Gutiérrez Portillo (Scrum Master)</w:t>
            </w:r>
          </w:p>
        </w:tc>
      </w:tr>
      <w:tr w:rsidR="009A760D" w14:paraId="4195F5BB" w14:textId="77777777">
        <w:trPr>
          <w:trHeight w:val="1275"/>
        </w:trPr>
        <w:tc>
          <w:tcPr>
            <w:tcW w:w="1236" w:type="dxa"/>
            <w:tcBorders>
              <w:top w:val="single" w:sz="5" w:space="0" w:color="CCCCCC"/>
              <w:left w:val="single" w:sz="5" w:space="0" w:color="000000"/>
              <w:bottom w:val="single" w:sz="5" w:space="0" w:color="000000"/>
              <w:right w:val="single" w:sz="5" w:space="0" w:color="000000"/>
            </w:tcBorders>
            <w:shd w:val="clear" w:color="auto" w:fill="A4C2F4"/>
            <w:tcMar>
              <w:top w:w="40" w:type="dxa"/>
              <w:left w:w="40" w:type="dxa"/>
              <w:bottom w:w="40" w:type="dxa"/>
              <w:right w:w="40" w:type="dxa"/>
            </w:tcMar>
            <w:vAlign w:val="bottom"/>
          </w:tcPr>
          <w:p w14:paraId="1830D179"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T-02</w:t>
            </w:r>
          </w:p>
        </w:tc>
        <w:tc>
          <w:tcPr>
            <w:tcW w:w="38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3E0E01B"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Diseño de Arquitectura Java y Base de Datos</w:t>
            </w:r>
          </w:p>
        </w:tc>
        <w:tc>
          <w:tcPr>
            <w:tcW w:w="3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5023AC9"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Jorge Alberto Ramos Cabañas (Arquitecto), Edenilson Alexander Amaya Benitez (Base de Datos), Fransheska Jerusalen Benitez Muñoz (Base de Datos), Bryan Alexander Reyes Alvarado (Base de Datos)</w:t>
            </w:r>
          </w:p>
        </w:tc>
      </w:tr>
      <w:tr w:rsidR="009A760D" w14:paraId="26847241" w14:textId="77777777">
        <w:trPr>
          <w:trHeight w:val="1035"/>
        </w:trPr>
        <w:tc>
          <w:tcPr>
            <w:tcW w:w="1236" w:type="dxa"/>
            <w:tcBorders>
              <w:top w:val="single" w:sz="5" w:space="0" w:color="CCCCCC"/>
              <w:left w:val="single" w:sz="5" w:space="0" w:color="000000"/>
              <w:bottom w:val="single" w:sz="5" w:space="0" w:color="000000"/>
              <w:right w:val="single" w:sz="5" w:space="0" w:color="000000"/>
            </w:tcBorders>
            <w:shd w:val="clear" w:color="auto" w:fill="A4C2F4"/>
            <w:tcMar>
              <w:top w:w="40" w:type="dxa"/>
              <w:left w:w="40" w:type="dxa"/>
              <w:bottom w:w="40" w:type="dxa"/>
              <w:right w:w="40" w:type="dxa"/>
            </w:tcMar>
            <w:vAlign w:val="bottom"/>
          </w:tcPr>
          <w:p w14:paraId="3100D011"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T-03</w:t>
            </w:r>
          </w:p>
        </w:tc>
        <w:tc>
          <w:tcPr>
            <w:tcW w:w="38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073ADA72"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Desarrollo de Autenticación y Usuarios (HU-001, HU-023)</w:t>
            </w:r>
          </w:p>
        </w:tc>
        <w:tc>
          <w:tcPr>
            <w:tcW w:w="3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7DAF8B7"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Hector Gerardo Gonzalez Moran (Dev Backend), Walter Ernesto Vasquez Melara (Dev Backend), José Luis Iraheta Marroquín (Dev Backend/Frontend)</w:t>
            </w:r>
          </w:p>
        </w:tc>
      </w:tr>
      <w:tr w:rsidR="009A760D" w14:paraId="5E0465FF" w14:textId="77777777">
        <w:trPr>
          <w:trHeight w:val="1275"/>
        </w:trPr>
        <w:tc>
          <w:tcPr>
            <w:tcW w:w="1236" w:type="dxa"/>
            <w:tcBorders>
              <w:top w:val="single" w:sz="5" w:space="0" w:color="CCCCCC"/>
              <w:left w:val="single" w:sz="5" w:space="0" w:color="000000"/>
              <w:bottom w:val="single" w:sz="5" w:space="0" w:color="000000"/>
              <w:right w:val="single" w:sz="5" w:space="0" w:color="000000"/>
            </w:tcBorders>
            <w:shd w:val="clear" w:color="auto" w:fill="A4C2F4"/>
            <w:tcMar>
              <w:top w:w="40" w:type="dxa"/>
              <w:left w:w="40" w:type="dxa"/>
              <w:bottom w:w="40" w:type="dxa"/>
              <w:right w:w="40" w:type="dxa"/>
            </w:tcMar>
            <w:vAlign w:val="bottom"/>
          </w:tcPr>
          <w:p w14:paraId="421FDF23"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T-04</w:t>
            </w:r>
          </w:p>
        </w:tc>
        <w:tc>
          <w:tcPr>
            <w:tcW w:w="38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5BC00C0B"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Desarrollo del Módulo Académico (HU-002 a HU-005, HU-009 a HU-017)</w:t>
            </w:r>
          </w:p>
        </w:tc>
        <w:tc>
          <w:tcPr>
            <w:tcW w:w="3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19AE307"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Walter Ernesto Vasquez Melara (Dev Backend), Hector Gerardo Gonzalez Moran (Dev Backend), Jorge Manuel Melendez Carpio (Dev Backend), José Luis Iraheta Marroquín (Dev Backend/Frontend)</w:t>
            </w:r>
          </w:p>
        </w:tc>
      </w:tr>
      <w:tr w:rsidR="009A760D" w14:paraId="3190599F" w14:textId="77777777">
        <w:trPr>
          <w:trHeight w:val="1035"/>
        </w:trPr>
        <w:tc>
          <w:tcPr>
            <w:tcW w:w="1236" w:type="dxa"/>
            <w:tcBorders>
              <w:top w:val="single" w:sz="5" w:space="0" w:color="CCCCCC"/>
              <w:left w:val="single" w:sz="5" w:space="0" w:color="000000"/>
              <w:bottom w:val="single" w:sz="5" w:space="0" w:color="000000"/>
              <w:right w:val="single" w:sz="5" w:space="0" w:color="000000"/>
            </w:tcBorders>
            <w:shd w:val="clear" w:color="auto" w:fill="A4C2F4"/>
            <w:tcMar>
              <w:top w:w="40" w:type="dxa"/>
              <w:left w:w="40" w:type="dxa"/>
              <w:bottom w:w="40" w:type="dxa"/>
              <w:right w:w="40" w:type="dxa"/>
            </w:tcMar>
            <w:vAlign w:val="bottom"/>
          </w:tcPr>
          <w:p w14:paraId="69C9DB8C"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T-05</w:t>
            </w:r>
          </w:p>
        </w:tc>
        <w:tc>
          <w:tcPr>
            <w:tcW w:w="38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FF889FC"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Desarrollo del Módulo Financiero (HU-006 a HU-008, HU-018 a HU-020, HU-022)</w:t>
            </w:r>
          </w:p>
        </w:tc>
        <w:tc>
          <w:tcPr>
            <w:tcW w:w="3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7CD2799C"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Jorge Manuel Melendez Carpio (Dev Backend), José Luis Iraheta Marroquín (Dev Backend/Frontend), Hector Gerardo Gonzalez Moran (Dev Backend)</w:t>
            </w:r>
          </w:p>
        </w:tc>
      </w:tr>
      <w:tr w:rsidR="009A760D" w14:paraId="246DEB3A" w14:textId="77777777">
        <w:trPr>
          <w:trHeight w:val="555"/>
        </w:trPr>
        <w:tc>
          <w:tcPr>
            <w:tcW w:w="1236" w:type="dxa"/>
            <w:tcBorders>
              <w:top w:val="single" w:sz="5" w:space="0" w:color="CCCCCC"/>
              <w:left w:val="single" w:sz="5" w:space="0" w:color="000000"/>
              <w:bottom w:val="single" w:sz="5" w:space="0" w:color="000000"/>
              <w:right w:val="single" w:sz="5" w:space="0" w:color="000000"/>
            </w:tcBorders>
            <w:shd w:val="clear" w:color="auto" w:fill="A4C2F4"/>
            <w:tcMar>
              <w:top w:w="40" w:type="dxa"/>
              <w:left w:w="40" w:type="dxa"/>
              <w:bottom w:w="40" w:type="dxa"/>
              <w:right w:w="40" w:type="dxa"/>
            </w:tcMar>
            <w:vAlign w:val="bottom"/>
          </w:tcPr>
          <w:p w14:paraId="09CAFDA9"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lastRenderedPageBreak/>
              <w:t>T-06</w:t>
            </w:r>
          </w:p>
        </w:tc>
        <w:tc>
          <w:tcPr>
            <w:tcW w:w="38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B71E827"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Desarrollo de Métricas e Indicadores (HU-021)</w:t>
            </w:r>
          </w:p>
        </w:tc>
        <w:tc>
          <w:tcPr>
            <w:tcW w:w="3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6BE3FD00"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Walter Ernesto Vasquez Melara (Dev Backend), Jorge Manuel Melendez Carpio (Dev Backend)</w:t>
            </w:r>
          </w:p>
        </w:tc>
      </w:tr>
      <w:tr w:rsidR="009A760D" w14:paraId="70F2F584" w14:textId="77777777">
        <w:trPr>
          <w:trHeight w:val="555"/>
        </w:trPr>
        <w:tc>
          <w:tcPr>
            <w:tcW w:w="1236" w:type="dxa"/>
            <w:tcBorders>
              <w:top w:val="single" w:sz="5" w:space="0" w:color="CCCCCC"/>
              <w:left w:val="single" w:sz="5" w:space="0" w:color="000000"/>
              <w:bottom w:val="single" w:sz="5" w:space="0" w:color="000000"/>
              <w:right w:val="single" w:sz="5" w:space="0" w:color="000000"/>
            </w:tcBorders>
            <w:shd w:val="clear" w:color="auto" w:fill="A4C2F4"/>
            <w:tcMar>
              <w:top w:w="40" w:type="dxa"/>
              <w:left w:w="40" w:type="dxa"/>
              <w:bottom w:w="40" w:type="dxa"/>
              <w:right w:w="40" w:type="dxa"/>
            </w:tcMar>
            <w:vAlign w:val="bottom"/>
          </w:tcPr>
          <w:p w14:paraId="27E5DE39"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T-07</w:t>
            </w:r>
          </w:p>
        </w:tc>
        <w:tc>
          <w:tcPr>
            <w:tcW w:w="38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388AF57E"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Plan de Pruebas, Control de Calidad (QA) y Criterios de Aceptación</w:t>
            </w:r>
          </w:p>
        </w:tc>
        <w:tc>
          <w:tcPr>
            <w:tcW w:w="3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45F8B2DF"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Amilcar Alexander Crespin Hernandez (QA), Josue Alexander Hernandez Erazo (QA)</w:t>
            </w:r>
          </w:p>
        </w:tc>
      </w:tr>
      <w:tr w:rsidR="009A760D" w14:paraId="09344E69" w14:textId="77777777">
        <w:trPr>
          <w:trHeight w:val="315"/>
        </w:trPr>
        <w:tc>
          <w:tcPr>
            <w:tcW w:w="1236" w:type="dxa"/>
            <w:tcBorders>
              <w:top w:val="single" w:sz="5" w:space="0" w:color="CCCCCC"/>
              <w:left w:val="single" w:sz="5" w:space="0" w:color="000000"/>
              <w:bottom w:val="single" w:sz="5" w:space="0" w:color="000000"/>
              <w:right w:val="single" w:sz="5" w:space="0" w:color="000000"/>
            </w:tcBorders>
            <w:shd w:val="clear" w:color="auto" w:fill="A4C2F4"/>
            <w:tcMar>
              <w:top w:w="40" w:type="dxa"/>
              <w:left w:w="40" w:type="dxa"/>
              <w:bottom w:w="40" w:type="dxa"/>
              <w:right w:w="40" w:type="dxa"/>
            </w:tcMar>
            <w:vAlign w:val="bottom"/>
          </w:tcPr>
          <w:p w14:paraId="33C1C75C"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T-08</w:t>
            </w:r>
          </w:p>
        </w:tc>
        <w:tc>
          <w:tcPr>
            <w:tcW w:w="3856"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2C09D862"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Integración Final, Corrección de Defectos y Cierre</w:t>
            </w:r>
          </w:p>
        </w:tc>
        <w:tc>
          <w:tcPr>
            <w:tcW w:w="3745" w:type="dxa"/>
            <w:tcBorders>
              <w:top w:val="single" w:sz="5" w:space="0" w:color="CCCCCC"/>
              <w:left w:val="single" w:sz="5" w:space="0" w:color="CCCCCC"/>
              <w:bottom w:val="single" w:sz="5" w:space="0" w:color="000000"/>
              <w:right w:val="single" w:sz="5" w:space="0" w:color="000000"/>
            </w:tcBorders>
            <w:tcMar>
              <w:top w:w="40" w:type="dxa"/>
              <w:left w:w="40" w:type="dxa"/>
              <w:bottom w:w="40" w:type="dxa"/>
              <w:right w:w="40" w:type="dxa"/>
            </w:tcMar>
            <w:vAlign w:val="bottom"/>
          </w:tcPr>
          <w:p w14:paraId="10BEF7C7" w14:textId="77777777" w:rsidR="009A760D" w:rsidRDefault="00000000">
            <w:pPr>
              <w:widowControl w:val="0"/>
              <w:spacing w:after="0"/>
              <w:rPr>
                <w:rFonts w:ascii="Arial" w:eastAsia="Arial" w:hAnsi="Arial" w:cs="Arial"/>
                <w:sz w:val="20"/>
                <w:szCs w:val="20"/>
              </w:rPr>
            </w:pPr>
            <w:r>
              <w:rPr>
                <w:rFonts w:ascii="Arial" w:eastAsia="Arial" w:hAnsi="Arial" w:cs="Arial"/>
                <w:sz w:val="20"/>
                <w:szCs w:val="20"/>
              </w:rPr>
              <w:t>Todo el Equipo Scrum</w:t>
            </w:r>
          </w:p>
        </w:tc>
      </w:tr>
    </w:tbl>
    <w:p w14:paraId="36B0BFB4" w14:textId="77777777" w:rsidR="009A760D" w:rsidRDefault="009A760D">
      <w:pPr>
        <w:spacing w:after="160" w:line="259" w:lineRule="auto"/>
      </w:pPr>
    </w:p>
    <w:p w14:paraId="35B720A7" w14:textId="77777777" w:rsidR="009A760D" w:rsidRDefault="009A760D">
      <w:pPr>
        <w:spacing w:after="160" w:line="259" w:lineRule="auto"/>
      </w:pPr>
    </w:p>
    <w:p w14:paraId="4D6C6C5A" w14:textId="77777777" w:rsidR="009A760D" w:rsidRDefault="00000000">
      <w:pPr>
        <w:spacing w:after="160" w:line="259" w:lineRule="auto"/>
        <w:rPr>
          <w:b/>
          <w:bCs/>
          <w:sz w:val="26"/>
          <w:szCs w:val="26"/>
        </w:rPr>
      </w:pPr>
      <w:r>
        <w:rPr>
          <w:b/>
          <w:bCs/>
          <w:sz w:val="26"/>
          <w:szCs w:val="26"/>
        </w:rPr>
        <w:t>Cronograma de Gantt</w:t>
      </w:r>
    </w:p>
    <w:p w14:paraId="53858FB0" w14:textId="77777777" w:rsidR="009A760D" w:rsidRDefault="00000000">
      <w:pPr>
        <w:spacing w:after="160" w:line="259" w:lineRule="auto"/>
        <w:rPr>
          <w:color w:val="2F5496"/>
          <w:sz w:val="32"/>
          <w:szCs w:val="32"/>
        </w:rPr>
      </w:pPr>
      <w:hyperlink r:id="rId10" w:anchor="gid=1614321299">
        <w:r>
          <w:rPr>
            <w:color w:val="0000EE"/>
            <w:u w:val="single"/>
          </w:rPr>
          <w:t>Planificacion y Cronograma del proyecto</w:t>
        </w:r>
      </w:hyperlink>
      <w:r>
        <w:br w:type="page"/>
      </w:r>
    </w:p>
    <w:p w14:paraId="45E6285B" w14:textId="77777777" w:rsidR="009A760D" w:rsidRDefault="00000000">
      <w:pPr>
        <w:pStyle w:val="Ttulo1"/>
      </w:pPr>
      <w:r>
        <w:lastRenderedPageBreak/>
        <w:t>ENTRADAS Y SALIDAS DEL SISTEMA</w:t>
      </w:r>
    </w:p>
    <w:p w14:paraId="29A70799" w14:textId="77777777" w:rsidR="009A760D" w:rsidRDefault="009A760D">
      <w:pPr>
        <w:spacing w:after="160" w:line="259" w:lineRule="auto"/>
        <w:rPr>
          <w:color w:val="2F5496"/>
          <w:sz w:val="32"/>
          <w:szCs w:val="32"/>
        </w:rPr>
      </w:pPr>
    </w:p>
    <w:tbl>
      <w:tblPr>
        <w:tblStyle w:val="a3"/>
        <w:tblW w:w="8838"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4"/>
        <w:gridCol w:w="3432"/>
        <w:gridCol w:w="2852"/>
      </w:tblGrid>
      <w:tr w:rsidR="009A760D" w14:paraId="630621C1" w14:textId="77777777">
        <w:trPr>
          <w:trHeight w:val="405"/>
        </w:trPr>
        <w:tc>
          <w:tcPr>
            <w:tcW w:w="255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tcPr>
          <w:p w14:paraId="07DB3893" w14:textId="77777777" w:rsidR="009A760D" w:rsidRDefault="00000000">
            <w:pPr>
              <w:spacing w:after="160" w:line="256" w:lineRule="auto"/>
              <w:rPr>
                <w:rFonts w:ascii="Open Sans" w:eastAsia="Open Sans" w:hAnsi="Open Sans" w:cs="Open Sans"/>
                <w:b/>
                <w:bCs/>
              </w:rPr>
            </w:pPr>
            <w:r>
              <w:rPr>
                <w:rFonts w:ascii="Open Sans" w:eastAsia="Open Sans" w:hAnsi="Open Sans" w:cs="Open Sans"/>
                <w:b/>
                <w:bCs/>
              </w:rPr>
              <w:t>Historia de Usuario</w:t>
            </w:r>
          </w:p>
        </w:tc>
        <w:tc>
          <w:tcPr>
            <w:tcW w:w="343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00161787" w14:textId="77777777" w:rsidR="009A760D" w:rsidRDefault="00000000">
            <w:pPr>
              <w:spacing w:after="160" w:line="256" w:lineRule="auto"/>
              <w:rPr>
                <w:rFonts w:ascii="Open Sans" w:eastAsia="Open Sans" w:hAnsi="Open Sans" w:cs="Open Sans"/>
                <w:b/>
                <w:bCs/>
              </w:rPr>
            </w:pPr>
            <w:r>
              <w:rPr>
                <w:rFonts w:ascii="Open Sans" w:eastAsia="Open Sans" w:hAnsi="Open Sans" w:cs="Open Sans"/>
                <w:b/>
                <w:bCs/>
              </w:rPr>
              <w:t>Entrada</w:t>
            </w:r>
          </w:p>
        </w:tc>
        <w:tc>
          <w:tcPr>
            <w:tcW w:w="2851" w:type="dxa"/>
            <w:tcBorders>
              <w:top w:val="single" w:sz="5" w:space="0" w:color="000000"/>
              <w:left w:val="nil"/>
              <w:bottom w:val="single" w:sz="5" w:space="0" w:color="000000"/>
              <w:right w:val="single" w:sz="5" w:space="0" w:color="000000"/>
            </w:tcBorders>
            <w:tcMar>
              <w:top w:w="0" w:type="dxa"/>
              <w:left w:w="100" w:type="dxa"/>
              <w:bottom w:w="0" w:type="dxa"/>
              <w:right w:w="100" w:type="dxa"/>
            </w:tcMar>
          </w:tcPr>
          <w:p w14:paraId="6A914B64" w14:textId="77777777" w:rsidR="009A760D" w:rsidRDefault="00000000">
            <w:pPr>
              <w:spacing w:after="160" w:line="256" w:lineRule="auto"/>
              <w:rPr>
                <w:rFonts w:ascii="Open Sans" w:eastAsia="Open Sans" w:hAnsi="Open Sans" w:cs="Open Sans"/>
                <w:b/>
                <w:bCs/>
              </w:rPr>
            </w:pPr>
            <w:r>
              <w:rPr>
                <w:rFonts w:ascii="Open Sans" w:eastAsia="Open Sans" w:hAnsi="Open Sans" w:cs="Open Sans"/>
                <w:b/>
                <w:bCs/>
              </w:rPr>
              <w:t>Salida</w:t>
            </w:r>
          </w:p>
        </w:tc>
      </w:tr>
      <w:tr w:rsidR="009A760D" w14:paraId="5F811E91"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D49DC33"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HU-001 Iniciar sesión</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159190BC"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Usuario, contraseña</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0C6A27AF"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Acceso al sistema o mensaje de error</w:t>
            </w:r>
          </w:p>
        </w:tc>
      </w:tr>
      <w:tr w:rsidR="009A760D" w14:paraId="0A2F5D6B"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77E9124"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HU-002 Registrar curso</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4D930491"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Código, nombre, descripción, período</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1C231D7F"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Curso registrado</w:t>
            </w:r>
          </w:p>
        </w:tc>
      </w:tr>
      <w:tr w:rsidR="009A760D" w14:paraId="219CF503"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61F81E6"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HU-003 Asignar instructor</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11C73EF5"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Curso, instructor</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23C6EDC9"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Instructor asignado</w:t>
            </w:r>
          </w:p>
        </w:tc>
      </w:tr>
      <w:tr w:rsidR="009A760D" w14:paraId="155B8252"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D704863"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HU-004 Registrar período</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7795BEB3"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Nombre, fecha inicio, fecha fin</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46C1D6D5"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Período registrado</w:t>
            </w:r>
          </w:p>
        </w:tc>
      </w:tr>
      <w:tr w:rsidR="009A760D" w14:paraId="554EBEEF" w14:textId="77777777">
        <w:trPr>
          <w:trHeight w:val="40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2A34E91"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HU-005 Matrícula</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7E09F527"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Estudiante, curso</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5F0EC956"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Matrícula registrada</w:t>
            </w:r>
          </w:p>
        </w:tc>
      </w:tr>
      <w:tr w:rsidR="009A760D" w14:paraId="2473DF59"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FFB6BB"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HU-006 Registrar pago</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151210F5"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Monto, fecha, comprobante</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7121457E"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Pago pendiente de validación</w:t>
            </w:r>
          </w:p>
        </w:tc>
      </w:tr>
      <w:tr w:rsidR="009A760D" w14:paraId="10B02854"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C4C1474"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HU-007 Validar pago</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5DB965AE"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Pago pendiente, decisión</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2C7E9F40"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Pago aprobado o rechazado</w:t>
            </w:r>
          </w:p>
        </w:tc>
      </w:tr>
      <w:tr w:rsidR="009A760D" w14:paraId="4AE0018B"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107DC55"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HU-008 Generar factura</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359C7D19"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Pago validado</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4F780837"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Factura generada</w:t>
            </w:r>
          </w:p>
        </w:tc>
      </w:tr>
      <w:tr w:rsidR="009A760D" w14:paraId="0CD500A2"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EA809FD"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HU-009 Consultar estudiantes</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5F93F63E"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Curso</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4A5A7F5D"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Lista de estudiantes</w:t>
            </w:r>
          </w:p>
        </w:tc>
      </w:tr>
      <w:tr w:rsidR="009A760D" w14:paraId="131E7CD9"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62860544"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HU-010 Publicar material</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4A84E74E"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Curso, archivo</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67AA80DD"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Material publicado</w:t>
            </w:r>
          </w:p>
        </w:tc>
      </w:tr>
      <w:tr w:rsidR="009A760D" w14:paraId="341E4112"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13A84D27"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HU-011 Crear actividad</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3AA48D1C"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Curso, nombre, descripción, fecha, ponderación</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55C65100"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Actividad creada</w:t>
            </w:r>
          </w:p>
        </w:tc>
      </w:tr>
      <w:tr w:rsidR="009A760D" w14:paraId="4B8BDDE3"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07B321BD"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HU-012 Consultar material</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7E220D19"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Curso</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7B5D762F"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Material disponible</w:t>
            </w:r>
          </w:p>
        </w:tc>
      </w:tr>
      <w:tr w:rsidR="009A760D" w14:paraId="2095C2C8"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FCC2E32"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HU-013 Consultar actividades</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6715211C"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Estudiante</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30A40D0F"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Lista de actividades</w:t>
            </w:r>
          </w:p>
        </w:tc>
      </w:tr>
      <w:tr w:rsidR="009A760D" w14:paraId="04729DBC"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C5E2D54"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HU-014 Entregar actividad</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33FDAB9C"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Actividad, archivo</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25AD4D13"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Entrega registrada</w:t>
            </w:r>
          </w:p>
        </w:tc>
      </w:tr>
      <w:tr w:rsidR="009A760D" w14:paraId="344EA4D0"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19E1E1"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HU-015 Calificar actividad</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47FB5180"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Entrega, nota, observaciones</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0F727066"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Calificación registrada</w:t>
            </w:r>
          </w:p>
        </w:tc>
      </w:tr>
      <w:tr w:rsidR="009A760D" w14:paraId="66433AB9"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48159C66"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HU-016 Consultar calificaciones</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001DD0EC"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Estudiante</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12E49560"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Calificaciones y promedio</w:t>
            </w:r>
          </w:p>
        </w:tc>
      </w:tr>
      <w:tr w:rsidR="009A760D" w14:paraId="4EFA3E22"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3C30B1EA"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lastRenderedPageBreak/>
              <w:t>HU-017 Historial académico</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332640D7"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Estudiante</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5D9241FC"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Cursos finalizados y notas</w:t>
            </w:r>
          </w:p>
        </w:tc>
      </w:tr>
      <w:tr w:rsidR="009A760D" w14:paraId="5968BED7"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2E732B"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HU-018 Estado de cuenta</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1E052A24"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Estudiante</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472E61BF"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Saldo y mora</w:t>
            </w:r>
          </w:p>
        </w:tc>
      </w:tr>
      <w:tr w:rsidR="009A760D" w14:paraId="0EA32990"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26E31DF"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HU-019 Estudiantes en mora</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787C03D6"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Filtro de búsqueda</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48AC220D"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Lista de estudiantes en mora</w:t>
            </w:r>
          </w:p>
        </w:tc>
      </w:tr>
      <w:tr w:rsidR="009A760D" w14:paraId="5B2C6105"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247E2ED0"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HU-020 Indicadores de mora</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17D6AF91"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Período, formación</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221A0487"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Reporte de mora</w:t>
            </w:r>
          </w:p>
        </w:tc>
      </w:tr>
      <w:tr w:rsidR="009A760D" w14:paraId="71C36CE6"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5092DC93"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HU-021 Rendimiento académico</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2D24D27D"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Curso</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78ABCC24"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Promedio, aprobados y reprobados</w:t>
            </w:r>
          </w:p>
        </w:tc>
      </w:tr>
      <w:tr w:rsidR="009A760D" w14:paraId="1DA59814"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1359C14"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HU-022 Historial de facturación</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30B19417"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Estudiante</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278B14B1"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Facturas emitidas</w:t>
            </w:r>
          </w:p>
        </w:tc>
      </w:tr>
      <w:tr w:rsidR="009A760D" w14:paraId="44F259AE" w14:textId="77777777">
        <w:trPr>
          <w:trHeight w:val="645"/>
        </w:trPr>
        <w:tc>
          <w:tcPr>
            <w:tcW w:w="2554" w:type="dxa"/>
            <w:tcBorders>
              <w:top w:val="nil"/>
              <w:left w:val="single" w:sz="5" w:space="0" w:color="000000"/>
              <w:bottom w:val="single" w:sz="5" w:space="0" w:color="000000"/>
              <w:right w:val="single" w:sz="5" w:space="0" w:color="000000"/>
            </w:tcBorders>
            <w:tcMar>
              <w:top w:w="0" w:type="dxa"/>
              <w:left w:w="100" w:type="dxa"/>
              <w:bottom w:w="0" w:type="dxa"/>
              <w:right w:w="100" w:type="dxa"/>
            </w:tcMar>
          </w:tcPr>
          <w:p w14:paraId="74C7FF92"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HU-023 Administrar usuarios</w:t>
            </w:r>
          </w:p>
        </w:tc>
        <w:tc>
          <w:tcPr>
            <w:tcW w:w="3431" w:type="dxa"/>
            <w:tcBorders>
              <w:top w:val="nil"/>
              <w:left w:val="nil"/>
              <w:bottom w:val="single" w:sz="5" w:space="0" w:color="000000"/>
              <w:right w:val="single" w:sz="5" w:space="0" w:color="000000"/>
            </w:tcBorders>
            <w:tcMar>
              <w:top w:w="0" w:type="dxa"/>
              <w:left w:w="100" w:type="dxa"/>
              <w:bottom w:w="0" w:type="dxa"/>
              <w:right w:w="100" w:type="dxa"/>
            </w:tcMar>
          </w:tcPr>
          <w:p w14:paraId="37A468BE"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Datos del usuario</w:t>
            </w:r>
          </w:p>
        </w:tc>
        <w:tc>
          <w:tcPr>
            <w:tcW w:w="2851" w:type="dxa"/>
            <w:tcBorders>
              <w:top w:val="nil"/>
              <w:left w:val="nil"/>
              <w:bottom w:val="single" w:sz="5" w:space="0" w:color="000000"/>
              <w:right w:val="single" w:sz="5" w:space="0" w:color="000000"/>
            </w:tcBorders>
            <w:tcMar>
              <w:top w:w="0" w:type="dxa"/>
              <w:left w:w="100" w:type="dxa"/>
              <w:bottom w:w="0" w:type="dxa"/>
              <w:right w:w="100" w:type="dxa"/>
            </w:tcMar>
          </w:tcPr>
          <w:p w14:paraId="39531FA9" w14:textId="77777777" w:rsidR="009A760D" w:rsidRDefault="00000000">
            <w:pPr>
              <w:spacing w:after="160" w:line="256" w:lineRule="auto"/>
              <w:rPr>
                <w:rFonts w:ascii="Open Sans" w:eastAsia="Open Sans" w:hAnsi="Open Sans" w:cs="Open Sans"/>
                <w:sz w:val="20"/>
                <w:szCs w:val="20"/>
              </w:rPr>
            </w:pPr>
            <w:r>
              <w:rPr>
                <w:rFonts w:ascii="Open Sans" w:eastAsia="Open Sans" w:hAnsi="Open Sans" w:cs="Open Sans"/>
                <w:sz w:val="20"/>
                <w:szCs w:val="20"/>
              </w:rPr>
              <w:t>Usuario registrado o actualizado</w:t>
            </w:r>
          </w:p>
        </w:tc>
      </w:tr>
    </w:tbl>
    <w:p w14:paraId="20674666" w14:textId="77777777" w:rsidR="009A760D" w:rsidRDefault="009A760D">
      <w:pPr>
        <w:spacing w:after="160" w:line="259" w:lineRule="auto"/>
        <w:rPr>
          <w:color w:val="2F5496"/>
          <w:sz w:val="32"/>
          <w:szCs w:val="32"/>
        </w:rPr>
      </w:pPr>
    </w:p>
    <w:p w14:paraId="350476E5" w14:textId="77777777" w:rsidR="009A760D" w:rsidRDefault="00000000">
      <w:pPr>
        <w:pStyle w:val="Ttulo1"/>
      </w:pPr>
      <w:r>
        <w:br w:type="page"/>
      </w:r>
    </w:p>
    <w:p w14:paraId="0751FFBE" w14:textId="77777777" w:rsidR="009A760D" w:rsidRDefault="00000000">
      <w:pPr>
        <w:pStyle w:val="Ttulo1"/>
      </w:pPr>
      <w:r>
        <w:lastRenderedPageBreak/>
        <w:t>DECLARACIÓN DE IDENTIDADES</w:t>
      </w:r>
    </w:p>
    <w:p w14:paraId="6FCCD99D" w14:textId="77777777" w:rsidR="009A760D" w:rsidRDefault="009A760D">
      <w:pPr>
        <w:rPr>
          <w:sz w:val="24"/>
          <w:szCs w:val="24"/>
        </w:rPr>
      </w:pPr>
    </w:p>
    <w:p w14:paraId="20C541B7" w14:textId="77777777" w:rsidR="009A760D" w:rsidRDefault="00000000">
      <w:pPr>
        <w:jc w:val="both"/>
        <w:rPr>
          <w:b/>
          <w:bCs/>
          <w:sz w:val="24"/>
          <w:szCs w:val="24"/>
        </w:rPr>
      </w:pPr>
      <w:r>
        <w:rPr>
          <w:b/>
          <w:bCs/>
          <w:sz w:val="24"/>
          <w:szCs w:val="24"/>
        </w:rPr>
        <w:t>1. Entidad: Usuario.</w:t>
      </w:r>
    </w:p>
    <w:p w14:paraId="4A76CFB0" w14:textId="77777777" w:rsidR="009A760D" w:rsidRDefault="00000000">
      <w:pPr>
        <w:jc w:val="both"/>
      </w:pPr>
      <w:r>
        <w:t xml:space="preserve">Esta entidad representa a cualquier persona que interactúa con el sistema, básicamente es la clave para la HU-001 . Centraliza la información para la autenticación y el control de acceso a la plataforma, garantizando que cada usuario ingrese únicamente a las opciones autorizadas. </w:t>
      </w:r>
    </w:p>
    <w:p w14:paraId="4B0A7458" w14:textId="77777777" w:rsidR="009A760D" w:rsidRDefault="00000000">
      <w:pPr>
        <w:jc w:val="both"/>
      </w:pPr>
      <w:r>
        <w:t xml:space="preserve">Atributos: ID_Usuario, Nombre_Usuario, Contraseña, Estado (Activo/Inactivo), ID_Rol. </w:t>
      </w:r>
    </w:p>
    <w:p w14:paraId="6B1E32E7" w14:textId="77777777" w:rsidR="009A760D" w:rsidRDefault="00000000">
      <w:pPr>
        <w:jc w:val="both"/>
        <w:rPr>
          <w:b/>
          <w:bCs/>
          <w:sz w:val="24"/>
          <w:szCs w:val="24"/>
        </w:rPr>
      </w:pPr>
      <w:r>
        <w:rPr>
          <w:b/>
          <w:bCs/>
          <w:sz w:val="24"/>
          <w:szCs w:val="24"/>
        </w:rPr>
        <w:t>2. Entidad: Rol.</w:t>
      </w:r>
    </w:p>
    <w:p w14:paraId="0093A715" w14:textId="77777777" w:rsidR="009A760D" w:rsidRDefault="00000000">
      <w:pPr>
        <w:jc w:val="both"/>
      </w:pPr>
      <w:r>
        <w:t xml:space="preserve">Esta entidad está destinada a la definición de los perfiles de usuario dentro del sistema. Permite categorizar los accesos y restringir las funcionalidades de la interfaz según el nivel de responsabilidad asignado a cada cuenta.  </w:t>
      </w:r>
    </w:p>
    <w:p w14:paraId="3B7D781E" w14:textId="77777777" w:rsidR="009A760D" w:rsidRDefault="00000000">
      <w:pPr>
        <w:jc w:val="both"/>
      </w:pPr>
      <w:r>
        <w:t>Atributos: ID_Rol, Nombre_Rol, Descripción.</w:t>
      </w:r>
    </w:p>
    <w:p w14:paraId="5775E62C" w14:textId="77777777" w:rsidR="009A760D" w:rsidRDefault="00000000">
      <w:pPr>
        <w:jc w:val="both"/>
        <w:rPr>
          <w:b/>
          <w:bCs/>
          <w:sz w:val="24"/>
          <w:szCs w:val="24"/>
        </w:rPr>
      </w:pPr>
      <w:r>
        <w:rPr>
          <w:b/>
          <w:bCs/>
          <w:sz w:val="24"/>
          <w:szCs w:val="24"/>
        </w:rPr>
        <w:t>3. Entidad: Período Académico.</w:t>
      </w:r>
    </w:p>
    <w:p w14:paraId="610C1207" w14:textId="77777777" w:rsidR="009A760D" w:rsidRDefault="00000000">
      <w:pPr>
        <w:jc w:val="both"/>
      </w:pPr>
      <w:r>
        <w:t xml:space="preserve">Esta es la entidad que representa la estructura temporal en los que se dividen las actividades académicas esto permite organizar la oferta académica en rangos de fechas específicos.  </w:t>
      </w:r>
    </w:p>
    <w:p w14:paraId="271C93E6" w14:textId="77777777" w:rsidR="009A760D" w:rsidRDefault="00000000">
      <w:pPr>
        <w:jc w:val="both"/>
      </w:pPr>
      <w:r>
        <w:t>Atributos: ID_Periodo, Nombre_Periodo, Fecha_Inicio, Fecha_Fin, Estado (Activo, Planificado, Finalizado).</w:t>
      </w:r>
    </w:p>
    <w:p w14:paraId="0E62B3FA" w14:textId="77777777" w:rsidR="009A760D" w:rsidRDefault="00000000">
      <w:pPr>
        <w:jc w:val="both"/>
        <w:rPr>
          <w:b/>
          <w:bCs/>
          <w:sz w:val="24"/>
          <w:szCs w:val="24"/>
        </w:rPr>
      </w:pPr>
      <w:r>
        <w:rPr>
          <w:b/>
          <w:bCs/>
          <w:sz w:val="24"/>
          <w:szCs w:val="24"/>
        </w:rPr>
        <w:t>4. Entidad: Curso.</w:t>
      </w:r>
    </w:p>
    <w:p w14:paraId="7B9F33FD" w14:textId="77777777" w:rsidR="009A760D" w:rsidRDefault="00000000">
      <w:pPr>
        <w:jc w:val="both"/>
      </w:pPr>
      <w:r>
        <w:t xml:space="preserve">Esta entidad contiene la información de las materias ofertadas en un período académico específico, vinculando las actividades docentes a un instructor designado.  </w:t>
      </w:r>
    </w:p>
    <w:p w14:paraId="259A7DA1" w14:textId="77777777" w:rsidR="009A760D" w:rsidRDefault="00000000">
      <w:pPr>
        <w:jc w:val="both"/>
      </w:pPr>
      <w:r>
        <w:t>Atributos: ID_Curso, Código_Curso, Nombre_Curso, Descripción, ID_Periodo, ID_Instructor.</w:t>
      </w:r>
    </w:p>
    <w:p w14:paraId="32D241C3" w14:textId="77777777" w:rsidR="009A760D" w:rsidRDefault="00000000">
      <w:pPr>
        <w:jc w:val="both"/>
        <w:rPr>
          <w:b/>
          <w:bCs/>
          <w:sz w:val="24"/>
          <w:szCs w:val="24"/>
        </w:rPr>
      </w:pPr>
      <w:r>
        <w:rPr>
          <w:b/>
          <w:bCs/>
          <w:sz w:val="24"/>
          <w:szCs w:val="24"/>
        </w:rPr>
        <w:t>5. Entidad: Matrícula.</w:t>
      </w:r>
    </w:p>
    <w:p w14:paraId="47319920" w14:textId="77777777" w:rsidR="009A760D" w:rsidRDefault="00000000">
      <w:pPr>
        <w:jc w:val="both"/>
      </w:pPr>
      <w:r>
        <w:t xml:space="preserve">Esta es la entidad que registra la vinculación formal de un estudiante con un curso determinado. Funciona como tabla que valida que el usuario forma parte del grupo académico.  </w:t>
      </w:r>
    </w:p>
    <w:p w14:paraId="54CC3ECF" w14:textId="77777777" w:rsidR="009A760D" w:rsidRDefault="00000000">
      <w:pPr>
        <w:jc w:val="both"/>
      </w:pPr>
      <w:r>
        <w:t>Atributos: ID_Matricula, ID_Estudiante, ID_Curso, Fecha_Matricula.</w:t>
      </w:r>
    </w:p>
    <w:p w14:paraId="3A927167" w14:textId="77777777" w:rsidR="009A760D" w:rsidRDefault="00000000">
      <w:pPr>
        <w:jc w:val="both"/>
        <w:rPr>
          <w:b/>
          <w:bCs/>
          <w:sz w:val="24"/>
          <w:szCs w:val="24"/>
        </w:rPr>
      </w:pPr>
      <w:r>
        <w:rPr>
          <w:b/>
          <w:bCs/>
          <w:sz w:val="24"/>
          <w:szCs w:val="24"/>
        </w:rPr>
        <w:t>Entidad: Pago.</w:t>
      </w:r>
    </w:p>
    <w:p w14:paraId="1F154CF8" w14:textId="77777777" w:rsidR="009A760D" w:rsidRDefault="00000000">
      <w:pPr>
        <w:jc w:val="both"/>
      </w:pPr>
      <w:r>
        <w:t xml:space="preserve">Esta entidad almacena el historial de las transacciones financieras enviadas por los estudiantes para notificar la cancelación de sus cuotas, y la registra de  manera general sin clasificar modalidades de pago ni detallar variaciones de montos.  </w:t>
      </w:r>
    </w:p>
    <w:p w14:paraId="0F3683B0" w14:textId="77777777" w:rsidR="009A760D" w:rsidRDefault="00000000">
      <w:pPr>
        <w:jc w:val="both"/>
      </w:pPr>
      <w:r>
        <w:lastRenderedPageBreak/>
        <w:t>Atributos: ID_Pago, ID_Estudiante, Monto, Fecha_Pago, Ruta_Comprobante, Estado_Pago (Pendiente, Aprobado, Rechazado), ID_Asesor_Validador</w:t>
      </w:r>
    </w:p>
    <w:p w14:paraId="3966B641" w14:textId="77777777" w:rsidR="009A760D" w:rsidRDefault="00000000">
      <w:pPr>
        <w:jc w:val="both"/>
        <w:rPr>
          <w:b/>
          <w:bCs/>
          <w:sz w:val="24"/>
          <w:szCs w:val="24"/>
        </w:rPr>
      </w:pPr>
      <w:r>
        <w:rPr>
          <w:b/>
          <w:bCs/>
          <w:sz w:val="24"/>
          <w:szCs w:val="24"/>
        </w:rPr>
        <w:t>7. Entidad: Factura.</w:t>
      </w:r>
    </w:p>
    <w:p w14:paraId="346AA1BF" w14:textId="77777777" w:rsidR="009A760D" w:rsidRDefault="00000000">
      <w:pPr>
        <w:jc w:val="both"/>
      </w:pPr>
      <w:r>
        <w:t xml:space="preserve">Esta entidad es la encargada de tener un respaldo legal y administra los pagos que previamente han sido verificados y aprobados por el área comercial. </w:t>
      </w:r>
    </w:p>
    <w:p w14:paraId="79CBF6D2" w14:textId="77777777" w:rsidR="009A760D" w:rsidRDefault="00000000">
      <w:pPr>
        <w:jc w:val="both"/>
      </w:pPr>
      <w:r>
        <w:t xml:space="preserve">Atributos: ID_Factura, Numero_Factura, ID_Pago, ID_Estudiante, Fecha_Emisión, Monto_Total. </w:t>
      </w:r>
    </w:p>
    <w:p w14:paraId="20C8DFB6" w14:textId="77777777" w:rsidR="009A760D" w:rsidRDefault="00000000">
      <w:pPr>
        <w:jc w:val="both"/>
        <w:rPr>
          <w:b/>
          <w:bCs/>
          <w:sz w:val="24"/>
          <w:szCs w:val="24"/>
        </w:rPr>
      </w:pPr>
      <w:r>
        <w:rPr>
          <w:b/>
          <w:bCs/>
          <w:sz w:val="24"/>
          <w:szCs w:val="24"/>
        </w:rPr>
        <w:t>8. Entidad: Material Didáctico.</w:t>
      </w:r>
    </w:p>
    <w:p w14:paraId="553B01B0" w14:textId="77777777" w:rsidR="009A760D" w:rsidRDefault="00000000">
      <w:pPr>
        <w:jc w:val="both"/>
      </w:pPr>
      <w:r>
        <w:t xml:space="preserve">Esta entidad gestiona los recursos digitales, archivos y guías cargados al sistema para complementar el proceso de enseñanza dentro de un curso.  </w:t>
      </w:r>
    </w:p>
    <w:p w14:paraId="53BC9C18" w14:textId="77777777" w:rsidR="009A760D" w:rsidRDefault="00000000">
      <w:pPr>
        <w:jc w:val="both"/>
      </w:pPr>
      <w:r>
        <w:t>Atributos: ID_Material, ID_Curso, Título_Material, Ruta_Archivo, Fecha_Subida.</w:t>
      </w:r>
    </w:p>
    <w:p w14:paraId="05BD38C9" w14:textId="77777777" w:rsidR="009A760D" w:rsidRDefault="00000000">
      <w:pPr>
        <w:jc w:val="both"/>
        <w:rPr>
          <w:b/>
          <w:bCs/>
          <w:sz w:val="24"/>
          <w:szCs w:val="24"/>
        </w:rPr>
      </w:pPr>
      <w:r>
        <w:rPr>
          <w:b/>
          <w:bCs/>
          <w:sz w:val="24"/>
          <w:szCs w:val="24"/>
        </w:rPr>
        <w:t>9. Entidad: Actividad Evaluativa</w:t>
      </w:r>
    </w:p>
    <w:p w14:paraId="4738385B" w14:textId="77777777" w:rsidR="009A760D" w:rsidRDefault="00000000">
      <w:pPr>
        <w:jc w:val="both"/>
      </w:pPr>
      <w:r>
        <w:t xml:space="preserve">Esta entidad registra las tareas o exámenes programados dentro de un curso para medir el avance y rendimiento académico.  </w:t>
      </w:r>
    </w:p>
    <w:p w14:paraId="52D6E3E2" w14:textId="77777777" w:rsidR="009A760D" w:rsidRDefault="00000000">
      <w:pPr>
        <w:jc w:val="both"/>
      </w:pPr>
      <w:r>
        <w:t>Atributos: ID_Actividad, ID_Curso, Nombre_Actividad, Descripción, Fecha_Límite, Ponderación.</w:t>
      </w:r>
    </w:p>
    <w:p w14:paraId="18F1335D" w14:textId="77777777" w:rsidR="009A760D" w:rsidRDefault="00000000">
      <w:pPr>
        <w:jc w:val="both"/>
        <w:rPr>
          <w:b/>
          <w:bCs/>
          <w:sz w:val="24"/>
          <w:szCs w:val="24"/>
        </w:rPr>
      </w:pPr>
      <w:r>
        <w:rPr>
          <w:b/>
          <w:bCs/>
          <w:sz w:val="24"/>
          <w:szCs w:val="24"/>
        </w:rPr>
        <w:t>10. Entidad: Entrega de Evaluación</w:t>
      </w:r>
    </w:p>
    <w:p w14:paraId="784C3D97" w14:textId="77777777" w:rsidR="009A760D" w:rsidRDefault="00000000">
      <w:pPr>
        <w:jc w:val="both"/>
      </w:pPr>
      <w:r>
        <w:t xml:space="preserve">Esta entidad almacena los archivos y respuestas enviadas por los alumnos para dar cumplimiento a una actividad evaluativa, sirviendo también como registro para la nota asignada y la retroalimentación.  </w:t>
      </w:r>
    </w:p>
    <w:p w14:paraId="1FE3BCA6" w14:textId="77777777" w:rsidR="009A760D" w:rsidRDefault="00000000">
      <w:pPr>
        <w:jc w:val="both"/>
      </w:pPr>
      <w:r>
        <w:t>Atributos: ID_Entrega, ID_Actividad, ID_Estudiante, Ruta_Archivo_Entrega, Fecha_Entrega, Calificación, Observaciones.</w:t>
      </w:r>
    </w:p>
    <w:p w14:paraId="7EC8EA44" w14:textId="77777777" w:rsidR="009A760D" w:rsidRDefault="009A760D"/>
    <w:p w14:paraId="7CD03B38" w14:textId="77777777" w:rsidR="009A760D" w:rsidRDefault="009A760D"/>
    <w:p w14:paraId="5B7CD1BF" w14:textId="77777777" w:rsidR="009A760D" w:rsidRDefault="009A760D"/>
    <w:p w14:paraId="5E8776B5" w14:textId="77777777" w:rsidR="009A760D" w:rsidRDefault="00000000">
      <w:pPr>
        <w:rPr>
          <w:color w:val="2F5496"/>
          <w:sz w:val="32"/>
          <w:szCs w:val="32"/>
        </w:rPr>
      </w:pPr>
      <w:r>
        <w:br w:type="page"/>
      </w:r>
    </w:p>
    <w:p w14:paraId="0DE1F44B" w14:textId="77777777" w:rsidR="009A760D" w:rsidRDefault="00000000">
      <w:pPr>
        <w:pStyle w:val="Ttulo1"/>
      </w:pPr>
      <w:r>
        <w:lastRenderedPageBreak/>
        <w:t>PROYECTO BASE CON LA ESTRUCTURA</w:t>
      </w:r>
    </w:p>
    <w:p w14:paraId="3065A25C" w14:textId="77777777" w:rsidR="009A760D" w:rsidRDefault="00000000">
      <w:pPr>
        <w:spacing w:after="160" w:line="259" w:lineRule="auto"/>
      </w:pPr>
      <w:r>
        <w:rPr>
          <w:noProof/>
        </w:rPr>
        <w:drawing>
          <wp:anchor distT="114300" distB="114300" distL="114300" distR="114300" simplePos="0" relativeHeight="251659264" behindDoc="0" locked="0" layoutInCell="1" hidden="0" allowOverlap="1" wp14:anchorId="5B047253" wp14:editId="54A2CEF7">
            <wp:simplePos x="0" y="0"/>
            <wp:positionH relativeFrom="column">
              <wp:posOffset>-209549</wp:posOffset>
            </wp:positionH>
            <wp:positionV relativeFrom="paragraph">
              <wp:posOffset>190500</wp:posOffset>
            </wp:positionV>
            <wp:extent cx="5612130" cy="2374900"/>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612130" cy="2374900"/>
                    </a:xfrm>
                    <a:prstGeom prst="rect">
                      <a:avLst/>
                    </a:prstGeom>
                    <a:ln/>
                  </pic:spPr>
                </pic:pic>
              </a:graphicData>
            </a:graphic>
          </wp:anchor>
        </w:drawing>
      </w:r>
    </w:p>
    <w:p w14:paraId="46127757" w14:textId="77777777" w:rsidR="009A760D" w:rsidRDefault="009A760D">
      <w:pPr>
        <w:spacing w:after="160" w:line="259" w:lineRule="auto"/>
      </w:pPr>
    </w:p>
    <w:p w14:paraId="4D792F3A" w14:textId="77777777" w:rsidR="009A760D" w:rsidRDefault="009A760D">
      <w:pPr>
        <w:spacing w:after="160" w:line="259" w:lineRule="auto"/>
      </w:pPr>
    </w:p>
    <w:p w14:paraId="3D15B01E" w14:textId="77777777" w:rsidR="009A760D" w:rsidRDefault="009A760D">
      <w:pPr>
        <w:spacing w:after="160" w:line="259" w:lineRule="auto"/>
      </w:pPr>
    </w:p>
    <w:p w14:paraId="041245E5" w14:textId="77777777" w:rsidR="009A760D" w:rsidRDefault="009A760D">
      <w:pPr>
        <w:spacing w:after="160" w:line="259" w:lineRule="auto"/>
      </w:pPr>
    </w:p>
    <w:p w14:paraId="4C10113F" w14:textId="77777777" w:rsidR="009A760D" w:rsidRDefault="009A760D">
      <w:pPr>
        <w:spacing w:after="160" w:line="259" w:lineRule="auto"/>
      </w:pPr>
    </w:p>
    <w:p w14:paraId="1F727A6D" w14:textId="77777777" w:rsidR="009A760D" w:rsidRDefault="009A760D">
      <w:pPr>
        <w:spacing w:after="160" w:line="259" w:lineRule="auto"/>
      </w:pPr>
    </w:p>
    <w:p w14:paraId="05CF6797" w14:textId="77777777" w:rsidR="009A760D" w:rsidRDefault="009A760D">
      <w:pPr>
        <w:spacing w:after="160" w:line="259" w:lineRule="auto"/>
      </w:pPr>
    </w:p>
    <w:p w14:paraId="00C5C3FB" w14:textId="77777777" w:rsidR="009A760D" w:rsidRDefault="009A760D">
      <w:pPr>
        <w:spacing w:after="160" w:line="259" w:lineRule="auto"/>
      </w:pPr>
    </w:p>
    <w:p w14:paraId="3DFC2988" w14:textId="77777777" w:rsidR="009A760D" w:rsidRDefault="009A760D">
      <w:pPr>
        <w:spacing w:after="160" w:line="259" w:lineRule="auto"/>
      </w:pPr>
    </w:p>
    <w:p w14:paraId="0DD22CD6" w14:textId="77777777" w:rsidR="009A760D" w:rsidRDefault="00000000">
      <w:pPr>
        <w:spacing w:after="160" w:line="259" w:lineRule="auto"/>
      </w:pPr>
      <w:r>
        <w:t xml:space="preserve">ENLACE A GIT </w:t>
      </w:r>
    </w:p>
    <w:p w14:paraId="530ED84C" w14:textId="77777777" w:rsidR="009A760D" w:rsidRDefault="00000000">
      <w:pPr>
        <w:spacing w:after="160" w:line="259" w:lineRule="auto"/>
      </w:pPr>
      <w:hyperlink r:id="rId12">
        <w:r>
          <w:rPr>
            <w:color w:val="1155CC"/>
            <w:u w:val="single"/>
          </w:rPr>
          <w:t>https://github.com/LXIIION/proyecto-base</w:t>
        </w:r>
      </w:hyperlink>
    </w:p>
    <w:p w14:paraId="7B8CAB2E" w14:textId="77777777" w:rsidR="009A760D" w:rsidRDefault="00000000">
      <w:pPr>
        <w:spacing w:after="160" w:line="259" w:lineRule="auto"/>
        <w:rPr>
          <w:color w:val="2F5496"/>
          <w:sz w:val="32"/>
          <w:szCs w:val="32"/>
        </w:rPr>
      </w:pPr>
      <w:r>
        <w:br w:type="page"/>
      </w:r>
    </w:p>
    <w:p w14:paraId="5E90002A" w14:textId="77777777" w:rsidR="009A760D" w:rsidRDefault="00000000">
      <w:pPr>
        <w:pStyle w:val="Ttulo1"/>
      </w:pPr>
      <w:r>
        <w:lastRenderedPageBreak/>
        <w:t>CONCLUSIONES</w:t>
      </w:r>
    </w:p>
    <w:p w14:paraId="55634038" w14:textId="77777777" w:rsidR="009A760D" w:rsidRDefault="00000000">
      <w:pPr>
        <w:numPr>
          <w:ilvl w:val="0"/>
          <w:numId w:val="3"/>
        </w:numPr>
        <w:jc w:val="both"/>
      </w:pPr>
      <w:r>
        <w:rPr>
          <w:b/>
          <w:bCs/>
        </w:rPr>
        <w:t>Integridad del diseño funcional:</w:t>
      </w:r>
      <w:r>
        <w:t xml:space="preserve"> El sistema propuesto demuestra una alineación sólida entre los requerimientos académicos, administrativos y financieros, asegurando que cada rol cuente con las herramientas necesarias para sus funciones clave sin solapamientos innecesarios.</w:t>
      </w:r>
    </w:p>
    <w:p w14:paraId="5BA392F0" w14:textId="77777777" w:rsidR="009A760D" w:rsidRDefault="00000000">
      <w:pPr>
        <w:numPr>
          <w:ilvl w:val="0"/>
          <w:numId w:val="3"/>
        </w:numPr>
        <w:jc w:val="both"/>
      </w:pPr>
      <w:r>
        <w:rPr>
          <w:b/>
          <w:bCs/>
        </w:rPr>
        <w:t>Viabilidad técnica y organizacional:</w:t>
      </w:r>
      <w:r>
        <w:t xml:space="preserve"> La estructura basada en micro-módulos y roles Scrum permite una gestión eficiente del desarrollo, garantizando que el equipo técnico, con sus distintos perfiles, pueda abordar de manera ordenada el desarrollo en Java y la gestión de la base de datos.</w:t>
      </w:r>
    </w:p>
    <w:p w14:paraId="2D48DEED" w14:textId="77777777" w:rsidR="009A760D" w:rsidRDefault="00000000">
      <w:pPr>
        <w:numPr>
          <w:ilvl w:val="0"/>
          <w:numId w:val="3"/>
        </w:numPr>
        <w:jc w:val="both"/>
      </w:pPr>
      <w:r>
        <w:rPr>
          <w:b/>
          <w:bCs/>
        </w:rPr>
        <w:t>Coherencia en las reglas de negocio:</w:t>
      </w:r>
      <w:r>
        <w:t xml:space="preserve"> La definición clara de las entradas y salidas para cada historia de usuario mitiga posibles inconsistencias en el flujo de datos, estableciendo un estándar para el registro, validación de pagos y seguimiento académico.</w:t>
      </w:r>
    </w:p>
    <w:p w14:paraId="5F9CE67D" w14:textId="77777777" w:rsidR="009A760D" w:rsidRDefault="00000000">
      <w:pPr>
        <w:numPr>
          <w:ilvl w:val="0"/>
          <w:numId w:val="3"/>
        </w:numPr>
        <w:jc w:val="both"/>
      </w:pPr>
      <w:r>
        <w:rPr>
          <w:b/>
          <w:bCs/>
        </w:rPr>
        <w:t>Delimitación estratégica del alcance:</w:t>
      </w:r>
      <w:r>
        <w:t xml:space="preserve"> La definición explícita de limitaciones, como la ausencia de pasarelas de pago automatizadas o notificaciones automáticas, permite que el equipo enfoque sus esfuerzos en la funcionalidad principal del sistema, priorizando la operatividad sobre características secundarias.</w:t>
      </w:r>
    </w:p>
    <w:p w14:paraId="214332B0" w14:textId="77777777" w:rsidR="009A760D" w:rsidRDefault="00000000">
      <w:pPr>
        <w:numPr>
          <w:ilvl w:val="0"/>
          <w:numId w:val="3"/>
        </w:numPr>
        <w:jc w:val="both"/>
      </w:pPr>
      <w:r>
        <w:rPr>
          <w:b/>
          <w:bCs/>
        </w:rPr>
        <w:t>Cumplimiento de objetivos:</w:t>
      </w:r>
      <w:r>
        <w:t xml:space="preserve"> La planificación por fases y el modelo de gestión Scrum brindan una hoja de ruta clara para lograr un sistema integrado que centralice la información de la academia, cumpliendo con el objetivo general de eficientar los procesos institucionales.</w:t>
      </w:r>
    </w:p>
    <w:p w14:paraId="29FC4548" w14:textId="77777777" w:rsidR="009A760D" w:rsidRDefault="00000000">
      <w:pPr>
        <w:spacing w:after="160" w:line="259" w:lineRule="auto"/>
        <w:rPr>
          <w:color w:val="2F5496"/>
          <w:sz w:val="32"/>
          <w:szCs w:val="32"/>
        </w:rPr>
      </w:pPr>
      <w:r>
        <w:br w:type="page"/>
      </w:r>
    </w:p>
    <w:p w14:paraId="4DFAAF9A" w14:textId="77777777" w:rsidR="009A760D" w:rsidRDefault="00000000">
      <w:pPr>
        <w:pStyle w:val="Ttulo1"/>
      </w:pPr>
      <w:r>
        <w:lastRenderedPageBreak/>
        <w:t>BIBLIOGRAFÍA</w:t>
      </w:r>
    </w:p>
    <w:p w14:paraId="252F759F" w14:textId="77777777" w:rsidR="009A760D" w:rsidRDefault="00000000">
      <w:pPr>
        <w:numPr>
          <w:ilvl w:val="0"/>
          <w:numId w:val="2"/>
        </w:numPr>
      </w:pPr>
      <w:r>
        <w:t xml:space="preserve">Pressman, R. S. (2010). </w:t>
      </w:r>
      <w:r>
        <w:rPr>
          <w:i/>
          <w:iCs/>
        </w:rPr>
        <w:t>Ingeniería del software: un enfoque práctico</w:t>
      </w:r>
      <w:r>
        <w:t xml:space="preserve"> (7ma ed.). McGraw-Hill.</w:t>
      </w:r>
    </w:p>
    <w:p w14:paraId="28C023F6" w14:textId="77777777" w:rsidR="009A760D" w:rsidRDefault="00000000">
      <w:pPr>
        <w:numPr>
          <w:ilvl w:val="0"/>
          <w:numId w:val="2"/>
        </w:numPr>
      </w:pPr>
      <w:r>
        <w:t xml:space="preserve">Schwaber, K., &amp; Sutherland, J. (2020). </w:t>
      </w:r>
      <w:r>
        <w:rPr>
          <w:i/>
          <w:iCs/>
        </w:rPr>
        <w:t>La guía de Scrum</w:t>
      </w:r>
      <w:r>
        <w:t>. Scrum.org.</w:t>
      </w:r>
    </w:p>
    <w:p w14:paraId="6E306DFB" w14:textId="77777777" w:rsidR="009A760D" w:rsidRDefault="00000000">
      <w:pPr>
        <w:numPr>
          <w:ilvl w:val="0"/>
          <w:numId w:val="2"/>
        </w:numPr>
      </w:pPr>
      <w:r>
        <w:t xml:space="preserve">Sommerville, I. (2011). </w:t>
      </w:r>
      <w:r>
        <w:rPr>
          <w:i/>
          <w:iCs/>
        </w:rPr>
        <w:t>Ingeniería de software</w:t>
      </w:r>
      <w:r>
        <w:t xml:space="preserve"> (9na ed.). Addison-Wesley.</w:t>
      </w:r>
    </w:p>
    <w:p w14:paraId="52F81950" w14:textId="77777777" w:rsidR="009A760D" w:rsidRDefault="009A760D">
      <w:pPr>
        <w:pStyle w:val="Ttulo1"/>
      </w:pPr>
    </w:p>
    <w:sectPr w:rsidR="009A760D">
      <w:footerReference w:type="default" r:id="rId13"/>
      <w:pgSz w:w="12240" w:h="15840"/>
      <w:pgMar w:top="1417" w:right="1701" w:bottom="1417" w:left="1701" w:header="708" w:footer="5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37C817" w14:textId="77777777" w:rsidR="008A4B95" w:rsidRDefault="008A4B95">
      <w:pPr>
        <w:spacing w:after="0" w:line="240" w:lineRule="auto"/>
      </w:pPr>
      <w:r>
        <w:separator/>
      </w:r>
    </w:p>
  </w:endnote>
  <w:endnote w:type="continuationSeparator" w:id="0">
    <w:p w14:paraId="2E62AC56" w14:textId="77777777" w:rsidR="008A4B95" w:rsidRDefault="008A4B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DCF1861-D4DC-494E-88CC-BE754C7F7CD7}"/>
    <w:embedBold r:id="rId2" w:fontKey="{736DD6A2-51DF-4CAB-961A-EDD025BD8164}"/>
    <w:embedItalic r:id="rId3" w:fontKey="{B714AA00-3FC5-4015-AE2A-C5B11F4C4D9F}"/>
  </w:font>
  <w:font w:name="Georgia">
    <w:panose1 w:val="02040502050405020303"/>
    <w:charset w:val="00"/>
    <w:family w:val="auto"/>
    <w:pitch w:val="default"/>
    <w:embedItalic r:id="rId4" w:fontKey="{C49C0998-239F-4069-AA2D-1993077C7A13}"/>
  </w:font>
  <w:font w:name="Garamond">
    <w:panose1 w:val="02020404030301010803"/>
    <w:charset w:val="00"/>
    <w:family w:val="roman"/>
    <w:pitch w:val="variable"/>
    <w:sig w:usb0="00000287" w:usb1="00000000" w:usb2="00000000" w:usb3="00000000" w:csb0="0000009F" w:csb1="00000000"/>
    <w:embedRegular r:id="rId5" w:fontKey="{B65A55B5-1DD0-4124-A4E6-797A4BE8FB88}"/>
    <w:embedBold r:id="rId6" w:fontKey="{9EFCBD24-C909-46F8-8AA1-E97672741B74}"/>
  </w:font>
  <w:font w:name="Open Sans">
    <w:charset w:val="00"/>
    <w:family w:val="swiss"/>
    <w:pitch w:val="variable"/>
    <w:sig w:usb0="E00002EF" w:usb1="4000205B" w:usb2="00000028" w:usb3="00000000" w:csb0="0000019F" w:csb1="00000000"/>
    <w:embedRegular r:id="rId7" w:fontKey="{60810EBC-1883-453B-AAEE-297A7BDAA5C3}"/>
    <w:embedBold r:id="rId8" w:fontKey="{1B22D9D2-4655-43D9-BE7D-C4D8059701CC}"/>
    <w:embedItalic r:id="rId9" w:fontKey="{95FCE675-CE68-4128-925C-AD2C9B6FF71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B5586340-F726-47FB-956B-788C19B95FC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4A522" w14:textId="77777777" w:rsidR="009A760D" w:rsidRDefault="00000000">
    <w:pPr>
      <w:pBdr>
        <w:top w:val="nil"/>
        <w:left w:val="nil"/>
        <w:bottom w:val="nil"/>
        <w:right w:val="nil"/>
        <w:between w:val="nil"/>
      </w:pBdr>
      <w:tabs>
        <w:tab w:val="center" w:pos="4419"/>
        <w:tab w:val="right" w:pos="8838"/>
        <w:tab w:val="left" w:pos="3372"/>
      </w:tabs>
      <w:spacing w:after="0" w:line="240" w:lineRule="auto"/>
      <w:rPr>
        <w:color w:val="000000"/>
      </w:rPr>
    </w:pPr>
    <w:r>
      <w:rPr>
        <w:color w:val="000000"/>
      </w:rPr>
      <w:tab/>
    </w:r>
  </w:p>
  <w:p w14:paraId="105FEB70" w14:textId="77777777" w:rsidR="009A760D" w:rsidRDefault="00000000">
    <w:pPr>
      <w:pBdr>
        <w:top w:val="nil"/>
        <w:left w:val="nil"/>
        <w:bottom w:val="nil"/>
        <w:right w:val="nil"/>
        <w:between w:val="nil"/>
      </w:pBdr>
      <w:tabs>
        <w:tab w:val="center" w:pos="4419"/>
        <w:tab w:val="right" w:pos="8838"/>
      </w:tabs>
      <w:spacing w:after="0" w:line="240" w:lineRule="auto"/>
      <w:jc w:val="center"/>
      <w:rPr>
        <w:color w:val="000000"/>
      </w:rPr>
    </w:pPr>
    <w:r>
      <w:rPr>
        <w:color w:val="000000"/>
      </w:rPr>
      <w:t xml:space="preserve">Página </w:t>
    </w:r>
    <w:r>
      <w:rPr>
        <w:b/>
        <w:bCs/>
        <w:color w:val="000000"/>
        <w:sz w:val="24"/>
        <w:szCs w:val="24"/>
      </w:rPr>
      <w:fldChar w:fldCharType="begin"/>
    </w:r>
    <w:r>
      <w:rPr>
        <w:b/>
        <w:bCs/>
        <w:color w:val="000000"/>
        <w:sz w:val="24"/>
        <w:szCs w:val="24"/>
      </w:rPr>
      <w:instrText>PAGE</w:instrText>
    </w:r>
    <w:r>
      <w:rPr>
        <w:b/>
        <w:bCs/>
        <w:color w:val="000000"/>
        <w:sz w:val="24"/>
        <w:szCs w:val="24"/>
      </w:rPr>
      <w:fldChar w:fldCharType="separate"/>
    </w:r>
    <w:r w:rsidR="00A7752A">
      <w:rPr>
        <w:b/>
        <w:bCs/>
        <w:noProof/>
        <w:color w:val="000000"/>
        <w:sz w:val="24"/>
        <w:szCs w:val="24"/>
      </w:rPr>
      <w:t>2</w:t>
    </w:r>
    <w:r>
      <w:rPr>
        <w:b/>
        <w:bCs/>
        <w:color w:val="000000"/>
        <w:sz w:val="24"/>
        <w:szCs w:val="24"/>
      </w:rPr>
      <w:fldChar w:fldCharType="end"/>
    </w:r>
    <w:r>
      <w:rPr>
        <w:color w:val="000000"/>
      </w:rPr>
      <w:t xml:space="preserve"> de </w:t>
    </w:r>
    <w:r>
      <w:rPr>
        <w:b/>
        <w:bCs/>
        <w:color w:val="000000"/>
        <w:sz w:val="24"/>
        <w:szCs w:val="24"/>
      </w:rPr>
      <w:fldChar w:fldCharType="begin"/>
    </w:r>
    <w:r>
      <w:rPr>
        <w:b/>
        <w:bCs/>
        <w:color w:val="000000"/>
        <w:sz w:val="24"/>
        <w:szCs w:val="24"/>
      </w:rPr>
      <w:instrText>NUMPAGES</w:instrText>
    </w:r>
    <w:r>
      <w:rPr>
        <w:b/>
        <w:bCs/>
        <w:color w:val="000000"/>
        <w:sz w:val="24"/>
        <w:szCs w:val="24"/>
      </w:rPr>
      <w:fldChar w:fldCharType="separate"/>
    </w:r>
    <w:r w:rsidR="00A7752A">
      <w:rPr>
        <w:b/>
        <w:bCs/>
        <w:noProof/>
        <w:color w:val="000000"/>
        <w:sz w:val="24"/>
        <w:szCs w:val="24"/>
      </w:rPr>
      <w:t>3</w:t>
    </w:r>
    <w:r>
      <w:rPr>
        <w:b/>
        <w:bCs/>
        <w:color w:val="000000"/>
        <w:sz w:val="24"/>
        <w:szCs w:val="24"/>
      </w:rPr>
      <w:fldChar w:fldCharType="end"/>
    </w:r>
  </w:p>
  <w:p w14:paraId="4AD7D23F" w14:textId="77777777" w:rsidR="009A760D" w:rsidRDefault="009A760D">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665B6" w14:textId="77777777" w:rsidR="008A4B95" w:rsidRDefault="008A4B95">
      <w:pPr>
        <w:spacing w:after="0" w:line="240" w:lineRule="auto"/>
      </w:pPr>
      <w:r>
        <w:separator/>
      </w:r>
    </w:p>
  </w:footnote>
  <w:footnote w:type="continuationSeparator" w:id="0">
    <w:p w14:paraId="52E8645F" w14:textId="77777777" w:rsidR="008A4B95" w:rsidRDefault="008A4B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804842"/>
    <w:multiLevelType w:val="multilevel"/>
    <w:tmpl w:val="A648BD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A32F15"/>
    <w:multiLevelType w:val="multilevel"/>
    <w:tmpl w:val="08481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F41541A"/>
    <w:multiLevelType w:val="multilevel"/>
    <w:tmpl w:val="58C03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C2F6420"/>
    <w:multiLevelType w:val="multilevel"/>
    <w:tmpl w:val="EDA6967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503A7D7D"/>
    <w:multiLevelType w:val="multilevel"/>
    <w:tmpl w:val="FC1EC4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3C029C6"/>
    <w:multiLevelType w:val="multilevel"/>
    <w:tmpl w:val="8182E08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739084535">
    <w:abstractNumId w:val="0"/>
  </w:num>
  <w:num w:numId="2" w16cid:durableId="1827434999">
    <w:abstractNumId w:val="5"/>
  </w:num>
  <w:num w:numId="3" w16cid:durableId="1835879723">
    <w:abstractNumId w:val="3"/>
  </w:num>
  <w:num w:numId="4" w16cid:durableId="1355350073">
    <w:abstractNumId w:val="1"/>
  </w:num>
  <w:num w:numId="5" w16cid:durableId="1713504512">
    <w:abstractNumId w:val="4"/>
  </w:num>
  <w:num w:numId="6" w16cid:durableId="6334090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760D"/>
    <w:rsid w:val="003668AB"/>
    <w:rsid w:val="003F0C0F"/>
    <w:rsid w:val="008A4B95"/>
    <w:rsid w:val="009A760D"/>
    <w:rsid w:val="00A7752A"/>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B69DC"/>
  <w15:docId w15:val="{C3C102A2-CA78-438A-A9D1-905747A8BA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s-SV"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F5496"/>
      <w:sz w:val="32"/>
      <w:szCs w:val="3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pPr>
      <w:spacing w:after="0" w:line="240" w:lineRule="auto"/>
    </w:pPr>
    <w:tblPr>
      <w:tblStyleRowBandSize w:val="1"/>
      <w:tblStyleColBandSize w:val="1"/>
      <w:tblCellMar>
        <w:top w:w="0" w:type="dxa"/>
        <w:left w:w="115" w:type="dxa"/>
        <w:bottom w:w="0" w:type="dxa"/>
        <w:right w:w="115" w:type="dxa"/>
      </w:tblCellMar>
    </w:tblPr>
    <w:tcPr>
      <w:shd w:val="clear" w:color="auto" w:fill="D9E2F3"/>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4472C4"/>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4472C4"/>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4472C4"/>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4472C4"/>
      </w:tcPr>
    </w:tblStylePr>
    <w:tblStylePr w:type="band1Vert">
      <w:tblPr/>
      <w:tcPr>
        <w:shd w:val="clear" w:color="auto" w:fill="B4C6E7"/>
      </w:tcPr>
    </w:tblStylePr>
    <w:tblStylePr w:type="band1Horz">
      <w:tblPr/>
      <w:tcPr>
        <w:shd w:val="clear" w:color="auto" w:fill="B4C6E7"/>
      </w:tcPr>
    </w:tblStyle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LXIIION/proyecto-bas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google.com/spreadsheets/d/1Un0wvxrpMss0xPZ8-6ImErvkQv_R1HFVh2yEmNMYre0/edit?gid=1614321299" TargetMode="Externa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hdUmt7fhTLQzieAGEn0wGaPTdA==">CgMxLjAaHwoBMBIaChgICVIUChJ0YWJsZS55NnJwYWNzMmRrNHY4AHIhMW1IWHJ2S2JtTEVKVXBfbU5Na2RBanhnR01xX3Nka3lZ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3593</Words>
  <Characters>19762</Characters>
  <Application>Microsoft Office Word</Application>
  <DocSecurity>0</DocSecurity>
  <Lines>164</Lines>
  <Paragraphs>46</Paragraphs>
  <ScaleCrop>false</ScaleCrop>
  <Company/>
  <LinksUpToDate>false</LinksUpToDate>
  <CharactersWithSpaces>23309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Grupo GeoInversiones Webmaster</dc:creator>
  <cp:lastModifiedBy>Edgard S Granados</cp:lastModifiedBy>
  <cp:revision>4</cp:revision>
  <cp:lastPrinted>2026-09-06T19:07:00Z</cp:lastPrinted>
  <dcterms:created xsi:type="dcterms:W3CDTF">2026-09-06T19:07:00Z</dcterms:created>
  <dcterms:modified xsi:type="dcterms:W3CDTF">2026-09-06T19:07:00Z</dcterms:modified>
</cp:coreProperties>
</file>