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2EC2F" w14:textId="311F1232" w:rsidR="001A46F6" w:rsidRPr="00E26C0D" w:rsidRDefault="00FF7DC6" w:rsidP="00E26C0D">
      <w:pPr>
        <w:jc w:val="center"/>
        <w:rPr>
          <w:b/>
          <w:bCs/>
          <w:sz w:val="28"/>
          <w:szCs w:val="28"/>
        </w:rPr>
      </w:pPr>
      <w:r w:rsidRPr="00E26C0D">
        <w:rPr>
          <w:b/>
          <w:bCs/>
          <w:sz w:val="28"/>
          <w:szCs w:val="28"/>
        </w:rPr>
        <w:t>Interview Readiness Journal – Weekly Reflection</w:t>
      </w:r>
    </w:p>
    <w:p w14:paraId="2E9B93E1" w14:textId="0556760B" w:rsidR="001A46F6" w:rsidRDefault="00000000">
      <w:pPr>
        <w:jc w:val="center"/>
      </w:pPr>
      <w:r>
        <w:t>Professional Development Tool</w:t>
      </w:r>
    </w:p>
    <w:p w14:paraId="008CADA1" w14:textId="36BE997E" w:rsidR="001A46F6" w:rsidRDefault="00000000">
      <w:r>
        <w:rPr>
          <w:b/>
        </w:rPr>
        <w:t xml:space="preserve">Purpose: </w:t>
      </w:r>
      <w:r>
        <w:t>Capture key decisions, feedback, and growth each week to build structured, client-ready interview stories and professional confidence.</w:t>
      </w:r>
    </w:p>
    <w:p w14:paraId="4B85BCCA" w14:textId="78E43BFD" w:rsidR="0034414C" w:rsidRPr="00051FE3" w:rsidRDefault="0034414C" w:rsidP="0034414C">
      <w:pPr>
        <w:rPr>
          <w:b/>
          <w:bCs/>
        </w:rPr>
      </w:pPr>
      <w:r w:rsidRPr="00051FE3">
        <w:rPr>
          <w:b/>
          <w:bCs/>
        </w:rPr>
        <w:t>My promise to future me:</w:t>
      </w:r>
      <w:r w:rsidR="00360524">
        <w:rPr>
          <w:b/>
          <w:bCs/>
        </w:rPr>
        <w:t xml:space="preserve"> </w:t>
      </w:r>
      <w:r w:rsidR="00360524" w:rsidRPr="006A54E5">
        <w:rPr>
          <w:u w:val="single"/>
        </w:rPr>
        <w:t>I will review content covered daily after leaving the office to review and remember better.</w:t>
      </w:r>
    </w:p>
    <w:p w14:paraId="5E1AF715" w14:textId="062C642E" w:rsidR="0034414C" w:rsidRDefault="0034414C" w:rsidP="0034414C">
      <w:r>
        <w:t xml:space="preserve">Based on my preparation, commitment, and growth during this training, </w:t>
      </w:r>
      <w:r w:rsidRPr="00DA1043">
        <w:rPr>
          <w:b/>
          <w:bCs/>
          <w:u w:val="single"/>
        </w:rPr>
        <w:t xml:space="preserve">I </w:t>
      </w:r>
      <w:r w:rsidR="008A7DA7">
        <w:rPr>
          <w:b/>
          <w:bCs/>
          <w:u w:val="single"/>
        </w:rPr>
        <w:t>WANT to</w:t>
      </w:r>
      <w:r w:rsidRPr="00DA1043">
        <w:rPr>
          <w:b/>
          <w:bCs/>
          <w:u w:val="single"/>
        </w:rPr>
        <w:t xml:space="preserve"> be ready</w:t>
      </w:r>
      <w:r>
        <w:t xml:space="preserve"> to present my technical skills clearly, confidently, and professionally in client interviews.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6048"/>
      </w:tblGrid>
      <w:tr w:rsidR="001A46F6" w14:paraId="6126576B" w14:textId="77777777" w:rsidTr="008229EF">
        <w:trPr>
          <w:jc w:val="center"/>
        </w:trPr>
        <w:tc>
          <w:tcPr>
            <w:tcW w:w="2808" w:type="dxa"/>
            <w:shd w:val="clear" w:color="auto" w:fill="EAEAEA"/>
          </w:tcPr>
          <w:p w14:paraId="2FEDACE4" w14:textId="77777777" w:rsidR="001A46F6" w:rsidRDefault="00000000" w:rsidP="004C23A5">
            <w:pPr>
              <w:spacing w:line="240" w:lineRule="auto"/>
            </w:pPr>
            <w:r>
              <w:t>Week Number:</w:t>
            </w:r>
          </w:p>
        </w:tc>
        <w:tc>
          <w:tcPr>
            <w:tcW w:w="6048" w:type="dxa"/>
          </w:tcPr>
          <w:p w14:paraId="4C0E7188" w14:textId="5C2D1EF7" w:rsidR="000041FA" w:rsidRPr="00360524" w:rsidRDefault="00360524" w:rsidP="004C23A5">
            <w:pPr>
              <w:spacing w:line="240" w:lineRule="auto"/>
            </w:pPr>
            <w:r>
              <w:t>1</w:t>
            </w:r>
          </w:p>
        </w:tc>
      </w:tr>
      <w:tr w:rsidR="001A46F6" w14:paraId="490518F2" w14:textId="77777777" w:rsidTr="008229EF">
        <w:trPr>
          <w:jc w:val="center"/>
        </w:trPr>
        <w:tc>
          <w:tcPr>
            <w:tcW w:w="2808" w:type="dxa"/>
            <w:shd w:val="clear" w:color="auto" w:fill="EAEAEA"/>
          </w:tcPr>
          <w:p w14:paraId="16F48056" w14:textId="77777777" w:rsidR="001A46F6" w:rsidRDefault="00000000" w:rsidP="004C23A5">
            <w:pPr>
              <w:spacing w:line="240" w:lineRule="auto"/>
            </w:pPr>
            <w:r>
              <w:t>1. Problem(s) I worked on this week</w:t>
            </w:r>
          </w:p>
        </w:tc>
        <w:tc>
          <w:tcPr>
            <w:tcW w:w="6048" w:type="dxa"/>
          </w:tcPr>
          <w:p w14:paraId="3CEC1C43" w14:textId="16B55930" w:rsidR="000041FA" w:rsidRPr="00360524" w:rsidRDefault="00360524" w:rsidP="004C23A5">
            <w:pPr>
              <w:spacing w:line="240" w:lineRule="auto"/>
            </w:pPr>
            <w:r>
              <w:t>Review of topics I have experience in but lack expertise (missing experience with certain Python expressions like set, map, lambda, etc.)</w:t>
            </w:r>
          </w:p>
        </w:tc>
      </w:tr>
      <w:tr w:rsidR="001A46F6" w14:paraId="37B52439" w14:textId="77777777" w:rsidTr="008229EF">
        <w:trPr>
          <w:jc w:val="center"/>
        </w:trPr>
        <w:tc>
          <w:tcPr>
            <w:tcW w:w="2808" w:type="dxa"/>
            <w:shd w:val="clear" w:color="auto" w:fill="EAEAEA"/>
          </w:tcPr>
          <w:p w14:paraId="639AD740" w14:textId="77777777" w:rsidR="001A46F6" w:rsidRDefault="00000000" w:rsidP="004C23A5">
            <w:pPr>
              <w:spacing w:line="240" w:lineRule="auto"/>
            </w:pPr>
            <w:r>
              <w:t>2. Key decision(s) I personally made</w:t>
            </w:r>
          </w:p>
        </w:tc>
        <w:tc>
          <w:tcPr>
            <w:tcW w:w="6048" w:type="dxa"/>
          </w:tcPr>
          <w:p w14:paraId="46409C33" w14:textId="51CF3F1F" w:rsidR="000041FA" w:rsidRPr="00360524" w:rsidRDefault="00360524" w:rsidP="004C23A5">
            <w:pPr>
              <w:spacing w:line="240" w:lineRule="auto"/>
            </w:pPr>
            <w:r>
              <w:t>I decided to go back and review familiar Python concepts I learned a long time ago to make sure I’m not misunderstanding or missing some functionality.</w:t>
            </w:r>
          </w:p>
        </w:tc>
      </w:tr>
      <w:tr w:rsidR="001A46F6" w14:paraId="3AD8CECF" w14:textId="77777777" w:rsidTr="008229EF">
        <w:trPr>
          <w:jc w:val="center"/>
        </w:trPr>
        <w:tc>
          <w:tcPr>
            <w:tcW w:w="2808" w:type="dxa"/>
            <w:shd w:val="clear" w:color="auto" w:fill="EAEAEA"/>
          </w:tcPr>
          <w:p w14:paraId="3B3B746D" w14:textId="77777777" w:rsidR="001A46F6" w:rsidRDefault="00000000" w:rsidP="004C23A5">
            <w:pPr>
              <w:spacing w:line="240" w:lineRule="auto"/>
            </w:pPr>
            <w:r>
              <w:t>3. Tradeoff(s) I considered</w:t>
            </w:r>
          </w:p>
        </w:tc>
        <w:tc>
          <w:tcPr>
            <w:tcW w:w="6048" w:type="dxa"/>
          </w:tcPr>
          <w:p w14:paraId="72EE4BA4" w14:textId="361EAC92" w:rsidR="000041FA" w:rsidRPr="00360524" w:rsidRDefault="00360524" w:rsidP="004C23A5">
            <w:pPr>
              <w:spacing w:line="240" w:lineRule="auto"/>
            </w:pPr>
            <w:r>
              <w:t xml:space="preserve">Using familiar but lengthier Python expressions over less familiar but more efficient/readable approaches </w:t>
            </w:r>
            <w:proofErr w:type="gramStart"/>
            <w:r>
              <w:t>let</w:t>
            </w:r>
            <w:proofErr w:type="gramEnd"/>
            <w:r>
              <w:t xml:space="preserve"> me complete my work faster.</w:t>
            </w:r>
          </w:p>
        </w:tc>
      </w:tr>
      <w:tr w:rsidR="001A46F6" w14:paraId="29ADD28B" w14:textId="77777777" w:rsidTr="008229EF">
        <w:trPr>
          <w:jc w:val="center"/>
        </w:trPr>
        <w:tc>
          <w:tcPr>
            <w:tcW w:w="2808" w:type="dxa"/>
            <w:shd w:val="clear" w:color="auto" w:fill="EAEAEA"/>
          </w:tcPr>
          <w:p w14:paraId="2A82BB55" w14:textId="77777777" w:rsidR="001A46F6" w:rsidRDefault="00000000" w:rsidP="004C23A5">
            <w:pPr>
              <w:spacing w:line="240" w:lineRule="auto"/>
            </w:pPr>
            <w:r>
              <w:t>4. Result or outcome achieved</w:t>
            </w:r>
          </w:p>
        </w:tc>
        <w:tc>
          <w:tcPr>
            <w:tcW w:w="6048" w:type="dxa"/>
          </w:tcPr>
          <w:p w14:paraId="74598770" w14:textId="37363868" w:rsidR="000041FA" w:rsidRPr="00360524" w:rsidRDefault="00360524" w:rsidP="004C23A5">
            <w:pPr>
              <w:spacing w:line="240" w:lineRule="auto"/>
            </w:pPr>
            <w:r>
              <w:t xml:space="preserve">Completed assignments in a timely manner while making a note of things to </w:t>
            </w:r>
            <w:proofErr w:type="gramStart"/>
            <w:r>
              <w:t>look into</w:t>
            </w:r>
            <w:proofErr w:type="gramEnd"/>
            <w:r>
              <w:t xml:space="preserve"> during down time to better prepare me for the next implementation.</w:t>
            </w:r>
          </w:p>
        </w:tc>
      </w:tr>
      <w:tr w:rsidR="001A46F6" w14:paraId="7BF1454A" w14:textId="77777777" w:rsidTr="008229EF">
        <w:trPr>
          <w:jc w:val="center"/>
        </w:trPr>
        <w:tc>
          <w:tcPr>
            <w:tcW w:w="2808" w:type="dxa"/>
            <w:shd w:val="clear" w:color="auto" w:fill="EAEAEA"/>
          </w:tcPr>
          <w:p w14:paraId="0C72E5E8" w14:textId="42E800F0" w:rsidR="001A46F6" w:rsidRDefault="00000000" w:rsidP="004C23A5">
            <w:pPr>
              <w:spacing w:line="240" w:lineRule="auto"/>
            </w:pPr>
            <w:r>
              <w:t>5. Feedback I received (trainer / Q</w:t>
            </w:r>
            <w:r w:rsidR="00381250">
              <w:t>C</w:t>
            </w:r>
            <w:r>
              <w:t xml:space="preserve"> / peers)</w:t>
            </w:r>
          </w:p>
        </w:tc>
        <w:tc>
          <w:tcPr>
            <w:tcW w:w="6048" w:type="dxa"/>
          </w:tcPr>
          <w:p w14:paraId="2EEAACBB" w14:textId="2D628287" w:rsidR="000041FA" w:rsidRPr="00360524" w:rsidRDefault="00360524" w:rsidP="004C23A5">
            <w:pPr>
              <w:spacing w:line="240" w:lineRule="auto"/>
            </w:pPr>
            <w:r>
              <w:t xml:space="preserve">For the Python Quiz project, most of the feedback for our group was focused on improving our signposting, </w:t>
            </w:r>
            <w:proofErr w:type="gramStart"/>
            <w:r>
              <w:t>make</w:t>
            </w:r>
            <w:proofErr w:type="gramEnd"/>
            <w:r>
              <w:t xml:space="preserve"> it </w:t>
            </w:r>
            <w:proofErr w:type="gramStart"/>
            <w:r>
              <w:t>more clear</w:t>
            </w:r>
            <w:proofErr w:type="gramEnd"/>
            <w:r>
              <w:t xml:space="preserve"> to end-users what is happening (why an input was rejected, displaying question timers clearly during questions, etc.).</w:t>
            </w:r>
          </w:p>
        </w:tc>
      </w:tr>
      <w:tr w:rsidR="001A46F6" w14:paraId="60607974" w14:textId="77777777" w:rsidTr="008229EF">
        <w:trPr>
          <w:jc w:val="center"/>
        </w:trPr>
        <w:tc>
          <w:tcPr>
            <w:tcW w:w="2808" w:type="dxa"/>
            <w:shd w:val="clear" w:color="auto" w:fill="EAEAEA"/>
          </w:tcPr>
          <w:p w14:paraId="71FC3366" w14:textId="1AD92133" w:rsidR="001A46F6" w:rsidRDefault="00000000" w:rsidP="004C23A5">
            <w:pPr>
              <w:spacing w:line="240" w:lineRule="auto"/>
            </w:pPr>
            <w:r>
              <w:t>6. Improvement</w:t>
            </w:r>
            <w:r w:rsidR="002D580A">
              <w:t>s</w:t>
            </w:r>
            <w:r>
              <w:t xml:space="preserve"> I implemented</w:t>
            </w:r>
          </w:p>
        </w:tc>
        <w:tc>
          <w:tcPr>
            <w:tcW w:w="6048" w:type="dxa"/>
          </w:tcPr>
          <w:p w14:paraId="734CB248" w14:textId="71D5AD33" w:rsidR="000041FA" w:rsidRPr="00360524" w:rsidRDefault="00360524" w:rsidP="004C23A5">
            <w:pPr>
              <w:spacing w:line="240" w:lineRule="auto"/>
            </w:pPr>
            <w:r>
              <w:t>I made sure to comment code for better understanding by peers since I am used to only commenting for myself.</w:t>
            </w:r>
          </w:p>
        </w:tc>
      </w:tr>
      <w:tr w:rsidR="00385714" w14:paraId="53377E93" w14:textId="77777777" w:rsidTr="008229EF">
        <w:trPr>
          <w:jc w:val="center"/>
        </w:trPr>
        <w:tc>
          <w:tcPr>
            <w:tcW w:w="2808" w:type="dxa"/>
            <w:shd w:val="clear" w:color="auto" w:fill="EAEAEA"/>
          </w:tcPr>
          <w:p w14:paraId="39DEFB60" w14:textId="41460375" w:rsidR="00385714" w:rsidRDefault="00385714" w:rsidP="004C23A5">
            <w:pPr>
              <w:spacing w:line="240" w:lineRule="auto"/>
            </w:pPr>
            <w:r>
              <w:t>7. Improvement I will make next week</w:t>
            </w:r>
          </w:p>
        </w:tc>
        <w:tc>
          <w:tcPr>
            <w:tcW w:w="6048" w:type="dxa"/>
          </w:tcPr>
          <w:p w14:paraId="3A5E6AE4" w14:textId="1BBE6281" w:rsidR="00385714" w:rsidRPr="00360524" w:rsidRDefault="00360524" w:rsidP="004C23A5">
            <w:pPr>
              <w:spacing w:line="240" w:lineRule="auto"/>
            </w:pPr>
            <w:r>
              <w:t>Better focus on end-user perspective, while behind the scenes may be very well documented for fellow developers, I need to make sure to make the application more accessible to end users who can’t look at the backend to figure out what they’re missing.</w:t>
            </w:r>
          </w:p>
        </w:tc>
      </w:tr>
      <w:tr w:rsidR="001A46F6" w14:paraId="1957193A" w14:textId="77777777" w:rsidTr="008229EF">
        <w:trPr>
          <w:jc w:val="center"/>
        </w:trPr>
        <w:tc>
          <w:tcPr>
            <w:tcW w:w="2808" w:type="dxa"/>
            <w:shd w:val="clear" w:color="auto" w:fill="EAEAEA"/>
          </w:tcPr>
          <w:p w14:paraId="7020365F" w14:textId="5D9C7D80" w:rsidR="001A46F6" w:rsidRDefault="00BB48DF" w:rsidP="004C23A5">
            <w:pPr>
              <w:spacing w:line="240" w:lineRule="auto"/>
            </w:pPr>
            <w:r>
              <w:t>8. One interview-ready story (Problem → Approach → Decision → Result)</w:t>
            </w:r>
          </w:p>
        </w:tc>
        <w:tc>
          <w:tcPr>
            <w:tcW w:w="6048" w:type="dxa"/>
          </w:tcPr>
          <w:p w14:paraId="1ED2D58C" w14:textId="191EE1B0" w:rsidR="000041FA" w:rsidRPr="00360524" w:rsidRDefault="00360524" w:rsidP="00360524">
            <w:pPr>
              <w:spacing w:line="240" w:lineRule="auto"/>
            </w:pPr>
            <w:r>
              <w:t xml:space="preserve">I wasn’t sure how to implement a feature without using basic list comprehension as opposed to a lambda function that was better suited for the task. I took note so I could go back after producing a Minimum Viable Product and readdress the issue after some personal research. This resulted in a faster </w:t>
            </w:r>
            <w:r>
              <w:lastRenderedPageBreak/>
              <w:t xml:space="preserve">workflow where I wasn’t bogged down by constant research during development, while still letting me improve my skills and prepare myself </w:t>
            </w:r>
            <w:r w:rsidR="006A54E5">
              <w:t>with a better approach to similar problems in the future.</w:t>
            </w:r>
          </w:p>
        </w:tc>
      </w:tr>
    </w:tbl>
    <w:p w14:paraId="3D6F96D8" w14:textId="59CDDB70" w:rsidR="001A46F6" w:rsidRDefault="001A46F6"/>
    <w:sectPr w:rsidR="001A46F6" w:rsidSect="00E26C0D">
      <w:headerReference w:type="default" r:id="rId8"/>
      <w:pgSz w:w="12240" w:h="15840"/>
      <w:pgMar w:top="90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D3A52" w14:textId="77777777" w:rsidR="004651DC" w:rsidRDefault="004651DC">
      <w:pPr>
        <w:spacing w:after="0" w:line="240" w:lineRule="auto"/>
      </w:pPr>
      <w:r>
        <w:separator/>
      </w:r>
    </w:p>
  </w:endnote>
  <w:endnote w:type="continuationSeparator" w:id="0">
    <w:p w14:paraId="33E7F420" w14:textId="77777777" w:rsidR="004651DC" w:rsidRDefault="004651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6444A8" w14:textId="77777777" w:rsidR="004651DC" w:rsidRDefault="004651DC">
      <w:pPr>
        <w:spacing w:after="0" w:line="240" w:lineRule="auto"/>
      </w:pPr>
      <w:r>
        <w:separator/>
      </w:r>
    </w:p>
  </w:footnote>
  <w:footnote w:type="continuationSeparator" w:id="0">
    <w:p w14:paraId="120F62DD" w14:textId="77777777" w:rsidR="004651DC" w:rsidRDefault="004651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8642E" w14:textId="77777777" w:rsidR="001A46F6" w:rsidRDefault="00000000">
    <w:pPr>
      <w:pStyle w:val="Header"/>
      <w:jc w:val="right"/>
    </w:pPr>
    <w:proofErr w:type="spellStart"/>
    <w:r>
      <w:t>Revature</w:t>
    </w:r>
    <w:proofErr w:type="spellEnd"/>
    <w:r>
      <w:t xml:space="preserve"> | Client Readiness Enablement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9033774">
    <w:abstractNumId w:val="8"/>
  </w:num>
  <w:num w:numId="2" w16cid:durableId="136802463">
    <w:abstractNumId w:val="6"/>
  </w:num>
  <w:num w:numId="3" w16cid:durableId="805705362">
    <w:abstractNumId w:val="5"/>
  </w:num>
  <w:num w:numId="4" w16cid:durableId="1271164823">
    <w:abstractNumId w:val="4"/>
  </w:num>
  <w:num w:numId="5" w16cid:durableId="1329211878">
    <w:abstractNumId w:val="7"/>
  </w:num>
  <w:num w:numId="6" w16cid:durableId="853226305">
    <w:abstractNumId w:val="3"/>
  </w:num>
  <w:num w:numId="7" w16cid:durableId="1615672148">
    <w:abstractNumId w:val="2"/>
  </w:num>
  <w:num w:numId="8" w16cid:durableId="449327737">
    <w:abstractNumId w:val="1"/>
  </w:num>
  <w:num w:numId="9" w16cid:durableId="819930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1FA"/>
    <w:rsid w:val="00034616"/>
    <w:rsid w:val="0006063C"/>
    <w:rsid w:val="0015074B"/>
    <w:rsid w:val="001A46F6"/>
    <w:rsid w:val="0029639D"/>
    <w:rsid w:val="002D580A"/>
    <w:rsid w:val="00326F90"/>
    <w:rsid w:val="0034414C"/>
    <w:rsid w:val="00360524"/>
    <w:rsid w:val="00361D41"/>
    <w:rsid w:val="00381250"/>
    <w:rsid w:val="00385714"/>
    <w:rsid w:val="004651DC"/>
    <w:rsid w:val="004B3955"/>
    <w:rsid w:val="004C23A5"/>
    <w:rsid w:val="0062522B"/>
    <w:rsid w:val="00654746"/>
    <w:rsid w:val="006A0925"/>
    <w:rsid w:val="006A54E5"/>
    <w:rsid w:val="006B14A6"/>
    <w:rsid w:val="00737B08"/>
    <w:rsid w:val="00795E18"/>
    <w:rsid w:val="008229EF"/>
    <w:rsid w:val="008A7DA7"/>
    <w:rsid w:val="008E49C9"/>
    <w:rsid w:val="00AA1D8D"/>
    <w:rsid w:val="00B47730"/>
    <w:rsid w:val="00B91AAC"/>
    <w:rsid w:val="00BB48DF"/>
    <w:rsid w:val="00C1037C"/>
    <w:rsid w:val="00CB0664"/>
    <w:rsid w:val="00E26C0D"/>
    <w:rsid w:val="00F202FF"/>
    <w:rsid w:val="00FC693F"/>
    <w:rsid w:val="00FF42F7"/>
    <w:rsid w:val="00FF7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4D9DD2F-AB7D-495F-BA73-6524E1063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1489</TotalTime>
  <Pages>2</Pages>
  <Words>379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Benjamin Ledoux</cp:lastModifiedBy>
  <cp:revision>19</cp:revision>
  <dcterms:created xsi:type="dcterms:W3CDTF">2013-12-23T23:15:00Z</dcterms:created>
  <dcterms:modified xsi:type="dcterms:W3CDTF">2026-02-27T20:20:00Z</dcterms:modified>
  <cp:category/>
</cp:coreProperties>
</file>