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240" w:lineRule="auto"/>
        <w:rPr>
          <w:sz w:val="32"/>
          <w:szCs w:val="20"/>
        </w:rPr>
      </w:pPr>
      <w:r>
        <w:rPr>
          <w:rFonts w:hint="eastAsia"/>
          <w:sz w:val="32"/>
          <w:szCs w:val="20"/>
        </w:rPr>
        <w:t>Webpack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使用Webpack需要安装2个依赖包：webpack和webpack-cli。【本机需具备node环境】，CMD执行命令：npm i webpack webpack-cli -g</w:t>
      </w:r>
    </w:p>
    <w:p>
      <w:pPr>
        <w:rPr>
          <w:rFonts w:asciiTheme="minorEastAsia" w:hAnsiTheme="minorEastAsia" w:cstheme="minorEastAsia"/>
        </w:rPr>
      </w:pPr>
    </w:p>
    <w:p>
      <w:pPr>
        <w:pStyle w:val="3"/>
        <w:spacing w:after="0" w:line="240" w:lineRule="auto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目录介绍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src：项目目录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b</w:t>
      </w:r>
      <w:r>
        <w:rPr>
          <w:rFonts w:hint="eastAsia" w:asciiTheme="minorEastAsia" w:hAnsiTheme="minorEastAsia" w:cstheme="minorEastAsia"/>
        </w:rPr>
        <w:t>ui</w:t>
      </w:r>
      <w:r>
        <w:rPr>
          <w:rFonts w:hint="eastAsia" w:asciiTheme="minorEastAsia" w:hAnsiTheme="minorEastAsia" w:cstheme="minorEastAsia"/>
          <w:lang w:val="en-US" w:eastAsia="zh-CN"/>
        </w:rPr>
        <w:t>l</w:t>
      </w:r>
      <w:r>
        <w:rPr>
          <w:rFonts w:hint="eastAsia" w:asciiTheme="minorEastAsia" w:hAnsiTheme="minorEastAsia" w:cstheme="minorEastAsia"/>
        </w:rPr>
        <w:t>d:项目输出目录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node_modules:npm下载的包所存放的位置</w:t>
      </w:r>
    </w:p>
    <w:p>
      <w:pPr>
        <w:pStyle w:val="3"/>
        <w:spacing w:after="0" w:line="240" w:lineRule="auto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webpack.config.js配置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原生Webpack默认配置仅支持json和js文件的集成打包，不支持样式和图片等其他资源，.less、.css、.img等文件；编写项目的时候又确实需要其他资源，这就需要webpack配置资源解析器，以下先介绍webpack的手动配置文件，再介绍如何配置其他资源解析器。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/**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* webpack配置文件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，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作用：指示webpack干哪些活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* 所有构建工具都是基于node.js平台运行的模块化默认采用common.js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*/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  <w:r>
        <w:rPr>
          <w:rFonts w:ascii="Consolas" w:hAnsi="Consolas" w:eastAsia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resolve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 = </w:t>
      </w:r>
      <w:r>
        <w:rPr>
          <w:rFonts w:ascii="Consolas" w:hAnsi="Consolas" w:eastAsia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"path"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module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exports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{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mode: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"development"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//两种模式可选development/production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entry: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//入口起点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output: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{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filename: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//输出文件名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path:</w:t>
      </w:r>
      <w:r>
        <w:rPr>
          <w:rFonts w:ascii="Consolas" w:hAnsi="Consolas" w:eastAsia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resolve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__dirname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//_dirname是node.js的变量，代表当前文件目录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shd w:val="clear" w:color="auto" w:fill="FFFFFF"/>
          <w:lang w:bidi="ar"/>
        </w:rPr>
        <w:t>的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绝对路径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},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module: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{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rules: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//详细loader配置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{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test: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正则表达式来验证资源是否符合解析器要求的文件格式</w:t>
      </w:r>
    </w:p>
    <w:p>
      <w:pPr>
        <w:widowControl/>
        <w:jc w:val="left"/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use: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//use数组中loader执行顺序，从右到左，从下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到上执行</w:t>
      </w:r>
    </w:p>
    <w:p>
      <w:pPr>
        <w:widowControl/>
        <w:ind w:left="1260" w:firstLine="420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}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]</w:t>
      </w:r>
    </w:p>
    <w:p>
      <w:pPr>
        <w:widowControl/>
        <w:ind w:firstLine="439"/>
        <w:jc w:val="left"/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</w:t>
      </w:r>
      <w:r>
        <w:rPr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  <w:r>
        <w:rPr>
          <w:rFonts w:hint="eastAsia"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plugins</w:t>
      </w:r>
      <w:r>
        <w:rPr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:[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插件</w:t>
      </w:r>
    </w:p>
    <w:p>
      <w:pPr>
        <w:widowControl/>
        <w:ind w:firstLine="439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</w:t>
      </w: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</w:t>
      </w:r>
    </w:p>
    <w:p>
      <w:pPr>
        <w:pStyle w:val="3"/>
        <w:spacing w:after="0" w:line="240" w:lineRule="auto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资源解析器配置介绍</w:t>
      </w:r>
    </w:p>
    <w:p>
      <w:pPr>
        <w:pStyle w:val="4"/>
        <w:spacing w:after="0" w:line="240" w:lineRule="auto"/>
        <w:rPr>
          <w:b w:val="0"/>
          <w:bCs/>
          <w:sz w:val="22"/>
          <w:szCs w:val="20"/>
        </w:rPr>
      </w:pPr>
      <w:r>
        <w:rPr>
          <w:rFonts w:hint="eastAsia"/>
          <w:b w:val="0"/>
          <w:bCs/>
          <w:sz w:val="22"/>
          <w:szCs w:val="20"/>
        </w:rPr>
        <w:t>CSS资源解析器配置</w:t>
      </w:r>
    </w:p>
    <w:p>
      <w:r>
        <w:rPr>
          <w:rFonts w:hint="eastAsia"/>
        </w:rPr>
        <w:t>注：需要npm安装css-loader和style-loader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test: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\.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css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$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use: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//use数组中loader执行顺序，从右到左，从下到上执行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"style-loader"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//创建style标签，将js中的样式资源插入进行，添加到页面中生效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"css-loader"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//将css文件变成CommonJS模块加载js中，里面的内容是样式字符串</w:t>
      </w: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</w:t>
      </w: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以上的配置仅适用于将css代码融入js代码中，希望将css独立出来，需要npm安装mini-css-extract-plugin；这可以将css独立成单独的文件,配置如下。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hAnsi="Consolas" w:eastAsia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MiniCssExtractPlugin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hAnsi="Consolas" w:eastAsia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"mini-css-extract-plugin"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rules: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{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test: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\.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css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$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use: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    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//提取js中的css成单独文件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    </w:t>
      </w:r>
      <w:r>
        <w:rPr>
          <w:rFonts w:ascii="Consolas" w:hAnsi="Consolas" w:eastAsia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MiniCssExtractPlugin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loader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    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//将css文件整合到js文件中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"css-loader"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]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},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plugins: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new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hAnsi="Consolas" w:eastAsia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MiniCssExtractPlugin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({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//对输出的文件重命名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，所有的css文件都会集中输出到这index.css文件中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filename: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"css/index.css"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}),</w:t>
      </w: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</w:t>
      </w:r>
    </w:p>
    <w:p>
      <w:pPr>
        <w:pStyle w:val="4"/>
        <w:spacing w:after="0" w:line="240" w:lineRule="auto"/>
        <w:rPr>
          <w:b w:val="0"/>
          <w:bCs/>
          <w:sz w:val="22"/>
          <w:szCs w:val="20"/>
        </w:rPr>
      </w:pPr>
      <w:r>
        <w:rPr>
          <w:rFonts w:hint="eastAsia"/>
          <w:b w:val="0"/>
          <w:bCs/>
          <w:sz w:val="22"/>
          <w:szCs w:val="20"/>
        </w:rPr>
        <w:t>LESS资源解析器配置</w:t>
      </w:r>
    </w:p>
    <w:p>
      <w:r>
        <w:rPr>
          <w:rFonts w:hint="eastAsia"/>
        </w:rPr>
        <w:t>注：需要npm安装less和less-loader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test: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\.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less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$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use: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</w:p>
    <w:p>
      <w:pPr>
        <w:widowControl/>
        <w:ind w:firstLine="420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"style-loader"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</w:p>
    <w:p>
      <w:pPr>
        <w:widowControl/>
        <w:ind w:firstLine="420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"css-loader"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</w:p>
    <w:p>
      <w:pPr>
        <w:widowControl/>
        <w:ind w:firstLine="420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"less-loader"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//将less文件编译成css文件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</w:t>
      </w:r>
    </w:p>
    <w:p>
      <w:pPr>
        <w:pStyle w:val="4"/>
        <w:spacing w:after="0" w:line="240" w:lineRule="auto"/>
        <w:rPr>
          <w:b w:val="0"/>
          <w:bCs/>
          <w:sz w:val="22"/>
          <w:szCs w:val="20"/>
        </w:rPr>
      </w:pPr>
      <w:r>
        <w:rPr>
          <w:rFonts w:hint="eastAsia"/>
          <w:b w:val="0"/>
          <w:bCs/>
          <w:sz w:val="22"/>
          <w:szCs w:val="20"/>
        </w:rPr>
        <w:t>HTML资源解析器配置【plugins配置】</w:t>
      </w:r>
    </w:p>
    <w:p>
      <w:r>
        <w:rPr>
          <w:rFonts w:hint="eastAsia"/>
        </w:rPr>
        <w:t>注：需要npm安装html-webpack-plugin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hAnsi="Consolas" w:eastAsia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HtmlWebpackPlugin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hAnsi="Consolas" w:eastAsia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"html-webpack-plugin"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声明</w:t>
      </w:r>
    </w:p>
    <w:p>
      <w:pPr>
        <w:rPr>
          <w:sz w:val="18"/>
          <w:szCs w:val="18"/>
        </w:rPr>
      </w:pP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new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hAnsi="Consolas" w:eastAsia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HtmlWebpackPlugin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({</w:t>
      </w:r>
    </w:p>
    <w:p>
      <w:pPr>
        <w:widowControl/>
        <w:jc w:val="left"/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//复制HTML文件，并自动引入打包输出的所有资源，index.html中不需引入js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css文件了</w:t>
      </w:r>
    </w:p>
    <w:p>
      <w:pPr>
        <w:widowControl/>
        <w:ind w:firstLine="420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template: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"./index.html"</w:t>
      </w: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</w:t>
      </w:r>
    </w:p>
    <w:p>
      <w:pPr>
        <w:pStyle w:val="4"/>
        <w:spacing w:after="0" w:line="240" w:lineRule="auto"/>
        <w:rPr>
          <w:b w:val="0"/>
          <w:bCs/>
          <w:sz w:val="22"/>
          <w:szCs w:val="20"/>
        </w:rPr>
      </w:pPr>
      <w:r>
        <w:rPr>
          <w:rFonts w:hint="eastAsia"/>
          <w:b w:val="0"/>
          <w:bCs/>
          <w:sz w:val="22"/>
          <w:szCs w:val="20"/>
        </w:rPr>
        <w:t>图片资源解析器配置</w:t>
      </w:r>
    </w:p>
    <w:p>
      <w:pPr>
        <w:rPr>
          <w:bCs/>
          <w:sz w:val="22"/>
          <w:szCs w:val="20"/>
        </w:rPr>
      </w:pPr>
      <w:r>
        <w:rPr>
          <w:rFonts w:hint="eastAsia"/>
          <w:bCs/>
          <w:sz w:val="22"/>
          <w:szCs w:val="20"/>
        </w:rPr>
        <w:t>注：需要npm安装url-loader和file-loader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{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//处理图片资源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test: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 /\.(jpg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|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png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|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gif)</w:t>
      </w:r>
      <w:r>
        <w:rPr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$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loader: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"url-loader"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//一个依赖项就可以不用谢use，直接写loader</w:t>
      </w: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options: {</w:t>
      </w:r>
    </w:p>
    <w:p>
      <w:pPr>
        <w:widowControl/>
        <w:ind w:left="420" w:firstLine="420"/>
        <w:jc w:val="left"/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//图片大小小于8Kb，就会被base64处理</w:t>
      </w:r>
    </w:p>
    <w:p>
      <w:pPr>
        <w:widowControl/>
        <w:ind w:left="420" w:firstLine="420"/>
        <w:jc w:val="left"/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</w:pP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优点：减少请求数量（减轻服务器压力）</w:t>
      </w:r>
    </w:p>
    <w:p>
      <w:pPr>
        <w:widowControl/>
        <w:ind w:left="420" w:firstLine="420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缺点：图片体积会更大（文件请求速度更慢）</w:t>
      </w:r>
    </w:p>
    <w:p>
      <w:pPr>
        <w:widowControl/>
        <w:jc w:val="left"/>
        <w:rPr>
          <w:rFonts w:ascii="Consolas" w:hAnsi="Consolas" w:eastAsia="Consolas" w:cs="Consolas"/>
          <w:color w:val="098658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limit: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hAnsi="Consolas" w:eastAsia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8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* </w:t>
      </w:r>
      <w:r>
        <w:rPr>
          <w:rFonts w:ascii="Consolas" w:hAnsi="Consolas" w:eastAsia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1024</w:t>
      </w:r>
      <w:r>
        <w:rPr>
          <w:rFonts w:hint="eastAsia" w:ascii="Consolas" w:hAnsi="Consolas" w:eastAsia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Consolas" w:hAnsi="Consolas" w:eastAsia="Consolas" w:cs="Consolas"/>
          <w:color w:val="098658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</w:t>
      </w:r>
      <w:r>
        <w:rPr>
          <w:rFonts w:hint="eastAsia"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outputPath: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hint="eastAsia"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font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//输出到哪个文件夹下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}</w:t>
      </w:r>
    </w:p>
    <w:p>
      <w:pPr>
        <w:widowControl/>
        <w:shd w:val="clear" w:color="auto" w:fill="FFFFFF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</w:t>
      </w:r>
      <w:r>
        <w:rPr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{</w:t>
      </w:r>
    </w:p>
    <w:p>
      <w:pPr>
        <w:widowControl/>
        <w:shd w:val="clear" w:color="auto" w:fill="FFFFFF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test: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/\.html</w:t>
      </w:r>
      <w:r>
        <w:rPr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$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//解析html图片文件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,[注：需要npm安装html-loader]</w:t>
      </w:r>
    </w:p>
    <w:p>
      <w:pPr>
        <w:widowControl/>
        <w:shd w:val="clear" w:color="auto" w:fill="FFFFFF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loader: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"html-loader"</w:t>
      </w:r>
    </w:p>
    <w:p>
      <w:pPr>
        <w:widowControl/>
        <w:shd w:val="clear" w:color="auto" w:fill="FFFFFF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</w:t>
      </w:r>
    </w:p>
    <w:p>
      <w:pPr>
        <w:widowControl/>
        <w:shd w:val="clear" w:color="auto" w:fill="FFFFFF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如果需要压缩CSS文件，需要npm安装optimize-css-assets-webpack-plugin插件</w:t>
      </w: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hAnsi="Consolas" w:eastAsia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OptimizeCssAssetsWebpackPlugin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hAnsi="Consolas" w:eastAsia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"optimize-css-assets-webpack-plugin"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plugins: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 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new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hAnsi="Consolas" w:eastAsia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OptimizeCssAssetsWebpackPlugin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</w:t>
      </w: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]</w:t>
      </w:r>
    </w:p>
    <w:p>
      <w:pPr>
        <w:pStyle w:val="4"/>
        <w:spacing w:after="0" w:line="240" w:lineRule="auto"/>
        <w:rPr>
          <w:b w:val="0"/>
          <w:bCs/>
          <w:sz w:val="22"/>
          <w:szCs w:val="20"/>
        </w:rPr>
      </w:pPr>
      <w:r>
        <w:rPr>
          <w:rFonts w:hint="eastAsia"/>
          <w:b w:val="0"/>
          <w:bCs/>
          <w:sz w:val="22"/>
          <w:szCs w:val="20"/>
        </w:rPr>
        <w:t>字体解析器配置</w:t>
      </w:r>
    </w:p>
    <w:p>
      <w:r>
        <w:rPr>
          <w:rFonts w:hint="eastAsia"/>
        </w:rPr>
        <w:t>注：需要npm安装file-loader</w:t>
      </w:r>
    </w:p>
    <w:p>
      <w:r>
        <w:rPr>
          <w:rFonts w:hint="eastAsia"/>
        </w:rPr>
        <w:t>index.js</w:t>
      </w:r>
    </w:p>
    <w:p>
      <w:pPr>
        <w:widowControl/>
        <w:jc w:val="left"/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import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"./iconfont.css"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//引入字体文件</w:t>
      </w:r>
    </w:p>
    <w:p>
      <w:r>
        <w:rPr>
          <w:rFonts w:hint="eastAsia"/>
        </w:rPr>
        <w:t>Webpack.config.js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{</w:t>
      </w:r>
      <w:r>
        <w:rPr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ab/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//排除css/js/html资源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test: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\.</w:t>
      </w:r>
      <w:r>
        <w:rPr>
          <w:rFonts w:ascii="Consolas" w:hAnsi="Consolas" w:eastAsia="Consolas" w:cs="Consolas"/>
          <w:color w:val="D16969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svg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|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ttf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|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woff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|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eot</w:t>
      </w:r>
      <w:r>
        <w:rPr>
          <w:rFonts w:ascii="Consolas" w:hAnsi="Consolas" w:eastAsia="Consolas" w:cs="Consolas"/>
          <w:color w:val="D16969"/>
          <w:kern w:val="0"/>
          <w:sz w:val="18"/>
          <w:szCs w:val="18"/>
          <w:shd w:val="clear" w:color="auto" w:fill="FFFFFF"/>
          <w:lang w:bidi="ar"/>
        </w:rPr>
        <w:t>)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$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loader: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"file-loader"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options: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{</w:t>
      </w:r>
    </w:p>
    <w:p>
      <w:pPr>
        <w:widowControl/>
        <w:jc w:val="left"/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name: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"[hash:10].[ext]"</w:t>
      </w:r>
      <w:r>
        <w:rPr>
          <w:rFonts w:hint="eastAsia"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</w:t>
      </w:r>
      <w:r>
        <w:rPr>
          <w:rFonts w:hint="eastAsia"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outputPath: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hint="eastAsia"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font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//输出到哪个文件夹下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}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</w:t>
      </w:r>
    </w:p>
    <w:p>
      <w:r>
        <w:rPr>
          <w:rFonts w:hint="eastAsia"/>
        </w:rPr>
        <w:t>总结：所有的npm下载的包的配置，均可以到npm官网上查看如何配置使用。</w:t>
      </w:r>
    </w:p>
    <w:p/>
    <w:p>
      <w:pPr>
        <w:pStyle w:val="4"/>
        <w:spacing w:after="0" w:line="240" w:lineRule="auto"/>
        <w:rPr>
          <w:b w:val="0"/>
          <w:bCs/>
          <w:sz w:val="22"/>
          <w:szCs w:val="20"/>
        </w:rPr>
      </w:pPr>
      <w:r>
        <w:rPr>
          <w:rFonts w:hint="eastAsia"/>
          <w:b w:val="0"/>
          <w:bCs/>
          <w:sz w:val="22"/>
          <w:szCs w:val="20"/>
        </w:rPr>
        <w:t>ESlint检查配置</w:t>
      </w:r>
    </w:p>
    <w:p>
      <w:r>
        <w:rPr>
          <w:rFonts w:hint="eastAsia"/>
        </w:rPr>
        <w:t>需要npm安装eslint-loader，eslint，eslint-config-airbnb-base，eslint-plugin-import；</w:t>
      </w:r>
    </w:p>
    <w:p>
      <w:r>
        <w:rPr>
          <w:rFonts w:hint="eastAsia"/>
        </w:rPr>
        <w:t>package.json配置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F"/>
          <w:lang w:bidi="ar"/>
        </w:rPr>
        <w:t>"eslintConfig"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:{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F"/>
          <w:lang w:bidi="ar"/>
        </w:rPr>
        <w:t>"extends"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: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"airbnb-base"</w:t>
      </w: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}</w:t>
      </w: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Webpack.config.js配置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{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/** 配置js的Eslint检查，只检查源代码，不能检查第三方库，所以要使用exclude排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除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node_modules中的js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     * 设置检查规则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     * 使用airbnb规则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   */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test: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/\.js</w:t>
      </w:r>
      <w:r>
        <w:rPr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$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exclude: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/node_modules/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loader: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"eslint-loader"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options:{fix:</w:t>
      </w:r>
      <w:r>
        <w:rPr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true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</w:t>
      </w: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</w:t>
      </w: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</w:p>
    <w:p>
      <w:pPr>
        <w:widowControl/>
        <w:ind w:left="1100" w:hanging="1100" w:hangingChars="500"/>
        <w:jc w:val="left"/>
        <w:rPr>
          <w:rFonts w:ascii="Consolas" w:hAnsi="Consolas" w:eastAsia="Consolas" w:cs="Consolas"/>
          <w:color w:val="000000"/>
          <w:kern w:val="0"/>
          <w:sz w:val="22"/>
          <w:szCs w:val="22"/>
          <w:shd w:val="clear" w:color="auto" w:fill="FFFFFF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22"/>
          <w:szCs w:val="22"/>
          <w:shd w:val="clear" w:color="auto" w:fill="FFFFFF"/>
          <w:lang w:bidi="ar"/>
        </w:rPr>
        <w:t>JavaScript兼容性处理</w:t>
      </w:r>
    </w:p>
    <w:p>
      <w:pPr>
        <w:widowControl/>
        <w:ind w:left="1100" w:hanging="1100" w:hangingChars="500"/>
        <w:jc w:val="left"/>
        <w:rPr>
          <w:rFonts w:ascii="Consolas" w:hAnsi="Consolas" w:eastAsia="Consolas" w:cs="Consolas"/>
          <w:color w:val="000000"/>
          <w:kern w:val="0"/>
          <w:sz w:val="22"/>
          <w:szCs w:val="22"/>
          <w:shd w:val="clear" w:color="auto" w:fill="FFFFFF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22"/>
          <w:szCs w:val="22"/>
          <w:shd w:val="clear" w:color="auto" w:fill="FFFFFF"/>
          <w:lang w:bidi="ar"/>
        </w:rPr>
        <w:t>需要npm安装babel-loader，@babel/preset-env，@babel/core这3个包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{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/* 配置js的Eslint检查，这个检查只检查源代码，不能检查第三方库，所以要使用exclude排查node_modules中的js依赖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，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设置检查规则</w:t>
      </w:r>
      <w:r>
        <w:rPr>
          <w:rFonts w:hint="eastAsia" w:ascii="Consolas" w:hAnsi="Consolas" w:eastAsia="宋体" w:cs="Consolas"/>
          <w:color w:val="000000"/>
          <w:sz w:val="18"/>
          <w:szCs w:val="18"/>
        </w:rPr>
        <w:t>，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使用airbnb规则*/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test: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/\.js</w:t>
      </w:r>
      <w:r>
        <w:rPr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$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use:[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</w:t>
      </w:r>
      <w:r>
        <w:rPr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ab/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{loader: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"eslint-loader"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,options:{fix:</w:t>
      </w:r>
      <w:r>
        <w:rPr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true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}},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</w:t>
      </w:r>
      <w:r>
        <w:rPr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ab/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{loader: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"babel-loader"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,options:{presets:[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"@babel/preset-env"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]}}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],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exclude:</w:t>
      </w:r>
      <w:r>
        <w:rPr>
          <w:rFonts w:ascii="Consolas" w:hAnsi="Consolas" w:eastAsia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/node_modules/</w:t>
      </w: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</w:t>
      </w:r>
    </w:p>
    <w:p>
      <w:pPr>
        <w:widowControl/>
        <w:ind w:left="1100" w:hanging="1100" w:hangingChars="500"/>
        <w:jc w:val="left"/>
        <w:rPr>
          <w:rFonts w:ascii="Consolas" w:hAnsi="Consolas" w:eastAsia="Consolas" w:cs="Consolas"/>
          <w:color w:val="000000"/>
          <w:kern w:val="0"/>
          <w:sz w:val="22"/>
          <w:szCs w:val="22"/>
          <w:shd w:val="clear" w:color="auto" w:fill="FFFFFF"/>
          <w:lang w:bidi="ar"/>
        </w:rPr>
      </w:pPr>
    </w:p>
    <w:p>
      <w:pPr>
        <w:pStyle w:val="3"/>
        <w:spacing w:after="0" w:line="240" w:lineRule="auto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Webpack打包</w:t>
      </w:r>
    </w:p>
    <w:p>
      <w:pPr>
        <w:widowControl/>
        <w:ind w:left="1100" w:hanging="1100" w:hangingChars="500"/>
        <w:jc w:val="left"/>
        <w:rPr>
          <w:rFonts w:ascii="Consolas" w:hAnsi="Consolas" w:eastAsia="Consolas" w:cs="Consolas"/>
          <w:color w:val="000000"/>
          <w:kern w:val="0"/>
          <w:sz w:val="22"/>
          <w:szCs w:val="22"/>
          <w:shd w:val="clear" w:color="auto" w:fill="FFFFFF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22"/>
          <w:szCs w:val="22"/>
          <w:shd w:val="clear" w:color="auto" w:fill="FFFFFF"/>
          <w:lang w:bidi="ar"/>
        </w:rPr>
        <w:t>手动打包：CMD中进入到项目文件夹根目录输入:webpack，然后进入到文件夹打开html输出文件即可。此时的项目是完全编译并存储在磁盘中的。</w:t>
      </w:r>
    </w:p>
    <w:p>
      <w:pPr>
        <w:widowControl/>
        <w:ind w:left="1100" w:hanging="1100" w:hangingChars="500"/>
        <w:jc w:val="left"/>
        <w:rPr>
          <w:rFonts w:ascii="Consolas" w:hAnsi="Consolas" w:eastAsia="Consolas" w:cs="Consolas"/>
          <w:color w:val="000000"/>
          <w:kern w:val="0"/>
          <w:sz w:val="22"/>
          <w:szCs w:val="22"/>
          <w:shd w:val="clear" w:color="auto" w:fill="FFFFFF"/>
          <w:lang w:bidi="ar"/>
        </w:rPr>
      </w:pPr>
    </w:p>
    <w:p>
      <w:pPr>
        <w:widowControl/>
        <w:ind w:left="1100" w:hanging="1100" w:hangingChars="500"/>
        <w:jc w:val="left"/>
        <w:rPr>
          <w:rFonts w:ascii="Consolas" w:hAnsi="Consolas" w:eastAsia="Consolas" w:cs="Consolas"/>
          <w:color w:val="000000"/>
          <w:kern w:val="0"/>
          <w:sz w:val="22"/>
          <w:szCs w:val="22"/>
          <w:shd w:val="clear" w:color="auto" w:fill="FFFFFF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22"/>
          <w:szCs w:val="22"/>
          <w:shd w:val="clear" w:color="auto" w:fill="FFFFFF"/>
          <w:lang w:bidi="ar"/>
        </w:rPr>
        <w:t>自动打包：利用node的环境启动服务，需要npm安装webpack-dev-server且webpack.config.js中配置如下。【注：自动编译的项目是存储在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2"/>
          <w:szCs w:val="22"/>
          <w:shd w:val="clear" w:color="auto" w:fill="FFFFFF"/>
          <w:lang w:bidi="ar"/>
        </w:rPr>
        <w:t>内存</w:t>
      </w:r>
      <w:r>
        <w:rPr>
          <w:rFonts w:hint="eastAsia" w:ascii="Consolas" w:hAnsi="Consolas" w:eastAsia="Consolas" w:cs="Consolas"/>
          <w:color w:val="000000"/>
          <w:kern w:val="0"/>
          <w:sz w:val="22"/>
          <w:szCs w:val="22"/>
          <w:shd w:val="clear" w:color="auto" w:fill="FFFFFF"/>
          <w:lang w:bidi="ar"/>
        </w:rPr>
        <w:t>中的】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//开发服务器DevServer：自动化（自动编译，自动打开浏览器，自动刷新浏览器）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devServer: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{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contentBase:</w:t>
      </w:r>
      <w:r>
        <w:rPr>
          <w:rFonts w:ascii="Consolas" w:hAnsi="Consolas" w:eastAsia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resolve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__dirname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"build"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),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compress:</w:t>
      </w:r>
      <w:r>
        <w:rPr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true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//启动gzip压缩</w:t>
      </w:r>
    </w:p>
    <w:p>
      <w:pPr>
        <w:widowControl/>
        <w:jc w:val="left"/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port:</w:t>
      </w:r>
      <w:r>
        <w:rPr>
          <w:rFonts w:ascii="Consolas" w:hAnsi="Consolas" w:eastAsia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3000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  <w:r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//端口号</w:t>
      </w:r>
    </w:p>
    <w:p>
      <w:pPr>
        <w:widowControl/>
        <w:jc w:val="left"/>
        <w:rPr>
          <w:rFonts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hint="eastAsia"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open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:</w:t>
      </w:r>
      <w:r>
        <w:rPr>
          <w:rFonts w:hint="eastAsia"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true</w:t>
      </w:r>
      <w:r>
        <w:rPr>
          <w:rFonts w:hint="eastAsia" w:ascii="Consolas" w:hAnsi="Consolas" w:eastAsia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//打开默认浏览器</w:t>
      </w:r>
    </w:p>
    <w:p>
      <w:pPr>
        <w:widowControl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}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在</w:t>
      </w:r>
      <w:bookmarkStart w:id="0" w:name="_GoBack"/>
      <w:bookmarkEnd w:id="0"/>
      <w:r>
        <w:rPr>
          <w:rFonts w:hint="eastAsia" w:asciiTheme="minorEastAsia" w:hAnsiTheme="minorEastAsia" w:cstheme="minorEastAsia"/>
        </w:rPr>
        <w:t>CMD中运行命令：npx webpack-dev-server,成功的结果如下</w:t>
      </w:r>
    </w:p>
    <w:p>
      <w:r>
        <w:drawing>
          <wp:inline distT="0" distB="0" distL="114300" distR="114300">
            <wp:extent cx="6187440" cy="14243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这个时候，到浏览器地址栏输入localhost:3000（端口号设置为多少填入多少）回车。停止组合键：Ctrl+C。</w:t>
      </w:r>
    </w:p>
    <w:p/>
    <w:p>
      <w:r>
        <w:rPr>
          <w:rFonts w:hint="eastAsia"/>
        </w:rPr>
        <w:t>开启HRM功能（模块更新）</w:t>
      </w:r>
    </w:p>
    <w:p>
      <w:r>
        <w:rPr>
          <w:rFonts w:hint="eastAsia"/>
        </w:rPr>
        <w:t>开启HRM功能后，webpack项目就不会每个js模块都执行了，只会执行更新的那个js模块；配置完成后需重启webpack服务。</w:t>
      </w:r>
    </w:p>
    <w:p>
      <w:pPr>
        <w:widowControl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devServer: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{</w:t>
      </w:r>
    </w:p>
    <w:p>
      <w:pPr>
        <w:widowControl/>
        <w:ind w:firstLine="420"/>
        <w:jc w:val="left"/>
        <w:rPr>
          <w:rFonts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</w:pPr>
      <w:r>
        <w:rPr>
          <w:rFonts w:hint="eastAsia" w:ascii="Consolas" w:hAnsi="Consolas" w:eastAsia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hot:</w:t>
      </w:r>
      <w:r>
        <w:rPr>
          <w:rFonts w:hint="eastAsia"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true</w:t>
      </w:r>
    </w:p>
    <w:p>
      <w:r>
        <w:rPr>
          <w:rFonts w:hint="eastAsia"/>
        </w:rPr>
        <w:t>}</w:t>
      </w: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pict>
        <v:shape id="PowerPlusWaterMarkObject92988" o:spid="_x0000_s3073" o:spt="136" type="#_x0000_t136" style="position:absolute;left:0pt;height:48.3pt;width:141.15pt;mso-position-horizontal:center;mso-position-horizontal-relative:margin;mso-position-vertical:center;mso-position-vertical-relative:margin;z-index:-251658240;mso-width-relative:page;mso-height-relative:page;" fillcolor="#5B9BD5" filled="t" stroked="f" coordsize="21600,21600">
          <v:path/>
          <v:fill on="t" opacity="34734f" focussize="0,0"/>
          <v:stroke on="f"/>
          <v:imagedata o:title=""/>
          <o:lock v:ext="edit" aspectratio="t"/>
          <v:textpath on="t" fitshape="t" fitpath="t" trim="t" xscale="f" string="webpack" style="font-family:Yu Gothic UI;font-size:48pt;v-text-align:center;"/>
        </v:shape>
      </w:pict>
    </w:r>
    <w:r>
      <w:rPr>
        <w:rFonts w:hint="eastAsia"/>
      </w:rPr>
      <w:t>webpack笔记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D35C7"/>
    <w:rsid w:val="000F37A6"/>
    <w:rsid w:val="001B2F06"/>
    <w:rsid w:val="003936C1"/>
    <w:rsid w:val="003D1BFA"/>
    <w:rsid w:val="004A1863"/>
    <w:rsid w:val="006F2286"/>
    <w:rsid w:val="00936821"/>
    <w:rsid w:val="00AB11B1"/>
    <w:rsid w:val="00AD1A3E"/>
    <w:rsid w:val="00B77E56"/>
    <w:rsid w:val="00BF6443"/>
    <w:rsid w:val="00DD44DB"/>
    <w:rsid w:val="01D076D8"/>
    <w:rsid w:val="09FC1AD6"/>
    <w:rsid w:val="0C096688"/>
    <w:rsid w:val="0C9C2438"/>
    <w:rsid w:val="0D6A0267"/>
    <w:rsid w:val="0E022E6F"/>
    <w:rsid w:val="131470C8"/>
    <w:rsid w:val="16794AB6"/>
    <w:rsid w:val="19390AB2"/>
    <w:rsid w:val="1C6F2E3A"/>
    <w:rsid w:val="21A51227"/>
    <w:rsid w:val="24EC1E3E"/>
    <w:rsid w:val="26202E27"/>
    <w:rsid w:val="27924F8D"/>
    <w:rsid w:val="27AD35C7"/>
    <w:rsid w:val="28F54AB0"/>
    <w:rsid w:val="2A0619D6"/>
    <w:rsid w:val="2A390CDB"/>
    <w:rsid w:val="30757B86"/>
    <w:rsid w:val="32D945AE"/>
    <w:rsid w:val="362E5E55"/>
    <w:rsid w:val="3B8120AB"/>
    <w:rsid w:val="3C5521E1"/>
    <w:rsid w:val="3CA57822"/>
    <w:rsid w:val="3D4F3DF2"/>
    <w:rsid w:val="3ED222BF"/>
    <w:rsid w:val="42134A29"/>
    <w:rsid w:val="42962A00"/>
    <w:rsid w:val="4B7C4981"/>
    <w:rsid w:val="4E882D8B"/>
    <w:rsid w:val="4FC83BEB"/>
    <w:rsid w:val="555909D2"/>
    <w:rsid w:val="63336D98"/>
    <w:rsid w:val="65E67975"/>
    <w:rsid w:val="6F29723E"/>
    <w:rsid w:val="709C4350"/>
    <w:rsid w:val="76166106"/>
    <w:rsid w:val="77532ACB"/>
    <w:rsid w:val="7AA9263F"/>
    <w:rsid w:val="7BE9149C"/>
    <w:rsid w:val="7FF6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615</Words>
  <Characters>3507</Characters>
  <Lines>29</Lines>
  <Paragraphs>8</Paragraphs>
  <TotalTime>83</TotalTime>
  <ScaleCrop>false</ScaleCrop>
  <LinksUpToDate>false</LinksUpToDate>
  <CharactersWithSpaces>4114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2020-06-07T00:33:00Z</dcterms:created>
  <dc:creator>Windows10</dc:creator>
  <cp:lastModifiedBy>安静的岛</cp:lastModifiedBy>
  <dcterms:modified xsi:type="dcterms:W3CDTF">2020-09-27T02:36:46Z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