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  <w:t>相机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胶片相机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（略）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b w:val="0"/>
          <w:bCs/>
          <w:sz w:val="21"/>
          <w:szCs w:val="21"/>
          <w:lang w:eastAsia="zh-CN"/>
        </w:rPr>
        <w:t>数码相机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单反相机：光首先经过“反光板”，然后通过“五棱镜”反射到“取景器”，按下快门，反光板抬起，光就直接射到了“传感器”上，“传感器”将图像拾取后通过内部芯片计算反馈到“显示屏”上。“传感器”有一个参数——“感光度（</w:t>
      </w:r>
      <w:r>
        <w:rPr>
          <w:rFonts w:hint="eastAsia"/>
          <w:lang w:val="en-US" w:eastAsia="zh-CN"/>
        </w:rPr>
        <w:t>ISO值</w:t>
      </w:r>
      <w:r>
        <w:rPr>
          <w:rFonts w:hint="eastAsia"/>
          <w:lang w:eastAsia="zh-CN"/>
        </w:rPr>
        <w:t>）”。</w:t>
      </w:r>
    </w:p>
    <w:p>
      <w:pPr>
        <w:ind w:firstLine="420" w:firstLineChars="0"/>
        <w:jc w:val="left"/>
        <w:rPr>
          <w:rFonts w:hint="eastAsia"/>
          <w:lang w:eastAsia="zh-CN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1684655</wp:posOffset>
            </wp:positionH>
            <wp:positionV relativeFrom="paragraph">
              <wp:posOffset>87630</wp:posOffset>
            </wp:positionV>
            <wp:extent cx="2607310" cy="119316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eastAsia="zh-CN"/>
        </w:rPr>
        <w:t>微单相机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相机参数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镜头参数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光圈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636"/>
        <w:gridCol w:w="846"/>
        <w:gridCol w:w="105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F值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光圈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进光量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照片呈色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景深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虚化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少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暗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浅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光圈的递进顺序是：</w:t>
      </w:r>
      <w:r>
        <w:rPr>
          <w:rFonts w:hint="eastAsia"/>
          <w:lang w:val="en-US" w:eastAsia="zh-CN"/>
        </w:rPr>
        <w:t>1.4，2，2.8，4，5.6，8，11，16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焦距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焦距越大拍摄距离越远，拍摄视野越窄。反之焦距越小，距离越近，拍摄视野越宽。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最近对焦距离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相机支持的传感器距离物体的最近距离。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拍照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曝光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时摄影对象对于曝光时间有要求，拍摄运动物体，曝光时间越短越可以将对象拍清晰，曝光时间越长，对象就模糊了；光圈值越大，单位时间内进光量越多，传感器所需要曝光时间越短，那么快门时间就可以短一些了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33219"/>
    <w:rsid w:val="0C7122AC"/>
    <w:rsid w:val="0CD8660D"/>
    <w:rsid w:val="19971119"/>
    <w:rsid w:val="2B5A12F3"/>
    <w:rsid w:val="2E246187"/>
    <w:rsid w:val="2FCB692E"/>
    <w:rsid w:val="3481425E"/>
    <w:rsid w:val="3E6C54EC"/>
    <w:rsid w:val="4E265CCE"/>
    <w:rsid w:val="4FCA0E17"/>
    <w:rsid w:val="50BA5D6C"/>
    <w:rsid w:val="591C02F7"/>
    <w:rsid w:val="5E847204"/>
    <w:rsid w:val="728B473D"/>
    <w:rsid w:val="75046E44"/>
    <w:rsid w:val="788D3810"/>
    <w:rsid w:val="7A7F7957"/>
    <w:rsid w:val="7B9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2020-12-24T12:10:00Z</dcterms:created>
  <dc:creator>windows7</dc:creator>
  <cp:lastModifiedBy>勤匠</cp:lastModifiedBy>
  <dcterms:modified xsi:type="dcterms:W3CDTF">2021-05-04T15:00:04Z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B865052261FC42E08EA34DA1777A0B4D</vt:lpwstr>
  </property>
</Properties>
</file>