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3632" w14:textId="4CFD8E64" w:rsidR="00C17FE6" w:rsidRDefault="00C17FE6" w:rsidP="00C17FE6">
      <w:r>
        <w:rPr>
          <w:rFonts w:hint="eastAsia"/>
        </w:rPr>
        <w:t>郑州，河南省</w:t>
      </w:r>
      <w:proofErr w:type="gramStart"/>
      <w:r>
        <w:rPr>
          <w:rFonts w:hint="eastAsia"/>
        </w:rPr>
        <w:t>辖</w:t>
      </w:r>
      <w:proofErr w:type="gramEnd"/>
      <w:r>
        <w:rPr>
          <w:rFonts w:hint="eastAsia"/>
        </w:rPr>
        <w:t>地级市、省会、特大城市，地处河南省中北部，黄河中下游分界处，境内有大小河流</w:t>
      </w:r>
      <w:r>
        <w:t>124条，地跨黄河、淮河两大流域，是全国公、铁、航兼具的交通枢纽，已形成由铁路、公路、航空三种运输方式构成的交通运输网络。</w:t>
      </w:r>
    </w:p>
    <w:p w14:paraId="364C6773" w14:textId="2C296771" w:rsidR="00C17FE6" w:rsidRDefault="00C17FE6" w:rsidP="00C17FE6"/>
    <w:p w14:paraId="4B722A86" w14:textId="77777777" w:rsidR="00C17FE6" w:rsidRPr="00C17FE6" w:rsidRDefault="00C17FE6" w:rsidP="00C17FE6"/>
    <w:p w14:paraId="3EDCFC3A" w14:textId="75D633AA" w:rsidR="00C17FE6" w:rsidRDefault="00C17FE6" w:rsidP="00C17FE6">
      <w:r>
        <w:rPr>
          <w:rFonts w:hint="eastAsia"/>
        </w:rPr>
        <w:t>武汉，湖北省省会、特大城市、中国中部地区中心城市，全国重要的工业基地、科教基地和综合交通枢纽，地处江汉平原东部、长江中游。作为中国经济地理中心，武汉有“九省通衢”之称，是中国内陆最大的水陆空交通枢纽和长江中游航运中心。</w:t>
      </w:r>
    </w:p>
    <w:p w14:paraId="3588EA8F" w14:textId="77777777" w:rsidR="00C17FE6" w:rsidRDefault="00C17FE6" w:rsidP="00C17FE6"/>
    <w:p w14:paraId="3EC5024E" w14:textId="609B35B5" w:rsidR="00C17FE6" w:rsidRDefault="00C17FE6" w:rsidP="00C17FE6">
      <w:r>
        <w:rPr>
          <w:rFonts w:hint="eastAsia"/>
        </w:rPr>
        <w:t>长沙，湖南省</w:t>
      </w:r>
      <w:proofErr w:type="gramStart"/>
      <w:r>
        <w:rPr>
          <w:rFonts w:hint="eastAsia"/>
        </w:rPr>
        <w:t>辖</w:t>
      </w:r>
      <w:proofErr w:type="gramEnd"/>
      <w:r>
        <w:rPr>
          <w:rFonts w:hint="eastAsia"/>
        </w:rPr>
        <w:t>地级市、省会、特大城市，地处华中地区、湘江下游，是长江中游城市群和长江经济</w:t>
      </w:r>
      <w:proofErr w:type="gramStart"/>
      <w:r>
        <w:rPr>
          <w:rFonts w:hint="eastAsia"/>
        </w:rPr>
        <w:t>带重要</w:t>
      </w:r>
      <w:proofErr w:type="gramEnd"/>
      <w:r>
        <w:rPr>
          <w:rFonts w:hint="eastAsia"/>
        </w:rPr>
        <w:t>的节点城市，综合交通枢纽和国家物流枢纽。</w:t>
      </w:r>
    </w:p>
    <w:p w14:paraId="3D683EB7" w14:textId="633AC3C7" w:rsidR="00C17FE6" w:rsidRDefault="00C17FE6" w:rsidP="00C17FE6"/>
    <w:p w14:paraId="60758634" w14:textId="77777777" w:rsidR="00C17FE6" w:rsidRDefault="00C17FE6" w:rsidP="00C17FE6"/>
    <w:p w14:paraId="2A0B2B15" w14:textId="51F2EA84" w:rsidR="008023E7" w:rsidRDefault="00C17FE6" w:rsidP="00C17FE6">
      <w:r>
        <w:rPr>
          <w:rFonts w:hint="eastAsia"/>
        </w:rPr>
        <w:t>南昌，江西省</w:t>
      </w:r>
      <w:proofErr w:type="gramStart"/>
      <w:r>
        <w:rPr>
          <w:rFonts w:hint="eastAsia"/>
        </w:rPr>
        <w:t>辖</w:t>
      </w:r>
      <w:proofErr w:type="gramEnd"/>
      <w:r>
        <w:rPr>
          <w:rFonts w:hint="eastAsia"/>
        </w:rPr>
        <w:t>地级市、省会，地处华东地区、江西中部偏北，赣江、抚河下游，是江西省的政治、经济、文化、科教和交通中心，是唯一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毗邻长江三角洲、珠江三角洲和海峡西岸经济区的省会城市，也是华东地区重要的中心城市之一。</w:t>
      </w:r>
    </w:p>
    <w:p w14:paraId="6F1BA6C9" w14:textId="12DA6F3F" w:rsidR="00295D08" w:rsidRDefault="00295D08" w:rsidP="00C17FE6"/>
    <w:p w14:paraId="60EA9209" w14:textId="21F14E6B" w:rsidR="00295D08" w:rsidRDefault="00295D08" w:rsidP="00C17FE6"/>
    <w:p w14:paraId="415A2EF8" w14:textId="3BC8C09A" w:rsidR="00295D08" w:rsidRDefault="00295D08" w:rsidP="00C17FE6"/>
    <w:p w14:paraId="20D32F05" w14:textId="77777777" w:rsidR="00295D08" w:rsidRDefault="00295D08" w:rsidP="00295D08"/>
    <w:p w14:paraId="60BF8DDC" w14:textId="50BCD5E6" w:rsidR="00295D08" w:rsidRDefault="00295D08" w:rsidP="00295D08">
      <w:r>
        <w:rPr>
          <w:rFonts w:hint="eastAsia"/>
        </w:rPr>
        <w:t>郑州：</w:t>
      </w:r>
      <w:r>
        <w:t xml:space="preserve"> 113</w:t>
      </w:r>
      <w:proofErr w:type="gramStart"/>
      <w:r>
        <w:t>°  33</w:t>
      </w:r>
      <w:proofErr w:type="gramEnd"/>
      <w:r>
        <w:t>′E</w:t>
      </w:r>
    </w:p>
    <w:p w14:paraId="2FB20FDB" w14:textId="3BB988A3" w:rsidR="00295D08" w:rsidRDefault="00295D08" w:rsidP="00295D08">
      <w:r>
        <w:t xml:space="preserve">        34</w:t>
      </w:r>
      <w:proofErr w:type="gramStart"/>
      <w:r>
        <w:t>°  42</w:t>
      </w:r>
      <w:proofErr w:type="gramEnd"/>
      <w:r>
        <w:t>′N</w:t>
      </w:r>
    </w:p>
    <w:p w14:paraId="5D1723B7" w14:textId="77777777" w:rsidR="00295D08" w:rsidRDefault="00295D08" w:rsidP="00295D08"/>
    <w:p w14:paraId="5BC2178B" w14:textId="55E70161" w:rsidR="00295D08" w:rsidRDefault="00295D08" w:rsidP="00295D08">
      <w:r>
        <w:rPr>
          <w:rFonts w:hint="eastAsia"/>
        </w:rPr>
        <w:t>南昌：</w:t>
      </w:r>
      <w:r>
        <w:t xml:space="preserve"> 115</w:t>
      </w:r>
      <w:proofErr w:type="gramStart"/>
      <w:r>
        <w:t>°  57</w:t>
      </w:r>
      <w:proofErr w:type="gramEnd"/>
      <w:r>
        <w:t>′E</w:t>
      </w:r>
    </w:p>
    <w:p w14:paraId="400E1732" w14:textId="43254CCC" w:rsidR="00295D08" w:rsidRDefault="00295D08" w:rsidP="00295D08">
      <w:r>
        <w:t xml:space="preserve">       28</w:t>
      </w:r>
      <w:proofErr w:type="gramStart"/>
      <w:r>
        <w:t>°  32</w:t>
      </w:r>
      <w:proofErr w:type="gramEnd"/>
      <w:r>
        <w:t>′N</w:t>
      </w:r>
    </w:p>
    <w:p w14:paraId="779CC1FC" w14:textId="77777777" w:rsidR="00295D08" w:rsidRDefault="00295D08" w:rsidP="00295D08"/>
    <w:p w14:paraId="53CAE52B" w14:textId="77777777" w:rsidR="00295D08" w:rsidRDefault="00295D08" w:rsidP="00295D08">
      <w:r>
        <w:rPr>
          <w:rFonts w:hint="eastAsia"/>
        </w:rPr>
        <w:t>长沙：</w:t>
      </w:r>
      <w:r>
        <w:t xml:space="preserve"> 112.51</w:t>
      </w:r>
    </w:p>
    <w:p w14:paraId="29C68FF1" w14:textId="5F637C49" w:rsidR="00295D08" w:rsidRDefault="00295D08" w:rsidP="00295D08">
      <w:r>
        <w:t xml:space="preserve">       28.44</w:t>
      </w:r>
    </w:p>
    <w:p w14:paraId="418CEAEA" w14:textId="77777777" w:rsidR="00295D08" w:rsidRDefault="00295D08" w:rsidP="00295D08"/>
    <w:p w14:paraId="561CEF18" w14:textId="77777777" w:rsidR="00295D08" w:rsidRDefault="00295D08" w:rsidP="00295D08">
      <w:r>
        <w:rPr>
          <w:rFonts w:hint="eastAsia"/>
        </w:rPr>
        <w:t>武汉：</w:t>
      </w:r>
      <w:r>
        <w:t>114.5</w:t>
      </w:r>
    </w:p>
    <w:p w14:paraId="1F91ABFD" w14:textId="71FD108E" w:rsidR="00295D08" w:rsidRDefault="00295D08" w:rsidP="00295D08">
      <w:r>
        <w:t xml:space="preserve">      30.65</w:t>
      </w:r>
    </w:p>
    <w:p w14:paraId="14710848" w14:textId="4F576CD3" w:rsidR="00316775" w:rsidRDefault="00316775" w:rsidP="00295D08"/>
    <w:p w14:paraId="67F6BD1B" w14:textId="7FC1A892" w:rsidR="00316775" w:rsidRDefault="00316775" w:rsidP="00295D08"/>
    <w:p w14:paraId="436CDB3B" w14:textId="397DA0E5" w:rsidR="00316775" w:rsidRDefault="00316775" w:rsidP="00295D08">
      <w:pPr>
        <w:rPr>
          <w:rFonts w:hint="eastAsia"/>
        </w:rPr>
      </w:pPr>
      <w:r>
        <w:rPr>
          <w:rFonts w:hint="eastAsia"/>
        </w:rPr>
        <w:t>中国中部地区交通网分析</w:t>
      </w:r>
    </w:p>
    <w:sectPr w:rsidR="00316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E7"/>
    <w:rsid w:val="00145BA0"/>
    <w:rsid w:val="00295D08"/>
    <w:rsid w:val="00316775"/>
    <w:rsid w:val="00665CB0"/>
    <w:rsid w:val="008023E7"/>
    <w:rsid w:val="00C1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CEE2"/>
  <w15:chartTrackingRefBased/>
  <w15:docId w15:val="{F1C454B4-BF7B-4DBF-8F7C-054D8240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</dc:creator>
  <cp:keywords/>
  <dc:description/>
  <cp:lastModifiedBy>李 华</cp:lastModifiedBy>
  <cp:revision>32</cp:revision>
  <dcterms:created xsi:type="dcterms:W3CDTF">2022-05-19T06:24:00Z</dcterms:created>
  <dcterms:modified xsi:type="dcterms:W3CDTF">2022-05-19T07:24:00Z</dcterms:modified>
</cp:coreProperties>
</file>