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MDIO接口，可以配置 PHY 芯片的工作模式以及获取 PHY 芯片的若干状态信息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在以太网中，一个主机和另一个主机进行通信，必须要知道目的主机的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地址（物理地址），而目的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地址的获取由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协议完成。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ICMP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Internet Control Message Protocol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Internet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控制报文协议。它是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TCP/IP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协议簇的一个子协议， 用于在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主机、路由器之间传递控制消息。控制消息是指网络通不通、主机是否可达、路由是否可用等网络本身的消息。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具有消耗资源少、通信效率高等优点，通常用来传输音频、视频等对实时性要求高的场合。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以太网的通信离不开物理层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PHY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芯片的支持，以太网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PHY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之间有一个接口，常用的接口有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RGMII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Medium Independent Interface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，媒体独立接口）：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MII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支持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的操作，数据位宽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位，在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传输速率下，时钟频率为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25Mhz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Reduced 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RMII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MII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的简化版，数据位宽为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位，在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传输速率下，时钟频率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50Mhz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Gigabit 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GMII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接口向下兼容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MII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接口，支持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10Mbps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1000Mbps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的操作，数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据位宽为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位，在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1000Mbps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传输速率下，时钟频率为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125Mhz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RGMII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Reduced GMII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RGMII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GMII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的简化版，数据位宽为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位，在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1000Mbps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传输速率下，时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钟频率为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125Mhz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，在时钟的上下沿同时采样数据。在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10Mbps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通信速率下，为单个时钟沿采样。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99C2B"/>
    <w:multiLevelType w:val="singleLevel"/>
    <w:tmpl w:val="C0999C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mZjM3ZDkyNWI2MWFjNDlkYzEwOGM5MzU0NzgzNTkifQ=="/>
  </w:docVars>
  <w:rsids>
    <w:rsidRoot w:val="00000000"/>
    <w:rsid w:val="0D823992"/>
    <w:rsid w:val="110A4333"/>
    <w:rsid w:val="1CD86DC7"/>
    <w:rsid w:val="3905525C"/>
    <w:rsid w:val="397D1296"/>
    <w:rsid w:val="3F964E60"/>
    <w:rsid w:val="45B61DB8"/>
    <w:rsid w:val="49583186"/>
    <w:rsid w:val="58733B38"/>
    <w:rsid w:val="7442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2024-05-09T13:01:11Z</dcterms:created>
  <dc:creator>26523</dc:creator>
  <cp:lastModifiedBy>来一包二重积分</cp:lastModifiedBy>
  <dcterms:modified xsi:type="dcterms:W3CDTF">2024-05-09T13:18:17Z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22F65E6E2F484607926265FA93A047D4_12</vt:lpwstr>
  </property>
</Properties>
</file>