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65" w:rsidRDefault="00890465" w:rsidP="00890465">
      <w:pPr>
        <w:pStyle w:val="2"/>
      </w:pPr>
      <w:r>
        <w:t>OpenGL准备工作</w:t>
      </w:r>
    </w:p>
    <w:p w:rsidR="00890465" w:rsidRPr="00890465" w:rsidRDefault="00890465" w:rsidP="00890465">
      <w:pPr>
        <w:rPr>
          <w:b/>
        </w:rPr>
      </w:pPr>
      <w:r w:rsidRPr="00890465">
        <w:rPr>
          <w:b/>
        </w:rPr>
        <w:t>OpenGL3.3    VS2017</w:t>
      </w:r>
    </w:p>
    <w:p w:rsidR="0046324C" w:rsidRDefault="00890465" w:rsidP="00890465">
      <w:r>
        <w:rPr>
          <w:rFonts w:hint="eastAsia"/>
        </w:rPr>
        <w:t>建立新项目，建立空白项，项目方案右键，打开项目资源所在文件夹。</w:t>
      </w:r>
    </w:p>
    <w:p w:rsidR="00890465" w:rsidRDefault="00890465" w:rsidP="00890465">
      <w:r>
        <w:rPr>
          <w:noProof/>
        </w:rPr>
        <w:drawing>
          <wp:inline distT="0" distB="0" distL="0" distR="0" wp14:anchorId="61E6A7F0" wp14:editId="483A0797">
            <wp:extent cx="5274310" cy="1642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5" w:rsidRDefault="00890465" w:rsidP="00890465">
      <w:r>
        <w:rPr>
          <w:rFonts w:hint="eastAsia"/>
        </w:rPr>
        <w:t>将解压的配置文件放入其中</w:t>
      </w:r>
    </w:p>
    <w:p w:rsidR="00890465" w:rsidRDefault="00890465" w:rsidP="00890465"/>
    <w:p w:rsidR="00890465" w:rsidRDefault="00890465" w:rsidP="00890465">
      <w:pPr>
        <w:rPr>
          <w:rFonts w:hint="eastAsia"/>
        </w:rPr>
      </w:pPr>
      <w:r>
        <w:rPr>
          <w:rFonts w:hint="eastAsia"/>
        </w:rPr>
        <w:t>右键项目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属性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V</w:t>
      </w:r>
      <w:r>
        <w:t>C++</w:t>
      </w:r>
      <w:r>
        <w:rPr>
          <w:rFonts w:hint="eastAsia"/>
        </w:rPr>
        <w:t>目录：修改包含目录和库目录</w:t>
      </w:r>
    </w:p>
    <w:p w:rsidR="00890465" w:rsidRDefault="00890465" w:rsidP="00890465">
      <w:r>
        <w:rPr>
          <w:noProof/>
        </w:rPr>
        <w:drawing>
          <wp:inline distT="0" distB="0" distL="0" distR="0" wp14:anchorId="583A5900" wp14:editId="3B021EA1">
            <wp:extent cx="5274310" cy="3568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65" w:rsidRDefault="00890465" w:rsidP="00890465"/>
    <w:p w:rsidR="00890465" w:rsidRDefault="00890465" w:rsidP="00890465">
      <w:r>
        <w:rPr>
          <w:rFonts w:hint="eastAsia"/>
        </w:rPr>
        <w:t>链接器</w:t>
      </w:r>
      <w:r>
        <w:sym w:font="Wingdings" w:char="F0E0"/>
      </w:r>
      <w:r>
        <w:rPr>
          <w:rFonts w:hint="eastAsia"/>
        </w:rPr>
        <w:t>输入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附加依赖项：修改为</w:t>
      </w:r>
    </w:p>
    <w:p w:rsidR="00890465" w:rsidRDefault="00890465" w:rsidP="00890465">
      <w:proofErr w:type="gramStart"/>
      <w:r w:rsidRPr="00890465">
        <w:t>opengl32.lib;glfw3.lib</w:t>
      </w:r>
      <w:proofErr w:type="gramEnd"/>
      <w:r w:rsidRPr="00890465">
        <w:t>;msvcrt.lib;</w:t>
      </w:r>
    </w:p>
    <w:p w:rsidR="00890465" w:rsidRDefault="00890465" w:rsidP="00890465"/>
    <w:p w:rsidR="00890465" w:rsidRDefault="00890465" w:rsidP="00890465">
      <w:pPr>
        <w:rPr>
          <w:rFonts w:hint="eastAsia"/>
        </w:rPr>
      </w:pPr>
      <w:bookmarkStart w:id="0" w:name="_GoBack"/>
      <w:bookmarkEnd w:id="0"/>
    </w:p>
    <w:sectPr w:rsidR="0089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46"/>
    <w:rsid w:val="00052846"/>
    <w:rsid w:val="0046324C"/>
    <w:rsid w:val="008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5FA7"/>
  <w15:chartTrackingRefBased/>
  <w15:docId w15:val="{67677596-4120-42A9-8BA4-A7E59063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465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0"/>
    <w:uiPriority w:val="9"/>
    <w:unhideWhenUsed/>
    <w:qFormat/>
    <w:rsid w:val="00890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4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2018-06-27T12:14:00Z</dcterms:created>
  <dcterms:modified xsi:type="dcterms:W3CDTF">2018-06-27T12:18:00Z</dcterms:modified>
</cp:coreProperties>
</file>