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EC7CC" w14:textId="402336C5" w:rsidR="00FB0444" w:rsidRPr="003769C4" w:rsidRDefault="003769C4" w:rsidP="003769C4">
      <w:pPr>
        <w:jc w:val="center"/>
        <w:rPr>
          <w:sz w:val="28"/>
          <w:szCs w:val="32"/>
        </w:rPr>
      </w:pPr>
      <w:r w:rsidRPr="003769C4">
        <w:rPr>
          <w:rFonts w:hint="eastAsia"/>
          <w:sz w:val="28"/>
          <w:szCs w:val="32"/>
        </w:rPr>
        <w:t>词向量训练</w:t>
      </w:r>
    </w:p>
    <w:p w14:paraId="21F8E940" w14:textId="3A429AA2" w:rsidR="003769C4" w:rsidRDefault="003769C4" w:rsidP="003769C4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 w:rsidRPr="003769C4">
        <w:rPr>
          <w:rFonts w:hint="eastAsia"/>
          <w:sz w:val="24"/>
          <w:szCs w:val="28"/>
        </w:rPr>
        <w:t>总体概况</w:t>
      </w:r>
    </w:p>
    <w:p w14:paraId="28331E62" w14:textId="05CEDA4D" w:rsidR="003769C4" w:rsidRPr="003769C4" w:rsidRDefault="003769C4" w:rsidP="003769C4"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由于面向NLP最主要的深度学习模型就是循环神经网络，因此本次实验考虑使用RNNLM词向量。使用python</w:t>
      </w:r>
      <w:r>
        <w:rPr>
          <w:sz w:val="24"/>
          <w:szCs w:val="28"/>
        </w:rPr>
        <w:t>3+TensorFlow</w:t>
      </w:r>
      <w:r>
        <w:rPr>
          <w:rFonts w:hint="eastAsia"/>
          <w:sz w:val="24"/>
          <w:szCs w:val="28"/>
        </w:rPr>
        <w:t>的形式进行项目构建。</w:t>
      </w:r>
    </w:p>
    <w:p w14:paraId="721F7B8C" w14:textId="6B99803B" w:rsidR="003769C4" w:rsidRDefault="003769C4" w:rsidP="003769C4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思路及实现流程</w:t>
      </w:r>
    </w:p>
    <w:p w14:paraId="7AD9437A" w14:textId="21685CE1" w:rsidR="003769C4" w:rsidRDefault="003769C4" w:rsidP="003769C4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要构建词向量模型简单来说可以理解为，将语料库里的单词映射到一个新的向量空间，这个新的向量空间应该具有相对低维度的特点。课上介绍的RNNLM模型词向量就是将整个语料库转化成one</w:t>
      </w:r>
      <w:r>
        <w:rPr>
          <w:sz w:val="24"/>
          <w:szCs w:val="28"/>
        </w:rPr>
        <w:t>-hot</w:t>
      </w:r>
      <w:r>
        <w:rPr>
          <w:rFonts w:hint="eastAsia"/>
          <w:sz w:val="24"/>
          <w:szCs w:val="28"/>
        </w:rPr>
        <w:t>向量，之后通过look</w:t>
      </w:r>
      <w:r>
        <w:rPr>
          <w:sz w:val="24"/>
          <w:szCs w:val="28"/>
        </w:rPr>
        <w:t>-up</w:t>
      </w:r>
      <w:r>
        <w:rPr>
          <w:rFonts w:hint="eastAsia"/>
          <w:sz w:val="24"/>
          <w:szCs w:val="28"/>
        </w:rPr>
        <w:t>表的形式将原始向量嵌入到一个更低维度的向量空间。</w:t>
      </w:r>
    </w:p>
    <w:p w14:paraId="3BBFDC3C" w14:textId="1018E2A4" w:rsidR="003769C4" w:rsidRDefault="003769C4" w:rsidP="003769C4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本次实验和课上讲的RNNLM模型略有不同，标准的RNNLM的输入是one</w:t>
      </w:r>
      <w:r>
        <w:rPr>
          <w:sz w:val="24"/>
          <w:szCs w:val="28"/>
        </w:rPr>
        <w:t>-hot</w:t>
      </w:r>
      <w:r>
        <w:rPr>
          <w:rFonts w:hint="eastAsia"/>
          <w:sz w:val="24"/>
          <w:szCs w:val="28"/>
        </w:rPr>
        <w:t>向量，此处为了增加词向量可解释性，将输入改成了语料库中单词出现频率的顺序排列，即语料库中出现次数最多的被编码成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>，以此类推（类似于词袋模型）。</w:t>
      </w:r>
    </w:p>
    <w:p w14:paraId="25BB7450" w14:textId="17B1A724" w:rsidR="003769C4" w:rsidRDefault="003769C4" w:rsidP="003769C4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我们可以通过</w:t>
      </w:r>
      <w:r w:rsidR="00DA66A0">
        <w:rPr>
          <w:rFonts w:hint="eastAsia"/>
          <w:sz w:val="24"/>
          <w:szCs w:val="28"/>
        </w:rPr>
        <w:t>K</w:t>
      </w:r>
      <w:r>
        <w:rPr>
          <w:rFonts w:hint="eastAsia"/>
          <w:sz w:val="24"/>
          <w:szCs w:val="28"/>
        </w:rPr>
        <w:t>eras提供的Embedding层</w:t>
      </w:r>
      <w:r w:rsidR="00DA66A0">
        <w:rPr>
          <w:rFonts w:hint="eastAsia"/>
          <w:sz w:val="24"/>
          <w:szCs w:val="28"/>
        </w:rPr>
        <w:t>来实现词向量的构建。但是我们无法直接获得所有词的词向量，直接从Embedding层获取的是初始化随机的数值，需要确定一个训练任务，通过训练得到有意义的词向量。</w:t>
      </w:r>
    </w:p>
    <w:p w14:paraId="1653A1F3" w14:textId="35CA87EE" w:rsidR="00DA66A0" w:rsidRPr="003769C4" w:rsidRDefault="00DA66A0" w:rsidP="003769C4"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这里考虑到可解释性和易操作性，准备构建最简单的任务：将每个句子的除最后一个单词的所有单词作为输入，模型输出预测的最后一个单词，实际的最后一个单词作为标签。选用LSTM网络构建模型，由此我们可以设计实现一个NLP的基础应用。完成模型训练之后，将模型的第一层取出，这一层就是输出词向量的嵌入层。在第一层输出的时候进行记录我们就可以获得整个的词向量空间。</w:t>
      </w:r>
    </w:p>
    <w:p w14:paraId="0EC01C8A" w14:textId="35CD76B9" w:rsidR="003769C4" w:rsidRDefault="003769C4" w:rsidP="003769C4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模型概况</w:t>
      </w:r>
    </w:p>
    <w:p w14:paraId="26507911" w14:textId="06E745E1" w:rsidR="00DA66A0" w:rsidRDefault="00DA66A0" w:rsidP="00DA66A0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使用LSTM网络构建模型；对于中英文都采用出现频率前5</w:t>
      </w:r>
      <w:r>
        <w:rPr>
          <w:sz w:val="24"/>
          <w:szCs w:val="28"/>
        </w:rPr>
        <w:t>000</w:t>
      </w:r>
      <w:r>
        <w:rPr>
          <w:rFonts w:hint="eastAsia"/>
          <w:sz w:val="24"/>
          <w:szCs w:val="28"/>
        </w:rPr>
        <w:t>个单词构建语料库；句子最大长度设置为2</w:t>
      </w:r>
      <w:r>
        <w:rPr>
          <w:sz w:val="24"/>
          <w:szCs w:val="28"/>
        </w:rPr>
        <w:t>5</w:t>
      </w:r>
      <w:r>
        <w:rPr>
          <w:rFonts w:hint="eastAsia"/>
          <w:sz w:val="24"/>
          <w:szCs w:val="28"/>
        </w:rPr>
        <w:t>；嵌入层输出5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>维的嵌入向量；使用交叉熵损失函数；优化器使用自动地Adam。由于模型的精度与最后的实验目标关系不大，所以这里直接训练2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>轮结束。模型参数情况如下：</w:t>
      </w:r>
    </w:p>
    <w:p w14:paraId="4072A6B2" w14:textId="77777777" w:rsidR="00DA66A0" w:rsidRDefault="00DA66A0" w:rsidP="00DA66A0">
      <w:pPr>
        <w:keepNext/>
        <w:jc w:val="center"/>
      </w:pPr>
      <w:r w:rsidRPr="00DA66A0">
        <w:rPr>
          <w:noProof/>
          <w:sz w:val="24"/>
          <w:szCs w:val="28"/>
        </w:rPr>
        <w:drawing>
          <wp:inline distT="0" distB="0" distL="0" distR="0" wp14:anchorId="433A50D3" wp14:editId="53D90533">
            <wp:extent cx="4118493" cy="32156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634" cy="321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45FBD" w14:textId="1570DE05" w:rsidR="00DA66A0" w:rsidRPr="00DA66A0" w:rsidRDefault="00DA66A0" w:rsidP="00DA66A0">
      <w:pPr>
        <w:pStyle w:val="a8"/>
        <w:jc w:val="center"/>
        <w:rPr>
          <w:rFonts w:hint="eastAsia"/>
          <w:sz w:val="24"/>
          <w:szCs w:val="28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模型的</w:t>
      </w:r>
      <w:r>
        <w:rPr>
          <w:rFonts w:hint="eastAsia"/>
        </w:rPr>
        <w:t>summary</w:t>
      </w:r>
    </w:p>
    <w:p w14:paraId="41583355" w14:textId="26023518" w:rsidR="003769C4" w:rsidRDefault="003769C4" w:rsidP="003769C4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结果分析</w:t>
      </w:r>
    </w:p>
    <w:p w14:paraId="3DBB93F0" w14:textId="4576B822" w:rsidR="00DA66A0" w:rsidRPr="00DA66A0" w:rsidRDefault="00753CB7" w:rsidP="00DA66A0"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通过训练好的模型，获得嵌入层的输出即为词向量空间，将中文和英文的任务分别存放在了对应的csv文件中。其中由于语料库设置的大小为5</w:t>
      </w:r>
      <w:r>
        <w:rPr>
          <w:sz w:val="24"/>
          <w:szCs w:val="28"/>
        </w:rPr>
        <w:t>000</w:t>
      </w:r>
      <w:r>
        <w:rPr>
          <w:rFonts w:hint="eastAsia"/>
          <w:sz w:val="24"/>
          <w:szCs w:val="28"/>
        </w:rPr>
        <w:t>，所以词向量只有5</w:t>
      </w:r>
      <w:r>
        <w:rPr>
          <w:sz w:val="24"/>
          <w:szCs w:val="28"/>
        </w:rPr>
        <w:t>001</w:t>
      </w:r>
      <w:r>
        <w:rPr>
          <w:rFonts w:hint="eastAsia"/>
          <w:sz w:val="24"/>
          <w:szCs w:val="28"/>
        </w:rPr>
        <w:t>个，剩下的单词对应的词向量全都是用&lt;</w:t>
      </w:r>
      <w:r>
        <w:rPr>
          <w:sz w:val="24"/>
          <w:szCs w:val="28"/>
        </w:rPr>
        <w:t>OOV&gt;</w:t>
      </w:r>
      <w:r>
        <w:rPr>
          <w:rFonts w:hint="eastAsia"/>
          <w:sz w:val="24"/>
          <w:szCs w:val="28"/>
        </w:rPr>
        <w:t>的词向量。</w:t>
      </w:r>
    </w:p>
    <w:sectPr w:rsidR="00DA66A0" w:rsidRPr="00DA6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16D11" w14:textId="77777777" w:rsidR="00561C1B" w:rsidRDefault="00561C1B" w:rsidP="003769C4">
      <w:r>
        <w:separator/>
      </w:r>
    </w:p>
  </w:endnote>
  <w:endnote w:type="continuationSeparator" w:id="0">
    <w:p w14:paraId="339CD867" w14:textId="77777777" w:rsidR="00561C1B" w:rsidRDefault="00561C1B" w:rsidP="00376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96723" w14:textId="77777777" w:rsidR="00561C1B" w:rsidRDefault="00561C1B" w:rsidP="003769C4">
      <w:r>
        <w:separator/>
      </w:r>
    </w:p>
  </w:footnote>
  <w:footnote w:type="continuationSeparator" w:id="0">
    <w:p w14:paraId="0F79A9E3" w14:textId="77777777" w:rsidR="00561C1B" w:rsidRDefault="00561C1B" w:rsidP="00376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D0724"/>
    <w:multiLevelType w:val="hybridMultilevel"/>
    <w:tmpl w:val="5AE477EE"/>
    <w:lvl w:ilvl="0" w:tplc="19180FA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C7"/>
    <w:rsid w:val="00035CC7"/>
    <w:rsid w:val="003769C4"/>
    <w:rsid w:val="00561C1B"/>
    <w:rsid w:val="00753CB7"/>
    <w:rsid w:val="00DA66A0"/>
    <w:rsid w:val="00FB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139220"/>
  <w15:chartTrackingRefBased/>
  <w15:docId w15:val="{23128D0D-A18A-45F3-9BFD-18033AF6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6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69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6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69C4"/>
    <w:rPr>
      <w:sz w:val="18"/>
      <w:szCs w:val="18"/>
    </w:rPr>
  </w:style>
  <w:style w:type="paragraph" w:styleId="a7">
    <w:name w:val="List Paragraph"/>
    <w:basedOn w:val="a"/>
    <w:uiPriority w:val="34"/>
    <w:qFormat/>
    <w:rsid w:val="003769C4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DA66A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A7851-0AFB-4B2F-B8A4-5E6A95283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逸飞</dc:creator>
  <cp:keywords/>
  <dc:description/>
  <cp:lastModifiedBy>程 逸飞</cp:lastModifiedBy>
  <cp:revision>2</cp:revision>
  <dcterms:created xsi:type="dcterms:W3CDTF">2021-10-16T11:14:00Z</dcterms:created>
  <dcterms:modified xsi:type="dcterms:W3CDTF">2021-10-16T11:37:00Z</dcterms:modified>
</cp:coreProperties>
</file>