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firstLine="480"/>
        <w:jc w:val="center"/>
        <w:rPr>
          <w:color w:val="555555" w:themeColor="text1"/>
          <w14:textFill>
            <w14:solidFill>
              <w14:schemeClr w14:val="tx1"/>
            </w14:solidFill>
          </w14:textFill>
        </w:rPr>
      </w:pPr>
      <w:bookmarkStart w:id="0" w:name="_Hlk480103781"/>
      <w:bookmarkEnd w:id="0"/>
      <w:bookmarkStart w:id="1" w:name="_Toc388709460"/>
      <w:r>
        <w:rPr>
          <w:color w:val="555555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654300" cy="450850"/>
            <wp:effectExtent l="0" t="0" r="0" b="0"/>
            <wp:docPr id="1" name="图片 38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8" descr="hust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color w:val="555555" w:themeColor="text1"/>
          <w14:textFill>
            <w14:solidFill>
              <w14:schemeClr w14:val="tx1"/>
            </w14:solidFill>
          </w14:textFill>
        </w:rPr>
      </w:pPr>
    </w:p>
    <w:p>
      <w:pPr>
        <w:ind w:firstLine="480"/>
        <w:rPr>
          <w:color w:val="555555" w:themeColor="text1"/>
          <w14:textFill>
            <w14:solidFill>
              <w14:schemeClr w14:val="tx1"/>
            </w14:solidFill>
          </w14:textFill>
        </w:rPr>
      </w:pPr>
    </w:p>
    <w:p>
      <w:pPr>
        <w:ind w:firstLine="1687"/>
        <w:jc w:val="both"/>
        <w:rPr>
          <w:rFonts w:ascii="仿宋" w:hAnsi="仿宋" w:eastAsia="仿宋"/>
          <w:b/>
          <w:color w:val="191919" w:themeColor="background1" w:themeShade="1A"/>
          <w:sz w:val="84"/>
          <w:szCs w:val="84"/>
        </w:rPr>
      </w:pPr>
      <w:r>
        <w:rPr>
          <w:rFonts w:hint="eastAsia" w:ascii="仿宋" w:hAnsi="仿宋" w:eastAsia="仿宋"/>
          <w:b/>
          <w:color w:val="191919" w:themeColor="background1" w:themeShade="1A"/>
          <w:sz w:val="84"/>
          <w:szCs w:val="84"/>
        </w:rPr>
        <w:t>课</w:t>
      </w:r>
      <w:r>
        <w:rPr>
          <w:rFonts w:hint="eastAsia" w:ascii="仿宋" w:hAnsi="仿宋" w:eastAsia="仿宋"/>
          <w:b/>
          <w:color w:val="191919" w:themeColor="background1" w:themeShade="1A"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color w:val="191919" w:themeColor="background1" w:themeShade="1A"/>
          <w:sz w:val="84"/>
          <w:szCs w:val="84"/>
        </w:rPr>
        <w:t>程</w:t>
      </w:r>
      <w:r>
        <w:rPr>
          <w:rFonts w:hint="eastAsia" w:ascii="仿宋" w:hAnsi="仿宋" w:eastAsia="仿宋"/>
          <w:b/>
          <w:color w:val="191919" w:themeColor="background1" w:themeShade="1A"/>
          <w:sz w:val="44"/>
          <w:szCs w:val="44"/>
        </w:rPr>
        <w:t xml:space="preserve"> </w:t>
      </w:r>
      <w:r>
        <w:rPr>
          <w:rFonts w:hint="default" w:ascii="仿宋" w:hAnsi="仿宋" w:eastAsia="仿宋"/>
          <w:b/>
          <w:color w:val="191919" w:themeColor="background1" w:themeShade="1A"/>
          <w:sz w:val="84"/>
          <w:szCs w:val="84"/>
        </w:rPr>
        <w:t>设计</w:t>
      </w:r>
      <w:r>
        <w:rPr>
          <w:rFonts w:hint="eastAsia" w:ascii="仿宋" w:hAnsi="仿宋" w:eastAsia="仿宋"/>
          <w:b/>
          <w:color w:val="191919" w:themeColor="background1" w:themeShade="1A"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color w:val="191919" w:themeColor="background1" w:themeShade="1A"/>
          <w:sz w:val="84"/>
          <w:szCs w:val="84"/>
        </w:rPr>
        <w:t>报</w:t>
      </w:r>
      <w:r>
        <w:rPr>
          <w:rFonts w:hint="eastAsia" w:ascii="仿宋" w:hAnsi="仿宋" w:eastAsia="仿宋"/>
          <w:b/>
          <w:color w:val="191919" w:themeColor="background1" w:themeShade="1A"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color w:val="191919" w:themeColor="background1" w:themeShade="1A"/>
          <w:sz w:val="84"/>
          <w:szCs w:val="84"/>
        </w:rPr>
        <w:t>告</w:t>
      </w:r>
    </w:p>
    <w:p>
      <w:pPr>
        <w:ind w:firstLine="480"/>
        <w:rPr>
          <w:color w:val="555555" w:themeColor="text1"/>
          <w14:textFill>
            <w14:solidFill>
              <w14:schemeClr w14:val="tx1"/>
            </w14:solidFill>
          </w14:textFill>
        </w:rPr>
      </w:pPr>
    </w:p>
    <w:p>
      <w:pPr>
        <w:ind w:firstLine="480"/>
        <w:rPr>
          <w:color w:val="555555" w:themeColor="text1"/>
          <w14:textFill>
            <w14:solidFill>
              <w14:schemeClr w14:val="tx1"/>
            </w14:solidFill>
          </w14:textFill>
        </w:rPr>
      </w:pPr>
    </w:p>
    <w:p>
      <w:pPr>
        <w:ind w:firstLine="723"/>
        <w:rPr>
          <w:b/>
          <w:color w:val="555555" w:themeColor="text1"/>
          <w:sz w:val="36"/>
          <w:szCs w:val="36"/>
          <w14:textFill>
            <w14:solidFill>
              <w14:schemeClr w14:val="tx1"/>
            </w14:solidFill>
          </w14:textFill>
        </w:rPr>
      </w:pPr>
    </w:p>
    <w:p>
      <w:pPr>
        <w:ind w:firstLine="354" w:firstLineChars="98"/>
        <w:rPr>
          <w:b/>
          <w:color w:val="191919" w:themeColor="background1" w:themeShade="1A"/>
          <w:sz w:val="36"/>
          <w:szCs w:val="36"/>
          <w:u w:val="single"/>
        </w:rPr>
      </w:pPr>
      <w:r>
        <w:rPr>
          <w:rFonts w:hint="default" w:ascii="黑体" w:hAnsi="黑体" w:eastAsia="黑体"/>
          <w:b/>
          <w:color w:val="191919" w:themeColor="background1" w:themeShade="1A"/>
          <w:sz w:val="36"/>
          <w:szCs w:val="36"/>
        </w:rPr>
        <w:t xml:space="preserve">   </w:t>
      </w:r>
      <w:r>
        <w:rPr>
          <w:rFonts w:hint="default" w:ascii="黑体" w:hAnsi="黑体" w:eastAsia="黑体"/>
          <w:b/>
          <w:color w:val="191919" w:themeColor="background1" w:themeShade="1A"/>
          <w:sz w:val="36"/>
          <w:szCs w:val="36"/>
        </w:rPr>
        <w:t>题目</w:t>
      </w:r>
      <w:r>
        <w:rPr>
          <w:rFonts w:hint="eastAsia" w:ascii="黑体" w:hAnsi="黑体" w:eastAsia="黑体"/>
          <w:b/>
          <w:color w:val="191919" w:themeColor="background1" w:themeShade="1A"/>
          <w:sz w:val="36"/>
          <w:szCs w:val="36"/>
        </w:rPr>
        <w:t>：</w:t>
      </w:r>
      <w:r>
        <w:rPr>
          <w:b/>
          <w:color w:val="191919" w:themeColor="background1" w:themeShade="1A"/>
          <w:sz w:val="36"/>
          <w:szCs w:val="36"/>
          <w:u w:val="single"/>
        </w:rPr>
        <w:t xml:space="preserve">        楼盘查询系统          </w:t>
      </w:r>
    </w:p>
    <w:p>
      <w:pPr>
        <w:ind w:left="0" w:leftChars="0" w:firstLine="0" w:firstLineChars="0"/>
        <w:rPr>
          <w:b/>
          <w:color w:val="555555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ind w:firstLine="1805" w:firstLineChars="642"/>
        <w:rPr>
          <w:b/>
          <w:color w:val="191919" w:themeColor="background1" w:themeShade="19"/>
          <w:sz w:val="28"/>
          <w:szCs w:val="28"/>
        </w:rPr>
      </w:pPr>
      <w:r>
        <w:rPr>
          <w:rFonts w:hint="eastAsia"/>
          <w:b/>
          <w:color w:val="191919" w:themeColor="background1" w:themeShade="19"/>
          <w:sz w:val="28"/>
          <w:szCs w:val="28"/>
        </w:rPr>
        <w:t>专业班级：</w:t>
      </w:r>
      <w:r>
        <w:rPr>
          <w:rFonts w:hint="eastAsia"/>
          <w:b/>
          <w:color w:val="191919" w:themeColor="background1" w:themeShade="19"/>
          <w:sz w:val="28"/>
          <w:szCs w:val="28"/>
          <w:u w:val="single"/>
        </w:rPr>
        <w:t>计算机科学与技术</w:t>
      </w:r>
      <w:r>
        <w:rPr>
          <w:b/>
          <w:color w:val="191919" w:themeColor="background1" w:themeShade="19"/>
          <w:sz w:val="28"/>
          <w:szCs w:val="28"/>
          <w:u w:val="single"/>
        </w:rPr>
        <w:t xml:space="preserve">1607 </w:t>
      </w:r>
    </w:p>
    <w:p>
      <w:pPr>
        <w:ind w:firstLine="1805" w:firstLineChars="642"/>
        <w:rPr>
          <w:b/>
          <w:color w:val="191919" w:themeColor="background1" w:themeShade="19"/>
          <w:sz w:val="28"/>
          <w:szCs w:val="28"/>
          <w:u w:val="single"/>
        </w:rPr>
      </w:pPr>
      <w:r>
        <w:rPr>
          <w:rFonts w:hint="eastAsia"/>
          <w:b/>
          <w:color w:val="191919" w:themeColor="background1" w:themeShade="19"/>
          <w:sz w:val="28"/>
          <w:szCs w:val="28"/>
        </w:rPr>
        <w:t>学</w:t>
      </w:r>
      <w:r>
        <w:rPr>
          <w:b/>
          <w:color w:val="191919" w:themeColor="background1" w:themeShade="19"/>
          <w:sz w:val="28"/>
          <w:szCs w:val="28"/>
        </w:rPr>
        <w:t xml:space="preserve">    </w:t>
      </w:r>
      <w:r>
        <w:rPr>
          <w:rFonts w:hint="eastAsia"/>
          <w:b/>
          <w:color w:val="191919" w:themeColor="background1" w:themeShade="19"/>
          <w:sz w:val="28"/>
          <w:szCs w:val="28"/>
        </w:rPr>
        <w:t>号：</w:t>
      </w:r>
      <w:r>
        <w:rPr>
          <w:b/>
          <w:color w:val="191919" w:themeColor="background1" w:themeShade="19"/>
          <w:sz w:val="28"/>
          <w:szCs w:val="28"/>
          <w:u w:val="single"/>
        </w:rPr>
        <w:t xml:space="preserve">    U201614700       </w:t>
      </w:r>
    </w:p>
    <w:p>
      <w:pPr>
        <w:ind w:firstLine="1805" w:firstLineChars="642"/>
        <w:rPr>
          <w:b/>
          <w:color w:val="191919" w:themeColor="background1" w:themeShade="1A"/>
          <w:sz w:val="28"/>
          <w:szCs w:val="28"/>
          <w:u w:val="single"/>
        </w:rPr>
      </w:pPr>
      <w:r>
        <w:rPr>
          <w:rFonts w:hint="eastAsia"/>
          <w:b/>
          <w:color w:val="191919" w:themeColor="background1" w:themeShade="1A"/>
          <w:sz w:val="28"/>
          <w:szCs w:val="28"/>
        </w:rPr>
        <w:t>姓</w:t>
      </w:r>
      <w:r>
        <w:rPr>
          <w:b/>
          <w:color w:val="191919" w:themeColor="background1" w:themeShade="1A"/>
          <w:sz w:val="28"/>
          <w:szCs w:val="28"/>
        </w:rPr>
        <w:t xml:space="preserve">    </w:t>
      </w:r>
      <w:r>
        <w:rPr>
          <w:rFonts w:hint="eastAsia"/>
          <w:b/>
          <w:color w:val="191919" w:themeColor="background1" w:themeShade="1A"/>
          <w:sz w:val="28"/>
          <w:szCs w:val="28"/>
        </w:rPr>
        <w:t>名：</w:t>
      </w:r>
      <w:r>
        <w:rPr>
          <w:b/>
          <w:color w:val="191919" w:themeColor="background1" w:themeShade="1A"/>
          <w:sz w:val="28"/>
          <w:szCs w:val="28"/>
          <w:u w:val="single"/>
        </w:rPr>
        <w:t xml:space="preserve">       </w:t>
      </w:r>
      <w:r>
        <w:rPr>
          <w:rFonts w:hint="eastAsia"/>
          <w:b/>
          <w:color w:val="191919" w:themeColor="background1" w:themeShade="1A"/>
          <w:sz w:val="28"/>
          <w:szCs w:val="28"/>
          <w:u w:val="single"/>
        </w:rPr>
        <w:t>王亚宁</w:t>
      </w:r>
      <w:r>
        <w:rPr>
          <w:b/>
          <w:color w:val="191919" w:themeColor="background1" w:themeShade="1A"/>
          <w:sz w:val="28"/>
          <w:szCs w:val="28"/>
          <w:u w:val="single"/>
        </w:rPr>
        <w:t xml:space="preserve">         </w:t>
      </w:r>
    </w:p>
    <w:p>
      <w:pPr>
        <w:ind w:firstLine="1805" w:firstLineChars="642"/>
        <w:rPr>
          <w:b/>
          <w:color w:val="191919" w:themeColor="background1" w:themeShade="1A"/>
          <w:sz w:val="28"/>
          <w:szCs w:val="28"/>
          <w:u w:val="single"/>
        </w:rPr>
      </w:pPr>
      <w:r>
        <w:rPr>
          <w:rFonts w:hint="eastAsia"/>
          <w:b/>
          <w:color w:val="191919" w:themeColor="background1" w:themeShade="1A"/>
          <w:sz w:val="28"/>
          <w:szCs w:val="28"/>
        </w:rPr>
        <w:t>指导教师：</w:t>
      </w:r>
      <w:r>
        <w:rPr>
          <w:b/>
          <w:color w:val="191919" w:themeColor="background1" w:themeShade="1A"/>
          <w:sz w:val="28"/>
          <w:szCs w:val="28"/>
          <w:u w:val="single"/>
        </w:rPr>
        <w:t xml:space="preserve">       </w:t>
      </w:r>
      <w:r>
        <w:rPr>
          <w:rFonts w:hint="eastAsia"/>
          <w:b/>
          <w:color w:val="191919" w:themeColor="background1" w:themeShade="1A"/>
          <w:sz w:val="28"/>
          <w:szCs w:val="28"/>
          <w:u w:val="single"/>
        </w:rPr>
        <w:t>周时阳</w:t>
      </w:r>
      <w:r>
        <w:rPr>
          <w:b/>
          <w:color w:val="191919" w:themeColor="background1" w:themeShade="1A"/>
          <w:sz w:val="28"/>
          <w:szCs w:val="28"/>
          <w:u w:val="single"/>
        </w:rPr>
        <w:t xml:space="preserve">         </w:t>
      </w:r>
    </w:p>
    <w:p>
      <w:pPr>
        <w:ind w:firstLine="1805" w:firstLineChars="642"/>
        <w:rPr>
          <w:b/>
          <w:color w:val="191919" w:themeColor="background1" w:themeShade="1A"/>
          <w:sz w:val="28"/>
          <w:szCs w:val="28"/>
          <w:u w:val="single"/>
        </w:rPr>
      </w:pPr>
      <w:r>
        <w:rPr>
          <w:rFonts w:hint="eastAsia"/>
          <w:b/>
          <w:color w:val="191919" w:themeColor="background1" w:themeShade="1A"/>
          <w:sz w:val="28"/>
          <w:szCs w:val="28"/>
        </w:rPr>
        <w:t>报告日期：</w:t>
      </w:r>
      <w:r>
        <w:rPr>
          <w:b/>
          <w:color w:val="191919" w:themeColor="background1" w:themeShade="1A"/>
          <w:sz w:val="28"/>
          <w:szCs w:val="28"/>
          <w:u w:val="single"/>
        </w:rPr>
        <w:t xml:space="preserve">    2017</w:t>
      </w:r>
      <w:r>
        <w:rPr>
          <w:rFonts w:hint="eastAsia"/>
          <w:b/>
          <w:color w:val="191919" w:themeColor="background1" w:themeShade="1A"/>
          <w:sz w:val="28"/>
          <w:szCs w:val="28"/>
          <w:u w:val="single"/>
        </w:rPr>
        <w:t>年</w:t>
      </w:r>
      <w:r>
        <w:rPr>
          <w:rFonts w:hint="default"/>
          <w:b/>
          <w:color w:val="191919" w:themeColor="background1" w:themeShade="1A"/>
          <w:sz w:val="28"/>
          <w:szCs w:val="28"/>
          <w:u w:val="single"/>
        </w:rPr>
        <w:t>9</w:t>
      </w:r>
      <w:r>
        <w:rPr>
          <w:rFonts w:hint="eastAsia"/>
          <w:b/>
          <w:color w:val="191919" w:themeColor="background1" w:themeShade="1A"/>
          <w:sz w:val="28"/>
          <w:szCs w:val="28"/>
          <w:u w:val="single"/>
        </w:rPr>
        <w:t>月</w:t>
      </w:r>
      <w:r>
        <w:rPr>
          <w:rFonts w:hint="default"/>
          <w:b/>
          <w:color w:val="191919" w:themeColor="background1" w:themeShade="1A"/>
          <w:sz w:val="28"/>
          <w:szCs w:val="28"/>
          <w:u w:val="single"/>
        </w:rPr>
        <w:t>5</w:t>
      </w:r>
      <w:r>
        <w:rPr>
          <w:rFonts w:hint="eastAsia"/>
          <w:b/>
          <w:color w:val="191919" w:themeColor="background1" w:themeShade="1A"/>
          <w:sz w:val="28"/>
          <w:szCs w:val="28"/>
          <w:u w:val="single"/>
        </w:rPr>
        <w:t>日</w:t>
      </w:r>
      <w:r>
        <w:rPr>
          <w:b/>
          <w:color w:val="191919" w:themeColor="background1" w:themeShade="1A"/>
          <w:sz w:val="28"/>
          <w:szCs w:val="28"/>
          <w:u w:val="single"/>
        </w:rPr>
        <w:t xml:space="preserve">   </w:t>
      </w:r>
    </w:p>
    <w:p>
      <w:pPr>
        <w:ind w:firstLine="480"/>
        <w:rPr>
          <w:color w:val="191919" w:themeColor="background1" w:themeShade="1A"/>
        </w:rPr>
      </w:pPr>
    </w:p>
    <w:p>
      <w:pPr>
        <w:ind w:firstLine="480"/>
        <w:rPr>
          <w:color w:val="191919" w:themeColor="background1" w:themeShade="1A"/>
        </w:rPr>
      </w:pPr>
    </w:p>
    <w:p>
      <w:pPr>
        <w:ind w:firstLine="480"/>
        <w:rPr>
          <w:color w:val="191919" w:themeColor="background1" w:themeShade="1A"/>
        </w:rPr>
      </w:pPr>
    </w:p>
    <w:p>
      <w:pPr>
        <w:ind w:firstLine="562"/>
        <w:jc w:val="both"/>
        <w:rPr>
          <w:b/>
          <w:color w:val="191919" w:themeColor="background1" w:themeShade="1A"/>
          <w:sz w:val="28"/>
          <w:szCs w:val="28"/>
        </w:rPr>
      </w:pPr>
      <w:r>
        <w:rPr>
          <w:rFonts w:hint="default"/>
          <w:b/>
          <w:color w:val="191919" w:themeColor="background1" w:themeShade="1A"/>
          <w:sz w:val="28"/>
          <w:szCs w:val="28"/>
        </w:rPr>
        <w:t xml:space="preserve">              </w:t>
      </w:r>
      <w:r>
        <w:rPr>
          <w:rFonts w:hint="eastAsia"/>
          <w:b/>
          <w:color w:val="191919" w:themeColor="background1" w:themeShade="1A"/>
          <w:sz w:val="28"/>
          <w:szCs w:val="28"/>
        </w:rPr>
        <w:t>计算机科学与技术学院</w:t>
      </w:r>
    </w:p>
    <w:p>
      <w:pPr>
        <w:pStyle w:val="2"/>
        <w:rPr>
          <w:rFonts w:hint="eastAsia" w:ascii="黑体" w:hAnsi="黑体" w:eastAsia="黑体"/>
          <w:color w:val="191919" w:themeColor="background1" w:themeShade="1A"/>
          <w:sz w:val="36"/>
          <w:szCs w:val="36"/>
        </w:rPr>
      </w:pPr>
      <w:r>
        <w:rPr>
          <w:color w:val="555555" w:themeColor="text1"/>
          <w14:textFill>
            <w14:solidFill>
              <w14:schemeClr w14:val="tx1"/>
            </w14:solidFill>
          </w14:textFill>
        </w:rPr>
        <w:br w:type="page"/>
      </w:r>
      <w:bookmarkStart w:id="2" w:name="_Toc1325002640"/>
      <w:r>
        <w:rPr>
          <w:rFonts w:hint="eastAsia" w:ascii="黑体" w:hAnsi="黑体" w:eastAsia="黑体"/>
          <w:color w:val="191919" w:themeColor="background1" w:themeShade="1A"/>
          <w:sz w:val="36"/>
          <w:szCs w:val="36"/>
        </w:rPr>
        <w:t>目录</w:t>
      </w:r>
      <w:bookmarkEnd w:id="2"/>
      <w:bookmarkStart w:id="3" w:name="_Toc404836779"/>
      <w:bookmarkStart w:id="4" w:name="_Toc388709456"/>
    </w:p>
    <w:p>
      <w:pPr>
        <w:pStyle w:val="11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"1-2" \h \u </w:instrText>
      </w:r>
      <w:r>
        <w:rPr>
          <w:rFonts w:hint="eastAsia"/>
        </w:rPr>
        <w:fldChar w:fldCharType="separate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_Toc1325002640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黑体" w:hAnsi="黑体" w:eastAsia="黑体" w:cs="Times New Roman"/>
          <w:color w:val="191919" w:themeColor="background1" w:themeShade="1A"/>
          <w:kern w:val="2"/>
          <w:szCs w:val="36"/>
          <w:lang w:val="en-US" w:eastAsia="zh-CN" w:bidi="ar-SA"/>
        </w:rPr>
        <w:t>目录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_Toc1325002640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1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_Toc419120637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SimSun" w:hAnsi="SimSun" w:eastAsia="SimSun" w:cs="Times New Roman"/>
          <w:color w:val="191919" w:themeColor="background1" w:themeShade="1A"/>
          <w:kern w:val="2"/>
          <w:szCs w:val="24"/>
          <w:lang w:val="en-US" w:eastAsia="zh-CN" w:bidi="ar-SA"/>
        </w:rPr>
        <w:t>1</w:t>
      </w:r>
      <w:r>
        <w:rPr>
          <w:rFonts w:hint="default" w:ascii="SimSun" w:hAnsi="SimSun" w:eastAsia="SimSun" w:cs="Times New Roman"/>
          <w:color w:val="191919" w:themeColor="background1" w:themeShade="1A"/>
          <w:kern w:val="2"/>
          <w:szCs w:val="24"/>
          <w:lang w:val="en-US" w:eastAsia="zh-CN" w:bidi="ar-SA"/>
        </w:rPr>
        <w:t>任务书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_Toc419120637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2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_Toc756721718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default" w:ascii="SimSun" w:hAnsi="SimSun" w:eastAsia="SimSun" w:cs="Times New Roman"/>
          <w:kern w:val="2"/>
          <w:szCs w:val="24"/>
          <w:lang w:val="en-US" w:eastAsia="zh-CN" w:bidi="ar-SA"/>
        </w:rPr>
        <w:t>相关提示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_Toc756721718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2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_Toc1028626914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SimSun" w:hAnsi="SimSun" w:eastAsia="SimSun" w:cs="Times New Roman"/>
          <w:color w:val="555555" w:themeColor="text1"/>
          <w:kern w:val="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SimSun" w:hAnsi="SimSun" w:eastAsia="SimSun" w:cs="Times New Roman"/>
          <w:color w:val="555555" w:themeColor="text1"/>
          <w:kern w:val="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需求分析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_Toc1028626914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4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_Toc1130877597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2.1 需求分析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_Toc1130877597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4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_Toc530609619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t>3.1</w:t>
      </w:r>
      <w:r>
        <w:rPr>
          <w:rFonts w:hint="default" w:ascii="SimSun" w:hAnsi="SimSun" w:eastAsia="SimSun" w:cs="Times New Roman"/>
          <w:kern w:val="2"/>
          <w:szCs w:val="24"/>
          <w:lang w:val="en-US" w:eastAsia="zh-CN" w:bidi="ar-SA"/>
        </w:rPr>
        <w:t>数据结构的设计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_Toc530609619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5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_Toc375622474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default" w:ascii="SimSun" w:hAnsi="SimSun" w:eastAsia="SimSun" w:cs="Times New Roman"/>
          <w:kern w:val="2"/>
          <w:szCs w:val="24"/>
          <w:lang w:val="en-US" w:eastAsia="zh-CN" w:bidi="ar-SA"/>
        </w:rPr>
        <w:t>3.2 系统函数的设计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_Toc375622474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6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_Toc1423436137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default" w:ascii="SimSun" w:hAnsi="SimSun" w:eastAsia="SimSun" w:cs="Times New Roman"/>
          <w:kern w:val="2"/>
          <w:szCs w:val="24"/>
          <w:lang w:val="en-US" w:eastAsia="zh-CN" w:bidi="ar-SA"/>
        </w:rPr>
        <w:t>3.3 系统结构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_Toc1423436137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7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_Toc949267563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SimSun" w:hAnsi="SimSun" w:eastAsia="SimSun" w:cs="Times New Roman"/>
          <w:bCs/>
          <w:kern w:val="2"/>
          <w:szCs w:val="24"/>
          <w:lang w:val="en-US" w:eastAsia="zh-CN" w:bidi="ar-SA"/>
        </w:rPr>
        <w:t>4</w:t>
      </w:r>
      <w:r>
        <w:rPr>
          <w:rFonts w:hint="default" w:ascii="SimSun" w:hAnsi="SimSun" w:eastAsia="SimSun" w:cs="Times New Roman"/>
          <w:bCs/>
          <w:kern w:val="2"/>
          <w:szCs w:val="24"/>
          <w:lang w:val="en-US" w:eastAsia="zh-CN" w:bidi="ar-SA"/>
        </w:rPr>
        <w:t>系统测试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_Toc949267563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9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_Toc728625460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4.1 楼盘查询测试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_Toc728625460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9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_Toc2082678911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4.2 楼栋查询测试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_Toc2082678911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10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_Toc88466983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4.3 房屋查询测试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_Toc88466983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11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_Toc2014514327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4.4 插入楼盘测试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_Toc2014514327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12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_Toc981354676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4.5 插入楼栋测试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_Toc981354676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14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_Toc1099381982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4.6 插入房屋测试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_Toc1099381982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15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_Toc1720171379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4.7删除楼盘测试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_Toc1720171379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17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_Toc407491811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4.8 删除楼栋测试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_Toc407491811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19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_Toc18486658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4.9 删除房屋测试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_Toc18486658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20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_Toc789342547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4.10 统计函数测试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_Toc789342547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21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_Toc449616083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4.11 保存更改测试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_Toc449616083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24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_Toc1777763774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5 系统实现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_Toc1777763774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26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2"/>
        <w:rPr>
          <w:color w:val="191919" w:themeColor="background1" w:themeShade="1A"/>
        </w:rPr>
      </w:pPr>
      <w:bookmarkStart w:id="5" w:name="_Toc419120637"/>
      <w:r>
        <w:rPr>
          <w:rFonts w:hint="eastAsia"/>
          <w:color w:val="191919" w:themeColor="background1" w:themeShade="1A"/>
        </w:rPr>
        <w:t>1</w:t>
      </w:r>
      <w:bookmarkEnd w:id="3"/>
      <w:bookmarkEnd w:id="4"/>
      <w:r>
        <w:rPr>
          <w:rFonts w:hint="default"/>
          <w:color w:val="191919" w:themeColor="background1" w:themeShade="1A"/>
        </w:rPr>
        <w:t>任务书</w:t>
      </w:r>
      <w:bookmarkEnd w:id="5"/>
    </w:p>
    <w:p>
      <w:pPr>
        <w:jc w:val="center"/>
        <w:rPr>
          <w:rFonts w:hint="eastAsia"/>
          <w:b/>
          <w:szCs w:val="21"/>
        </w:rPr>
      </w:pPr>
      <w:r>
        <w:rPr>
          <w:rFonts w:hint="eastAsia" w:ascii="SimSun" w:hAnsi="SimSun"/>
          <w:b/>
          <w:bCs/>
          <w:szCs w:val="21"/>
        </w:rPr>
        <w:t>题目 楼盘查询系统</w:t>
      </w:r>
    </w:p>
    <w:p>
      <w:pPr>
        <w:tabs>
          <w:tab w:val="left" w:pos="0"/>
        </w:tabs>
        <w:jc w:val="left"/>
        <w:rPr>
          <w:rFonts w:hint="eastAsia"/>
          <w:szCs w:val="21"/>
        </w:rPr>
      </w:pPr>
      <w:r>
        <w:rPr>
          <w:rFonts w:hint="eastAsia"/>
          <w:szCs w:val="21"/>
        </w:rPr>
        <w:t>⑴主要内容</w:t>
      </w:r>
    </w:p>
    <w:p>
      <w:pPr>
        <w:tabs>
          <w:tab w:val="left" w:pos="0"/>
        </w:tabs>
        <w:ind w:firstLine="420" w:firstLineChars="20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建立楼盘楼盘信息系统，提供创建、编辑和综合查询等基本业务管理和服务。</w:t>
      </w:r>
    </w:p>
    <w:p>
      <w:pPr>
        <w:tabs>
          <w:tab w:val="left" w:pos="0"/>
        </w:tabs>
        <w:spacing w:before="156" w:beforeLines="5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⑵任务要求</w:t>
      </w:r>
    </w:p>
    <w:p>
      <w:pPr>
        <w:tabs>
          <w:tab w:val="left" w:pos="0"/>
        </w:tabs>
        <w:ind w:firstLine="420" w:firstLineChars="200"/>
        <w:jc w:val="left"/>
        <w:rPr>
          <w:szCs w:val="21"/>
        </w:rPr>
      </w:pPr>
      <w:r>
        <w:rPr>
          <w:rFonts w:hint="eastAsia"/>
          <w:szCs w:val="21"/>
        </w:rPr>
        <w:t>收集与阅读相关文献资料，确定系统目标与范围，分析系统需求，确定系统功能；设计系统方案，完成系统实现；提交《课程设计报告》。</w:t>
      </w:r>
    </w:p>
    <w:p>
      <w:pPr>
        <w:tabs>
          <w:tab w:val="left" w:pos="0"/>
        </w:tabs>
        <w:spacing w:before="156" w:beforeLines="50"/>
        <w:jc w:val="left"/>
        <w:rPr>
          <w:szCs w:val="21"/>
        </w:rPr>
      </w:pPr>
      <w:r>
        <w:rPr>
          <w:rFonts w:hint="eastAsia"/>
          <w:szCs w:val="21"/>
        </w:rPr>
        <w:t>⑶参考文献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[1]曹计昌,卢萍,李开. C语言程序设计,北京：科学</w:t>
      </w:r>
      <w:r>
        <w:t>出版社</w:t>
      </w:r>
      <w:r>
        <w:rPr>
          <w:rFonts w:hint="eastAsia"/>
        </w:rPr>
        <w:t>,2013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[2]李开,卢萍,曹计昌. C语言实验与课程设计,北京：科学</w:t>
      </w:r>
      <w:r>
        <w:t>出版社</w:t>
      </w:r>
      <w:r>
        <w:rPr>
          <w:rFonts w:hint="eastAsia"/>
        </w:rPr>
        <w:t>,2011</w:t>
      </w:r>
    </w:p>
    <w:p>
      <w:pPr>
        <w:ind w:firstLine="420" w:firstLineChars="200"/>
        <w:rPr>
          <w:rFonts w:hint="eastAsia" w:ascii="SimSun" w:hAnsi="SimSun"/>
          <w:szCs w:val="21"/>
        </w:rPr>
      </w:pPr>
      <w:r>
        <w:rPr>
          <w:rFonts w:hint="eastAsia" w:ascii="SimSun" w:hAnsi="SimSun"/>
          <w:szCs w:val="21"/>
        </w:rPr>
        <w:t>[3]</w:t>
      </w:r>
      <w:r>
        <w:rPr>
          <w:rFonts w:ascii="SimSun" w:hAnsi="SimSun"/>
          <w:szCs w:val="21"/>
        </w:rPr>
        <w:fldChar w:fldCharType="begin"/>
      </w:r>
      <w:r>
        <w:rPr>
          <w:rFonts w:ascii="SimSun" w:hAnsi="SimSun"/>
          <w:szCs w:val="21"/>
        </w:rPr>
        <w:instrText xml:space="preserve"> HYPERLINK "http://www.amazon.cn/mn/searchApp?searchWord=%E5%BC%A0%E5%BC%95" </w:instrText>
      </w:r>
      <w:r>
        <w:rPr>
          <w:rFonts w:ascii="SimSun" w:hAnsi="SimSun"/>
          <w:szCs w:val="21"/>
        </w:rPr>
        <w:fldChar w:fldCharType="separate"/>
      </w:r>
      <w:r>
        <w:rPr>
          <w:rFonts w:ascii="SimSun" w:hAnsi="SimSun"/>
          <w:szCs w:val="21"/>
        </w:rPr>
        <w:t>张引</w:t>
      </w:r>
      <w:r>
        <w:rPr>
          <w:rFonts w:ascii="SimSun" w:hAnsi="SimSun"/>
          <w:szCs w:val="21"/>
        </w:rPr>
        <w:fldChar w:fldCharType="end"/>
      </w:r>
      <w:r>
        <w:rPr>
          <w:rFonts w:hint="eastAsia" w:ascii="SimSun" w:hAnsi="SimSun"/>
          <w:szCs w:val="21"/>
        </w:rPr>
        <w:t>. C程序设计基础课程设计, 杭州:</w:t>
      </w:r>
      <w:r>
        <w:rPr>
          <w:rFonts w:ascii="SimSun" w:hAnsi="SimSun"/>
          <w:szCs w:val="21"/>
        </w:rPr>
        <w:t xml:space="preserve"> 浙江大学</w:t>
      </w:r>
      <w:r>
        <w:rPr>
          <w:rFonts w:hint="eastAsia" w:ascii="SimSun" w:hAnsi="SimSun"/>
          <w:szCs w:val="21"/>
        </w:rPr>
        <w:t>出版社,2007</w:t>
      </w:r>
    </w:p>
    <w:p>
      <w:pPr>
        <w:ind w:firstLine="420" w:firstLineChars="200"/>
        <w:rPr>
          <w:rFonts w:hint="eastAsia" w:ascii="SimSun" w:hAnsi="SimSun"/>
          <w:szCs w:val="21"/>
        </w:rPr>
      </w:pPr>
      <w:r>
        <w:rPr>
          <w:rFonts w:hint="eastAsia" w:ascii="SimSun" w:hAnsi="SimSun"/>
          <w:szCs w:val="21"/>
        </w:rPr>
        <w:t>[4]</w:t>
      </w:r>
      <w:r>
        <w:rPr>
          <w:rFonts w:ascii="SimSun" w:hAnsi="SimSun"/>
          <w:szCs w:val="21"/>
        </w:rPr>
        <w:fldChar w:fldCharType="begin"/>
      </w:r>
      <w:r>
        <w:rPr>
          <w:rFonts w:ascii="SimSun" w:hAnsi="SimSun"/>
          <w:szCs w:val="21"/>
        </w:rPr>
        <w:instrText xml:space="preserve"> HYPERLINK "http://www.amazon.cn/mn/searchApp?searchWord=%E9%BB%84%E6%98%8E" </w:instrText>
      </w:r>
      <w:r>
        <w:rPr>
          <w:rFonts w:ascii="SimSun" w:hAnsi="SimSun"/>
          <w:szCs w:val="21"/>
        </w:rPr>
        <w:fldChar w:fldCharType="separate"/>
      </w:r>
      <w:r>
        <w:rPr>
          <w:rFonts w:ascii="SimSun" w:hAnsi="SimSun"/>
          <w:szCs w:val="21"/>
        </w:rPr>
        <w:t>黄明</w:t>
      </w:r>
      <w:r>
        <w:rPr>
          <w:rFonts w:ascii="SimSun" w:hAnsi="SimSun"/>
          <w:szCs w:val="21"/>
        </w:rPr>
        <w:fldChar w:fldCharType="end"/>
      </w:r>
      <w:r>
        <w:rPr>
          <w:rFonts w:hint="eastAsia" w:ascii="SimSun" w:hAnsi="SimSun"/>
          <w:szCs w:val="21"/>
        </w:rPr>
        <w:t>,</w:t>
      </w:r>
      <w:r>
        <w:rPr>
          <w:rFonts w:ascii="SimSun" w:hAnsi="SimSun"/>
          <w:szCs w:val="21"/>
        </w:rPr>
        <w:fldChar w:fldCharType="begin"/>
      </w:r>
      <w:r>
        <w:rPr>
          <w:rFonts w:ascii="SimSun" w:hAnsi="SimSun"/>
          <w:szCs w:val="21"/>
        </w:rPr>
        <w:instrText xml:space="preserve"> HYPERLINK "http://www.amazon.cn/mn/searchApp?searchWord=%E6%A2%81%E6%97%AD" </w:instrText>
      </w:r>
      <w:r>
        <w:rPr>
          <w:rFonts w:ascii="SimSun" w:hAnsi="SimSun"/>
          <w:szCs w:val="21"/>
        </w:rPr>
        <w:fldChar w:fldCharType="separate"/>
      </w:r>
      <w:r>
        <w:rPr>
          <w:rFonts w:ascii="SimSun" w:hAnsi="SimSun"/>
          <w:szCs w:val="21"/>
        </w:rPr>
        <w:t>梁旭</w:t>
      </w:r>
      <w:r>
        <w:rPr>
          <w:rFonts w:ascii="SimSun" w:hAnsi="SimSun"/>
          <w:szCs w:val="21"/>
        </w:rPr>
        <w:fldChar w:fldCharType="end"/>
      </w:r>
      <w:r>
        <w:rPr>
          <w:rFonts w:hint="eastAsia" w:ascii="SimSun" w:hAnsi="SimSun"/>
          <w:szCs w:val="21"/>
        </w:rPr>
        <w:t>,</w:t>
      </w:r>
      <w:r>
        <w:rPr>
          <w:rFonts w:ascii="SimSun" w:hAnsi="SimSun"/>
          <w:szCs w:val="21"/>
        </w:rPr>
        <w:fldChar w:fldCharType="begin"/>
      </w:r>
      <w:r>
        <w:rPr>
          <w:rFonts w:ascii="SimSun" w:hAnsi="SimSun"/>
          <w:szCs w:val="21"/>
        </w:rPr>
        <w:instrText xml:space="preserve"> HYPERLINK "http://www.amazon.cn/mn/searchApp?searchWord=%E4%B8%87%E6%B4%AA%E8%8E%89" </w:instrText>
      </w:r>
      <w:r>
        <w:rPr>
          <w:rFonts w:ascii="SimSun" w:hAnsi="SimSun"/>
          <w:szCs w:val="21"/>
        </w:rPr>
        <w:fldChar w:fldCharType="separate"/>
      </w:r>
      <w:r>
        <w:rPr>
          <w:rFonts w:ascii="SimSun" w:hAnsi="SimSun"/>
          <w:szCs w:val="21"/>
        </w:rPr>
        <w:t>万洪莉</w:t>
      </w:r>
      <w:r>
        <w:rPr>
          <w:rFonts w:ascii="SimSun" w:hAnsi="SimSun"/>
          <w:szCs w:val="21"/>
        </w:rPr>
        <w:fldChar w:fldCharType="end"/>
      </w:r>
      <w:r>
        <w:rPr>
          <w:rFonts w:hint="eastAsia" w:ascii="SimSun" w:hAnsi="SimSun"/>
          <w:szCs w:val="21"/>
        </w:rPr>
        <w:t>. C语言课程设计,北京:</w:t>
      </w:r>
      <w:r>
        <w:rPr>
          <w:rFonts w:ascii="SimSun" w:hAnsi="SimSun"/>
          <w:szCs w:val="21"/>
        </w:rPr>
        <w:t xml:space="preserve"> 电子工业出版社</w:t>
      </w:r>
      <w:r>
        <w:rPr>
          <w:rFonts w:hint="eastAsia" w:ascii="SimSun" w:hAnsi="SimSun"/>
          <w:szCs w:val="21"/>
        </w:rPr>
        <w:t>,2006</w:t>
      </w:r>
    </w:p>
    <w:p>
      <w:pPr>
        <w:pStyle w:val="3"/>
        <w:rPr>
          <w:rFonts w:hint="eastAsia"/>
        </w:rPr>
      </w:pPr>
      <w:bookmarkStart w:id="6" w:name="_Toc756721718"/>
      <w:r>
        <w:rPr>
          <w:rFonts w:hint="default"/>
        </w:rPr>
        <w:t>相关提示</w:t>
      </w:r>
      <w:bookmarkEnd w:id="6"/>
    </w:p>
    <w:p>
      <w:pPr>
        <w:rPr>
          <w:rFonts w:hint="eastAsia"/>
        </w:rPr>
      </w:pPr>
      <w:r>
        <w:rPr>
          <w:rFonts w:hint="eastAsia"/>
        </w:rPr>
        <w:t>⑴系统功能</w:t>
      </w:r>
    </w:p>
    <w:p>
      <w:pPr>
        <w:tabs>
          <w:tab w:val="left" w:pos="0"/>
          <w:tab w:val="left" w:pos="315"/>
        </w:tabs>
        <w:ind w:firstLine="420" w:firstLineChars="200"/>
        <w:jc w:val="left"/>
        <w:rPr>
          <w:rFonts w:hint="eastAsia" w:ascii="SimSun"/>
          <w:szCs w:val="21"/>
        </w:rPr>
      </w:pPr>
      <w:r>
        <w:rPr>
          <w:rFonts w:hint="eastAsia" w:ascii="SimSun"/>
          <w:szCs w:val="21"/>
        </w:rPr>
        <w:t>系统主要是提供城市楼盘的快速查询、检索和统计。应该具有①按城区、按户型和按价格等查询信息；②组合条件检索楼盘；③按城区、按户型和按价格等统计房屋信息。</w:t>
      </w:r>
    </w:p>
    <w:p>
      <w:pPr>
        <w:spacing w:before="156" w:beforeLines="50"/>
        <w:rPr>
          <w:rFonts w:hint="eastAsia"/>
        </w:rPr>
      </w:pPr>
      <w:r>
        <w:rPr>
          <w:rFonts w:hint="eastAsia"/>
        </w:rPr>
        <w:t>⑵系统数据</w:t>
      </w:r>
    </w:p>
    <w:p>
      <w:pPr>
        <w:tabs>
          <w:tab w:val="left" w:pos="0"/>
          <w:tab w:val="left" w:pos="315"/>
        </w:tabs>
        <w:ind w:firstLine="420" w:firstLineChars="200"/>
        <w:jc w:val="left"/>
        <w:rPr>
          <w:rFonts w:hint="eastAsia" w:ascii="SimSun"/>
          <w:szCs w:val="21"/>
        </w:rPr>
      </w:pPr>
      <w:r>
        <w:rPr>
          <w:rFonts w:hint="eastAsia" w:ascii="SimSun"/>
          <w:szCs w:val="21"/>
        </w:rPr>
        <w:t>系统主要涉及“楼盘”、“楼栋”和“房屋”3类信息。 “楼盘”信息由楼盘编号、楼盘名称、楼盘地址、开发商和物业公司等数据项目组成，“楼栋”信息是由楼栋编号、单元和楼层等数据项组成，“房屋”信息由房屋编号、户型、面积、公摊率和价格等数据项目组成。</w:t>
      </w:r>
    </w:p>
    <w:p>
      <w:pPr>
        <w:tabs>
          <w:tab w:val="left" w:pos="0"/>
          <w:tab w:val="left" w:pos="315"/>
        </w:tabs>
        <w:ind w:firstLine="420" w:firstLineChars="200"/>
        <w:jc w:val="left"/>
        <w:rPr>
          <w:color w:val="555555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imSun"/>
          <w:szCs w:val="21"/>
        </w:rPr>
        <w:t>在磁盘上，建议采用3个文件分别存储“楼盘”、“楼栋”和“房屋”的数据。“楼栋”信息中增加楼盘编号，“房屋”信息中增加楼盘编号和楼栋编号。</w:t>
      </w:r>
    </w:p>
    <w:p>
      <w:pPr>
        <w:pStyle w:val="2"/>
        <w:rPr>
          <w:color w:val="555555" w:themeColor="text1"/>
          <w14:textFill>
            <w14:solidFill>
              <w14:schemeClr w14:val="tx1"/>
            </w14:solidFill>
          </w14:textFill>
        </w:rPr>
      </w:pPr>
      <w:bookmarkStart w:id="7" w:name="_Toc404836783"/>
      <w:r>
        <w:rPr>
          <w:rFonts w:ascii="SimSun" w:hAnsi="SimSun"/>
          <w:color w:val="555555" w:themeColor="text1"/>
          <w:sz w:val="30"/>
          <w:szCs w:val="30"/>
          <w14:textFill>
            <w14:solidFill>
              <w14:schemeClr w14:val="tx1"/>
            </w14:solidFill>
          </w14:textFill>
        </w:rPr>
        <w:br w:type="page"/>
      </w:r>
      <w:bookmarkStart w:id="8" w:name="_Toc1028626914"/>
      <w:r>
        <w:rPr>
          <w:rFonts w:hint="eastAsia"/>
          <w:color w:val="555555" w:themeColor="text1"/>
          <w14:textFill>
            <w14:solidFill>
              <w14:schemeClr w14:val="tx1"/>
            </w14:solidFill>
          </w14:textFill>
        </w:rPr>
        <w:t>2</w:t>
      </w:r>
      <w:bookmarkEnd w:id="1"/>
      <w:bookmarkEnd w:id="7"/>
      <w:r>
        <w:rPr>
          <w:rFonts w:hint="default"/>
          <w:color w:val="555555" w:themeColor="text1"/>
          <w14:textFill>
            <w14:solidFill>
              <w14:schemeClr w14:val="tx1"/>
            </w14:solidFill>
          </w14:textFill>
        </w:rPr>
        <w:t>需求分析</w:t>
      </w:r>
      <w:bookmarkEnd w:id="8"/>
    </w:p>
    <w:p>
      <w:pPr>
        <w:pStyle w:val="3"/>
      </w:pPr>
      <w:bookmarkStart w:id="9" w:name="_Toc1130877597"/>
      <w:bookmarkStart w:id="10" w:name="_Toc388709464"/>
      <w:r>
        <w:t>2.1 需求分析</w:t>
      </w:r>
      <w:bookmarkEnd w:id="9"/>
    </w:p>
    <w:p>
      <w:pPr>
        <w:rPr>
          <w:color w:val="191919" w:themeColor="background1" w:themeShade="19"/>
          <w:szCs w:val="28"/>
        </w:rPr>
      </w:pPr>
      <w:r>
        <w:rPr>
          <w:color w:val="191919" w:themeColor="background1" w:themeShade="19"/>
          <w:szCs w:val="28"/>
        </w:rPr>
        <w:t>本题目属于系统设计题目，需要系统考虑题目要求以及真正需求是什么。楼盘查询系统，主要是给购房人士提供查询功能，给开发商和售楼人员提供查询楼盘信息，修改添加删除信息的功能，所以本系统主要的功能就是实现多功能查询，修改，删除，统计的功能。</w:t>
      </w:r>
    </w:p>
    <w:p>
      <w:pPr>
        <w:jc w:val="left"/>
        <w:rPr>
          <w:color w:val="191919" w:themeColor="background1" w:themeShade="19"/>
          <w:szCs w:val="28"/>
        </w:rPr>
      </w:pPr>
      <w:r>
        <w:rPr>
          <w:color w:val="191919" w:themeColor="background1" w:themeShade="19"/>
          <w:szCs w:val="28"/>
        </w:rPr>
        <w:t>对于购房人士，主要考虑的就是楼盘的位置信息，房屋面积，价格等信息，开发商需要的就是位置信息，周围楼盘分布，交通等信息，统计主要就是根据房屋所属地区，价格，面积进行分类，给开发商提供较全面的统计信息。</w:t>
      </w:r>
    </w:p>
    <w:p>
      <w:pPr>
        <w:jc w:val="left"/>
        <w:rPr>
          <w:color w:val="F9F9F9" w:themeColor="background1"/>
          <w:szCs w:val="28"/>
          <w14:textFill>
            <w14:solidFill>
              <w14:schemeClr w14:val="bg1"/>
            </w14:solidFill>
          </w14:textFill>
        </w:rPr>
      </w:pPr>
      <w:r>
        <w:rPr>
          <w:color w:val="F9F9F9" w:themeColor="background1"/>
          <w:szCs w:val="28"/>
          <w14:textFill>
            <w14:solidFill>
              <w14:schemeClr w14:val="bg1"/>
            </w14:solidFill>
          </w14:textFill>
        </w:rPr>
        <w:t>对于图形界面部分，用C语言结合GTK+也是能够写出图形界面的，不过不能够跨平台，在windows下面简直要不要太难用，使用Qt的话我感觉有作弊嫌疑，毕竟是为C++设计的框架，根据课设要求只能使用C语言，为了能够跨平台，程序中不能使用平台相关的文件等，最终还是选择使用简易的字符菜单。</w:t>
      </w:r>
    </w:p>
    <w:p>
      <w:pPr>
        <w:jc w:val="center"/>
        <w:rPr>
          <w:color w:val="555555" w:themeColor="text1"/>
          <w14:textFill>
            <w14:solidFill>
              <w14:schemeClr w14:val="tx1"/>
            </w14:solidFill>
          </w14:textFill>
        </w:rPr>
      </w:pPr>
      <w:r>
        <w:rPr>
          <w:color w:val="555555" w:themeColor="text1"/>
          <w:szCs w:val="28"/>
          <w14:textFill>
            <w14:solidFill>
              <w14:schemeClr w14:val="tx1"/>
            </w14:solidFill>
          </w14:textFill>
        </w:rPr>
        <w:br w:type="page"/>
      </w:r>
      <w:bookmarkStart w:id="11" w:name="_Toc404836788"/>
      <w:r>
        <w:rPr>
          <w:rStyle w:val="26"/>
          <w:rFonts w:hint="eastAsia"/>
        </w:rPr>
        <w:t>3</w:t>
      </w:r>
      <w:bookmarkEnd w:id="10"/>
      <w:bookmarkEnd w:id="11"/>
      <w:r>
        <w:rPr>
          <w:rStyle w:val="26"/>
          <w:rFonts w:hint="default" w:ascii="黑体"/>
        </w:rPr>
        <w:t>系统设计</w:t>
      </w:r>
    </w:p>
    <w:p>
      <w:pPr>
        <w:pStyle w:val="3"/>
        <w:rPr>
          <w:rFonts w:hint="default"/>
        </w:rPr>
      </w:pPr>
      <w:bookmarkStart w:id="12" w:name="_Toc404836789"/>
      <w:bookmarkStart w:id="13" w:name="_Toc530609619"/>
      <w:r>
        <w:rPr>
          <w:rFonts w:hint="eastAsia"/>
        </w:rPr>
        <w:t>3.1</w:t>
      </w:r>
      <w:bookmarkEnd w:id="12"/>
      <w:r>
        <w:rPr>
          <w:rFonts w:hint="default"/>
        </w:rPr>
        <w:t>数据结构的设计</w:t>
      </w:r>
      <w:bookmarkEnd w:id="13"/>
    </w:p>
    <w:p>
      <w:pPr/>
      <w:r>
        <w:t>数据结构采用较为灵活的链表，使用指针和编号将这几个房屋组成部分连接起来。数据结构使用的链表分3个，一个是房屋的链表，还有楼栋的链表，楼盘的链表。</w:t>
      </w:r>
    </w:p>
    <w:p>
      <w:pPr/>
      <w:r>
        <w:t>房屋所使用的结构体至少需要知道此房屋的面积信息，价格信息，户型等，为了便于构建链表，还要加入房屋所在的楼盘编号和楼栋编号，所以房屋的结构体大致如下：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</w:pP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struct </w:t>
      </w:r>
      <w:r>
        <w:rPr>
          <w:rFonts w:hint="default" w:ascii="DejaVu Sans Mono" w:hAnsi="DejaVu Sans Mono" w:eastAsia="DejaVu Sans Mono" w:cs="DejaVu Sans Mono"/>
          <w:color w:val="008080"/>
          <w:sz w:val="21"/>
          <w:szCs w:val="21"/>
          <w:shd w:val="clear" w:fill="FFFFFF"/>
        </w:rPr>
        <w:t xml:space="preserve">House 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{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house_id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编号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model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[</w:t>
      </w:r>
      <w:r>
        <w:rPr>
          <w:rFonts w:hint="default" w:ascii="DejaVu Sans Mono" w:hAnsi="DejaVu Sans Mono" w:eastAsia="DejaVu Sans Mono" w:cs="DejaVu Sans Mono"/>
          <w:color w:val="0000FF"/>
          <w:sz w:val="21"/>
          <w:szCs w:val="21"/>
          <w:shd w:val="clear" w:fill="FFFFFF"/>
        </w:rPr>
        <w:t>100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];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户型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float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area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面积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float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prize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价格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struct </w:t>
      </w:r>
      <w:r>
        <w:rPr>
          <w:rFonts w:hint="default" w:ascii="DejaVu Sans Mono" w:hAnsi="DejaVu Sans Mono" w:eastAsia="DejaVu Sans Mono" w:cs="DejaVu Sans Mono"/>
          <w:color w:val="008080"/>
          <w:sz w:val="21"/>
          <w:szCs w:val="21"/>
          <w:shd w:val="clear" w:fill="FFFFFF"/>
        </w:rPr>
        <w:t xml:space="preserve">House 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*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next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指向下一个房屋的指针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building_id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所在楼栋编号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buildings_id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所在楼盘编号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}</w:t>
      </w:r>
    </w:p>
    <w:p>
      <w:pPr>
        <w:pStyle w:val="10"/>
        <w:ind w:firstLine="480"/>
        <w:rPr>
          <w:rFonts w:hint="default"/>
        </w:rPr>
      </w:pPr>
      <w:r>
        <w:rPr>
          <w:rFonts w:hint="default"/>
        </w:rPr>
        <w:t>对于楼栋的结构体，主要存储信息就是指向此楼栋里所有的房屋的头指针，还有此楼栋所处的楼盘编号，因此楼盘编号必须是唯一的，而楼栋和房屋的编号只需要在自己对应的楼盘和楼栋里唯一即可，因此楼栋的结构体如下：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</w:pP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struct </w:t>
      </w:r>
      <w:r>
        <w:rPr>
          <w:rFonts w:hint="default" w:ascii="DejaVu Sans Mono" w:hAnsi="DejaVu Sans Mono" w:eastAsia="DejaVu Sans Mono" w:cs="DejaVu Sans Mono"/>
          <w:color w:val="008080"/>
          <w:sz w:val="21"/>
          <w:szCs w:val="21"/>
          <w:shd w:val="clear" w:fill="FFFFFF"/>
        </w:rPr>
        <w:t xml:space="preserve">OneBuilding 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{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one_building_id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楼栋编号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floorCount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楼栋层数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371F80"/>
          <w:sz w:val="21"/>
          <w:szCs w:val="21"/>
          <w:shd w:val="clear" w:fill="FFFFFF"/>
        </w:rPr>
        <w:t xml:space="preserve">House 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*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head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指向其拥有的房屋的头结点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struct </w:t>
      </w:r>
      <w:r>
        <w:rPr>
          <w:rFonts w:hint="default" w:ascii="DejaVu Sans Mono" w:hAnsi="DejaVu Sans Mono" w:eastAsia="DejaVu Sans Mono" w:cs="DejaVu Sans Mono"/>
          <w:color w:val="008080"/>
          <w:sz w:val="21"/>
          <w:szCs w:val="21"/>
          <w:shd w:val="clear" w:fill="FFFFFF"/>
        </w:rPr>
        <w:t xml:space="preserve">OneBuilding 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*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next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指向同一楼盘下一个楼栋的指针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buildings_id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所在楼盘编号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}</w:t>
      </w:r>
    </w:p>
    <w:p>
      <w:pPr>
        <w:pStyle w:val="11"/>
        <w:rPr>
          <w:rFonts w:hint="default"/>
        </w:rPr>
      </w:pPr>
      <w:r>
        <w:rPr>
          <w:rFonts w:hint="default"/>
        </w:rPr>
        <w:t>楼盘结构体就需要存放较多信息，其中有楼盘编号，此楼盘中楼栋的头指针，楼盘的位置信息，楼盘的开发商等，具体如下：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</w:pP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struct </w:t>
      </w:r>
      <w:r>
        <w:rPr>
          <w:rFonts w:hint="default" w:ascii="DejaVu Sans Mono" w:hAnsi="DejaVu Sans Mono" w:eastAsia="DejaVu Sans Mono" w:cs="DejaVu Sans Mono"/>
          <w:color w:val="008080"/>
          <w:sz w:val="21"/>
          <w:szCs w:val="21"/>
          <w:shd w:val="clear" w:fill="FFFFFF"/>
        </w:rPr>
        <w:t xml:space="preserve">Buildings 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{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buildings_id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楼盘定义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name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[</w:t>
      </w:r>
      <w:r>
        <w:rPr>
          <w:rFonts w:hint="default" w:ascii="DejaVu Sans Mono" w:hAnsi="DejaVu Sans Mono" w:eastAsia="DejaVu Sans Mono" w:cs="DejaVu Sans Mono"/>
          <w:color w:val="0000FF"/>
          <w:sz w:val="21"/>
          <w:szCs w:val="21"/>
          <w:shd w:val="clear" w:fill="FFFFFF"/>
        </w:rPr>
        <w:t>100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];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楼盘名称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location_id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所在区域编号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location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[</w:t>
      </w:r>
      <w:r>
        <w:rPr>
          <w:rFonts w:hint="default" w:ascii="DejaVu Sans Mono" w:hAnsi="DejaVu Sans Mono" w:eastAsia="DejaVu Sans Mono" w:cs="DejaVu Sans Mono"/>
          <w:color w:val="0000FF"/>
          <w:sz w:val="21"/>
          <w:szCs w:val="21"/>
          <w:shd w:val="clear" w:fill="FFFFFF"/>
        </w:rPr>
        <w:t>200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];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具体位置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developers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[</w:t>
      </w:r>
      <w:r>
        <w:rPr>
          <w:rFonts w:hint="default" w:ascii="DejaVu Sans Mono" w:hAnsi="DejaVu Sans Mono" w:eastAsia="DejaVu Sans Mono" w:cs="DejaVu Sans Mono"/>
          <w:color w:val="0000FF"/>
          <w:sz w:val="21"/>
          <w:szCs w:val="21"/>
          <w:shd w:val="clear" w:fill="FFFFFF"/>
        </w:rPr>
        <w:t>100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];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开发商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371F80"/>
          <w:sz w:val="21"/>
          <w:szCs w:val="21"/>
          <w:shd w:val="clear" w:fill="FFFFFF"/>
        </w:rPr>
        <w:t xml:space="preserve">OneBuilding 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*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head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指向其所有楼栋的指针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struct </w:t>
      </w:r>
      <w:r>
        <w:rPr>
          <w:rFonts w:hint="default" w:ascii="DejaVu Sans Mono" w:hAnsi="DejaVu Sans Mono" w:eastAsia="DejaVu Sans Mono" w:cs="DejaVu Sans Mono"/>
          <w:color w:val="008080"/>
          <w:sz w:val="21"/>
          <w:szCs w:val="21"/>
          <w:shd w:val="clear" w:fill="FFFFFF"/>
        </w:rPr>
        <w:t xml:space="preserve">Buildings 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*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next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只指向下一个楼盘的指针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}</w:t>
      </w:r>
    </w:p>
    <w:p>
      <w:pPr>
        <w:pStyle w:val="3"/>
        <w:rPr>
          <w:rFonts w:hint="default"/>
        </w:rPr>
      </w:pPr>
      <w:bookmarkStart w:id="14" w:name="_Toc375622474"/>
      <w:r>
        <w:rPr>
          <w:rFonts w:hint="default"/>
        </w:rPr>
        <w:t>3.2 系统函数的设计</w:t>
      </w:r>
      <w:bookmarkEnd w:id="14"/>
    </w:p>
    <w:p>
      <w:pPr>
        <w:rPr>
          <w:rFonts w:hint="default"/>
        </w:rPr>
      </w:pPr>
      <w:r>
        <w:rPr>
          <w:rFonts w:hint="default"/>
        </w:rPr>
        <w:t>根据需求分析得出此程序需要有的功能主要有查询，添加，删除和统计，所以主要函数设定为图3-1：</w:t>
      </w:r>
    </w:p>
    <w:p>
      <w:pPr>
        <w:jc w:val="center"/>
      </w:pPr>
      <w:r>
        <w:drawing>
          <wp:inline distT="0" distB="0" distL="114300" distR="114300">
            <wp:extent cx="3861435" cy="5081270"/>
            <wp:effectExtent l="0" t="0" r="5715" b="508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508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图3-1</w:t>
      </w:r>
    </w:p>
    <w:p>
      <w:pPr/>
    </w:p>
    <w:p>
      <w:pPr/>
      <w:r>
        <w:t>其中的函数具体使用场景将一一解释。</w:t>
      </w:r>
    </w:p>
    <w:p>
      <w:pPr>
        <w:jc w:val="left"/>
        <w:rPr>
          <w:rFonts w:hint="default"/>
        </w:rPr>
      </w:pPr>
      <w:r>
        <w:rPr>
          <w:rFonts w:hint="default"/>
        </w:rPr>
        <w:t>cancel函数就是在程序运行中询问是否返回到主菜单，主要用途用于取消操作。readBuildings函数传入一个文件指针，还有一个楼盘编号，用于分配空间并读入相关信息，返回读入信息了的结构体指针，下面两个read*函数为相同作用。startWith用于判断字符串是否以另一个字符串开头，在搜索房屋比较户型的时候会用到返回值为bool，表示是否以其开头。</w:t>
      </w:r>
    </w:p>
    <w:p>
      <w:pPr>
        <w:jc w:val="left"/>
        <w:rPr>
          <w:rFonts w:hint="default"/>
        </w:rPr>
      </w:pPr>
      <w:r>
        <w:rPr>
          <w:rFonts w:hint="default"/>
        </w:rPr>
        <w:t>initialize函数用于初始化程序中使用到的指针，读入相关文件并存储在链表中，返回值为指向楼盘链表头的Buildings指针。下面3个free*函数为程序结束时或者删除对应楼盘时释放内存使用，没有返回值。printBuildings函数用于检测是否读入成功，无返回值。selectChoice用于选择要进行的操作编号，返回值即为编号。</w:t>
      </w:r>
    </w:p>
    <w:p>
      <w:pPr>
        <w:jc w:val="left"/>
        <w:rPr>
          <w:rFonts w:hint="default"/>
        </w:rPr>
      </w:pPr>
      <w:r>
        <w:rPr>
          <w:rFonts w:hint="default"/>
        </w:rPr>
        <w:t>下面几个search*函数用于查询满足需求的楼盘及房屋，返回值为int，只是为了在函数中返回主函数方便，返回值无用可丢弃。add*函数和del*函数用于添加和删除楼盘信息。save*函数用于保存变更了的更改，参数为打开的文件指针和要保存的结构体指针。statistic函数用于统计信息。operations函数为中转站，接受选择的操作编号跳转到指定位置并执行，无特殊作用。</w:t>
      </w:r>
      <w:bookmarkStart w:id="15" w:name="_Toc388709468"/>
    </w:p>
    <w:p>
      <w:pPr>
        <w:jc w:val="left"/>
        <w:rPr>
          <w:rFonts w:hint="default"/>
        </w:rPr>
      </w:pPr>
      <w:r>
        <w:rPr>
          <w:rFonts w:hint="default"/>
        </w:rPr>
        <w:t>其中的查询和添加删除操作均为遍历链表比较全部数据实现，可能效率会有点低，保存</w:t>
      </w:r>
      <w:r>
        <w:rPr>
          <w:rFonts w:hint="default"/>
        </w:rPr>
        <w:t>更改</w:t>
      </w:r>
      <w:r>
        <w:rPr>
          <w:rFonts w:hint="default"/>
        </w:rPr>
        <w:t>的函数也是通过遍历实现。</w:t>
      </w:r>
    </w:p>
    <w:p>
      <w:pPr>
        <w:pStyle w:val="3"/>
        <w:rPr>
          <w:rFonts w:hint="default"/>
        </w:rPr>
      </w:pPr>
      <w:bookmarkStart w:id="16" w:name="_Toc1423436137"/>
      <w:r>
        <w:rPr>
          <w:rFonts w:hint="default"/>
        </w:rPr>
        <w:t>3.3 系统结构</w:t>
      </w:r>
      <w:bookmarkEnd w:id="16"/>
    </w:p>
    <w:p>
      <w:pPr>
        <w:rPr>
          <w:rFonts w:hint="default"/>
        </w:rPr>
      </w:pPr>
      <w:r>
        <w:rPr>
          <w:rFonts w:hint="default"/>
        </w:rPr>
        <w:t>系统的结构示意图如下</w:t>
      </w:r>
      <w:r>
        <w:rPr>
          <w:rFonts w:hint="default"/>
        </w:rPr>
        <w:t>图3-2</w:t>
      </w:r>
    </w:p>
    <w:p>
      <w:pPr/>
      <w:r>
        <w:drawing>
          <wp:inline distT="0" distB="0" distL="114300" distR="114300">
            <wp:extent cx="5273675" cy="3183255"/>
            <wp:effectExtent l="0" t="0" r="3175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8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  <w:r>
        <w:t>图3-2</w:t>
      </w:r>
    </w:p>
    <w:p>
      <w:pPr>
        <w:pStyle w:val="2"/>
        <w:jc w:val="center"/>
        <w:rPr>
          <w:rStyle w:val="26"/>
          <w:rFonts w:hint="default"/>
          <w:b/>
          <w:bCs/>
        </w:rPr>
      </w:pPr>
      <w:r>
        <w:rPr>
          <w:rFonts w:ascii="SimSun" w:hAnsi="SimSun"/>
          <w:color w:val="555555" w:themeColor="text1"/>
          <w:sz w:val="30"/>
          <w:szCs w:val="30"/>
          <w14:textFill>
            <w14:solidFill>
              <w14:schemeClr w14:val="tx1"/>
            </w14:solidFill>
          </w14:textFill>
        </w:rPr>
        <w:br w:type="page"/>
      </w:r>
      <w:bookmarkStart w:id="17" w:name="_Toc404836793"/>
      <w:bookmarkStart w:id="18" w:name="_Toc949267563"/>
      <w:r>
        <w:rPr>
          <w:rStyle w:val="26"/>
          <w:rFonts w:hint="eastAsia"/>
          <w:b/>
          <w:bCs/>
        </w:rPr>
        <w:t>4</w:t>
      </w:r>
      <w:bookmarkEnd w:id="15"/>
      <w:bookmarkEnd w:id="17"/>
      <w:r>
        <w:rPr>
          <w:rStyle w:val="26"/>
          <w:rFonts w:hint="default"/>
          <w:b/>
          <w:bCs/>
        </w:rPr>
        <w:t>系统测试</w:t>
      </w:r>
      <w:bookmarkEnd w:id="18"/>
    </w:p>
    <w:p>
      <w:pPr>
        <w:pStyle w:val="3"/>
      </w:pPr>
      <w:bookmarkStart w:id="19" w:name="_Toc728625460"/>
      <w:r>
        <w:t>4.1 楼盘查询测试</w:t>
      </w:r>
      <w:bookmarkEnd w:id="19"/>
    </w:p>
    <w:p>
      <w:pPr/>
      <w:r>
        <w:t>楼盘查询，操作比较简单，只需要输入需要查询的楼盘的区域即可，输出一定数目程序会暂停输出等待指令是继续还是停止，测试如下：</w:t>
      </w:r>
    </w:p>
    <w:p>
      <w:pPr/>
      <w:r>
        <w:t>首先测试一下正常输入，如图4-1</w:t>
      </w:r>
    </w:p>
    <w:p>
      <w:pPr>
        <w:jc w:val="center"/>
      </w:pPr>
      <w:r>
        <w:drawing>
          <wp:inline distT="0" distB="0" distL="114300" distR="114300">
            <wp:extent cx="5273675" cy="4949825"/>
            <wp:effectExtent l="0" t="0" r="317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4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图4-1</w:t>
      </w:r>
    </w:p>
    <w:p>
      <w:pPr/>
      <w:r>
        <w:t>输出无异常，而且可以看输出到3个楼盘的时候程序会等待输入指令，输入y就会继续输出，其他的字符会返回到主菜单，方便查询者阅读信息。再来测试输入一个错误的数字，如图4-2：</w:t>
      </w:r>
    </w:p>
    <w:p>
      <w:pPr>
        <w:jc w:val="center"/>
      </w:pPr>
      <w:r>
        <w:drawing>
          <wp:inline distT="0" distB="0" distL="114300" distR="114300">
            <wp:extent cx="5269865" cy="2237105"/>
            <wp:effectExtent l="0" t="0" r="6985" b="107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图4-2</w:t>
      </w:r>
    </w:p>
    <w:p>
      <w:pPr>
        <w:jc w:val="both"/>
      </w:pPr>
      <w:r>
        <w:t>系统检测到数字不合理可以拒绝访问，表明系统有一定的容错能力。</w:t>
      </w:r>
    </w:p>
    <w:p>
      <w:pPr>
        <w:pStyle w:val="3"/>
      </w:pPr>
      <w:bookmarkStart w:id="20" w:name="_Toc2082678911"/>
      <w:r>
        <w:t>4.2 楼栋查询测试</w:t>
      </w:r>
      <w:bookmarkEnd w:id="20"/>
    </w:p>
    <w:p>
      <w:pPr/>
      <w:r>
        <w:t>楼栋查询主要涉及到楼栋所处的区域和楼栋高度等信息，查询的时候会要求输入楼栋所在区域和希望的楼栋层数，系统会输出所有符合要求的结果，和查询楼盘一样，在数据比较多的时候会进行分屏输出，便于阅读。查询例子见图4-3：</w:t>
      </w:r>
    </w:p>
    <w:p>
      <w:pPr>
        <w:jc w:val="center"/>
      </w:pPr>
      <w:r>
        <w:drawing>
          <wp:inline distT="0" distB="0" distL="114300" distR="114300">
            <wp:extent cx="4495165" cy="5857240"/>
            <wp:effectExtent l="0" t="0" r="635" b="101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585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t>图4-3</w:t>
      </w:r>
    </w:p>
    <w:p>
      <w:pPr/>
      <w:r>
        <w:t>系统输出了符合条件的楼栋及其所属于的楼盘编号和名称。</w:t>
      </w:r>
    </w:p>
    <w:p>
      <w:pPr>
        <w:pStyle w:val="3"/>
      </w:pPr>
      <w:bookmarkStart w:id="21" w:name="_Toc88466983"/>
      <w:r>
        <w:t>4.3 房屋查询测试</w:t>
      </w:r>
      <w:bookmarkEnd w:id="21"/>
    </w:p>
    <w:p>
      <w:pPr/>
      <w:r>
        <w:t>房屋查询就是题目中所指出的多条件组合查询，其中涉及到房屋的地区，价格，户型等因素，组合查询的一个测试例子见图4-4：</w:t>
      </w:r>
    </w:p>
    <w:p>
      <w:pPr>
        <w:jc w:val="left"/>
      </w:pPr>
      <w:r>
        <w:t>能够看到程序能够正确的读取用户的需求，并且按照需求去遍历得出符合要求的房屋，在数据比较多的时候也可以分屏输出方便阅读，较完美的达到了预设目的。</w:t>
      </w:r>
      <w:r>
        <w:drawing>
          <wp:inline distT="0" distB="0" distL="114300" distR="114300">
            <wp:extent cx="5273040" cy="5981065"/>
            <wp:effectExtent l="0" t="0" r="381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981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图4-4</w:t>
      </w:r>
    </w:p>
    <w:p>
      <w:pPr>
        <w:pStyle w:val="3"/>
      </w:pPr>
      <w:bookmarkStart w:id="22" w:name="_Toc2014514327"/>
      <w:r>
        <w:t>4.4 插入楼盘测试</w:t>
      </w:r>
      <w:bookmarkEnd w:id="22"/>
    </w:p>
    <w:p>
      <w:pPr>
        <w:ind w:firstLine="480"/>
        <w:rPr>
          <w:color w:val="191919" w:themeColor="background1" w:themeShade="19"/>
        </w:rPr>
      </w:pPr>
      <w:r>
        <w:rPr>
          <w:color w:val="191919" w:themeColor="background1" w:themeShade="19"/>
        </w:rPr>
        <w:t>插入楼盘的时候程序会自动设置插入楼盘的编号，需要输入的只有楼盘的名称，地域信息，开发商信息等，插入的一个例子如下图4-5</w:t>
      </w:r>
      <w:r>
        <w:rPr>
          <w:color w:val="191919" w:themeColor="background1" w:themeShade="19"/>
        </w:rPr>
        <w:t>，图4-6</w:t>
      </w:r>
      <w:r>
        <w:rPr>
          <w:color w:val="191919" w:themeColor="background1" w:themeShade="19"/>
        </w:rPr>
        <w:t>：</w:t>
      </w:r>
    </w:p>
    <w:p>
      <w:pPr>
        <w:ind w:firstLine="480"/>
        <w:jc w:val="center"/>
      </w:pPr>
      <w:r>
        <w:drawing>
          <wp:inline distT="0" distB="0" distL="114300" distR="114300">
            <wp:extent cx="4057015" cy="226695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t>图4-5</w:t>
      </w:r>
    </w:p>
    <w:p>
      <w:pPr>
        <w:ind w:firstLine="480"/>
        <w:jc w:val="center"/>
      </w:pPr>
      <w:r>
        <w:drawing>
          <wp:inline distT="0" distB="0" distL="114300" distR="114300">
            <wp:extent cx="5273675" cy="4517390"/>
            <wp:effectExtent l="0" t="0" r="3175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1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23" w:name="_Toc388709469"/>
    </w:p>
    <w:p>
      <w:pPr>
        <w:ind w:firstLine="480"/>
        <w:jc w:val="center"/>
      </w:pPr>
      <w:r>
        <w:t>图4-6</w:t>
      </w:r>
    </w:p>
    <w:p>
      <w:pPr>
        <w:rPr>
          <w:color w:val="555555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555555" w:themeColor="text1"/>
          <w:sz w:val="24"/>
          <w:szCs w:val="24"/>
          <w14:textFill>
            <w14:solidFill>
              <w14:schemeClr w14:val="tx1"/>
            </w14:solidFill>
          </w14:textFill>
        </w:rPr>
        <w:t>根据查询结果可知插入成功，此实验数据中楼盘最大编号为35，新增的楼盘编号为36，保证在链表中不会产生重复的楼盘编号，确保插入楼栋和房屋时不会出差错。</w:t>
      </w:r>
    </w:p>
    <w:p>
      <w:pPr>
        <w:pStyle w:val="3"/>
      </w:pPr>
      <w:bookmarkStart w:id="24" w:name="_Toc981354676"/>
      <w:r>
        <w:t>4.5 插入楼栋测试</w:t>
      </w:r>
      <w:bookmarkEnd w:id="24"/>
    </w:p>
    <w:p>
      <w:pPr/>
      <w:r>
        <w:t>插入楼栋和插入楼盘的操作类似，程序会在判断楼栋的编号，为新的楼栋自动分配编号，防止输入出错，插入测试在楼盘编号为01的楼盘，插入过程如下图4-</w:t>
      </w:r>
      <w:r>
        <w:t>7</w:t>
      </w:r>
      <w:r>
        <w:t>：</w:t>
      </w:r>
    </w:p>
    <w:p>
      <w:pPr>
        <w:jc w:val="center"/>
      </w:pPr>
      <w:r>
        <w:drawing>
          <wp:inline distT="0" distB="0" distL="114300" distR="114300">
            <wp:extent cx="5076190" cy="2599690"/>
            <wp:effectExtent l="0" t="0" r="10160" b="101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</w:t>
      </w:r>
      <w:r>
        <w:t>7</w:t>
      </w:r>
    </w:p>
    <w:p>
      <w:pPr>
        <w:jc w:val="both"/>
      </w:pPr>
      <w:r>
        <w:t>插入过程也可以分屏输出，便于要加入的楼盘编号。插入后可以检测是否插入成功，检测的过程如下图4-</w:t>
      </w:r>
      <w:r>
        <w:t>8</w:t>
      </w:r>
      <w:r>
        <w:t>所示，可知插入成功，楼栋编号分配的是11。</w:t>
      </w:r>
    </w:p>
    <w:p>
      <w:pPr>
        <w:jc w:val="center"/>
      </w:pPr>
      <w:r>
        <w:drawing>
          <wp:inline distT="0" distB="0" distL="114300" distR="114300">
            <wp:extent cx="4361815" cy="6162040"/>
            <wp:effectExtent l="0" t="0" r="635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616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</w:t>
      </w:r>
      <w:r>
        <w:t>8</w:t>
      </w:r>
    </w:p>
    <w:p>
      <w:pPr>
        <w:pStyle w:val="3"/>
      </w:pPr>
      <w:bookmarkStart w:id="25" w:name="_Toc1099381982"/>
      <w:r>
        <w:t>4.6 插入房屋测试</w:t>
      </w:r>
      <w:bookmarkEnd w:id="25"/>
    </w:p>
    <w:p>
      <w:pPr/>
      <w:r>
        <w:t>插入房屋测试与上述的两个插入测试相同，只不过需要找到对应的楼盘和楼、栋，输入信息时系统会根据已有的房屋自动更新编号，这样就能够保证同一楼栋下不会出现重复的编号，具体插入房屋的测试见图4-</w:t>
      </w:r>
      <w:r>
        <w:t>9</w:t>
      </w:r>
      <w:r>
        <w:t>：</w:t>
      </w:r>
    </w:p>
    <w:p>
      <w:pPr/>
      <w:r>
        <w:drawing>
          <wp:inline distT="0" distB="0" distL="114300" distR="114300">
            <wp:extent cx="5271135" cy="2167890"/>
            <wp:effectExtent l="0" t="0" r="5715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6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</w:t>
      </w:r>
      <w:r>
        <w:t>9</w:t>
      </w:r>
    </w:p>
    <w:p>
      <w:pPr/>
      <w:r>
        <w:t>插入过后检测是否插入成功可根据查询结果查看，见图4-</w:t>
      </w:r>
      <w:r>
        <w:t>10</w:t>
      </w:r>
      <w:r>
        <w:t>，第一个</w:t>
      </w:r>
      <w:r>
        <w:t>编号为84的</w:t>
      </w:r>
      <w:r>
        <w:t>就是刚才插入的房屋，可知插入成功：</w:t>
      </w:r>
    </w:p>
    <w:p>
      <w:pPr/>
      <w:r>
        <w:drawing>
          <wp:inline distT="0" distB="0" distL="114300" distR="114300">
            <wp:extent cx="5270500" cy="4780915"/>
            <wp:effectExtent l="0" t="0" r="635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8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</w:t>
      </w:r>
      <w:r>
        <w:t>10</w:t>
      </w:r>
    </w:p>
    <w:p>
      <w:pPr>
        <w:pStyle w:val="3"/>
      </w:pPr>
      <w:bookmarkStart w:id="26" w:name="_Toc1720171379"/>
      <w:r>
        <w:t>4.7删除楼盘测试</w:t>
      </w:r>
      <w:bookmarkEnd w:id="26"/>
    </w:p>
    <w:p>
      <w:pPr/>
      <w:r>
        <w:t>现在测试删除函数是否可用，删除主要分两种情况，一是删除节点为根节点的，一个是删除节点为普通节点的，普通节点直接讲上一个节点的尾指针指向要删除节点的下一个即可，头结点直接修改头指针，释放对应空间即可。</w:t>
      </w:r>
    </w:p>
    <w:p>
      <w:pPr/>
      <w:r>
        <w:t>具体两种删除的操作见图4-1</w:t>
      </w:r>
      <w:r>
        <w:t>1</w:t>
      </w:r>
      <w:r>
        <w:t>，图4-12：</w:t>
      </w:r>
    </w:p>
    <w:p>
      <w:pPr>
        <w:jc w:val="center"/>
      </w:pPr>
      <w:r>
        <w:drawing>
          <wp:inline distT="0" distB="0" distL="114300" distR="114300">
            <wp:extent cx="5270500" cy="4780915"/>
            <wp:effectExtent l="0" t="0" r="635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8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图4-1</w:t>
      </w:r>
      <w:r>
        <w:t>1</w:t>
      </w:r>
    </w:p>
    <w:p>
      <w:pPr>
        <w:jc w:val="both"/>
      </w:pPr>
      <w:r>
        <w:t>删除后的检测，可知删除成功，首指针已改变：</w:t>
      </w:r>
    </w:p>
    <w:p>
      <w:pPr>
        <w:jc w:val="center"/>
      </w:pPr>
      <w:r>
        <w:drawing>
          <wp:inline distT="0" distB="0" distL="114300" distR="114300">
            <wp:extent cx="5268595" cy="3241040"/>
            <wp:effectExtent l="0" t="0" r="8255" b="165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4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图4-1</w:t>
      </w:r>
      <w:r>
        <w:t>2</w:t>
      </w:r>
    </w:p>
    <w:p>
      <w:pPr/>
      <w:r>
        <w:t>由图4-1</w:t>
      </w:r>
      <w:r>
        <w:t>3</w:t>
      </w:r>
      <w:r>
        <w:t>可见删除3号楼盘也是没有问题，</w:t>
      </w:r>
    </w:p>
    <w:p>
      <w:r>
        <w:drawing>
          <wp:inline distT="0" distB="0" distL="114300" distR="114300">
            <wp:extent cx="3114675" cy="3721735"/>
            <wp:effectExtent l="0" t="0" r="9525" b="1206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72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图4-1</w:t>
      </w:r>
      <w:r>
        <w:t>3</w:t>
      </w:r>
    </w:p>
    <w:p>
      <w:pPr>
        <w:jc w:val="both"/>
      </w:pPr>
      <w:r>
        <w:t>删除后的检测见图4-1</w:t>
      </w:r>
      <w:r>
        <w:t>4</w:t>
      </w:r>
      <w:r>
        <w:t>，删除成功：</w:t>
      </w:r>
    </w:p>
    <w:p>
      <w:pPr>
        <w:jc w:val="both"/>
      </w:pPr>
      <w:r>
        <w:drawing>
          <wp:inline distT="0" distB="0" distL="114300" distR="114300">
            <wp:extent cx="5271770" cy="3595370"/>
            <wp:effectExtent l="0" t="0" r="508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95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图4-1</w:t>
      </w:r>
      <w:bookmarkEnd w:id="23"/>
      <w:r>
        <w:t>4</w:t>
      </w:r>
    </w:p>
    <w:p>
      <w:pPr>
        <w:pStyle w:val="3"/>
      </w:pPr>
      <w:bookmarkStart w:id="27" w:name="_Toc407491811"/>
      <w:r>
        <w:t>4.8 删除楼栋测试</w:t>
      </w:r>
      <w:bookmarkEnd w:id="27"/>
    </w:p>
    <w:p>
      <w:pPr/>
      <w:r>
        <w:t>删除楼栋也分删除首个楼栋和普通楼栋，这里不再一一测试，直接删除首指针所指楼栋，见图4-1</w:t>
      </w:r>
      <w:r>
        <w:t>5</w:t>
      </w:r>
      <w:r>
        <w:t>:</w:t>
      </w:r>
    </w:p>
    <w:p>
      <w:pPr/>
      <w:r>
        <w:drawing>
          <wp:inline distT="0" distB="0" distL="114300" distR="114300">
            <wp:extent cx="5266055" cy="2045970"/>
            <wp:effectExtent l="0" t="0" r="10795" b="1143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4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图4-1</w:t>
      </w:r>
      <w:r>
        <w:t>5</w:t>
      </w:r>
    </w:p>
    <w:p>
      <w:pPr/>
      <w:r>
        <w:t>删除后的检测如图4-1</w:t>
      </w:r>
      <w:r>
        <w:t>6</w:t>
      </w:r>
      <w:r>
        <w:t>：</w:t>
      </w:r>
    </w:p>
    <w:p>
      <w:pPr/>
      <w:r>
        <w:drawing>
          <wp:inline distT="0" distB="0" distL="114300" distR="114300">
            <wp:extent cx="5269230" cy="1642110"/>
            <wp:effectExtent l="0" t="0" r="7620" b="152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图4-1</w:t>
      </w:r>
      <w:r>
        <w:t>6</w:t>
      </w:r>
    </w:p>
    <w:p>
      <w:pPr/>
      <w:r>
        <w:t>可见编号为8的楼栋已被删除。删除楼栋部分工作正常。</w:t>
      </w:r>
    </w:p>
    <w:p>
      <w:pPr>
        <w:pStyle w:val="3"/>
      </w:pPr>
      <w:bookmarkStart w:id="28" w:name="_Toc18486658"/>
      <w:r>
        <w:t>4.9 删除房屋测试</w:t>
      </w:r>
      <w:bookmarkEnd w:id="28"/>
    </w:p>
    <w:p>
      <w:pPr/>
      <w:r>
        <w:t>删除房屋，和前面两个没有很大区别，只不过需要把楼盘和楼栋都指定，比较麻烦，具体删除的例子见图4-1</w:t>
      </w:r>
      <w:r>
        <w:t>7，图4-18</w:t>
      </w:r>
      <w:r>
        <w:t>：</w:t>
      </w:r>
    </w:p>
    <w:p>
      <w:pPr>
        <w:jc w:val="center"/>
      </w:pPr>
      <w:r>
        <w:drawing>
          <wp:inline distT="0" distB="0" distL="114300" distR="114300">
            <wp:extent cx="5271770" cy="3924300"/>
            <wp:effectExtent l="0" t="0" r="508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图4-1</w:t>
      </w:r>
      <w:r>
        <w:t>7</w:t>
      </w:r>
    </w:p>
    <w:p>
      <w:pPr>
        <w:jc w:val="center"/>
      </w:pPr>
      <w:r>
        <w:drawing>
          <wp:inline distT="0" distB="0" distL="114300" distR="114300">
            <wp:extent cx="4452620" cy="2877820"/>
            <wp:effectExtent l="0" t="0" r="5080" b="177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287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图4-1</w:t>
      </w:r>
      <w:r>
        <w:t>8</w:t>
      </w:r>
    </w:p>
    <w:p>
      <w:pPr/>
      <w:r>
        <w:t>删除后进行检测可以看到删除成功，删除房屋的函数工作正常。</w:t>
      </w:r>
    </w:p>
    <w:p>
      <w:pPr>
        <w:pStyle w:val="3"/>
      </w:pPr>
      <w:bookmarkStart w:id="29" w:name="_Toc789342547"/>
      <w:r>
        <w:t>4.10 统计函数测试</w:t>
      </w:r>
      <w:bookmarkEnd w:id="29"/>
    </w:p>
    <w:p>
      <w:pPr/>
      <w:r>
        <w:t>统计函数只需要将数据统计输出即可，功能不是太多，初始时运行函数得到结果见图4-1</w:t>
      </w:r>
      <w:r>
        <w:t>9</w:t>
      </w:r>
      <w:r>
        <w:t>:</w:t>
      </w:r>
    </w:p>
    <w:p>
      <w:pPr>
        <w:jc w:val="center"/>
      </w:pPr>
      <w:r>
        <w:drawing>
          <wp:inline distT="0" distB="0" distL="114300" distR="114300">
            <wp:extent cx="3671570" cy="4378325"/>
            <wp:effectExtent l="0" t="0" r="508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437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图4-1</w:t>
      </w:r>
      <w:r>
        <w:t>9</w:t>
      </w:r>
    </w:p>
    <w:p>
      <w:pPr/>
      <w:r>
        <w:t>这时进行删除操作，例如删除编号为01的楼盘，再次统计数据，结果见图4-</w:t>
      </w:r>
      <w:r>
        <w:t>20</w:t>
      </w:r>
      <w:r>
        <w:t>和图4-2</w:t>
      </w:r>
      <w:r>
        <w:t>1</w:t>
      </w:r>
      <w:r>
        <w:t>：</w:t>
      </w:r>
    </w:p>
    <w:p>
      <w:pPr>
        <w:jc w:val="center"/>
      </w:pPr>
      <w:r>
        <w:drawing>
          <wp:inline distT="0" distB="0" distL="114300" distR="114300">
            <wp:extent cx="2480310" cy="3129280"/>
            <wp:effectExtent l="0" t="0" r="15240" b="139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312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</w:t>
      </w:r>
      <w:r>
        <w:t>20</w:t>
      </w:r>
    </w:p>
    <w:p>
      <w:pPr>
        <w:jc w:val="center"/>
      </w:pPr>
      <w:r>
        <w:drawing>
          <wp:inline distT="0" distB="0" distL="114300" distR="114300">
            <wp:extent cx="3122295" cy="4307205"/>
            <wp:effectExtent l="0" t="0" r="1905" b="171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430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图4-2</w:t>
      </w:r>
      <w:r>
        <w:t>1</w:t>
      </w:r>
    </w:p>
    <w:p>
      <w:pPr>
        <w:jc w:val="both"/>
      </w:pPr>
      <w:r>
        <w:t>数据统计发生了变化，表明删除成功，统计功能也正常运行。</w:t>
      </w:r>
    </w:p>
    <w:p>
      <w:pPr>
        <w:pStyle w:val="3"/>
      </w:pPr>
      <w:bookmarkStart w:id="30" w:name="_Toc449616083"/>
      <w:r>
        <w:t>4.11 保存更改测试</w:t>
      </w:r>
      <w:bookmarkEnd w:id="30"/>
    </w:p>
    <w:p>
      <w:pPr/>
      <w:r>
        <w:t>对数据进行修改后写入到磁盘中才能持久化存储，对于存盘的函数测试如下，先读取文件，添加一个楼盘后写入文件，查看结果即可知道保存函数是否运行正常。先查看buildings.dat中存储的最后一个楼盘数据，见图4-2</w:t>
      </w:r>
      <w:r>
        <w:t>2</w:t>
      </w:r>
      <w:r>
        <w:t>：</w:t>
      </w:r>
    </w:p>
    <w:p>
      <w:pPr>
        <w:jc w:val="center"/>
      </w:pPr>
      <w:r>
        <w:drawing>
          <wp:inline distT="0" distB="0" distL="114300" distR="114300">
            <wp:extent cx="5273675" cy="2299970"/>
            <wp:effectExtent l="0" t="0" r="3175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图4-2</w:t>
      </w:r>
      <w:r>
        <w:t>2</w:t>
      </w:r>
    </w:p>
    <w:p>
      <w:pPr/>
      <w:r>
        <w:t>由图得出此时未进行操作时最后一个楼盘的编号为35，现在进行添加楼盘操作，操作见图4-2</w:t>
      </w:r>
      <w:r>
        <w:t>3</w:t>
      </w:r>
      <w:r>
        <w:t>：</w:t>
      </w:r>
    </w:p>
    <w:p>
      <w:pPr>
        <w:jc w:val="center"/>
      </w:pPr>
      <w:r>
        <w:drawing>
          <wp:inline distT="0" distB="0" distL="114300" distR="114300">
            <wp:extent cx="3818890" cy="2324100"/>
            <wp:effectExtent l="0" t="0" r="1016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t>图4-2</w:t>
      </w:r>
      <w:r>
        <w:t>3</w:t>
      </w:r>
    </w:p>
    <w:p>
      <w:pPr/>
      <w:r>
        <w:t>操作过后的数据见图4-2</w:t>
      </w:r>
      <w:r>
        <w:t>4</w:t>
      </w:r>
      <w:r>
        <w:t>，可知保存新建的楼盘成功。</w:t>
      </w:r>
    </w:p>
    <w:p>
      <w:pPr>
        <w:jc w:val="center"/>
      </w:pPr>
      <w:r>
        <w:drawing>
          <wp:inline distT="0" distB="0" distL="114300" distR="114300">
            <wp:extent cx="5270500" cy="2289810"/>
            <wp:effectExtent l="0" t="0" r="6350" b="152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图4-2</w:t>
      </w:r>
      <w:r>
        <w:t>4</w:t>
      </w:r>
      <w:bookmarkStart w:id="32" w:name="_GoBack"/>
      <w:bookmarkEnd w:id="32"/>
      <w:r>
        <w:br w:type="textWrapping"/>
      </w:r>
    </w:p>
    <w:p>
      <w:pPr>
        <w:jc w:val="center"/>
      </w:pPr>
      <w:r>
        <w:br w:type="page"/>
      </w:r>
    </w:p>
    <w:p>
      <w:pPr>
        <w:pStyle w:val="2"/>
      </w:pPr>
      <w:bookmarkStart w:id="31" w:name="_Toc1777763774"/>
      <w:r>
        <w:t>5 系统实现</w:t>
      </w:r>
      <w:bookmarkEnd w:id="31"/>
    </w:p>
    <w:p>
      <w:pPr/>
      <w:r>
        <w:t>系统的具体实现见源代码文件main.c和Functions.h。</w:t>
      </w:r>
    </w:p>
    <w:sectPr>
      <w:headerReference r:id="rId4" w:type="first"/>
      <w:footerReference r:id="rId7" w:type="first"/>
      <w:headerReference r:id="rId3" w:type="default"/>
      <w:footerReference r:id="rId5" w:type="default"/>
      <w:footerReference r:id="rId6" w:type="even"/>
      <w:pgSz w:w="11906" w:h="16838"/>
      <w:pgMar w:top="1440" w:right="1800" w:bottom="1440" w:left="1800" w:header="851" w:footer="992" w:gutter="0"/>
      <w:pgNumType w:fmt="decimal" w:start="0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WenQuanYi Micro 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FZShuSong-Z01">
    <w:altName w:val="AR PL UKai CN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FZHei-B01">
    <w:altName w:val="AR PL UKai CN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roid Sans Fallback">
    <w:altName w:val="Noto Sans Mono CJK JP"/>
    <w:panose1 w:val="020B0502000000000001"/>
    <w:charset w:val="86"/>
    <w:family w:val="auto"/>
    <w:pitch w:val="default"/>
    <w:sig w:usb0="00000000" w:usb1="00000000" w:usb2="00000036" w:usb3="00000000" w:csb0="203F01FF" w:csb1="D7FF0000"/>
  </w:font>
  <w:font w:name="微软雅黑">
    <w:altName w:val="WenQuanYi Micro Hei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Georgia">
    <w:altName w:val="FreeSerif"/>
    <w:panose1 w:val="02040502050405020303"/>
    <w:charset w:val="00"/>
    <w:family w:val="auto"/>
    <w:pitch w:val="default"/>
    <w:sig w:usb0="00000000" w:usb1="00000000" w:usb2="00000000" w:usb3="00000000" w:csb0="2000009F" w:csb1="0000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Liberation Serif">
    <w:panose1 w:val="02020603050405020304"/>
    <w:charset w:val="01"/>
    <w:family w:val="swiss"/>
    <w:pitch w:val="default"/>
    <w:sig w:usb0="A00002AF" w:usb1="500078FB" w:usb2="00000000" w:usb3="00000000" w:csb0="6000009F" w:csb1="DFD70000"/>
  </w:font>
  <w:font w:name="Liberation Sans">
    <w:panose1 w:val="020B0604020202020204"/>
    <w:charset w:val="01"/>
    <w:family w:val="swiss"/>
    <w:pitch w:val="default"/>
    <w:sig w:usb0="A00002AF" w:usb1="500078FB" w:usb2="00000000" w:usb3="00000000" w:csb0="6000009F" w:csb1="DFD70000"/>
  </w:font>
  <w:font w:name="仿宋">
    <w:altName w:val="WenQuanYi Micro Hei"/>
    <w:panose1 w:val="02010609060101010101"/>
    <w:charset w:val="86"/>
    <w:family w:val="swiss"/>
    <w:pitch w:val="default"/>
    <w:sig w:usb0="00000000" w:usb1="00000000" w:usb2="00000016" w:usb3="00000000" w:csb0="00040001" w:csb1="0000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Sans Serif">
    <w:altName w:val="Garuda"/>
    <w:panose1 w:val="020B0604020202020204"/>
    <w:charset w:val="00"/>
    <w:family w:val="auto"/>
    <w:pitch w:val="default"/>
    <w:sig w:usb0="00000000" w:usb1="00000000" w:usb2="00000029" w:usb3="00000000" w:csb0="200101FF" w:csb1="20280000"/>
  </w:font>
  <w:font w:name="等线">
    <w:altName w:val="AR PL UKai C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AR PL UKai C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nsolas">
    <w:altName w:val="Liberation Sans Narrow"/>
    <w:panose1 w:val="020B0609020204030204"/>
    <w:charset w:val="00"/>
    <w:family w:val="roman"/>
    <w:pitch w:val="default"/>
    <w:sig w:usb0="00000000" w:usb1="00000000" w:usb2="00000000" w:usb3="00000000" w:csb0="2000009F" w:csb1="00000000"/>
  </w:font>
  <w:font w:name="Cambria Math">
    <w:altName w:val="FreeSerif"/>
    <w:panose1 w:val="02040503050406030204"/>
    <w:charset w:val="00"/>
    <w:family w:val="decorative"/>
    <w:pitch w:val="default"/>
    <w:sig w:usb0="00000000" w:usb1="00000000" w:usb2="00000000" w:usb3="00000000" w:csb0="0000019F" w:csb1="00000000"/>
  </w:font>
  <w:font w:name="新宋体">
    <w:altName w:val="WenQuanYi Micro Hei"/>
    <w:panose1 w:val="02010609030101010101"/>
    <w:charset w:val="86"/>
    <w:family w:val="roman"/>
    <w:pitch w:val="default"/>
    <w:sig w:usb0="00000000" w:usb1="00000000" w:usb2="00000006" w:usb3="00000000" w:csb0="00040001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FZFangSong-Z02">
    <w:altName w:val="AR PL UKai CN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Tahoma">
    <w:altName w:val="Ubuntu"/>
    <w:panose1 w:val="020B0604030504040204"/>
    <w:charset w:val="00"/>
    <w:family w:val="swiss"/>
    <w:pitch w:val="default"/>
    <w:sig w:usb0="00000000" w:usb1="00000000" w:usb2="00000029" w:usb3="00000000" w:csb0="000101FF" w:csb1="00000000"/>
  </w:font>
  <w:font w:name="华文新魏">
    <w:altName w:val="AR PL UKai CN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Noto Sans Mono CJK JP">
    <w:panose1 w:val="020B0500000000000000"/>
    <w:charset w:val="86"/>
    <w:family w:val="auto"/>
    <w:pitch w:val="default"/>
    <w:sig w:usb0="30000003" w:usb1="2BDF3C10" w:usb2="00000016" w:usb3="00000000" w:csb0="602E0107" w:csb1="00000000"/>
  </w:font>
  <w:font w:name="Garuda">
    <w:panose1 w:val="020B0604020202020204"/>
    <w:charset w:val="00"/>
    <w:family w:val="auto"/>
    <w:pitch w:val="default"/>
    <w:sig w:usb0="8100006F" w:usb1="50002008" w:usb2="00000000" w:usb3="00000000" w:csb0="00010001" w:csb1="00000000"/>
  </w:font>
  <w:font w:name="AR PL UKai CN">
    <w:panose1 w:val="02000503000000000000"/>
    <w:charset w:val="00"/>
    <w:family w:val="auto"/>
    <w:pitch w:val="default"/>
    <w:sig w:usb0="00000000" w:usb1="00000000" w:usb2="00000000" w:usb3="00000000" w:csb0="0014010D" w:csb1="00000000"/>
  </w:font>
  <w:font w:name="AR PL UKai CN">
    <w:panose1 w:val="02000503000000000000"/>
    <w:charset w:val="00"/>
    <w:family w:val="auto"/>
    <w:pitch w:val="default"/>
    <w:sig w:usb0="00000000" w:usb1="00000000" w:usb2="00000000" w:usb3="00000000" w:csb0="0014010D" w:csb1="00000000"/>
  </w:font>
  <w:font w:name="Liberation Sans Narrow">
    <w:panose1 w:val="020B0606020202030204"/>
    <w:charset w:val="00"/>
    <w:family w:val="auto"/>
    <w:pitch w:val="default"/>
    <w:sig w:usb0="00000000" w:usb1="00000000" w:usb2="00000000" w:usb3="00000000" w:csb0="0000000D" w:csb1="00000000"/>
  </w:font>
  <w:font w:name="AR PL UKai CN">
    <w:panose1 w:val="02000503000000000000"/>
    <w:charset w:val="00"/>
    <w:family w:val="auto"/>
    <w:pitch w:val="default"/>
    <w:sig w:usb0="00000000" w:usb1="00000000" w:usb2="00000000" w:usb3="00000000" w:csb0="0014010D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3" name="文本框 1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I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23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6Tul0VAgAAFwQAAA4AAABkcnMvZTJvRG9jLnhtbK1Ty47TMBTdI/EP&#10;lvc0aUe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E6Tul0VAgAAF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I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fldChar w:fldCharType="begin"/>
    </w:r>
    <w:r>
      <w:rPr>
        <w:rStyle w:val="23"/>
      </w:rPr>
      <w:instrText xml:space="preserve"> NEXT  \* MERGEFORMAT </w:instrTex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framePr w:wrap="around" w:vAnchor="text" w:hAnchor="margin" w:xAlign="right" w:y="1"/>
      <w:ind w:firstLine="360"/>
      <w:rPr>
        <w:rStyle w:val="23"/>
      </w:rPr>
    </w:pPr>
    <w:r>
      <w:fldChar w:fldCharType="begin"/>
    </w:r>
    <w:r>
      <w:rPr>
        <w:rStyle w:val="23"/>
      </w:rPr>
      <w:instrText xml:space="preserve">PAGE  </w:instrText>
    </w:r>
    <w:r>
      <w:fldChar w:fldCharType="end"/>
    </w:r>
  </w:p>
  <w:p>
    <w:pPr>
      <w:pStyle w:val="8"/>
      <w:ind w:right="360"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hideSpellingErrors/>
  <w:hideGrammatical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CC6"/>
    <w:rsid w:val="00004782"/>
    <w:rsid w:val="0008231A"/>
    <w:rsid w:val="00084A78"/>
    <w:rsid w:val="000910FD"/>
    <w:rsid w:val="000A6ABB"/>
    <w:rsid w:val="000B22F5"/>
    <w:rsid w:val="000B3D3A"/>
    <w:rsid w:val="000D6E00"/>
    <w:rsid w:val="00112CDD"/>
    <w:rsid w:val="0013108C"/>
    <w:rsid w:val="00131FCF"/>
    <w:rsid w:val="0016590B"/>
    <w:rsid w:val="00172607"/>
    <w:rsid w:val="00177158"/>
    <w:rsid w:val="001A6BE9"/>
    <w:rsid w:val="001B1550"/>
    <w:rsid w:val="001C7534"/>
    <w:rsid w:val="00210502"/>
    <w:rsid w:val="00222D18"/>
    <w:rsid w:val="00276E55"/>
    <w:rsid w:val="002959FF"/>
    <w:rsid w:val="00321356"/>
    <w:rsid w:val="00322DA5"/>
    <w:rsid w:val="00395573"/>
    <w:rsid w:val="003A2D5F"/>
    <w:rsid w:val="003B224A"/>
    <w:rsid w:val="003D56FA"/>
    <w:rsid w:val="00450B84"/>
    <w:rsid w:val="0046276B"/>
    <w:rsid w:val="00481943"/>
    <w:rsid w:val="004B09AB"/>
    <w:rsid w:val="004F79F5"/>
    <w:rsid w:val="0051314D"/>
    <w:rsid w:val="00535574"/>
    <w:rsid w:val="005441CB"/>
    <w:rsid w:val="005D4D47"/>
    <w:rsid w:val="005F44D7"/>
    <w:rsid w:val="006359A3"/>
    <w:rsid w:val="00662656"/>
    <w:rsid w:val="0069702B"/>
    <w:rsid w:val="006D1AB7"/>
    <w:rsid w:val="006F40C0"/>
    <w:rsid w:val="006F42F8"/>
    <w:rsid w:val="006F770F"/>
    <w:rsid w:val="00700F5F"/>
    <w:rsid w:val="00704395"/>
    <w:rsid w:val="00746077"/>
    <w:rsid w:val="007A2A16"/>
    <w:rsid w:val="007C5129"/>
    <w:rsid w:val="007D3D33"/>
    <w:rsid w:val="007D50BD"/>
    <w:rsid w:val="007F4E40"/>
    <w:rsid w:val="007F65C4"/>
    <w:rsid w:val="008471CE"/>
    <w:rsid w:val="00857ABC"/>
    <w:rsid w:val="00863904"/>
    <w:rsid w:val="008A53C9"/>
    <w:rsid w:val="008C2FBA"/>
    <w:rsid w:val="008D5525"/>
    <w:rsid w:val="008D77C8"/>
    <w:rsid w:val="008F37C6"/>
    <w:rsid w:val="0092533F"/>
    <w:rsid w:val="00965B38"/>
    <w:rsid w:val="009743E8"/>
    <w:rsid w:val="0098244C"/>
    <w:rsid w:val="00985AB2"/>
    <w:rsid w:val="00992735"/>
    <w:rsid w:val="009A2223"/>
    <w:rsid w:val="009D1C89"/>
    <w:rsid w:val="009D2E16"/>
    <w:rsid w:val="009F1C51"/>
    <w:rsid w:val="009F65BD"/>
    <w:rsid w:val="00A13D3A"/>
    <w:rsid w:val="00A22DDE"/>
    <w:rsid w:val="00A258B3"/>
    <w:rsid w:val="00A57B64"/>
    <w:rsid w:val="00A637A8"/>
    <w:rsid w:val="00A76565"/>
    <w:rsid w:val="00A92ADF"/>
    <w:rsid w:val="00B0622F"/>
    <w:rsid w:val="00B32D73"/>
    <w:rsid w:val="00B87BDC"/>
    <w:rsid w:val="00B942E4"/>
    <w:rsid w:val="00BC3858"/>
    <w:rsid w:val="00BF37D1"/>
    <w:rsid w:val="00C40B6A"/>
    <w:rsid w:val="00C66B1A"/>
    <w:rsid w:val="00C70610"/>
    <w:rsid w:val="00C9192D"/>
    <w:rsid w:val="00CB0792"/>
    <w:rsid w:val="00CB34D0"/>
    <w:rsid w:val="00CF2B2B"/>
    <w:rsid w:val="00CF5A5A"/>
    <w:rsid w:val="00D31200"/>
    <w:rsid w:val="00D834F1"/>
    <w:rsid w:val="00DA1CC6"/>
    <w:rsid w:val="00DD140C"/>
    <w:rsid w:val="00E2341B"/>
    <w:rsid w:val="00E37B03"/>
    <w:rsid w:val="00E46D10"/>
    <w:rsid w:val="00E47033"/>
    <w:rsid w:val="00E97384"/>
    <w:rsid w:val="00E975F6"/>
    <w:rsid w:val="00EB62F3"/>
    <w:rsid w:val="00ED28BE"/>
    <w:rsid w:val="00F23A7F"/>
    <w:rsid w:val="00F3048A"/>
    <w:rsid w:val="00F36AC2"/>
    <w:rsid w:val="00F54DC7"/>
    <w:rsid w:val="00F70CF3"/>
    <w:rsid w:val="00F83DF8"/>
    <w:rsid w:val="00F9405D"/>
    <w:rsid w:val="00FC15D0"/>
    <w:rsid w:val="1F3F7A89"/>
    <w:rsid w:val="2ABFFA7A"/>
    <w:rsid w:val="2EFF10CC"/>
    <w:rsid w:val="2FFFA28B"/>
    <w:rsid w:val="35F757BE"/>
    <w:rsid w:val="4D2FBBA1"/>
    <w:rsid w:val="67DEF731"/>
    <w:rsid w:val="7DDDD545"/>
    <w:rsid w:val="7EFF9678"/>
    <w:rsid w:val="7FFC016B"/>
    <w:rsid w:val="8DFFC8D0"/>
    <w:rsid w:val="AA9D3B30"/>
    <w:rsid w:val="AEB67588"/>
    <w:rsid w:val="BEF24B7C"/>
    <w:rsid w:val="CFFFDFF0"/>
    <w:rsid w:val="EF7F5FA8"/>
    <w:rsid w:val="F2FF67D1"/>
    <w:rsid w:val="F7CF1FCD"/>
    <w:rsid w:val="FDEE467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name="annotation text"/>
    <w:lsdException w:uiPriority="99" w:semiHidden="0" w:name="header"/>
    <w:lsdException w:qFormat="1" w:unhideWhenUsed="0" w:uiPriority="0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left"/>
    </w:pPr>
    <w:rPr>
      <w:rFonts w:ascii="SimSun" w:hAnsi="SimSun" w:eastAsia="SimSun" w:cs="Times New Roman"/>
      <w:kern w:val="2"/>
      <w:sz w:val="24"/>
      <w:szCs w:val="24"/>
      <w:lang w:val="en-US" w:eastAsia="zh-CN" w:bidi="ar-SA"/>
    </w:rPr>
  </w:style>
  <w:style w:type="paragraph" w:styleId="2">
    <w:name w:val="heading 1"/>
    <w:next w:val="1"/>
    <w:link w:val="26"/>
    <w:qFormat/>
    <w:uiPriority w:val="0"/>
    <w:pPr>
      <w:spacing w:before="156" w:after="156"/>
      <w:jc w:val="center"/>
      <w:outlineLvl w:val="0"/>
    </w:pPr>
    <w:rPr>
      <w:rFonts w:ascii="黑体" w:hAnsi="黑体" w:eastAsia="黑体" w:cs="Times New Roman"/>
      <w:b/>
      <w:bCs/>
      <w:kern w:val="2"/>
      <w:sz w:val="44"/>
      <w:szCs w:val="32"/>
      <w:lang w:val="en-US" w:eastAsia="zh-CN" w:bidi="ar-SA"/>
    </w:rPr>
  </w:style>
  <w:style w:type="paragraph" w:styleId="3">
    <w:name w:val="heading 2"/>
    <w:basedOn w:val="1"/>
    <w:next w:val="1"/>
    <w:link w:val="27"/>
    <w:qFormat/>
    <w:uiPriority w:val="0"/>
    <w:pPr>
      <w:keepNext/>
      <w:keepLines/>
      <w:adjustRightInd w:val="0"/>
      <w:spacing w:before="156" w:beforeLines="50" w:after="156" w:afterLines="50"/>
      <w:ind w:firstLine="0" w:firstLineChars="0"/>
      <w:outlineLvl w:val="1"/>
    </w:pPr>
    <w:rPr>
      <w:rFonts w:ascii="黑体" w:hAnsi="黑体" w:eastAsia="黑体"/>
      <w:b/>
      <w:bCs/>
      <w:sz w:val="28"/>
      <w:szCs w:val="32"/>
    </w:rPr>
  </w:style>
  <w:style w:type="paragraph" w:styleId="4">
    <w:name w:val="heading 3"/>
    <w:basedOn w:val="3"/>
    <w:next w:val="1"/>
    <w:link w:val="33"/>
    <w:unhideWhenUsed/>
    <w:qFormat/>
    <w:uiPriority w:val="9"/>
    <w:pPr>
      <w:spacing w:before="50" w:after="50"/>
      <w:outlineLvl w:val="2"/>
    </w:pPr>
    <w:rPr>
      <w:bCs w:val="0"/>
      <w:sz w:val="24"/>
    </w:rPr>
  </w:style>
  <w:style w:type="character" w:default="1" w:styleId="20">
    <w:name w:val="Default Paragraph Font"/>
    <w:unhideWhenUsed/>
    <w:qFormat/>
    <w:uiPriority w:val="1"/>
  </w:style>
  <w:style w:type="table" w:default="1" w:styleId="2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30"/>
    <w:unhideWhenUsed/>
    <w:qFormat/>
    <w:uiPriority w:val="99"/>
    <w:rPr>
      <w:sz w:val="18"/>
      <w:szCs w:val="18"/>
    </w:rPr>
  </w:style>
  <w:style w:type="paragraph" w:styleId="6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7">
    <w:name w:val="annotation text"/>
    <w:basedOn w:val="1"/>
    <w:link w:val="29"/>
    <w:semiHidden/>
    <w:qFormat/>
    <w:uiPriority w:val="0"/>
    <w:pPr>
      <w:jc w:val="left"/>
    </w:pPr>
  </w:style>
  <w:style w:type="paragraph" w:styleId="8">
    <w:name w:val="footer"/>
    <w:basedOn w:val="1"/>
    <w:link w:val="2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unhideWhenUsed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10">
    <w:name w:val="HTML Preformatted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1">
    <w:name w:val="toc 1"/>
    <w:basedOn w:val="1"/>
    <w:next w:val="1"/>
    <w:semiHidden/>
    <w:qFormat/>
    <w:uiPriority w:val="0"/>
  </w:style>
  <w:style w:type="paragraph" w:styleId="12">
    <w:name w:val="toc 2"/>
    <w:basedOn w:val="1"/>
    <w:next w:val="1"/>
    <w:unhideWhenUsed/>
    <w:uiPriority w:val="39"/>
    <w:pPr>
      <w:ind w:left="420" w:leftChars="200"/>
    </w:pPr>
  </w:style>
  <w:style w:type="paragraph" w:styleId="13">
    <w:name w:val="toc 3"/>
    <w:basedOn w:val="1"/>
    <w:next w:val="1"/>
    <w:unhideWhenUsed/>
    <w:uiPriority w:val="39"/>
    <w:pPr>
      <w:ind w:left="840" w:leftChars="400"/>
    </w:pPr>
  </w:style>
  <w:style w:type="paragraph" w:styleId="14">
    <w:name w:val="toc 4"/>
    <w:basedOn w:val="1"/>
    <w:next w:val="1"/>
    <w:unhideWhenUsed/>
    <w:uiPriority w:val="39"/>
    <w:pPr>
      <w:ind w:left="1260" w:leftChars="600"/>
    </w:pPr>
  </w:style>
  <w:style w:type="paragraph" w:styleId="15">
    <w:name w:val="toc 5"/>
    <w:basedOn w:val="1"/>
    <w:next w:val="1"/>
    <w:unhideWhenUsed/>
    <w:uiPriority w:val="39"/>
    <w:pPr>
      <w:ind w:left="1680" w:leftChars="800"/>
    </w:pPr>
  </w:style>
  <w:style w:type="paragraph" w:styleId="16">
    <w:name w:val="toc 6"/>
    <w:basedOn w:val="1"/>
    <w:next w:val="1"/>
    <w:unhideWhenUsed/>
    <w:uiPriority w:val="39"/>
    <w:pPr>
      <w:ind w:left="2100" w:leftChars="1000"/>
    </w:pPr>
  </w:style>
  <w:style w:type="paragraph" w:styleId="17">
    <w:name w:val="toc 7"/>
    <w:basedOn w:val="1"/>
    <w:next w:val="1"/>
    <w:unhideWhenUsed/>
    <w:uiPriority w:val="39"/>
    <w:pPr>
      <w:ind w:left="2520" w:leftChars="1200"/>
    </w:pPr>
  </w:style>
  <w:style w:type="paragraph" w:styleId="18">
    <w:name w:val="toc 8"/>
    <w:basedOn w:val="1"/>
    <w:next w:val="1"/>
    <w:unhideWhenUsed/>
    <w:uiPriority w:val="39"/>
    <w:pPr>
      <w:ind w:left="2940" w:leftChars="1400"/>
    </w:pPr>
  </w:style>
  <w:style w:type="paragraph" w:styleId="19">
    <w:name w:val="toc 9"/>
    <w:basedOn w:val="1"/>
    <w:next w:val="1"/>
    <w:unhideWhenUsed/>
    <w:uiPriority w:val="39"/>
    <w:pPr>
      <w:ind w:left="3360" w:leftChars="1600"/>
    </w:pPr>
  </w:style>
  <w:style w:type="character" w:styleId="21">
    <w:name w:val="annotation reference"/>
    <w:semiHidden/>
    <w:qFormat/>
    <w:uiPriority w:val="0"/>
    <w:rPr>
      <w:sz w:val="21"/>
      <w:szCs w:val="21"/>
    </w:rPr>
  </w:style>
  <w:style w:type="character" w:styleId="22">
    <w:name w:val="Hyperlink"/>
    <w:unhideWhenUsed/>
    <w:qFormat/>
    <w:uiPriority w:val="99"/>
    <w:rPr>
      <w:color w:val="0000FF"/>
      <w:u w:val="single"/>
    </w:rPr>
  </w:style>
  <w:style w:type="character" w:styleId="23">
    <w:name w:val="page number"/>
    <w:basedOn w:val="20"/>
    <w:qFormat/>
    <w:uiPriority w:val="0"/>
  </w:style>
  <w:style w:type="table" w:styleId="25">
    <w:name w:val="Table Grid"/>
    <w:basedOn w:val="2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6">
    <w:name w:val="标题 1 字符"/>
    <w:link w:val="2"/>
    <w:qFormat/>
    <w:uiPriority w:val="0"/>
    <w:rPr>
      <w:rFonts w:ascii="黑体" w:hAnsi="黑体" w:eastAsia="黑体"/>
      <w:b/>
      <w:bCs/>
      <w:kern w:val="2"/>
      <w:sz w:val="44"/>
      <w:szCs w:val="32"/>
    </w:rPr>
  </w:style>
  <w:style w:type="character" w:customStyle="1" w:styleId="27">
    <w:name w:val="标题 2 字符"/>
    <w:link w:val="3"/>
    <w:qFormat/>
    <w:uiPriority w:val="0"/>
    <w:rPr>
      <w:rFonts w:ascii="黑体" w:hAnsi="黑体" w:eastAsia="黑体"/>
      <w:b/>
      <w:bCs/>
      <w:kern w:val="2"/>
      <w:sz w:val="28"/>
      <w:szCs w:val="32"/>
    </w:rPr>
  </w:style>
  <w:style w:type="character" w:customStyle="1" w:styleId="28">
    <w:name w:val="页脚 字符"/>
    <w:link w:val="8"/>
    <w:qFormat/>
    <w:uiPriority w:val="0"/>
    <w:rPr>
      <w:rFonts w:ascii="Times New Roman" w:hAnsi="Times New Roman" w:eastAsia="SimSun" w:cs="Times New Roman"/>
      <w:sz w:val="18"/>
      <w:szCs w:val="18"/>
    </w:rPr>
  </w:style>
  <w:style w:type="character" w:customStyle="1" w:styleId="29">
    <w:name w:val="批注文字 字符"/>
    <w:link w:val="7"/>
    <w:semiHidden/>
    <w:qFormat/>
    <w:uiPriority w:val="0"/>
    <w:rPr>
      <w:rFonts w:ascii="Times New Roman" w:hAnsi="Times New Roman" w:eastAsia="SimSun" w:cs="Times New Roman"/>
      <w:szCs w:val="24"/>
    </w:rPr>
  </w:style>
  <w:style w:type="character" w:customStyle="1" w:styleId="30">
    <w:name w:val="批注框文本 字符"/>
    <w:link w:val="5"/>
    <w:semiHidden/>
    <w:qFormat/>
    <w:uiPriority w:val="99"/>
    <w:rPr>
      <w:rFonts w:ascii="Times New Roman" w:hAnsi="Times New Roman" w:eastAsia="SimSun" w:cs="Times New Roman"/>
      <w:sz w:val="18"/>
      <w:szCs w:val="18"/>
    </w:rPr>
  </w:style>
  <w:style w:type="paragraph" w:customStyle="1" w:styleId="31">
    <w:name w:val="List Paragraph"/>
    <w:basedOn w:val="1"/>
    <w:qFormat/>
    <w:uiPriority w:val="34"/>
    <w:pPr>
      <w:ind w:firstLine="420"/>
    </w:pPr>
  </w:style>
  <w:style w:type="character" w:customStyle="1" w:styleId="32">
    <w:name w:val="Placeholder Text"/>
    <w:semiHidden/>
    <w:qFormat/>
    <w:uiPriority w:val="99"/>
    <w:rPr>
      <w:color w:val="808080"/>
    </w:rPr>
  </w:style>
  <w:style w:type="character" w:customStyle="1" w:styleId="33">
    <w:name w:val="标题 3 字符"/>
    <w:link w:val="4"/>
    <w:qFormat/>
    <w:uiPriority w:val="9"/>
    <w:rPr>
      <w:rFonts w:ascii="黑体" w:hAnsi="黑体" w:eastAsia="黑体"/>
      <w:b/>
      <w:kern w:val="2"/>
      <w:sz w:val="24"/>
      <w:szCs w:val="32"/>
    </w:rPr>
  </w:style>
  <w:style w:type="character" w:customStyle="1" w:styleId="34">
    <w:name w:val="hljs-comment"/>
    <w:qFormat/>
    <w:uiPriority w:val="0"/>
  </w:style>
  <w:style w:type="character" w:customStyle="1" w:styleId="35">
    <w:name w:val="hljs-preprocessor"/>
    <w:qFormat/>
    <w:uiPriority w:val="0"/>
  </w:style>
  <w:style w:type="character" w:customStyle="1" w:styleId="36">
    <w:name w:val="hljs-keyword"/>
    <w:qFormat/>
    <w:uiPriority w:val="0"/>
  </w:style>
  <w:style w:type="character" w:customStyle="1" w:styleId="37">
    <w:name w:val="hljs-number"/>
    <w:qFormat/>
    <w:uiPriority w:val="0"/>
  </w:style>
  <w:style w:type="character" w:customStyle="1" w:styleId="38">
    <w:name w:val="hljs-built_in"/>
    <w:qFormat/>
    <w:uiPriority w:val="0"/>
  </w:style>
  <w:style w:type="character" w:customStyle="1" w:styleId="39">
    <w:name w:val="hljs-string"/>
    <w:qFormat/>
    <w:uiPriority w:val="0"/>
  </w:style>
  <w:style w:type="paragraph" w:customStyle="1" w:styleId="40">
    <w:name w:val="No Spacing"/>
    <w:qFormat/>
    <w:uiPriority w:val="1"/>
    <w:pPr>
      <w:widowControl w:val="0"/>
      <w:ind w:firstLine="200" w:firstLineChars="200"/>
      <w:jc w:val="both"/>
    </w:pPr>
    <w:rPr>
      <w:rFonts w:ascii="Times New Roman" w:hAnsi="Times New Roman" w:eastAsia="SimSun" w:cs="Times New Roman"/>
      <w:kern w:val="2"/>
      <w:sz w:val="24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555555"/>
      </a:dk1>
      <a:lt1>
        <a:sysClr val="window" lastClr="F9F9F9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76</Pages>
  <Words>10000</Words>
  <Characters>21001</Characters>
  <Lines>1909</Lines>
  <Paragraphs>2066</Paragraphs>
  <TotalTime>0</TotalTime>
  <ScaleCrop>false</ScaleCrop>
  <LinksUpToDate>false</LinksUpToDate>
  <CharactersWithSpaces>28935</CharactersWithSpaces>
  <Application>WPS Office Community_10.1.0.5707_F1E327BC-269C-435d-A152-05C5408002CA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2017-04-19T17:05:00Z</dcterms:created>
  <dc:creator>Yaning Wang</dc:creator>
  <cp:lastModifiedBy>yaning</cp:lastModifiedBy>
  <dcterms:modified xsi:type="dcterms:W3CDTF">2017-09-05T00:32:55Z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   9-10.1.0.5707</vt:lpwstr>
  </property>
</Properties>
</file>