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6F6096" w14:textId="26CA921B" w:rsidR="00A15490" w:rsidRDefault="00000000" w:rsidP="00FD458A">
      <w:pPr>
        <w:spacing w:before="900" w:after="120"/>
      </w:pPr>
      <w:r>
        <w:rPr>
          <w:color w:val="5D6472"/>
          <w:spacing w:val="20"/>
          <w:sz w:val="18"/>
          <w:szCs w:val="18"/>
        </w:rPr>
        <w:t>KUAICV · Multi-Agent HOI Toy Experiment</w:t>
      </w:r>
      <w:r w:rsidR="00FD458A">
        <w:br/>
      </w:r>
      <w:r>
        <w:rPr>
          <w:b/>
          <w:bCs/>
          <w:sz w:val="44"/>
          <w:szCs w:val="44"/>
        </w:rPr>
        <w:t>World Model + Planner 확장 계획</w:t>
      </w:r>
    </w:p>
    <w:p w14:paraId="06D961AB" w14:textId="19DCB7AE" w:rsidR="00A15490" w:rsidRDefault="00000000">
      <w:pPr>
        <w:spacing w:after="500"/>
        <w:rPr>
          <w:rFonts w:hint="eastAsia"/>
        </w:rPr>
      </w:pPr>
      <w:r>
        <w:rPr>
          <w:color w:val="5D6472"/>
          <w:sz w:val="24"/>
          <w:szCs w:val="24"/>
        </w:rPr>
        <w:t xml:space="preserve">더 많은 agent, 더 넓은 </w:t>
      </w:r>
      <w:r w:rsidR="00F91249">
        <w:rPr>
          <w:color w:val="5D6472"/>
          <w:sz w:val="24"/>
          <w:szCs w:val="24"/>
        </w:rPr>
        <w:t>validation</w:t>
      </w:r>
    </w:p>
    <w:p w14:paraId="5C84844F" w14:textId="0A175737" w:rsidR="00A15490" w:rsidRDefault="00000000">
      <w:pPr>
        <w:spacing w:after="200"/>
        <w:rPr>
          <w:rFonts w:hint="eastAsia"/>
        </w:rPr>
      </w:pPr>
      <w:r>
        <w:t xml:space="preserve">지금 코드는 </w:t>
      </w:r>
      <w:r>
        <w:rPr>
          <w:b/>
          <w:bCs/>
          <w:color w:val="B93A3A"/>
        </w:rPr>
        <w:t>agent 6명에서 물리적으로 멈춥니다</w:t>
      </w:r>
      <w:r>
        <w:t>. mode 16개를 뽑기 위해 138,240개를 전부 만들었다가 버리기 때문이고, 8명이면 3,096만 개라 아예 돌지 않습니다. 성능 향상 · 더 넓은 검증 · agent 수 확장</w:t>
      </w:r>
      <w:r w:rsidR="00F91249">
        <w:rPr>
          <w:rFonts w:hint="eastAsia"/>
        </w:rPr>
        <w:t>,</w:t>
      </w:r>
      <w:r w:rsidR="00F91249">
        <w:br/>
      </w:r>
      <w:r w:rsidR="00F91249">
        <w:rPr>
          <w:rFonts w:hint="eastAsia"/>
        </w:rPr>
        <w:t xml:space="preserve">이 3가지 목표를 위해서는 이 문제를 </w:t>
      </w:r>
      <w:proofErr w:type="spellStart"/>
      <w:r w:rsidR="00F91249">
        <w:rPr>
          <w:rFonts w:hint="eastAsia"/>
        </w:rPr>
        <w:t>해결해야합니다</w:t>
      </w:r>
      <w:proofErr w:type="spellEnd"/>
      <w:r w:rsidR="00F91249">
        <w:rPr>
          <w:rFonts w:hint="eastAsia"/>
        </w:rPr>
        <w:t>.</w:t>
      </w:r>
    </w:p>
    <w:p w14:paraId="7751F217" w14:textId="1EACD679" w:rsidR="00A15490" w:rsidRDefault="00000000">
      <w:pPr>
        <w:pStyle w:val="1"/>
        <w:pBdr>
          <w:bottom w:val="single" w:sz="8" w:space="6" w:color="D8DCE3"/>
        </w:pBdr>
        <w:spacing w:before="420" w:after="160"/>
        <w:rPr>
          <w:rFonts w:hint="eastAsia"/>
        </w:rPr>
      </w:pPr>
      <w:r>
        <w:rPr>
          <w:b/>
          <w:bCs/>
          <w:color w:val="1A1C21"/>
          <w:sz w:val="30"/>
          <w:szCs w:val="30"/>
        </w:rPr>
        <w:t xml:space="preserve">1. 지금 </w:t>
      </w:r>
      <w:r w:rsidR="00F91249">
        <w:rPr>
          <w:rFonts w:hint="eastAsia"/>
          <w:b/>
          <w:bCs/>
          <w:color w:val="1A1C21"/>
          <w:sz w:val="30"/>
          <w:szCs w:val="30"/>
        </w:rPr>
        <w:t>코드의 단점</w:t>
      </w:r>
    </w:p>
    <w:p w14:paraId="1C763DCE" w14:textId="646DA6F9" w:rsidR="00A15490" w:rsidRDefault="00F91249">
      <w:pPr>
        <w:pStyle w:val="2"/>
        <w:spacing w:before="300" w:after="110"/>
      </w:pPr>
      <w:r>
        <w:rPr>
          <w:b/>
          <w:bCs/>
          <w:color w:val="1A1C21"/>
          <w:sz w:val="24"/>
          <w:szCs w:val="24"/>
        </w:rPr>
        <w:t>Expanded blocker</w:t>
      </w:r>
      <w:r w:rsidR="00000000">
        <w:rPr>
          <w:b/>
          <w:bCs/>
          <w:color w:val="1A1C21"/>
          <w:sz w:val="24"/>
          <w:szCs w:val="24"/>
        </w:rPr>
        <w:t xml:space="preserve"> — </w:t>
      </w:r>
      <w:proofErr w:type="spellStart"/>
      <w:r w:rsidR="00000000">
        <w:rPr>
          <w:b/>
          <w:bCs/>
          <w:color w:val="1A1C21"/>
          <w:sz w:val="24"/>
          <w:szCs w:val="24"/>
        </w:rPr>
        <w:t>sample_</w:t>
      </w:r>
      <w:proofErr w:type="gramStart"/>
      <w:r w:rsidR="00000000">
        <w:rPr>
          <w:b/>
          <w:bCs/>
          <w:color w:val="1A1C21"/>
          <w:sz w:val="24"/>
          <w:szCs w:val="24"/>
        </w:rPr>
        <w:t>modes</w:t>
      </w:r>
      <w:proofErr w:type="spellEnd"/>
      <w:r w:rsidR="00000000">
        <w:rPr>
          <w:b/>
          <w:bCs/>
          <w:color w:val="1A1C21"/>
          <w:sz w:val="24"/>
          <w:szCs w:val="24"/>
        </w:rPr>
        <w:t>(</w:t>
      </w:r>
      <w:proofErr w:type="gramEnd"/>
      <w:r w:rsidR="00000000">
        <w:rPr>
          <w:b/>
          <w:bCs/>
          <w:color w:val="1A1C21"/>
          <w:sz w:val="24"/>
          <w:szCs w:val="24"/>
        </w:rPr>
        <w:t>)</w:t>
      </w:r>
    </w:p>
    <w:p w14:paraId="7F2DC353" w14:textId="6989D02D" w:rsidR="00A15490" w:rsidRDefault="00000000">
      <w:pPr>
        <w:spacing w:after="160"/>
      </w:pPr>
      <w:r>
        <w:t xml:space="preserve">mode 16개를 고르는 데 걸리는 시간입니다. 함수가 전체 조합 공간을 </w:t>
      </w:r>
      <w:r>
        <w:rPr>
          <w:b/>
          <w:bCs/>
        </w:rPr>
        <w:t>먼저 다 만든 뒤</w:t>
      </w:r>
      <w:r>
        <w:t xml:space="preserve"> 그중 16개를 추출하기 때문에, 뽑는 개수와 무관하게 agent 수</w:t>
      </w:r>
      <w:r w:rsidR="00F91249">
        <w:rPr>
          <w:rFonts w:hint="eastAsia"/>
        </w:rPr>
        <w:t>가 늘어남에 따라 폭등합니다</w:t>
      </w:r>
      <w:r>
        <w:t>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0"/>
        <w:gridCol w:w="1805"/>
        <w:gridCol w:w="1805"/>
        <w:gridCol w:w="2090"/>
        <w:gridCol w:w="2280"/>
      </w:tblGrid>
      <w:tr w:rsidR="00A15490" w14:paraId="48587A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20" w:type="dxa"/>
            <w:tcBorders>
              <w:top w:val="single" w:sz="4" w:space="0" w:color="D8DCE3"/>
              <w:left w:val="none" w:sz="0" w:space="0" w:color="FFFFFF"/>
              <w:bottom w:val="single" w:sz="4" w:space="0" w:color="D8DCE3"/>
              <w:right w:val="none" w:sz="0" w:space="0" w:color="FFFFFF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B4FE6" w14:textId="77777777" w:rsidR="00A15490" w:rsidRDefault="00000000">
            <w:pPr>
              <w:spacing w:line="252" w:lineRule="auto"/>
            </w:pPr>
            <w:r>
              <w:rPr>
                <w:b/>
                <w:bCs/>
                <w:color w:val="5D6472"/>
                <w:sz w:val="17"/>
                <w:szCs w:val="17"/>
              </w:rPr>
              <w:t>agent 수</w:t>
            </w:r>
          </w:p>
        </w:tc>
        <w:tc>
          <w:tcPr>
            <w:tcW w:w="1805" w:type="dxa"/>
            <w:tcBorders>
              <w:top w:val="single" w:sz="4" w:space="0" w:color="D8DCE3"/>
              <w:left w:val="none" w:sz="0" w:space="0" w:color="FFFFFF"/>
              <w:bottom w:val="single" w:sz="4" w:space="0" w:color="D8DCE3"/>
              <w:right w:val="none" w:sz="0" w:space="0" w:color="FFFFFF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4F110" w14:textId="77777777" w:rsidR="00A15490" w:rsidRDefault="00000000">
            <w:pPr>
              <w:spacing w:line="252" w:lineRule="auto"/>
              <w:jc w:val="right"/>
            </w:pPr>
            <w:r>
              <w:rPr>
                <w:b/>
                <w:bCs/>
                <w:color w:val="5D6472"/>
                <w:sz w:val="17"/>
                <w:szCs w:val="17"/>
              </w:rPr>
              <w:t>양보 순열</w:t>
            </w:r>
          </w:p>
        </w:tc>
        <w:tc>
          <w:tcPr>
            <w:tcW w:w="1805" w:type="dxa"/>
            <w:tcBorders>
              <w:top w:val="single" w:sz="4" w:space="0" w:color="D8DCE3"/>
              <w:left w:val="none" w:sz="0" w:space="0" w:color="FFFFFF"/>
              <w:bottom w:val="single" w:sz="4" w:space="0" w:color="D8DCE3"/>
              <w:right w:val="none" w:sz="0" w:space="0" w:color="FFFFFF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0C9BC" w14:textId="77777777" w:rsidR="00A15490" w:rsidRDefault="00000000">
            <w:pPr>
              <w:spacing w:line="252" w:lineRule="auto"/>
              <w:jc w:val="right"/>
            </w:pPr>
            <w:r>
              <w:rPr>
                <w:b/>
                <w:bCs/>
                <w:color w:val="5D6472"/>
                <w:sz w:val="17"/>
                <w:szCs w:val="17"/>
              </w:rPr>
              <w:t>경로 조합</w:t>
            </w:r>
          </w:p>
        </w:tc>
        <w:tc>
          <w:tcPr>
            <w:tcW w:w="2090" w:type="dxa"/>
            <w:tcBorders>
              <w:top w:val="single" w:sz="4" w:space="0" w:color="D8DCE3"/>
              <w:left w:val="none" w:sz="0" w:space="0" w:color="FFFFFF"/>
              <w:bottom w:val="single" w:sz="4" w:space="0" w:color="D8DCE3"/>
              <w:right w:val="none" w:sz="0" w:space="0" w:color="FFFFFF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7D963" w14:textId="77777777" w:rsidR="00A15490" w:rsidRDefault="00000000">
            <w:pPr>
              <w:spacing w:line="252" w:lineRule="auto"/>
              <w:jc w:val="right"/>
            </w:pPr>
            <w:r>
              <w:rPr>
                <w:b/>
                <w:bCs/>
                <w:color w:val="5D6472"/>
                <w:sz w:val="17"/>
                <w:szCs w:val="17"/>
              </w:rPr>
              <w:t>전체 mode</w:t>
            </w:r>
          </w:p>
        </w:tc>
        <w:tc>
          <w:tcPr>
            <w:tcW w:w="2280" w:type="dxa"/>
            <w:tcBorders>
              <w:top w:val="single" w:sz="4" w:space="0" w:color="D8DCE3"/>
              <w:left w:val="none" w:sz="0" w:space="0" w:color="FFFFFF"/>
              <w:bottom w:val="single" w:sz="4" w:space="0" w:color="D8DCE3"/>
              <w:right w:val="none" w:sz="0" w:space="0" w:color="FFFFFF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B6543" w14:textId="77777777" w:rsidR="00A15490" w:rsidRDefault="00000000">
            <w:pPr>
              <w:spacing w:line="252" w:lineRule="auto"/>
              <w:jc w:val="right"/>
            </w:pPr>
            <w:r>
              <w:rPr>
                <w:b/>
                <w:bCs/>
                <w:color w:val="5D6472"/>
                <w:sz w:val="17"/>
                <w:szCs w:val="17"/>
              </w:rPr>
              <w:t>16개 뽑는 시간</w:t>
            </w:r>
          </w:p>
        </w:tc>
      </w:tr>
      <w:tr w:rsidR="00A15490" w14:paraId="183643AE" w14:textId="77777777">
        <w:tblPrEx>
          <w:tblCellMar>
            <w:top w:w="0" w:type="dxa"/>
            <w:bottom w:w="0" w:type="dxa"/>
          </w:tblCellMar>
        </w:tblPrEx>
        <w:tc>
          <w:tcPr>
            <w:tcW w:w="1520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1C4A7" w14:textId="77777777" w:rsidR="00A15490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1DE41" w14:textId="77777777" w:rsidR="00A15490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086E89" w14:textId="77777777" w:rsidR="00A15490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090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5281A" w14:textId="77777777" w:rsidR="00A15490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280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05F55" w14:textId="77777777" w:rsidR="00A15490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0.00 s</w:t>
            </w:r>
          </w:p>
        </w:tc>
      </w:tr>
      <w:tr w:rsidR="00A15490" w14:paraId="0063A4B2" w14:textId="77777777">
        <w:tblPrEx>
          <w:tblCellMar>
            <w:top w:w="0" w:type="dxa"/>
            <w:bottom w:w="0" w:type="dxa"/>
          </w:tblCellMar>
        </w:tblPrEx>
        <w:tc>
          <w:tcPr>
            <w:tcW w:w="1520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F312A" w14:textId="77777777" w:rsidR="00A15490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E18FC" w14:textId="77777777" w:rsidR="00A15490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157A3" w14:textId="77777777" w:rsidR="00A15490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090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BC4C1" w14:textId="77777777" w:rsidR="00A15490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144</w:t>
            </w:r>
          </w:p>
        </w:tc>
        <w:tc>
          <w:tcPr>
            <w:tcW w:w="2280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81754" w14:textId="77777777" w:rsidR="00A15490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0.00 s</w:t>
            </w:r>
          </w:p>
        </w:tc>
      </w:tr>
      <w:tr w:rsidR="00A15490" w14:paraId="08122150" w14:textId="77777777">
        <w:tblPrEx>
          <w:tblCellMar>
            <w:top w:w="0" w:type="dxa"/>
            <w:bottom w:w="0" w:type="dxa"/>
          </w:tblCellMar>
        </w:tblPrEx>
        <w:tc>
          <w:tcPr>
            <w:tcW w:w="1520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1F677" w14:textId="77777777" w:rsidR="00A15490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8F6BF" w14:textId="77777777" w:rsidR="00A15490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EB221" w14:textId="77777777" w:rsidR="00A15490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090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7461C6" w14:textId="77777777" w:rsidR="00A15490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1,152</w:t>
            </w:r>
          </w:p>
        </w:tc>
        <w:tc>
          <w:tcPr>
            <w:tcW w:w="2280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7CE4D" w14:textId="77777777" w:rsidR="00A15490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0.10 s</w:t>
            </w:r>
          </w:p>
        </w:tc>
      </w:tr>
      <w:tr w:rsidR="00A15490" w14:paraId="446B84D0" w14:textId="77777777">
        <w:tblPrEx>
          <w:tblCellMar>
            <w:top w:w="0" w:type="dxa"/>
            <w:bottom w:w="0" w:type="dxa"/>
          </w:tblCellMar>
        </w:tblPrEx>
        <w:tc>
          <w:tcPr>
            <w:tcW w:w="1520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4BC86" w14:textId="77777777" w:rsidR="00A15490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13EF0" w14:textId="77777777" w:rsidR="00A15490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A86A5B" w14:textId="77777777" w:rsidR="00A15490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2090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0517ED" w14:textId="77777777" w:rsidR="00A15490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11,520</w:t>
            </w:r>
          </w:p>
        </w:tc>
        <w:tc>
          <w:tcPr>
            <w:tcW w:w="2280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3A41B" w14:textId="77777777" w:rsidR="00A15490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1.01 s</w:t>
            </w:r>
          </w:p>
        </w:tc>
      </w:tr>
      <w:tr w:rsidR="00A15490" w14:paraId="4B7AA078" w14:textId="77777777">
        <w:tblPrEx>
          <w:tblCellMar>
            <w:top w:w="0" w:type="dxa"/>
            <w:bottom w:w="0" w:type="dxa"/>
          </w:tblCellMar>
        </w:tblPrEx>
        <w:tc>
          <w:tcPr>
            <w:tcW w:w="1520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2F3B4" w14:textId="77777777" w:rsidR="00A15490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C3FEC" w14:textId="77777777" w:rsidR="00A15490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720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CFA0F" w14:textId="77777777" w:rsidR="00A15490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64</w:t>
            </w:r>
          </w:p>
        </w:tc>
        <w:tc>
          <w:tcPr>
            <w:tcW w:w="2090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1C334" w14:textId="77777777" w:rsidR="00A15490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138,240</w:t>
            </w:r>
          </w:p>
        </w:tc>
        <w:tc>
          <w:tcPr>
            <w:tcW w:w="2280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A6CBF" w14:textId="77777777" w:rsidR="00A15490" w:rsidRDefault="00000000">
            <w:pPr>
              <w:spacing w:line="252" w:lineRule="auto"/>
              <w:jc w:val="right"/>
            </w:pPr>
            <w:r>
              <w:rPr>
                <w:b/>
                <w:bCs/>
                <w:color w:val="B93A3A"/>
                <w:sz w:val="18"/>
                <w:szCs w:val="18"/>
              </w:rPr>
              <w:t>29.84 s</w:t>
            </w:r>
          </w:p>
        </w:tc>
      </w:tr>
      <w:tr w:rsidR="00A15490" w14:paraId="6FBBF01F" w14:textId="77777777">
        <w:tblPrEx>
          <w:tblCellMar>
            <w:top w:w="0" w:type="dxa"/>
            <w:bottom w:w="0" w:type="dxa"/>
          </w:tblCellMar>
        </w:tblPrEx>
        <w:tc>
          <w:tcPr>
            <w:tcW w:w="1520" w:type="dxa"/>
            <w:tcBorders>
              <w:top w:val="none" w:sz="0" w:space="0" w:color="FFFFFF"/>
              <w:left w:val="none" w:sz="0" w:space="0" w:color="FFFFFF"/>
              <w:bottom w:val="single" w:sz="4" w:space="0" w:color="D8DCE3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B0791" w14:textId="77777777" w:rsidR="00A15490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single" w:sz="4" w:space="0" w:color="D8DCE3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0E15B3" w14:textId="77777777" w:rsidR="00A15490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40,320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single" w:sz="4" w:space="0" w:color="D8DCE3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34D91" w14:textId="77777777" w:rsidR="00A15490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256</w:t>
            </w:r>
          </w:p>
        </w:tc>
        <w:tc>
          <w:tcPr>
            <w:tcW w:w="2090" w:type="dxa"/>
            <w:tcBorders>
              <w:top w:val="none" w:sz="0" w:space="0" w:color="FFFFFF"/>
              <w:left w:val="none" w:sz="0" w:space="0" w:color="FFFFFF"/>
              <w:bottom w:val="single" w:sz="4" w:space="0" w:color="D8DCE3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38FD7" w14:textId="77777777" w:rsidR="00A15490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30,965,760</w:t>
            </w:r>
          </w:p>
        </w:tc>
        <w:tc>
          <w:tcPr>
            <w:tcW w:w="2280" w:type="dxa"/>
            <w:tcBorders>
              <w:top w:val="none" w:sz="0" w:space="0" w:color="FFFFFF"/>
              <w:left w:val="none" w:sz="0" w:space="0" w:color="FFFFFF"/>
              <w:bottom w:val="single" w:sz="4" w:space="0" w:color="D8DCE3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1EE9D" w14:textId="77777777" w:rsidR="00A15490" w:rsidRDefault="00000000">
            <w:pPr>
              <w:spacing w:line="252" w:lineRule="auto"/>
              <w:jc w:val="right"/>
            </w:pPr>
            <w:r>
              <w:rPr>
                <w:b/>
                <w:bCs/>
                <w:color w:val="B93A3A"/>
                <w:sz w:val="18"/>
                <w:szCs w:val="18"/>
              </w:rPr>
              <w:t>실행 불가</w:t>
            </w:r>
          </w:p>
        </w:tc>
      </w:tr>
    </w:tbl>
    <w:p w14:paraId="17F7D578" w14:textId="77777777" w:rsidR="00A15490" w:rsidRDefault="00A15490">
      <w:pPr>
        <w:spacing w:after="240"/>
      </w:pPr>
    </w:p>
    <w:p w14:paraId="277E9E2E" w14:textId="77777777" w:rsidR="00F91249" w:rsidRDefault="00F91249">
      <w:pPr>
        <w:pStyle w:val="2"/>
        <w:spacing w:before="300" w:after="110"/>
        <w:rPr>
          <w:b/>
          <w:bCs/>
          <w:color w:val="1A1C21"/>
          <w:sz w:val="24"/>
          <w:szCs w:val="24"/>
        </w:rPr>
      </w:pPr>
    </w:p>
    <w:p w14:paraId="58CEE78E" w14:textId="77777777" w:rsidR="00F91249" w:rsidRDefault="00F91249">
      <w:pPr>
        <w:pStyle w:val="2"/>
        <w:spacing w:before="300" w:after="110"/>
        <w:rPr>
          <w:b/>
          <w:bCs/>
          <w:color w:val="1A1C21"/>
          <w:sz w:val="24"/>
          <w:szCs w:val="24"/>
        </w:rPr>
      </w:pPr>
    </w:p>
    <w:p w14:paraId="5D89AAB2" w14:textId="77777777" w:rsidR="00F91249" w:rsidRDefault="00F91249">
      <w:pPr>
        <w:pStyle w:val="2"/>
        <w:spacing w:before="300" w:after="110"/>
        <w:rPr>
          <w:b/>
          <w:bCs/>
          <w:color w:val="1A1C21"/>
          <w:sz w:val="24"/>
          <w:szCs w:val="24"/>
        </w:rPr>
      </w:pPr>
    </w:p>
    <w:p w14:paraId="434B2841" w14:textId="77777777" w:rsidR="00F91249" w:rsidRDefault="00F91249">
      <w:pPr>
        <w:pStyle w:val="2"/>
        <w:spacing w:before="300" w:after="110"/>
        <w:rPr>
          <w:b/>
          <w:bCs/>
          <w:color w:val="1A1C21"/>
          <w:sz w:val="24"/>
          <w:szCs w:val="24"/>
        </w:rPr>
      </w:pPr>
    </w:p>
    <w:p w14:paraId="19C507FB" w14:textId="05665EB0" w:rsidR="00A15490" w:rsidRDefault="00F91249">
      <w:pPr>
        <w:pStyle w:val="2"/>
        <w:spacing w:before="300" w:after="110"/>
        <w:rPr>
          <w:rFonts w:hint="eastAsia"/>
        </w:rPr>
      </w:pPr>
      <w:r>
        <w:rPr>
          <w:rFonts w:hint="eastAsia"/>
          <w:b/>
          <w:bCs/>
          <w:color w:val="1A1C21"/>
          <w:sz w:val="24"/>
          <w:szCs w:val="24"/>
        </w:rPr>
        <w:lastRenderedPageBreak/>
        <w:t>연산 시간 비중</w:t>
      </w:r>
    </w:p>
    <w:p w14:paraId="36CFE22E" w14:textId="62D7731E" w:rsidR="00A15490" w:rsidRDefault="00000000">
      <w:pPr>
        <w:spacing w:after="160"/>
      </w:pPr>
      <w:r>
        <w:t xml:space="preserve">chain3에서 rollout 16개를 만들고 전부 채점했을 때의 분포입니다. </w:t>
      </w:r>
      <w:r>
        <w:rPr>
          <w:b/>
          <w:bCs/>
        </w:rPr>
        <w:t>생성이 99.7%, 채점이 0.3%</w:t>
      </w:r>
      <w:r w:rsidR="00F91249">
        <w:rPr>
          <w:rFonts w:hint="eastAsia"/>
        </w:rPr>
        <w:t>의 시간을 차지합니다</w:t>
      </w:r>
      <w:r>
        <w:t>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0"/>
        <w:gridCol w:w="1235"/>
        <w:gridCol w:w="5415"/>
      </w:tblGrid>
      <w:tr w:rsidR="00A15490" w14:paraId="63B0D3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50" w:type="dxa"/>
            <w:tcBorders>
              <w:top w:val="single" w:sz="4" w:space="0" w:color="D8DCE3"/>
              <w:left w:val="none" w:sz="0" w:space="0" w:color="FFFFFF"/>
              <w:bottom w:val="single" w:sz="4" w:space="0" w:color="D8DCE3"/>
              <w:right w:val="none" w:sz="0" w:space="0" w:color="FFFFFF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24C8D0" w14:textId="77777777" w:rsidR="00A15490" w:rsidRDefault="00000000">
            <w:pPr>
              <w:spacing w:line="252" w:lineRule="auto"/>
            </w:pPr>
            <w:r>
              <w:rPr>
                <w:b/>
                <w:bCs/>
                <w:color w:val="5D6472"/>
                <w:sz w:val="17"/>
                <w:szCs w:val="17"/>
              </w:rPr>
              <w:t>구간</w:t>
            </w:r>
          </w:p>
        </w:tc>
        <w:tc>
          <w:tcPr>
            <w:tcW w:w="1235" w:type="dxa"/>
            <w:tcBorders>
              <w:top w:val="single" w:sz="4" w:space="0" w:color="D8DCE3"/>
              <w:left w:val="none" w:sz="0" w:space="0" w:color="FFFFFF"/>
              <w:bottom w:val="single" w:sz="4" w:space="0" w:color="D8DCE3"/>
              <w:right w:val="none" w:sz="0" w:space="0" w:color="FFFFFF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8C60D" w14:textId="77777777" w:rsidR="00A15490" w:rsidRDefault="00000000">
            <w:pPr>
              <w:spacing w:line="252" w:lineRule="auto"/>
              <w:jc w:val="right"/>
            </w:pPr>
            <w:r>
              <w:rPr>
                <w:b/>
                <w:bCs/>
                <w:color w:val="5D6472"/>
                <w:sz w:val="17"/>
                <w:szCs w:val="17"/>
              </w:rPr>
              <w:t>비중</w:t>
            </w:r>
          </w:p>
        </w:tc>
        <w:tc>
          <w:tcPr>
            <w:tcW w:w="5415" w:type="dxa"/>
            <w:tcBorders>
              <w:top w:val="single" w:sz="4" w:space="0" w:color="D8DCE3"/>
              <w:left w:val="none" w:sz="0" w:space="0" w:color="FFFFFF"/>
              <w:bottom w:val="single" w:sz="4" w:space="0" w:color="D8DCE3"/>
              <w:right w:val="none" w:sz="0" w:space="0" w:color="FFFFFF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2CF8A" w14:textId="77777777" w:rsidR="00A15490" w:rsidRDefault="00000000">
            <w:pPr>
              <w:spacing w:line="252" w:lineRule="auto"/>
            </w:pPr>
            <w:r>
              <w:rPr>
                <w:b/>
                <w:bCs/>
                <w:color w:val="5D6472"/>
                <w:sz w:val="17"/>
                <w:szCs w:val="17"/>
              </w:rPr>
              <w:t>내용</w:t>
            </w:r>
          </w:p>
        </w:tc>
      </w:tr>
      <w:tr w:rsidR="00A15490" w14:paraId="6B0E717D" w14:textId="77777777">
        <w:tblPrEx>
          <w:tblCellMar>
            <w:top w:w="0" w:type="dxa"/>
            <w:bottom w:w="0" w:type="dxa"/>
          </w:tblCellMar>
        </w:tblPrEx>
        <w:tc>
          <w:tcPr>
            <w:tcW w:w="2850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C0932" w14:textId="77777777" w:rsidR="00A15490" w:rsidRDefault="00000000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controller.step</w:t>
            </w:r>
            <w:proofErr w:type="spellEnd"/>
            <w:proofErr w:type="gramEnd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()</w:t>
            </w:r>
          </w:p>
        </w:tc>
        <w:tc>
          <w:tcPr>
            <w:tcW w:w="1235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98313" w14:textId="77777777" w:rsidR="00A15490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98 %</w:t>
            </w:r>
          </w:p>
        </w:tc>
        <w:tc>
          <w:tcPr>
            <w:tcW w:w="5415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66DC8" w14:textId="77777777" w:rsidR="00A1549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매 스텝 동역학 — rollout 시간의 거의 전부</w:t>
            </w:r>
          </w:p>
        </w:tc>
      </w:tr>
      <w:tr w:rsidR="00A15490" w14:paraId="7DFD77E6" w14:textId="77777777">
        <w:tblPrEx>
          <w:tblCellMar>
            <w:top w:w="0" w:type="dxa"/>
            <w:bottom w:w="0" w:type="dxa"/>
          </w:tblCellMar>
        </w:tblPrEx>
        <w:tc>
          <w:tcPr>
            <w:tcW w:w="2850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24AE77" w14:textId="77777777" w:rsidR="00A1549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├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free_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steps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1235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45CDD8" w14:textId="77777777" w:rsidR="00A15490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30 %</w:t>
            </w:r>
          </w:p>
        </w:tc>
        <w:tc>
          <w:tcPr>
            <w:tcW w:w="5415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69D4D" w14:textId="77777777" w:rsidR="00A15490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후보별</w:t>
            </w:r>
            <w:proofErr w:type="spellEnd"/>
            <w:r>
              <w:rPr>
                <w:sz w:val="18"/>
                <w:szCs w:val="18"/>
              </w:rPr>
              <w:t xml:space="preserve"> 장애물 swept 검사</w:t>
            </w:r>
          </w:p>
        </w:tc>
      </w:tr>
      <w:tr w:rsidR="00A15490" w14:paraId="4A0136FE" w14:textId="77777777">
        <w:tblPrEx>
          <w:tblCellMar>
            <w:top w:w="0" w:type="dxa"/>
            <w:bottom w:w="0" w:type="dxa"/>
          </w:tblCellMar>
        </w:tblPrEx>
        <w:tc>
          <w:tcPr>
            <w:tcW w:w="2850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DA617" w14:textId="77777777" w:rsidR="00A1549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├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ttc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1235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9C401" w14:textId="77777777" w:rsidR="00A15490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13 %</w:t>
            </w:r>
          </w:p>
        </w:tc>
        <w:tc>
          <w:tcPr>
            <w:tcW w:w="5415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B139C0" w14:textId="77777777" w:rsidR="00A15490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이웃별</w:t>
            </w:r>
            <w:proofErr w:type="spellEnd"/>
            <w:r>
              <w:rPr>
                <w:sz w:val="18"/>
                <w:szCs w:val="18"/>
              </w:rPr>
              <w:t xml:space="preserve"> 충돌까지 시간</w:t>
            </w:r>
          </w:p>
        </w:tc>
      </w:tr>
      <w:tr w:rsidR="00A15490" w14:paraId="60A6D038" w14:textId="77777777">
        <w:tblPrEx>
          <w:tblCellMar>
            <w:top w:w="0" w:type="dxa"/>
            <w:bottom w:w="0" w:type="dxa"/>
          </w:tblCellMar>
        </w:tblPrEx>
        <w:tc>
          <w:tcPr>
            <w:tcW w:w="2850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7899D" w14:textId="77777777" w:rsidR="00A1549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  └ 파이썬 루프</w:t>
            </w:r>
          </w:p>
        </w:tc>
        <w:tc>
          <w:tcPr>
            <w:tcW w:w="1235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70F9F" w14:textId="77777777" w:rsidR="00A15490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19 %</w:t>
            </w:r>
          </w:p>
        </w:tc>
        <w:tc>
          <w:tcPr>
            <w:tcW w:w="5415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F1A76" w14:textId="77777777" w:rsidR="00A1549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agent 루프 · 이웃 루프 오버헤드</w:t>
            </w:r>
          </w:p>
        </w:tc>
      </w:tr>
      <w:tr w:rsidR="00A15490" w14:paraId="3268CD3F" w14:textId="77777777">
        <w:tblPrEx>
          <w:tblCellMar>
            <w:top w:w="0" w:type="dxa"/>
            <w:bottom w:w="0" w:type="dxa"/>
          </w:tblCellMar>
        </w:tblPrEx>
        <w:tc>
          <w:tcPr>
            <w:tcW w:w="2850" w:type="dxa"/>
            <w:tcBorders>
              <w:top w:val="none" w:sz="0" w:space="0" w:color="FFFFFF"/>
              <w:left w:val="none" w:sz="0" w:space="0" w:color="FFFFFF"/>
              <w:bottom w:val="single" w:sz="4" w:space="0" w:color="D8DCE3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EECC0" w14:textId="77777777" w:rsidR="00A15490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Planner.evaluate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()</w:t>
            </w:r>
          </w:p>
        </w:tc>
        <w:tc>
          <w:tcPr>
            <w:tcW w:w="1235" w:type="dxa"/>
            <w:tcBorders>
              <w:top w:val="none" w:sz="0" w:space="0" w:color="FFFFFF"/>
              <w:left w:val="none" w:sz="0" w:space="0" w:color="FFFFFF"/>
              <w:bottom w:val="single" w:sz="4" w:space="0" w:color="D8DCE3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1D7DFB" w14:textId="77777777" w:rsidR="00A15490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0.3 %</w:t>
            </w:r>
          </w:p>
        </w:tc>
        <w:tc>
          <w:tcPr>
            <w:tcW w:w="5415" w:type="dxa"/>
            <w:tcBorders>
              <w:top w:val="none" w:sz="0" w:space="0" w:color="FFFFFF"/>
              <w:left w:val="none" w:sz="0" w:space="0" w:color="FFFFFF"/>
              <w:bottom w:val="single" w:sz="4" w:space="0" w:color="D8DCE3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6E62A" w14:textId="77777777" w:rsidR="00A1549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rollout 하나당 3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</w:tr>
    </w:tbl>
    <w:p w14:paraId="28E7FC59" w14:textId="77777777" w:rsidR="00A15490" w:rsidRDefault="00000000">
      <w:pPr>
        <w:pStyle w:val="2"/>
        <w:spacing w:before="300" w:after="110"/>
      </w:pPr>
      <w:r>
        <w:rPr>
          <w:b/>
          <w:bCs/>
          <w:color w:val="1A1C21"/>
          <w:sz w:val="24"/>
          <w:szCs w:val="24"/>
        </w:rPr>
        <w:t>품질 쪽 미해결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5"/>
        <w:gridCol w:w="3230"/>
        <w:gridCol w:w="3705"/>
      </w:tblGrid>
      <w:tr w:rsidR="00A15490" w14:paraId="6CD7CB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65" w:type="dxa"/>
            <w:tcBorders>
              <w:top w:val="single" w:sz="4" w:space="0" w:color="D8DCE3"/>
              <w:left w:val="none" w:sz="0" w:space="0" w:color="FFFFFF"/>
              <w:bottom w:val="single" w:sz="4" w:space="0" w:color="D8DCE3"/>
              <w:right w:val="none" w:sz="0" w:space="0" w:color="FFFFFF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899DA" w14:textId="77777777" w:rsidR="00A15490" w:rsidRDefault="00000000">
            <w:pPr>
              <w:spacing w:line="252" w:lineRule="auto"/>
            </w:pPr>
            <w:r>
              <w:rPr>
                <w:b/>
                <w:bCs/>
                <w:color w:val="5D6472"/>
                <w:sz w:val="17"/>
                <w:szCs w:val="17"/>
              </w:rPr>
              <w:t>문제</w:t>
            </w:r>
          </w:p>
        </w:tc>
        <w:tc>
          <w:tcPr>
            <w:tcW w:w="3230" w:type="dxa"/>
            <w:tcBorders>
              <w:top w:val="single" w:sz="4" w:space="0" w:color="D8DCE3"/>
              <w:left w:val="none" w:sz="0" w:space="0" w:color="FFFFFF"/>
              <w:bottom w:val="single" w:sz="4" w:space="0" w:color="D8DCE3"/>
              <w:right w:val="none" w:sz="0" w:space="0" w:color="FFFFFF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C330E3" w14:textId="77777777" w:rsidR="00A15490" w:rsidRDefault="00000000">
            <w:pPr>
              <w:spacing w:line="252" w:lineRule="auto"/>
            </w:pPr>
            <w:r>
              <w:rPr>
                <w:b/>
                <w:bCs/>
                <w:color w:val="5D6472"/>
                <w:sz w:val="17"/>
                <w:szCs w:val="17"/>
              </w:rPr>
              <w:t>증거</w:t>
            </w:r>
          </w:p>
        </w:tc>
        <w:tc>
          <w:tcPr>
            <w:tcW w:w="3705" w:type="dxa"/>
            <w:tcBorders>
              <w:top w:val="single" w:sz="4" w:space="0" w:color="D8DCE3"/>
              <w:left w:val="none" w:sz="0" w:space="0" w:color="FFFFFF"/>
              <w:bottom w:val="single" w:sz="4" w:space="0" w:color="D8DCE3"/>
              <w:right w:val="none" w:sz="0" w:space="0" w:color="FFFFFF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75580" w14:textId="77777777" w:rsidR="00A15490" w:rsidRDefault="00000000">
            <w:pPr>
              <w:spacing w:line="252" w:lineRule="auto"/>
            </w:pPr>
            <w:r>
              <w:rPr>
                <w:b/>
                <w:bCs/>
                <w:color w:val="5D6472"/>
                <w:sz w:val="17"/>
                <w:szCs w:val="17"/>
              </w:rPr>
              <w:t>영향</w:t>
            </w:r>
          </w:p>
        </w:tc>
      </w:tr>
      <w:tr w:rsidR="00A15490" w14:paraId="00B43C21" w14:textId="77777777">
        <w:tblPrEx>
          <w:tblCellMar>
            <w:top w:w="0" w:type="dxa"/>
            <w:bottom w:w="0" w:type="dxa"/>
          </w:tblCellMar>
        </w:tblPrEx>
        <w:tc>
          <w:tcPr>
            <w:tcW w:w="2565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A539F" w14:textId="77777777" w:rsidR="00A15490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mode 샘플링이 균등</w:t>
            </w:r>
          </w:p>
        </w:tc>
        <w:tc>
          <w:tcPr>
            <w:tcW w:w="3230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6C6A9" w14:textId="77777777" w:rsidR="00A1549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chain3 seed 0/1/2 → 19.4 / 19.5 / 25.2 s</w:t>
            </w:r>
          </w:p>
        </w:tc>
        <w:tc>
          <w:tcPr>
            <w:tcW w:w="3705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1041AB" w14:textId="77777777" w:rsidR="00A1549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표준편차 2.71 s. 좋은 양보 순서를 통째로 놓침</w:t>
            </w:r>
          </w:p>
        </w:tc>
      </w:tr>
      <w:tr w:rsidR="00A15490" w14:paraId="6EFEDADE" w14:textId="77777777">
        <w:tblPrEx>
          <w:tblCellMar>
            <w:top w:w="0" w:type="dxa"/>
            <w:bottom w:w="0" w:type="dxa"/>
          </w:tblCellMar>
        </w:tblPrEx>
        <w:tc>
          <w:tcPr>
            <w:tcW w:w="2565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36CF9" w14:textId="77777777" w:rsidR="00A15490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 xml:space="preserve">soft cost 항 </w:t>
            </w:r>
            <w:proofErr w:type="spellStart"/>
            <w:r>
              <w:rPr>
                <w:b/>
                <w:bCs/>
                <w:sz w:val="18"/>
                <w:szCs w:val="18"/>
              </w:rPr>
              <w:t>미검증</w:t>
            </w:r>
            <w:proofErr w:type="spellEnd"/>
          </w:p>
        </w:tc>
        <w:tc>
          <w:tcPr>
            <w:tcW w:w="3230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83BA9" w14:textId="77777777" w:rsidR="00A15490" w:rsidRDefault="00000000">
            <w:pPr>
              <w:spacing w:line="252" w:lineRule="auto"/>
            </w:pPr>
            <w:r>
              <w:rPr>
                <w:color w:val="B93A3A"/>
                <w:sz w:val="18"/>
                <w:szCs w:val="18"/>
              </w:rPr>
              <w:t>7개 중 0개</w:t>
            </w:r>
          </w:p>
        </w:tc>
        <w:tc>
          <w:tcPr>
            <w:tcW w:w="3705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85B85E" w14:textId="77777777" w:rsidR="00A1549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5종 전부에서 선택 = 가장 빠른 feasible rollout. 나머지는 동점 처리용으로만 작동</w:t>
            </w:r>
          </w:p>
        </w:tc>
      </w:tr>
      <w:tr w:rsidR="00A15490" w14:paraId="7D40603B" w14:textId="77777777">
        <w:tblPrEx>
          <w:tblCellMar>
            <w:top w:w="0" w:type="dxa"/>
            <w:bottom w:w="0" w:type="dxa"/>
          </w:tblCellMar>
        </w:tblPrEx>
        <w:tc>
          <w:tcPr>
            <w:tcW w:w="2565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F65FE" w14:textId="77777777" w:rsidR="00A15490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비교 기준 소멸</w:t>
            </w:r>
          </w:p>
        </w:tc>
        <w:tc>
          <w:tcPr>
            <w:tcW w:w="3230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9897F7" w14:textId="572678AC" w:rsidR="00A15490" w:rsidRDefault="00F91249">
            <w:pPr>
              <w:spacing w:line="252" w:lineRule="auto"/>
            </w:pPr>
            <w:r>
              <w:rPr>
                <w:sz w:val="18"/>
                <w:szCs w:val="18"/>
              </w:rPr>
              <w:t>coordination</w:t>
            </w:r>
            <w:r w:rsidR="00000000">
              <w:rPr>
                <w:sz w:val="18"/>
                <w:szCs w:val="18"/>
              </w:rPr>
              <w:t xml:space="preserve"> A* — 3-agent 10 s</w:t>
            </w:r>
          </w:p>
        </w:tc>
        <w:tc>
          <w:tcPr>
            <w:tcW w:w="3705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ABEA3" w14:textId="79F05385" w:rsidR="00A1549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4명 이상 격자 폭발. </w:t>
            </w:r>
            <w:r w:rsidR="00F91249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상한 baseline 자체가 없어짐</w:t>
            </w:r>
          </w:p>
        </w:tc>
      </w:tr>
      <w:tr w:rsidR="00A15490" w14:paraId="4BFDF1AF" w14:textId="77777777">
        <w:tblPrEx>
          <w:tblCellMar>
            <w:top w:w="0" w:type="dxa"/>
            <w:bottom w:w="0" w:type="dxa"/>
          </w:tblCellMar>
        </w:tblPrEx>
        <w:tc>
          <w:tcPr>
            <w:tcW w:w="2565" w:type="dxa"/>
            <w:tcBorders>
              <w:top w:val="none" w:sz="0" w:space="0" w:color="FFFFFF"/>
              <w:left w:val="none" w:sz="0" w:space="0" w:color="FFFFFF"/>
              <w:bottom w:val="single" w:sz="4" w:space="0" w:color="D8DCE3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8C2BA" w14:textId="77777777" w:rsidR="00A15490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평가가 시연 수준</w:t>
            </w:r>
          </w:p>
        </w:tc>
        <w:tc>
          <w:tcPr>
            <w:tcW w:w="3230" w:type="dxa"/>
            <w:tcBorders>
              <w:top w:val="none" w:sz="0" w:space="0" w:color="FFFFFF"/>
              <w:left w:val="none" w:sz="0" w:space="0" w:color="FFFFFF"/>
              <w:bottom w:val="single" w:sz="4" w:space="0" w:color="D8DCE3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326D3" w14:textId="77777777" w:rsidR="00A1549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시나리오 5종</w:t>
            </w:r>
          </w:p>
        </w:tc>
        <w:tc>
          <w:tcPr>
            <w:tcW w:w="3705" w:type="dxa"/>
            <w:tcBorders>
              <w:top w:val="none" w:sz="0" w:space="0" w:color="FFFFFF"/>
              <w:left w:val="none" w:sz="0" w:space="0" w:color="FFFFFF"/>
              <w:bottom w:val="single" w:sz="4" w:space="0" w:color="D8DCE3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52A8A" w14:textId="77777777" w:rsidR="00A1549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직접 설계한 것이라 "되는 경우"만 보임</w:t>
            </w:r>
          </w:p>
        </w:tc>
      </w:tr>
    </w:tbl>
    <w:p w14:paraId="682DA296" w14:textId="55875195" w:rsidR="00A15490" w:rsidRDefault="00000000">
      <w:pPr>
        <w:pStyle w:val="1"/>
        <w:pBdr>
          <w:bottom w:val="single" w:sz="8" w:space="6" w:color="D8DCE3"/>
        </w:pBdr>
        <w:spacing w:before="420" w:after="160"/>
        <w:rPr>
          <w:rFonts w:hint="eastAsia"/>
        </w:rPr>
      </w:pPr>
      <w:r>
        <w:rPr>
          <w:b/>
          <w:bCs/>
          <w:color w:val="1A1C21"/>
          <w:sz w:val="30"/>
          <w:szCs w:val="30"/>
        </w:rPr>
        <w:t xml:space="preserve">2. </w:t>
      </w:r>
      <w:r w:rsidR="00F91249">
        <w:rPr>
          <w:rFonts w:hint="eastAsia"/>
          <w:b/>
          <w:bCs/>
          <w:color w:val="1A1C21"/>
          <w:sz w:val="30"/>
          <w:szCs w:val="30"/>
        </w:rPr>
        <w:t xml:space="preserve">분업할 </w:t>
      </w:r>
      <w:r w:rsidR="00F91249">
        <w:rPr>
          <w:b/>
          <w:bCs/>
          <w:color w:val="1A1C21"/>
          <w:sz w:val="30"/>
          <w:szCs w:val="30"/>
        </w:rPr>
        <w:t>task</w:t>
      </w:r>
    </w:p>
    <w:p w14:paraId="39C3306E" w14:textId="5A1BF67A" w:rsidR="00A15490" w:rsidRPr="00BE501E" w:rsidRDefault="00F91249">
      <w:pPr>
        <w:spacing w:after="200"/>
        <w:rPr>
          <w:rFonts w:hint="eastAsia"/>
        </w:rPr>
      </w:pPr>
      <w:r>
        <w:rPr>
          <w:rFonts w:hint="eastAsia"/>
        </w:rPr>
        <w:t xml:space="preserve">할 일을 적절히 2개의 트랙으로 구분하였습니다. </w:t>
      </w:r>
      <w:r>
        <w:br/>
      </w:r>
      <w:r>
        <w:rPr>
          <w:rFonts w:hint="eastAsia"/>
        </w:rPr>
        <w:t xml:space="preserve">본인이 담당하실 트랙부분을 자세히 </w:t>
      </w:r>
      <w:proofErr w:type="spellStart"/>
      <w:r>
        <w:rPr>
          <w:rFonts w:hint="eastAsia"/>
        </w:rPr>
        <w:t>봐주시되</w:t>
      </w:r>
      <w:proofErr w:type="spellEnd"/>
      <w:r>
        <w:rPr>
          <w:rFonts w:hint="eastAsia"/>
        </w:rPr>
        <w:t>, 제 트랙은 어떤 걸 담당하는지도 확인</w:t>
      </w:r>
      <w:r w:rsidR="00BE501E">
        <w:rPr>
          <w:rFonts w:hint="eastAsia"/>
        </w:rPr>
        <w:t>하셔서</w:t>
      </w:r>
      <w:r w:rsidR="00BE501E">
        <w:br/>
      </w:r>
      <w:r w:rsidR="00BE501E">
        <w:rPr>
          <w:rFonts w:hint="eastAsia"/>
        </w:rPr>
        <w:t xml:space="preserve">충돌 </w:t>
      </w:r>
      <w:proofErr w:type="spellStart"/>
      <w:r w:rsidR="00BE501E">
        <w:rPr>
          <w:rFonts w:hint="eastAsia"/>
        </w:rPr>
        <w:t>안일어나게만</w:t>
      </w:r>
      <w:proofErr w:type="spellEnd"/>
      <w:r w:rsidR="00BE501E">
        <w:rPr>
          <w:rFonts w:hint="eastAsia"/>
        </w:rPr>
        <w:t xml:space="preserve"> </w:t>
      </w:r>
      <w:r w:rsidR="00BE501E">
        <w:t xml:space="preserve">Track B </w:t>
      </w:r>
      <w:r w:rsidR="00BE501E">
        <w:rPr>
          <w:rFonts w:hint="eastAsia"/>
        </w:rPr>
        <w:t>부분 구현하시면 좋을 것 같습니다.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0"/>
        <w:gridCol w:w="3895"/>
        <w:gridCol w:w="3895"/>
      </w:tblGrid>
      <w:tr w:rsidR="00A15490" w14:paraId="7708E3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10" w:type="dxa"/>
            <w:tcBorders>
              <w:top w:val="single" w:sz="4" w:space="0" w:color="D8DCE3"/>
              <w:left w:val="none" w:sz="0" w:space="0" w:color="FFFFFF"/>
              <w:bottom w:val="single" w:sz="4" w:space="0" w:color="D8DCE3"/>
              <w:right w:val="none" w:sz="0" w:space="0" w:color="FFFFFF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5C0EF" w14:textId="77777777" w:rsidR="00A15490" w:rsidRDefault="00A15490">
            <w:pPr>
              <w:spacing w:line="252" w:lineRule="auto"/>
            </w:pPr>
          </w:p>
        </w:tc>
        <w:tc>
          <w:tcPr>
            <w:tcW w:w="3895" w:type="dxa"/>
            <w:tcBorders>
              <w:top w:val="single" w:sz="4" w:space="0" w:color="D8DCE3"/>
              <w:left w:val="none" w:sz="0" w:space="0" w:color="FFFFFF"/>
              <w:bottom w:val="single" w:sz="4" w:space="0" w:color="D8DCE3"/>
              <w:right w:val="none" w:sz="0" w:space="0" w:color="FFFFFF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7438E" w14:textId="4A2E5961" w:rsidR="00A15490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bCs/>
                <w:color w:val="5D6472"/>
                <w:sz w:val="17"/>
                <w:szCs w:val="17"/>
              </w:rPr>
              <w:t xml:space="preserve">Track A — </w:t>
            </w:r>
            <w:r w:rsidR="00F91249">
              <w:rPr>
                <w:rFonts w:hint="eastAsia"/>
                <w:b/>
                <w:bCs/>
                <w:color w:val="5D6472"/>
                <w:sz w:val="17"/>
                <w:szCs w:val="17"/>
              </w:rPr>
              <w:t>류현우</w:t>
            </w:r>
          </w:p>
        </w:tc>
        <w:tc>
          <w:tcPr>
            <w:tcW w:w="3895" w:type="dxa"/>
            <w:tcBorders>
              <w:top w:val="single" w:sz="4" w:space="0" w:color="D8DCE3"/>
              <w:left w:val="none" w:sz="0" w:space="0" w:color="FFFFFF"/>
              <w:bottom w:val="single" w:sz="4" w:space="0" w:color="D8DCE3"/>
              <w:right w:val="none" w:sz="0" w:space="0" w:color="FFFFFF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750EF" w14:textId="082490CA" w:rsidR="00A15490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bCs/>
                <w:color w:val="5D6472"/>
                <w:sz w:val="17"/>
                <w:szCs w:val="17"/>
              </w:rPr>
              <w:t xml:space="preserve">Track B — </w:t>
            </w:r>
            <w:r w:rsidR="00F91249">
              <w:rPr>
                <w:rFonts w:hint="eastAsia"/>
                <w:b/>
                <w:bCs/>
                <w:color w:val="5D6472"/>
                <w:sz w:val="17"/>
                <w:szCs w:val="17"/>
              </w:rPr>
              <w:t>김지성</w:t>
            </w:r>
          </w:p>
        </w:tc>
      </w:tr>
      <w:tr w:rsidR="00A15490" w14:paraId="732B7C50" w14:textId="77777777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99727" w14:textId="77777777" w:rsidR="00A15490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하는 일</w:t>
            </w:r>
          </w:p>
        </w:tc>
        <w:tc>
          <w:tcPr>
            <w:tcW w:w="3895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F882D2" w14:textId="4D1ADC91" w:rsidR="00A15490" w:rsidRDefault="00F91249">
            <w:pPr>
              <w:spacing w:line="252" w:lineRule="auto"/>
            </w:pPr>
            <w:r w:rsidRPr="00F91249">
              <w:t>World Model &amp; Controller</w:t>
            </w:r>
          </w:p>
        </w:tc>
        <w:tc>
          <w:tcPr>
            <w:tcW w:w="3895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F68FD" w14:textId="3219D369" w:rsidR="00A15490" w:rsidRDefault="00F91249">
            <w:pPr>
              <w:spacing w:line="252" w:lineRule="auto"/>
              <w:rPr>
                <w:rFonts w:hint="eastAsia"/>
              </w:rPr>
            </w:pPr>
            <w:r w:rsidRPr="00F91249">
              <w:t>Planner &amp; Benchmark</w:t>
            </w:r>
          </w:p>
        </w:tc>
      </w:tr>
      <w:tr w:rsidR="00A15490" w14:paraId="2EAE5870" w14:textId="77777777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CF110" w14:textId="77777777" w:rsidR="00A15490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3895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8D126" w14:textId="77777777" w:rsidR="00A1549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wm/controller.py · wm/worldmodel.py · wm/modes.py (신규)</w:t>
            </w:r>
          </w:p>
        </w:tc>
        <w:tc>
          <w:tcPr>
            <w:tcW w:w="3895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0C6C95" w14:textId="77777777" w:rsidR="00A1549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wm/planner.py · wm/costs.py (신규) · bench/ · scripts/check_wm.py</w:t>
            </w:r>
          </w:p>
        </w:tc>
      </w:tr>
      <w:tr w:rsidR="00A15490" w14:paraId="55599DB1" w14:textId="77777777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37F06" w14:textId="77777777" w:rsidR="00A15490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계산 비중</w:t>
            </w:r>
          </w:p>
        </w:tc>
        <w:tc>
          <w:tcPr>
            <w:tcW w:w="3895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D0E2D" w14:textId="77777777" w:rsidR="00A1549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99.7 %</w:t>
            </w:r>
          </w:p>
        </w:tc>
        <w:tc>
          <w:tcPr>
            <w:tcW w:w="3895" w:type="dxa"/>
            <w:tcBorders>
              <w:top w:val="none" w:sz="0" w:space="0" w:color="FFFFFF"/>
              <w:left w:val="none" w:sz="0" w:space="0" w:color="FFFFFF"/>
              <w:bottom w:val="single" w:sz="2" w:space="0" w:color="EAEDF1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05BE12" w14:textId="77777777" w:rsidR="00A1549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0.3 %</w:t>
            </w:r>
          </w:p>
        </w:tc>
      </w:tr>
      <w:tr w:rsidR="00A15490" w14:paraId="55D8DF9B" w14:textId="77777777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none" w:sz="0" w:space="0" w:color="FFFFFF"/>
              <w:left w:val="none" w:sz="0" w:space="0" w:color="FFFFFF"/>
              <w:bottom w:val="single" w:sz="4" w:space="0" w:color="D8DCE3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37161" w14:textId="77777777" w:rsidR="00A15490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1순위</w:t>
            </w:r>
          </w:p>
        </w:tc>
        <w:tc>
          <w:tcPr>
            <w:tcW w:w="3895" w:type="dxa"/>
            <w:tcBorders>
              <w:top w:val="none" w:sz="0" w:space="0" w:color="FFFFFF"/>
              <w:left w:val="none" w:sz="0" w:space="0" w:color="FFFFFF"/>
              <w:bottom w:val="single" w:sz="4" w:space="0" w:color="D8DCE3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18D87" w14:textId="77777777" w:rsidR="00A15490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A1  mode 공간 재설계</w:t>
            </w:r>
          </w:p>
        </w:tc>
        <w:tc>
          <w:tcPr>
            <w:tcW w:w="3895" w:type="dxa"/>
            <w:tcBorders>
              <w:top w:val="none" w:sz="0" w:space="0" w:color="FFFFFF"/>
              <w:left w:val="none" w:sz="0" w:space="0" w:color="FFFFFF"/>
              <w:bottom w:val="single" w:sz="4" w:space="0" w:color="D8DCE3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F2E1D" w14:textId="77777777" w:rsidR="00A15490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 xml:space="preserve">B1  벤치마크 </w:t>
            </w:r>
            <w:proofErr w:type="spellStart"/>
            <w:r>
              <w:rPr>
                <w:b/>
                <w:bCs/>
                <w:sz w:val="18"/>
                <w:szCs w:val="18"/>
              </w:rPr>
              <w:t>하네스</w:t>
            </w:r>
            <w:proofErr w:type="spellEnd"/>
          </w:p>
        </w:tc>
      </w:tr>
    </w:tbl>
    <w:p w14:paraId="7C072BAD" w14:textId="77777777" w:rsidR="00A15490" w:rsidRDefault="00A15490">
      <w:pPr>
        <w:spacing w:after="200"/>
      </w:pPr>
    </w:p>
    <w:p w14:paraId="23AC57EE" w14:textId="1D66A74D" w:rsidR="00A15490" w:rsidRDefault="00000000">
      <w:pPr>
        <w:pStyle w:val="1"/>
        <w:pBdr>
          <w:bottom w:val="single" w:sz="8" w:space="6" w:color="D8DCE3"/>
        </w:pBdr>
        <w:spacing w:before="420" w:after="160"/>
        <w:rPr>
          <w:rFonts w:hint="eastAsia"/>
        </w:rPr>
      </w:pPr>
      <w:r>
        <w:rPr>
          <w:b/>
          <w:bCs/>
          <w:color w:val="1A1C21"/>
          <w:sz w:val="30"/>
          <w:szCs w:val="30"/>
        </w:rPr>
        <w:lastRenderedPageBreak/>
        <w:t>3. Track A — World Model &amp; Controller</w:t>
      </w:r>
      <w:r w:rsidR="00F91249">
        <w:rPr>
          <w:rFonts w:hint="eastAsia"/>
          <w:b/>
          <w:bCs/>
          <w:color w:val="1A1C21"/>
          <w:sz w:val="30"/>
          <w:szCs w:val="30"/>
        </w:rPr>
        <w:t xml:space="preserve"> (류현우)</w:t>
      </w:r>
    </w:p>
    <w:p w14:paraId="540A1F1B" w14:textId="52EB6D71" w:rsidR="00A15490" w:rsidRDefault="00000000">
      <w:pPr>
        <w:pStyle w:val="3"/>
        <w:spacing w:before="240" w:after="80"/>
        <w:rPr>
          <w:rFonts w:hint="eastAsia"/>
        </w:rPr>
      </w:pPr>
      <w:r>
        <w:rPr>
          <w:b/>
          <w:bCs/>
          <w:color w:val="B93A3A"/>
          <w:sz w:val="21"/>
          <w:szCs w:val="21"/>
        </w:rPr>
        <w:t>A1.  mode 공간을 조합에서 그래프로</w:t>
      </w:r>
      <w:r w:rsidR="00BE501E">
        <w:rPr>
          <w:rFonts w:hint="eastAsia"/>
          <w:b/>
          <w:bCs/>
          <w:color w:val="B93A3A"/>
          <w:sz w:val="21"/>
          <w:szCs w:val="21"/>
        </w:rPr>
        <w:t xml:space="preserve"> 변경하기</w:t>
      </w:r>
    </w:p>
    <w:p w14:paraId="235826C7" w14:textId="7AEF11A4" w:rsidR="00A15490" w:rsidRDefault="00000000">
      <w:pPr>
        <w:spacing w:after="120"/>
        <w:rPr>
          <w:rFonts w:hint="eastAsia"/>
        </w:rPr>
      </w:pPr>
      <w:r>
        <w:t xml:space="preserve">양보 순서가 전역 순열이라 n!, 경로가 |lib|^n, 게다가 전부 열거한 뒤 16개만 남깁니다. </w:t>
      </w:r>
      <w:r w:rsidR="00BE501E">
        <w:br/>
      </w:r>
      <w:r w:rsidR="00BE501E">
        <w:rPr>
          <w:rFonts w:hint="eastAsia"/>
        </w:rPr>
        <w:t xml:space="preserve">이 문제 때문에 </w:t>
      </w:r>
      <w:r w:rsidR="00BE501E">
        <w:t>agent</w:t>
      </w:r>
      <w:r w:rsidR="00BE501E">
        <w:rPr>
          <w:rFonts w:hint="eastAsia"/>
        </w:rPr>
        <w:t xml:space="preserve"> 확장에 어려움이 있습니다.</w:t>
      </w:r>
    </w:p>
    <w:p w14:paraId="07D45D37" w14:textId="6A7041E3" w:rsidR="00A15490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b/>
          <w:bCs/>
        </w:rPr>
        <w:t>conflict graph</w:t>
      </w:r>
      <w:proofErr w:type="spellStart"/>
      <w:r>
        <w:rPr>
          <w:b/>
          <w:bCs/>
        </w:rPr>
        <w:t>를</w:t>
      </w:r>
      <w:proofErr w:type="spellEnd"/>
      <w:r>
        <w:rPr>
          <w:b/>
          <w:bCs/>
        </w:rPr>
        <w:t xml:space="preserve"> 먼저 만든다</w:t>
      </w:r>
      <w:r>
        <w:t xml:space="preserve"> — 경로가 실제로 교차하거나 근접하는 쌍만 간선으로</w:t>
      </w:r>
      <w:r w:rsidR="00BE501E">
        <w:rPr>
          <w:rFonts w:hint="eastAsia"/>
        </w:rPr>
        <w:t xml:space="preserve"> 표현</w:t>
      </w:r>
      <w:r>
        <w:t>. 대부분의 쌍은 서로 만나지 않습니다.</w:t>
      </w:r>
    </w:p>
    <w:p w14:paraId="7908ADF1" w14:textId="77777777" w:rsidR="00A15490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b/>
          <w:bCs/>
        </w:rPr>
        <w:t>연결 성분별로 독립 결정</w:t>
      </w:r>
      <w:r>
        <w:t xml:space="preserve"> — fork3의 B·C</w:t>
      </w:r>
      <w:proofErr w:type="spellStart"/>
      <w:r>
        <w:t>처럼</w:t>
      </w:r>
      <w:proofErr w:type="spellEnd"/>
      <w:r>
        <w:t xml:space="preserve"> 무관한 agent들의 선택지를 곱하지 않습니다. 이것만으로 조합이 지수에서 거의 선형으로 떨어집니다.</w:t>
      </w:r>
    </w:p>
    <w:p w14:paraId="5D05E1C6" w14:textId="77777777" w:rsidR="00A15490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b/>
          <w:bCs/>
        </w:rPr>
        <w:t>전역 순열 대신 간선별 이진 결정</w:t>
      </w:r>
      <w:r>
        <w:t xml:space="preserve"> 또는 연속 우선도 벡터 p ∈ [0,1]^n </w:t>
      </w:r>
      <w:proofErr w:type="spellStart"/>
      <w:r>
        <w:t>으로</w:t>
      </w:r>
      <w:proofErr w:type="spellEnd"/>
      <w:r>
        <w:t xml:space="preserve"> α_</w:t>
      </w:r>
      <w:proofErr w:type="spellStart"/>
      <w:r>
        <w:t>ij</w:t>
      </w:r>
      <w:proofErr w:type="spellEnd"/>
      <w:r>
        <w:t xml:space="preserve"> = f(</w:t>
      </w:r>
      <w:proofErr w:type="spellStart"/>
      <w:r>
        <w:t>p_i</w:t>
      </w:r>
      <w:proofErr w:type="spellEnd"/>
      <w:r>
        <w:t xml:space="preserve"> − </w:t>
      </w:r>
      <w:proofErr w:type="spellStart"/>
      <w:r>
        <w:t>p_j</w:t>
      </w:r>
      <w:proofErr w:type="spellEnd"/>
      <w:r>
        <w:t>). 차원이 n!에서 n이 됩니다.</w:t>
      </w:r>
    </w:p>
    <w:p w14:paraId="45B34012" w14:textId="77777777" w:rsidR="00A15490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b/>
          <w:bCs/>
        </w:rPr>
        <w:t>열거하지 말고 직접 샘플링</w:t>
      </w:r>
      <w:r>
        <w:t xml:space="preserve"> — 지금처럼 다 만들고 버리지 않습니다.</w:t>
      </w:r>
    </w:p>
    <w:p w14:paraId="08ADD5E6" w14:textId="77777777" w:rsidR="00A15490" w:rsidRDefault="00000000">
      <w:pPr>
        <w:pBdr>
          <w:left w:val="single" w:sz="12" w:space="10" w:color="B93A3A"/>
        </w:pBdr>
        <w:spacing w:before="60" w:after="180" w:line="264" w:lineRule="auto"/>
        <w:ind w:left="200"/>
      </w:pPr>
      <w:r>
        <w:rPr>
          <w:b/>
          <w:bCs/>
          <w:color w:val="B93A3A"/>
          <w:sz w:val="17"/>
          <w:szCs w:val="17"/>
        </w:rPr>
        <w:t xml:space="preserve">성공지표  </w:t>
      </w:r>
      <w:r>
        <w:rPr>
          <w:color w:val="5D6472"/>
          <w:sz w:val="19"/>
          <w:szCs w:val="19"/>
        </w:rPr>
        <w:t xml:space="preserve">n=8에서 </w:t>
      </w:r>
      <w:proofErr w:type="spellStart"/>
      <w:r>
        <w:rPr>
          <w:color w:val="5D6472"/>
          <w:sz w:val="19"/>
          <w:szCs w:val="19"/>
        </w:rPr>
        <w:t>sample_modes</w:t>
      </w:r>
      <w:proofErr w:type="spellEnd"/>
      <w:r>
        <w:rPr>
          <w:color w:val="5D6472"/>
          <w:sz w:val="19"/>
          <w:szCs w:val="19"/>
        </w:rPr>
        <w:t xml:space="preserve"> 0.1초 미만, mode 개수가 agent 수와 무관하게 고정, 5종 회귀 수치 불변</w:t>
      </w:r>
    </w:p>
    <w:p w14:paraId="0FF3867D" w14:textId="77777777" w:rsidR="00A15490" w:rsidRDefault="00000000">
      <w:pPr>
        <w:pStyle w:val="3"/>
        <w:spacing w:before="240" w:after="80"/>
      </w:pPr>
      <w:r>
        <w:rPr>
          <w:b/>
          <w:bCs/>
          <w:color w:val="B93A3A"/>
          <w:sz w:val="21"/>
          <w:szCs w:val="21"/>
        </w:rPr>
        <w:t>A2.  이웃 pruning과 안전 투영 벡터화</w:t>
      </w:r>
    </w:p>
    <w:p w14:paraId="0C7B2A27" w14:textId="7483F39A" w:rsidR="00A15490" w:rsidRDefault="00000000">
      <w:pPr>
        <w:spacing w:after="120"/>
        <w:rPr>
          <w:rFonts w:hint="eastAsia"/>
        </w:rPr>
      </w:pPr>
      <w:r>
        <w:t xml:space="preserve">agent 수가 늘 때 step() 안의 비용이 n²로 자랍니다. 그런데 실제로 상호작용하는 이웃은 대부분 </w:t>
      </w:r>
      <w:proofErr w:type="spellStart"/>
      <w:r w:rsidR="00BE501E">
        <w:rPr>
          <w:rFonts w:hint="eastAsia"/>
        </w:rPr>
        <w:t>한두명밖에</w:t>
      </w:r>
      <w:proofErr w:type="spellEnd"/>
      <w:r w:rsidR="00BE501E">
        <w:rPr>
          <w:rFonts w:hint="eastAsia"/>
        </w:rPr>
        <w:t xml:space="preserve"> 없습니다.</w:t>
      </w:r>
    </w:p>
    <w:p w14:paraId="6C0CCB3E" w14:textId="7FD23FC4" w:rsidR="00A15490" w:rsidRDefault="00000000">
      <w:pPr>
        <w:pStyle w:val="a4"/>
        <w:numPr>
          <w:ilvl w:val="0"/>
          <w:numId w:val="1"/>
        </w:numPr>
        <w:spacing w:after="70" w:line="268" w:lineRule="auto"/>
      </w:pPr>
      <w:r>
        <w:t xml:space="preserve">이웃 루프를 반경 또는 k-nearest로 자릅니다 — </w:t>
      </w:r>
      <w:r w:rsidR="00BE501E">
        <w:rPr>
          <w:rFonts w:hint="eastAsia"/>
        </w:rPr>
        <w:t>(</w:t>
      </w:r>
      <w:r>
        <w:t>지금은 전부 훑</w:t>
      </w:r>
      <w:r w:rsidR="00BE501E">
        <w:rPr>
          <w:rFonts w:hint="eastAsia"/>
        </w:rPr>
        <w:t>음)</w:t>
      </w:r>
      <w:r>
        <w:t>.</w:t>
      </w:r>
    </w:p>
    <w:p w14:paraId="41DE08C0" w14:textId="77777777" w:rsidR="00A15490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ascii="Consolas" w:eastAsia="Consolas" w:hAnsi="Consolas" w:cs="Consolas"/>
        </w:rPr>
        <w:t>_</w:t>
      </w:r>
      <w:proofErr w:type="spellStart"/>
      <w:r>
        <w:rPr>
          <w:rFonts w:ascii="Consolas" w:eastAsia="Consolas" w:hAnsi="Consolas" w:cs="Consolas"/>
        </w:rPr>
        <w:t>project_safe</w:t>
      </w:r>
      <w:proofErr w:type="spellEnd"/>
      <w:r>
        <w:t xml:space="preserve">의 O(n²) × 12회 파이썬 루프를 </w:t>
      </w:r>
      <w:proofErr w:type="spellStart"/>
      <w:r>
        <w:t>벡터화합니다</w:t>
      </w:r>
      <w:proofErr w:type="spellEnd"/>
      <w:r>
        <w:t>.</w:t>
      </w:r>
    </w:p>
    <w:p w14:paraId="7E0297EC" w14:textId="3397CA57" w:rsidR="00A15490" w:rsidRDefault="00000000">
      <w:pPr>
        <w:pStyle w:val="a4"/>
        <w:numPr>
          <w:ilvl w:val="0"/>
          <w:numId w:val="1"/>
        </w:numPr>
        <w:spacing w:after="70" w:line="268" w:lineRule="auto"/>
      </w:pPr>
      <w:r>
        <w:t>후보 속도 개수를 상황에 따라 조절합니다</w:t>
      </w:r>
      <w:r w:rsidR="00BE501E">
        <w:rPr>
          <w:rFonts w:hint="eastAsia"/>
        </w:rPr>
        <w:t>.</w:t>
      </w:r>
    </w:p>
    <w:p w14:paraId="448B2156" w14:textId="77777777" w:rsidR="00A15490" w:rsidRDefault="00000000">
      <w:pPr>
        <w:pBdr>
          <w:left w:val="single" w:sz="12" w:space="10" w:color="B93A3A"/>
        </w:pBdr>
        <w:spacing w:before="60" w:after="180" w:line="264" w:lineRule="auto"/>
        <w:ind w:left="200"/>
      </w:pPr>
      <w:r>
        <w:rPr>
          <w:b/>
          <w:bCs/>
          <w:color w:val="B93A3A"/>
          <w:sz w:val="17"/>
          <w:szCs w:val="17"/>
        </w:rPr>
        <w:t xml:space="preserve">성공지표  </w:t>
      </w:r>
      <w:r>
        <w:rPr>
          <w:color w:val="5D6472"/>
          <w:sz w:val="19"/>
          <w:szCs w:val="19"/>
        </w:rPr>
        <w:t>n=8 rollout 1회가 n=3의 2배 이내. 안전 보장(충돌 0)은 그대로 유지</w:t>
      </w:r>
    </w:p>
    <w:p w14:paraId="288AA999" w14:textId="77777777" w:rsidR="00A15490" w:rsidRDefault="00000000">
      <w:pPr>
        <w:pStyle w:val="3"/>
        <w:spacing w:before="240" w:after="80"/>
      </w:pPr>
      <w:r>
        <w:rPr>
          <w:b/>
          <w:bCs/>
          <w:color w:val="B93A3A"/>
          <w:sz w:val="21"/>
          <w:szCs w:val="21"/>
        </w:rPr>
        <w:t>A3.  rollout 병렬화</w:t>
      </w:r>
    </w:p>
    <w:p w14:paraId="6A9925C0" w14:textId="77777777" w:rsidR="00A15490" w:rsidRDefault="00000000">
      <w:pPr>
        <w:spacing w:after="120"/>
      </w:pPr>
      <w:r>
        <w:t>mode별 rollout은 서로를 전혀 참조하지 않습니다. 지금은 순차 실행합니다.</w:t>
      </w:r>
    </w:p>
    <w:p w14:paraId="104A286B" w14:textId="77777777" w:rsidR="00A15490" w:rsidRDefault="00000000">
      <w:pPr>
        <w:pStyle w:val="a4"/>
        <w:numPr>
          <w:ilvl w:val="0"/>
          <w:numId w:val="1"/>
        </w:numPr>
        <w:spacing w:after="70" w:line="268" w:lineRule="auto"/>
      </w:pPr>
      <w:proofErr w:type="spellStart"/>
      <w:r>
        <w:rPr>
          <w:rFonts w:ascii="Consolas" w:eastAsia="Consolas" w:hAnsi="Consolas" w:cs="Consolas"/>
        </w:rPr>
        <w:t>multiprocessing.Pool</w:t>
      </w:r>
      <w:proofErr w:type="spellEnd"/>
      <w:r>
        <w:t xml:space="preserve">로 mode 단위 분산. 상태가 </w:t>
      </w:r>
      <w:proofErr w:type="spellStart"/>
      <w:r>
        <w:rPr>
          <w:rFonts w:ascii="Consolas" w:eastAsia="Consolas" w:hAnsi="Consolas" w:cs="Consolas"/>
        </w:rPr>
        <w:t>TeamState</w:t>
      </w:r>
      <w:proofErr w:type="spellEnd"/>
      <w:r>
        <w:t xml:space="preserve"> 하나로 </w:t>
      </w:r>
      <w:proofErr w:type="spellStart"/>
      <w:r>
        <w:t>직렬화되므로</w:t>
      </w:r>
      <w:proofErr w:type="spellEnd"/>
      <w:r>
        <w:t xml:space="preserve"> 구조 변경이 거의 없습니다.</w:t>
      </w:r>
    </w:p>
    <w:p w14:paraId="07FD5968" w14:textId="77777777" w:rsidR="00A15490" w:rsidRDefault="00000000">
      <w:pPr>
        <w:pStyle w:val="a4"/>
        <w:numPr>
          <w:ilvl w:val="0"/>
          <w:numId w:val="1"/>
        </w:numPr>
        <w:spacing w:after="70" w:line="268" w:lineRule="auto"/>
      </w:pPr>
      <w:r>
        <w:t xml:space="preserve">결정론 유지가 조건 — </w:t>
      </w:r>
      <w:r>
        <w:rPr>
          <w:rFonts w:ascii="Consolas" w:eastAsia="Consolas" w:hAnsi="Consolas" w:cs="Consolas"/>
        </w:rPr>
        <w:t>tests/test_safety.py</w:t>
      </w:r>
      <w:r>
        <w:t xml:space="preserve">의 </w:t>
      </w:r>
      <w:proofErr w:type="spellStart"/>
      <w:r>
        <w:t>test_deterministic_for_a_fixed_seed</w:t>
      </w:r>
      <w:proofErr w:type="spellEnd"/>
      <w:r>
        <w:t>가 이걸 지킵니다.</w:t>
      </w:r>
    </w:p>
    <w:p w14:paraId="1D5B97AA" w14:textId="77777777" w:rsidR="00A15490" w:rsidRDefault="00000000">
      <w:pPr>
        <w:pBdr>
          <w:left w:val="single" w:sz="12" w:space="10" w:color="B93A3A"/>
        </w:pBdr>
        <w:spacing w:before="60" w:after="180" w:line="264" w:lineRule="auto"/>
        <w:ind w:left="200"/>
      </w:pPr>
      <w:r>
        <w:rPr>
          <w:b/>
          <w:bCs/>
          <w:color w:val="B93A3A"/>
          <w:sz w:val="17"/>
          <w:szCs w:val="17"/>
        </w:rPr>
        <w:t xml:space="preserve">성공지표  </w:t>
      </w:r>
      <w:r>
        <w:rPr>
          <w:color w:val="5D6472"/>
          <w:sz w:val="19"/>
          <w:szCs w:val="19"/>
        </w:rPr>
        <w:t>8코어에서 5배 이상 단축, 동일 seed에서 결과 일치</w:t>
      </w:r>
    </w:p>
    <w:p w14:paraId="2E6AFAED" w14:textId="77777777" w:rsidR="00217BF6" w:rsidRDefault="00217BF6">
      <w:pPr>
        <w:pStyle w:val="3"/>
        <w:spacing w:before="240" w:after="80"/>
        <w:rPr>
          <w:b/>
          <w:bCs/>
          <w:color w:val="B93A3A"/>
          <w:sz w:val="21"/>
          <w:szCs w:val="21"/>
        </w:rPr>
      </w:pPr>
    </w:p>
    <w:p w14:paraId="182D0963" w14:textId="77777777" w:rsidR="00217BF6" w:rsidRDefault="00217BF6">
      <w:pPr>
        <w:pStyle w:val="3"/>
        <w:spacing w:before="240" w:after="80"/>
        <w:rPr>
          <w:b/>
          <w:bCs/>
          <w:color w:val="B93A3A"/>
          <w:sz w:val="21"/>
          <w:szCs w:val="21"/>
        </w:rPr>
      </w:pPr>
    </w:p>
    <w:p w14:paraId="1F034DBB" w14:textId="77777777" w:rsidR="00217BF6" w:rsidRDefault="00217BF6">
      <w:pPr>
        <w:pStyle w:val="3"/>
        <w:spacing w:before="240" w:after="80"/>
        <w:rPr>
          <w:b/>
          <w:bCs/>
          <w:color w:val="B93A3A"/>
          <w:sz w:val="21"/>
          <w:szCs w:val="21"/>
        </w:rPr>
      </w:pPr>
    </w:p>
    <w:p w14:paraId="5DD62707" w14:textId="6F54B07B" w:rsidR="00A15490" w:rsidRDefault="00000000">
      <w:pPr>
        <w:pStyle w:val="3"/>
        <w:spacing w:before="240" w:after="80"/>
      </w:pPr>
      <w:r>
        <w:rPr>
          <w:b/>
          <w:bCs/>
          <w:color w:val="B93A3A"/>
          <w:sz w:val="21"/>
          <w:szCs w:val="21"/>
        </w:rPr>
        <w:lastRenderedPageBreak/>
        <w:t>A4.  적응적 mode 샘플링</w:t>
      </w:r>
    </w:p>
    <w:p w14:paraId="7BA42250" w14:textId="6A3BAFF8" w:rsidR="00A15490" w:rsidRDefault="00000000">
      <w:pPr>
        <w:spacing w:after="120"/>
      </w:pPr>
      <w:r>
        <w:t xml:space="preserve">지금은 </w:t>
      </w:r>
      <w:r w:rsidR="00C434A4">
        <w:t>mode</w:t>
      </w:r>
      <w:proofErr w:type="spellStart"/>
      <w:r w:rsidR="00C434A4">
        <w:rPr>
          <w:rFonts w:hint="eastAsia"/>
        </w:rPr>
        <w:t>를</w:t>
      </w:r>
      <w:proofErr w:type="spellEnd"/>
      <w:r w:rsidR="00C434A4">
        <w:rPr>
          <w:rFonts w:hint="eastAsia"/>
        </w:rPr>
        <w:t xml:space="preserve"> 16개만 무작위로 뽑아서</w:t>
      </w:r>
      <w:r>
        <w:t xml:space="preserve"> chain3의 seed 2에서 좋은 양보 순서를 통째로 놓치고 25.2초가 나옵니다.</w:t>
      </w:r>
    </w:p>
    <w:p w14:paraId="62C5510B" w14:textId="77777777" w:rsidR="00A15490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b/>
          <w:bCs/>
        </w:rPr>
        <w:t>2단계 탐색</w:t>
      </w:r>
      <w:r>
        <w:t xml:space="preserve"> — 짧은 horizon</w:t>
      </w:r>
      <w:proofErr w:type="spellStart"/>
      <w:r>
        <w:t>으로</w:t>
      </w:r>
      <w:proofErr w:type="spellEnd"/>
      <w:r>
        <w:t xml:space="preserve"> 거칠게 훑고, 상위 후보 주변만 정밀하게 다시 만듭니다.</w:t>
      </w:r>
    </w:p>
    <w:p w14:paraId="46C3081C" w14:textId="77777777" w:rsidR="00A15490" w:rsidRDefault="00000000">
      <w:pPr>
        <w:pStyle w:val="a4"/>
        <w:numPr>
          <w:ilvl w:val="0"/>
          <w:numId w:val="1"/>
        </w:numPr>
        <w:spacing w:after="70" w:line="268" w:lineRule="auto"/>
      </w:pPr>
      <w:r>
        <w:t xml:space="preserve">conflict graph의 각 간선에 대해 </w:t>
      </w:r>
      <w:r>
        <w:rPr>
          <w:b/>
          <w:bCs/>
        </w:rPr>
        <w:t>양방향 양보를 모두 한 번씩은 보장</w:t>
      </w:r>
      <w:r>
        <w:t>합니다. 지금은 우연에 맡깁니다.</w:t>
      </w:r>
    </w:p>
    <w:p w14:paraId="431AF057" w14:textId="77777777" w:rsidR="00A15490" w:rsidRDefault="00000000">
      <w:pPr>
        <w:pBdr>
          <w:left w:val="single" w:sz="12" w:space="10" w:color="B93A3A"/>
        </w:pBdr>
        <w:spacing w:before="60" w:after="180" w:line="264" w:lineRule="auto"/>
        <w:ind w:left="200"/>
      </w:pPr>
      <w:r>
        <w:rPr>
          <w:b/>
          <w:bCs/>
          <w:color w:val="B93A3A"/>
          <w:sz w:val="17"/>
          <w:szCs w:val="17"/>
        </w:rPr>
        <w:t xml:space="preserve">성공지표  </w:t>
      </w:r>
      <w:r>
        <w:rPr>
          <w:color w:val="5D6472"/>
          <w:sz w:val="19"/>
          <w:szCs w:val="19"/>
        </w:rPr>
        <w:t>chain3 seed 표준편차 2.71 s → 0.5 s 이하. B의 대량 벤치마크로 측정</w:t>
      </w:r>
    </w:p>
    <w:p w14:paraId="7B830F18" w14:textId="77777777" w:rsidR="00A15490" w:rsidRDefault="00000000">
      <w:pPr>
        <w:pStyle w:val="3"/>
        <w:spacing w:before="240" w:after="80"/>
      </w:pPr>
      <w:r>
        <w:rPr>
          <w:b/>
          <w:bCs/>
          <w:color w:val="B93A3A"/>
          <w:sz w:val="21"/>
          <w:szCs w:val="21"/>
        </w:rPr>
        <w:t>A5.  dependency 대기를 정지에서 감속으로</w:t>
      </w:r>
    </w:p>
    <w:p w14:paraId="6DE71596" w14:textId="77777777" w:rsidR="00A15490" w:rsidRDefault="00000000">
      <w:pPr>
        <w:spacing w:after="120"/>
      </w:pPr>
      <w:r>
        <w:t>선행 agent</w:t>
      </w:r>
      <w:proofErr w:type="spellStart"/>
      <w:r>
        <w:t>를</w:t>
      </w:r>
      <w:proofErr w:type="spellEnd"/>
      <w:r>
        <w:t xml:space="preserve"> 기다리는 후행 agent가 waypoint 0.45 m 앞에서 </w:t>
      </w:r>
      <w:r>
        <w:rPr>
          <w:b/>
          <w:bCs/>
        </w:rPr>
        <w:t>제자리에 섭니다</w:t>
      </w:r>
      <w:r>
        <w:t>. fork3에서 B가 8.8–10.5초, C가 9.8–10.4초 완전 정지합니다.</w:t>
      </w:r>
    </w:p>
    <w:p w14:paraId="5533FDB9" w14:textId="77777777" w:rsidR="00A15490" w:rsidRDefault="00000000">
      <w:pPr>
        <w:pStyle w:val="a4"/>
        <w:numPr>
          <w:ilvl w:val="0"/>
          <w:numId w:val="1"/>
        </w:numPr>
        <w:spacing w:after="70" w:line="268" w:lineRule="auto"/>
      </w:pPr>
      <w:r>
        <w:t>선행 agent의 예상 작업 종료 시각은 이미 알고 있으므로, 거기 맞춰 접근 속도를 낮추면 정지가 사라집니다.</w:t>
      </w:r>
    </w:p>
    <w:p w14:paraId="46998124" w14:textId="5ED9B818" w:rsidR="00A15490" w:rsidRDefault="00000000">
      <w:pPr>
        <w:pStyle w:val="a4"/>
        <w:numPr>
          <w:ilvl w:val="0"/>
          <w:numId w:val="1"/>
        </w:numPr>
        <w:spacing w:after="70" w:line="268" w:lineRule="auto"/>
      </w:pPr>
      <w:r>
        <w:t>team time은 어차피 선행 agent</w:t>
      </w:r>
      <w:proofErr w:type="spellStart"/>
      <w:r>
        <w:t>에</w:t>
      </w:r>
      <w:proofErr w:type="spellEnd"/>
      <w:r>
        <w:t xml:space="preserve"> 묶여 있어 그대로일 것입니다 — 얻는 것은 </w:t>
      </w:r>
      <w:r>
        <w:rPr>
          <w:b/>
          <w:bCs/>
        </w:rPr>
        <w:t>실제 로봇에 올릴 수 있는 부드러운 움직임</w:t>
      </w:r>
      <w:r>
        <w:t>입니다.</w:t>
      </w:r>
    </w:p>
    <w:p w14:paraId="09FC213E" w14:textId="77777777" w:rsidR="00A15490" w:rsidRDefault="00000000">
      <w:pPr>
        <w:pBdr>
          <w:left w:val="single" w:sz="12" w:space="10" w:color="B93A3A"/>
        </w:pBdr>
        <w:spacing w:before="60" w:after="180" w:line="264" w:lineRule="auto"/>
        <w:ind w:left="200"/>
      </w:pPr>
      <w:r>
        <w:rPr>
          <w:b/>
          <w:bCs/>
          <w:color w:val="B93A3A"/>
          <w:sz w:val="17"/>
          <w:szCs w:val="17"/>
        </w:rPr>
        <w:t xml:space="preserve">성공지표  </w:t>
      </w:r>
      <w:r>
        <w:rPr>
          <w:color w:val="5D6472"/>
          <w:sz w:val="19"/>
          <w:szCs w:val="19"/>
        </w:rPr>
        <w:t xml:space="preserve">완전 정지 스텝 수 대폭 감소, </w:t>
      </w:r>
      <w:proofErr w:type="spellStart"/>
      <w:r>
        <w:rPr>
          <w:color w:val="5D6472"/>
          <w:sz w:val="19"/>
          <w:szCs w:val="19"/>
        </w:rPr>
        <w:t>makespan</w:t>
      </w:r>
      <w:proofErr w:type="spellEnd"/>
      <w:r>
        <w:rPr>
          <w:color w:val="5D6472"/>
          <w:sz w:val="19"/>
          <w:szCs w:val="19"/>
        </w:rPr>
        <w:t xml:space="preserve"> 회귀 없음</w:t>
      </w:r>
    </w:p>
    <w:p w14:paraId="2893EEDD" w14:textId="77777777" w:rsidR="00A15490" w:rsidRDefault="00000000">
      <w:pPr>
        <w:pStyle w:val="3"/>
        <w:spacing w:before="240" w:after="80"/>
      </w:pPr>
      <w:r>
        <w:rPr>
          <w:b/>
          <w:bCs/>
          <w:color w:val="B93A3A"/>
          <w:sz w:val="21"/>
          <w:szCs w:val="21"/>
        </w:rPr>
        <w:t xml:space="preserve">A6.  </w:t>
      </w:r>
      <w:proofErr w:type="spellStart"/>
      <w:r>
        <w:rPr>
          <w:b/>
          <w:bCs/>
          <w:color w:val="B93A3A"/>
          <w:sz w:val="21"/>
          <w:szCs w:val="21"/>
        </w:rPr>
        <w:t>livelock</w:t>
      </w:r>
      <w:proofErr w:type="spellEnd"/>
      <w:r>
        <w:rPr>
          <w:b/>
          <w:bCs/>
          <w:color w:val="B93A3A"/>
          <w:sz w:val="21"/>
          <w:szCs w:val="21"/>
        </w:rPr>
        <w:t xml:space="preserve"> 탈출</w:t>
      </w:r>
    </w:p>
    <w:p w14:paraId="4E3F559F" w14:textId="468B950D" w:rsidR="00A15490" w:rsidRDefault="00000000" w:rsidP="00C434A4">
      <w:pPr>
        <w:spacing w:after="120"/>
        <w:ind w:left="100" w:hangingChars="50" w:hanging="100"/>
      </w:pPr>
      <w:r>
        <w:t xml:space="preserve">현재는 정체를 감지하면 그냥 포기합니다. </w:t>
      </w:r>
      <w:r w:rsidR="00C434A4">
        <w:rPr>
          <w:rFonts w:hint="eastAsia"/>
        </w:rPr>
        <w:t xml:space="preserve">정체 상황에 놓일 때 실제로 탈출하려는 행동 없이 </w:t>
      </w:r>
      <w:proofErr w:type="spellStart"/>
      <w:r w:rsidR="00C434A4">
        <w:rPr>
          <w:rFonts w:hint="eastAsia"/>
        </w:rPr>
        <w:t>실패처리만하는</w:t>
      </w:r>
      <w:proofErr w:type="spellEnd"/>
      <w:r w:rsidR="00C434A4">
        <w:rPr>
          <w:rFonts w:hint="eastAsia"/>
        </w:rPr>
        <w:t xml:space="preserve"> 문제를 </w:t>
      </w:r>
      <w:proofErr w:type="spellStart"/>
      <w:r w:rsidR="00C434A4">
        <w:rPr>
          <w:rFonts w:hint="eastAsia"/>
        </w:rPr>
        <w:t>개선해야합니다</w:t>
      </w:r>
      <w:proofErr w:type="spellEnd"/>
      <w:r w:rsidR="00C434A4">
        <w:rPr>
          <w:rFonts w:hint="eastAsia"/>
        </w:rPr>
        <w:t xml:space="preserve">. </w:t>
      </w:r>
      <w:r>
        <w:t>agent가 늘수록 좁은 곳에서 이 상황이 잦아집니다.</w:t>
      </w:r>
    </w:p>
    <w:p w14:paraId="6EC49D95" w14:textId="77777777" w:rsidR="00A15490" w:rsidRDefault="00000000">
      <w:pPr>
        <w:pStyle w:val="a4"/>
        <w:numPr>
          <w:ilvl w:val="0"/>
          <w:numId w:val="1"/>
        </w:numPr>
        <w:spacing w:after="70" w:line="268" w:lineRule="auto"/>
      </w:pPr>
      <w:r>
        <w:t>감지 시 일시적으로 큰 우회나 후진을 허용하는 탈출 동작.</w:t>
      </w:r>
    </w:p>
    <w:p w14:paraId="07DE61C1" w14:textId="77777777" w:rsidR="00A15490" w:rsidRDefault="00000000">
      <w:pPr>
        <w:pStyle w:val="a4"/>
        <w:numPr>
          <w:ilvl w:val="0"/>
          <w:numId w:val="1"/>
        </w:numPr>
        <w:spacing w:after="70" w:line="268" w:lineRule="auto"/>
      </w:pPr>
      <w:r>
        <w:t>후보가 전부 기각될 때의 fallback — 지금은 속도 0으로 떨어지고 그대로 굳습니다.</w:t>
      </w:r>
    </w:p>
    <w:p w14:paraId="7958EFEB" w14:textId="77777777" w:rsidR="00A15490" w:rsidRDefault="00000000">
      <w:pPr>
        <w:pBdr>
          <w:left w:val="single" w:sz="12" w:space="10" w:color="B93A3A"/>
        </w:pBdr>
        <w:spacing w:before="60" w:after="180" w:line="264" w:lineRule="auto"/>
        <w:ind w:left="200"/>
      </w:pPr>
      <w:r>
        <w:rPr>
          <w:b/>
          <w:bCs/>
          <w:color w:val="B93A3A"/>
          <w:sz w:val="17"/>
          <w:szCs w:val="17"/>
        </w:rPr>
        <w:t xml:space="preserve">성공지표  </w:t>
      </w:r>
      <w:r>
        <w:rPr>
          <w:color w:val="5D6472"/>
          <w:sz w:val="19"/>
          <w:szCs w:val="19"/>
        </w:rPr>
        <w:t xml:space="preserve">B의 대량 인스턴스에서 </w:t>
      </w:r>
      <w:proofErr w:type="spellStart"/>
      <w:r>
        <w:rPr>
          <w:color w:val="5D6472"/>
          <w:sz w:val="19"/>
          <w:szCs w:val="19"/>
        </w:rPr>
        <w:t>livelock</w:t>
      </w:r>
      <w:proofErr w:type="spellEnd"/>
      <w:r>
        <w:rPr>
          <w:color w:val="5D6472"/>
          <w:sz w:val="19"/>
          <w:szCs w:val="19"/>
        </w:rPr>
        <w:t xml:space="preserve"> 실패 비율 측정 후 절반 이하로</w:t>
      </w:r>
    </w:p>
    <w:p w14:paraId="553EEA9A" w14:textId="77777777" w:rsidR="00F91249" w:rsidRDefault="00F91249">
      <w:pPr>
        <w:pStyle w:val="1"/>
        <w:pBdr>
          <w:bottom w:val="single" w:sz="8" w:space="6" w:color="D8DCE3"/>
        </w:pBdr>
        <w:spacing w:before="420" w:after="160"/>
        <w:rPr>
          <w:b/>
          <w:bCs/>
          <w:color w:val="1A1C21"/>
          <w:sz w:val="30"/>
          <w:szCs w:val="30"/>
        </w:rPr>
      </w:pPr>
    </w:p>
    <w:p w14:paraId="14B6B8E5" w14:textId="77777777" w:rsidR="00F91249" w:rsidRDefault="00F91249">
      <w:pPr>
        <w:pStyle w:val="1"/>
        <w:pBdr>
          <w:bottom w:val="single" w:sz="8" w:space="6" w:color="D8DCE3"/>
        </w:pBdr>
        <w:spacing w:before="420" w:after="160"/>
        <w:rPr>
          <w:b/>
          <w:bCs/>
          <w:color w:val="1A1C21"/>
          <w:sz w:val="30"/>
          <w:szCs w:val="30"/>
        </w:rPr>
      </w:pPr>
    </w:p>
    <w:p w14:paraId="685506F5" w14:textId="77777777" w:rsidR="00F91249" w:rsidRDefault="00F91249">
      <w:pPr>
        <w:pStyle w:val="1"/>
        <w:pBdr>
          <w:bottom w:val="single" w:sz="8" w:space="6" w:color="D8DCE3"/>
        </w:pBdr>
        <w:spacing w:before="420" w:after="160"/>
        <w:rPr>
          <w:b/>
          <w:bCs/>
          <w:color w:val="1A1C21"/>
          <w:sz w:val="30"/>
          <w:szCs w:val="30"/>
        </w:rPr>
      </w:pPr>
    </w:p>
    <w:p w14:paraId="0339A513" w14:textId="77777777" w:rsidR="00F91249" w:rsidRDefault="00F91249">
      <w:pPr>
        <w:pStyle w:val="1"/>
        <w:pBdr>
          <w:bottom w:val="single" w:sz="8" w:space="6" w:color="D8DCE3"/>
        </w:pBdr>
        <w:spacing w:before="420" w:after="160"/>
        <w:rPr>
          <w:b/>
          <w:bCs/>
          <w:color w:val="1A1C21"/>
          <w:sz w:val="30"/>
          <w:szCs w:val="30"/>
        </w:rPr>
      </w:pPr>
    </w:p>
    <w:p w14:paraId="6214F239" w14:textId="241E59FC" w:rsidR="00A15490" w:rsidRDefault="00000000">
      <w:pPr>
        <w:pStyle w:val="1"/>
        <w:pBdr>
          <w:bottom w:val="single" w:sz="8" w:space="6" w:color="D8DCE3"/>
        </w:pBdr>
        <w:spacing w:before="420" w:after="160"/>
        <w:rPr>
          <w:rFonts w:hint="eastAsia"/>
        </w:rPr>
      </w:pPr>
      <w:r>
        <w:rPr>
          <w:b/>
          <w:bCs/>
          <w:color w:val="1A1C21"/>
          <w:sz w:val="30"/>
          <w:szCs w:val="30"/>
        </w:rPr>
        <w:lastRenderedPageBreak/>
        <w:t>4. Track B — Planner &amp; Benchmark</w:t>
      </w:r>
      <w:r w:rsidR="00F91249">
        <w:rPr>
          <w:rFonts w:hint="eastAsia"/>
          <w:b/>
          <w:bCs/>
          <w:color w:val="1A1C21"/>
          <w:sz w:val="30"/>
          <w:szCs w:val="30"/>
        </w:rPr>
        <w:t xml:space="preserve"> (김지성)</w:t>
      </w:r>
    </w:p>
    <w:p w14:paraId="271A342E" w14:textId="37384E44" w:rsidR="00A15490" w:rsidRDefault="00000000">
      <w:pPr>
        <w:pStyle w:val="3"/>
        <w:spacing w:before="240" w:after="80"/>
        <w:rPr>
          <w:rFonts w:hint="eastAsia"/>
        </w:rPr>
      </w:pPr>
      <w:r>
        <w:rPr>
          <w:b/>
          <w:bCs/>
          <w:color w:val="33619F"/>
          <w:sz w:val="21"/>
          <w:szCs w:val="21"/>
        </w:rPr>
        <w:t xml:space="preserve">B1.  벤치마크 </w:t>
      </w:r>
      <w:proofErr w:type="spellStart"/>
      <w:r>
        <w:rPr>
          <w:b/>
          <w:bCs/>
          <w:color w:val="33619F"/>
          <w:sz w:val="21"/>
          <w:szCs w:val="21"/>
        </w:rPr>
        <w:t>하네스</w:t>
      </w:r>
      <w:proofErr w:type="spellEnd"/>
      <w:r>
        <w:rPr>
          <w:b/>
          <w:bCs/>
          <w:color w:val="33619F"/>
          <w:sz w:val="21"/>
          <w:szCs w:val="21"/>
        </w:rPr>
        <w:t xml:space="preserve"> </w:t>
      </w:r>
    </w:p>
    <w:p w14:paraId="33507EA9" w14:textId="61DEA238" w:rsidR="00A15490" w:rsidRDefault="00000000">
      <w:pPr>
        <w:spacing w:after="120"/>
      </w:pPr>
      <w:r>
        <w:t>지금 증거는 직접 설계한 시나리오 5종뿐이라 "되는 경우</w:t>
      </w:r>
      <w:r w:rsidR="00AD45DC">
        <w:rPr>
          <w:rFonts w:hint="eastAsia"/>
        </w:rPr>
        <w:t xml:space="preserve"> </w:t>
      </w:r>
      <w:r>
        <w:t xml:space="preserve">시연"을 벗어나지 못합니다. 돌아가는 뼈대는 </w:t>
      </w:r>
      <w:r>
        <w:rPr>
          <w:rFonts w:ascii="Consolas" w:eastAsia="Consolas" w:hAnsi="Consolas" w:cs="Consolas"/>
        </w:rPr>
        <w:t>bench/</w:t>
      </w:r>
      <w:proofErr w:type="spellStart"/>
      <w:r>
        <w:t>에</w:t>
      </w:r>
      <w:proofErr w:type="spellEnd"/>
      <w:r>
        <w:t xml:space="preserve"> 있고, 상세 지시는 </w:t>
      </w:r>
      <w:r>
        <w:rPr>
          <w:rFonts w:ascii="Consolas" w:eastAsia="Consolas" w:hAnsi="Consolas" w:cs="Consolas"/>
        </w:rPr>
        <w:t>bench/README.md</w:t>
      </w:r>
      <w:proofErr w:type="spellStart"/>
      <w:r>
        <w:t>에</w:t>
      </w:r>
      <w:proofErr w:type="spellEnd"/>
      <w:r>
        <w:t xml:space="preserve"> 있습니다.</w:t>
      </w:r>
    </w:p>
    <w:p w14:paraId="3217EAD8" w14:textId="77777777" w:rsidR="00A15490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ascii="Consolas" w:eastAsia="Consolas" w:hAnsi="Consolas" w:cs="Consolas"/>
        </w:rPr>
        <w:t>world.py</w:t>
      </w:r>
      <w:r>
        <w:t xml:space="preserve">의 </w:t>
      </w:r>
      <w:proofErr w:type="spellStart"/>
      <w:r>
        <w:rPr>
          <w:rFonts w:ascii="Consolas" w:eastAsia="Consolas" w:hAnsi="Consolas" w:cs="Consolas"/>
        </w:rPr>
        <w:t>random_problem</w:t>
      </w:r>
      <w:proofErr w:type="spellEnd"/>
      <w:r>
        <w:rPr>
          <w:rFonts w:ascii="Consolas" w:eastAsia="Consolas" w:hAnsi="Consolas" w:cs="Consolas"/>
        </w:rPr>
        <w:t>()</w:t>
      </w:r>
      <w:r>
        <w:t xml:space="preserve">은 이미 </w:t>
      </w:r>
      <w:proofErr w:type="spellStart"/>
      <w:r>
        <w:t>n_agents를</w:t>
      </w:r>
      <w:proofErr w:type="spellEnd"/>
      <w:r>
        <w:t xml:space="preserve"> 받습니다. 난이도 축만 </w:t>
      </w:r>
      <w:proofErr w:type="spellStart"/>
      <w:r>
        <w:t>파라미터화하면</w:t>
      </w:r>
      <w:proofErr w:type="spellEnd"/>
      <w:r>
        <w:t xml:space="preserve"> 됩니다 — </w:t>
      </w:r>
      <w:r>
        <w:rPr>
          <w:b/>
          <w:bCs/>
        </w:rPr>
        <w:t>agent 2–8명 · waypoint 근접도 · 통로 폭 · 장애물 밀도 · dependency 구조(chain / fork / join / 없음)</w:t>
      </w:r>
    </w:p>
    <w:p w14:paraId="5A9924F4" w14:textId="77777777" w:rsidR="00A15490" w:rsidRDefault="00000000">
      <w:pPr>
        <w:pStyle w:val="a4"/>
        <w:numPr>
          <w:ilvl w:val="0"/>
          <w:numId w:val="1"/>
        </w:numPr>
        <w:spacing w:after="70" w:line="268" w:lineRule="auto"/>
      </w:pPr>
      <w:r>
        <w:t xml:space="preserve">인스턴스 × </w:t>
      </w:r>
      <w:r>
        <w:rPr>
          <w:b/>
          <w:bCs/>
        </w:rPr>
        <w:t>다중 seed</w:t>
      </w:r>
      <w:r>
        <w:t xml:space="preserve"> × 방법별로 실행해 CSV로. seed 편차가 이미 실재하는 문제라 단일 실행 수치는 신뢰할 수 없습니다.</w:t>
      </w:r>
    </w:p>
    <w:p w14:paraId="402B7F3B" w14:textId="77777777" w:rsidR="00A15490" w:rsidRDefault="00000000">
      <w:pPr>
        <w:pStyle w:val="a4"/>
        <w:numPr>
          <w:ilvl w:val="0"/>
          <w:numId w:val="1"/>
        </w:numPr>
        <w:spacing w:after="70" w:line="268" w:lineRule="auto"/>
      </w:pPr>
      <w:r>
        <w:t xml:space="preserve">산출: 난이도별 성공률 곡선, </w:t>
      </w:r>
      <w:proofErr w:type="spellStart"/>
      <w:r>
        <w:t>makespan</w:t>
      </w:r>
      <w:proofErr w:type="spellEnd"/>
      <w:r>
        <w:t xml:space="preserve"> / 하한 비율 분포, 실패 원인 분류.</w:t>
      </w:r>
    </w:p>
    <w:p w14:paraId="5FBCC510" w14:textId="77777777" w:rsidR="00A15490" w:rsidRDefault="00000000">
      <w:pPr>
        <w:pStyle w:val="a4"/>
        <w:numPr>
          <w:ilvl w:val="0"/>
          <w:numId w:val="1"/>
        </w:numPr>
        <w:spacing w:after="70" w:line="268" w:lineRule="auto"/>
      </w:pPr>
      <w:r>
        <w:t>재현성: 결과 행마다 git commit hash와 seed</w:t>
      </w:r>
      <w:proofErr w:type="spellStart"/>
      <w:r>
        <w:t>를</w:t>
      </w:r>
      <w:proofErr w:type="spellEnd"/>
      <w:r>
        <w:t xml:space="preserve"> 박습니다 (이미 run.py</w:t>
      </w:r>
      <w:proofErr w:type="spellStart"/>
      <w:r>
        <w:t>에</w:t>
      </w:r>
      <w:proofErr w:type="spellEnd"/>
      <w:r>
        <w:t xml:space="preserve"> 있음).</w:t>
      </w:r>
    </w:p>
    <w:p w14:paraId="67E0CD5A" w14:textId="77777777" w:rsidR="00A15490" w:rsidRDefault="00000000">
      <w:pPr>
        <w:pBdr>
          <w:left w:val="single" w:sz="12" w:space="10" w:color="33619F"/>
        </w:pBdr>
        <w:spacing w:before="60" w:after="180" w:line="264" w:lineRule="auto"/>
        <w:ind w:left="200"/>
      </w:pPr>
      <w:r>
        <w:rPr>
          <w:b/>
          <w:bCs/>
          <w:color w:val="33619F"/>
          <w:sz w:val="17"/>
          <w:szCs w:val="17"/>
        </w:rPr>
        <w:t xml:space="preserve">성공지표  </w:t>
      </w:r>
      <w:r>
        <w:rPr>
          <w:color w:val="5D6472"/>
          <w:sz w:val="19"/>
          <w:szCs w:val="19"/>
        </w:rPr>
        <w:t>하룻밤에 1,000 인스턴스를 돌리고 한 장의 요약 그림이 나오는 스크립트</w:t>
      </w:r>
    </w:p>
    <w:p w14:paraId="3632EE08" w14:textId="77777777" w:rsidR="00A15490" w:rsidRDefault="00000000">
      <w:pPr>
        <w:pStyle w:val="3"/>
        <w:spacing w:before="240" w:after="80"/>
      </w:pPr>
      <w:r>
        <w:rPr>
          <w:b/>
          <w:bCs/>
          <w:color w:val="33619F"/>
          <w:sz w:val="21"/>
          <w:szCs w:val="21"/>
        </w:rPr>
        <w:t>B2.  cost 항 검증 — 7개 중 0개가 검증됨</w:t>
      </w:r>
    </w:p>
    <w:p w14:paraId="5AE277CE" w14:textId="77777777" w:rsidR="00A15490" w:rsidRDefault="00000000">
      <w:pPr>
        <w:spacing w:after="120"/>
      </w:pPr>
      <w:r>
        <w:t xml:space="preserve">5종 전부에서 선택 결과가 "가장 빠른 feasible rollout"과 일치합니다. 즉 flow · 거리 · 여유 · 거칠기 · 이탈 다섯 항은 지금까지 </w:t>
      </w:r>
      <w:r>
        <w:rPr>
          <w:b/>
          <w:bCs/>
        </w:rPr>
        <w:t>동점 처리 외에 아무 일도 하지 않았습니다.</w:t>
      </w:r>
      <w:r>
        <w:t xml:space="preserve"> 가중치도 근거 없이 정한 값입니다.</w:t>
      </w:r>
    </w:p>
    <w:p w14:paraId="3D1AFDF1" w14:textId="77777777" w:rsidR="00A15490" w:rsidRDefault="00000000">
      <w:pPr>
        <w:pStyle w:val="a4"/>
        <w:numPr>
          <w:ilvl w:val="0"/>
          <w:numId w:val="1"/>
        </w:numPr>
        <w:spacing w:after="70" w:line="268" w:lineRule="auto"/>
      </w:pPr>
      <w:r>
        <w:t>대량 인스턴스에서 각 항을 껐다 켜며 선택이 실제로 바뀌는지 측정합니다.</w:t>
      </w:r>
    </w:p>
    <w:p w14:paraId="4F8CD3CD" w14:textId="6D6BC794" w:rsidR="00A15490" w:rsidRDefault="00000000">
      <w:pPr>
        <w:pStyle w:val="a4"/>
        <w:numPr>
          <w:ilvl w:val="0"/>
          <w:numId w:val="1"/>
        </w:numPr>
        <w:spacing w:after="70" w:line="268" w:lineRule="auto"/>
      </w:pPr>
      <w:r>
        <w:t xml:space="preserve">바뀌지 않으면 </w:t>
      </w:r>
      <w:r w:rsidR="00F64F59" w:rsidRPr="00F64F59">
        <w:rPr>
          <w:rFonts w:hint="eastAsia"/>
        </w:rPr>
        <w:t>제거해주세요.</w:t>
      </w:r>
    </w:p>
    <w:p w14:paraId="68A643B9" w14:textId="77777777" w:rsidR="00A15490" w:rsidRDefault="00000000">
      <w:pPr>
        <w:pStyle w:val="a4"/>
        <w:numPr>
          <w:ilvl w:val="0"/>
          <w:numId w:val="1"/>
        </w:numPr>
        <w:spacing w:after="70" w:line="268" w:lineRule="auto"/>
      </w:pPr>
      <w:r>
        <w:t xml:space="preserve">바뀌는 항은 가중치 sweep. </w:t>
      </w:r>
      <w:proofErr w:type="spellStart"/>
      <w:r>
        <w:t>makespan</w:t>
      </w:r>
      <w:proofErr w:type="spellEnd"/>
      <w:r>
        <w:t xml:space="preserve"> · 안전 여유 · 이동거리의 Pareto 관계를 그립니다.</w:t>
      </w:r>
    </w:p>
    <w:p w14:paraId="4D8111C2" w14:textId="77777777" w:rsidR="00A15490" w:rsidRDefault="00000000">
      <w:pPr>
        <w:pBdr>
          <w:left w:val="single" w:sz="12" w:space="10" w:color="33619F"/>
        </w:pBdr>
        <w:spacing w:before="60" w:after="180" w:line="264" w:lineRule="auto"/>
        <w:ind w:left="200"/>
      </w:pPr>
      <w:r>
        <w:rPr>
          <w:b/>
          <w:bCs/>
          <w:color w:val="33619F"/>
          <w:sz w:val="17"/>
          <w:szCs w:val="17"/>
        </w:rPr>
        <w:t xml:space="preserve">성공지표  </w:t>
      </w:r>
      <w:r>
        <w:rPr>
          <w:color w:val="5D6472"/>
          <w:sz w:val="19"/>
          <w:szCs w:val="19"/>
        </w:rPr>
        <w:t>남은 항마다 "이 항이 없으면 이런 인스턴스에서 이렇게 나빠진다"는 한 줄과 그 예시</w:t>
      </w:r>
    </w:p>
    <w:p w14:paraId="6B931B7C" w14:textId="77777777" w:rsidR="00A15490" w:rsidRDefault="00000000">
      <w:pPr>
        <w:pStyle w:val="3"/>
        <w:spacing w:before="240" w:after="80"/>
      </w:pPr>
      <w:r>
        <w:rPr>
          <w:b/>
          <w:bCs/>
          <w:color w:val="33619F"/>
          <w:sz w:val="21"/>
          <w:szCs w:val="21"/>
        </w:rPr>
        <w:t>B3.  cost의 agent 수 정규화</w:t>
      </w:r>
    </w:p>
    <w:p w14:paraId="0592665A" w14:textId="77777777" w:rsidR="00A15490" w:rsidRDefault="00000000">
      <w:pPr>
        <w:spacing w:after="120"/>
      </w:pPr>
      <w:proofErr w:type="spellStart"/>
      <w:r>
        <w:t>makespan</w:t>
      </w:r>
      <w:proofErr w:type="spellEnd"/>
      <w:r>
        <w:t>은 agent 수와 무관하지만 flow time · 이동거리 · 여유 부족량은 agent 수(또는 쌍 수)</w:t>
      </w:r>
      <w:proofErr w:type="spellStart"/>
      <w:r>
        <w:t>에</w:t>
      </w:r>
      <w:proofErr w:type="spellEnd"/>
      <w:r>
        <w:t xml:space="preserve"> 비례해 자랍니다. 2명에서 맞춘 가중치가 8명에서는 전혀 다른 균형이 됩니다.</w:t>
      </w:r>
    </w:p>
    <w:p w14:paraId="5C6D3960" w14:textId="77777777" w:rsidR="00A15490" w:rsidRDefault="00000000">
      <w:pPr>
        <w:pStyle w:val="a4"/>
        <w:numPr>
          <w:ilvl w:val="0"/>
          <w:numId w:val="1"/>
        </w:numPr>
        <w:spacing w:after="70" w:line="268" w:lineRule="auto"/>
      </w:pPr>
      <w:r>
        <w:t>agent 수로 나눌 항과 쌍 수로 나눌 항을 구분합니다.</w:t>
      </w:r>
    </w:p>
    <w:p w14:paraId="653EF7EE" w14:textId="5AD4731F" w:rsidR="00A15490" w:rsidRDefault="00000000">
      <w:pPr>
        <w:pStyle w:val="a4"/>
        <w:numPr>
          <w:ilvl w:val="0"/>
          <w:numId w:val="1"/>
        </w:numPr>
        <w:spacing w:after="70" w:line="268" w:lineRule="auto"/>
      </w:pPr>
      <w:r>
        <w:t xml:space="preserve">정규화 후 </w:t>
      </w:r>
      <w:r>
        <w:rPr>
          <w:b/>
          <w:bCs/>
        </w:rPr>
        <w:t>같은 가중치가 n</w:t>
      </w:r>
      <w:proofErr w:type="spellStart"/>
      <w:r>
        <w:rPr>
          <w:b/>
          <w:bCs/>
        </w:rPr>
        <w:t>에</w:t>
      </w:r>
      <w:proofErr w:type="spellEnd"/>
      <w:r>
        <w:rPr>
          <w:b/>
          <w:bCs/>
        </w:rPr>
        <w:t xml:space="preserve"> 걸쳐 같은 순위를 만드는지</w:t>
      </w:r>
      <w:r>
        <w:t xml:space="preserve"> 확인.</w:t>
      </w:r>
    </w:p>
    <w:p w14:paraId="3BBA606B" w14:textId="77777777" w:rsidR="00A15490" w:rsidRDefault="00000000">
      <w:pPr>
        <w:pBdr>
          <w:left w:val="single" w:sz="12" w:space="10" w:color="33619F"/>
        </w:pBdr>
        <w:spacing w:before="60" w:after="180" w:line="264" w:lineRule="auto"/>
        <w:ind w:left="200"/>
      </w:pPr>
      <w:r>
        <w:rPr>
          <w:b/>
          <w:bCs/>
          <w:color w:val="33619F"/>
          <w:sz w:val="17"/>
          <w:szCs w:val="17"/>
        </w:rPr>
        <w:t xml:space="preserve">성공지표  </w:t>
      </w:r>
      <w:r>
        <w:rPr>
          <w:color w:val="5D6472"/>
          <w:sz w:val="19"/>
          <w:szCs w:val="19"/>
        </w:rPr>
        <w:t>n=2에서 튜닝한 가중치로 n=8에서도 합리적 선택이 나옴</w:t>
      </w:r>
    </w:p>
    <w:p w14:paraId="038D3BFF" w14:textId="77777777" w:rsidR="00F64F59" w:rsidRDefault="00F64F59">
      <w:pPr>
        <w:pStyle w:val="3"/>
        <w:spacing w:before="240" w:after="80"/>
        <w:rPr>
          <w:b/>
          <w:bCs/>
          <w:color w:val="33619F"/>
          <w:sz w:val="21"/>
          <w:szCs w:val="21"/>
        </w:rPr>
      </w:pPr>
    </w:p>
    <w:p w14:paraId="1DC18A97" w14:textId="77777777" w:rsidR="00F64F59" w:rsidRDefault="00F64F59">
      <w:pPr>
        <w:pStyle w:val="3"/>
        <w:spacing w:before="240" w:after="80"/>
        <w:rPr>
          <w:b/>
          <w:bCs/>
          <w:color w:val="33619F"/>
          <w:sz w:val="21"/>
          <w:szCs w:val="21"/>
        </w:rPr>
      </w:pPr>
    </w:p>
    <w:p w14:paraId="35A327FB" w14:textId="77777777" w:rsidR="00F64F59" w:rsidRDefault="00F64F59">
      <w:pPr>
        <w:pStyle w:val="3"/>
        <w:spacing w:before="240" w:after="80"/>
        <w:rPr>
          <w:b/>
          <w:bCs/>
          <w:color w:val="33619F"/>
          <w:sz w:val="21"/>
          <w:szCs w:val="21"/>
        </w:rPr>
      </w:pPr>
    </w:p>
    <w:p w14:paraId="7811C57B" w14:textId="031772FE" w:rsidR="00A15490" w:rsidRDefault="00000000">
      <w:pPr>
        <w:pStyle w:val="3"/>
        <w:spacing w:before="240" w:after="80"/>
      </w:pPr>
      <w:r>
        <w:rPr>
          <w:b/>
          <w:bCs/>
          <w:color w:val="33619F"/>
          <w:sz w:val="21"/>
          <w:szCs w:val="21"/>
        </w:rPr>
        <w:lastRenderedPageBreak/>
        <w:t>B4.  terminal cost의 과소추정 보정</w:t>
      </w:r>
    </w:p>
    <w:p w14:paraId="5CD1ED01" w14:textId="42836A92" w:rsidR="00A15490" w:rsidRDefault="00000000">
      <w:pPr>
        <w:spacing w:after="120"/>
        <w:rPr>
          <w:rFonts w:hint="eastAsia"/>
        </w:rPr>
      </w:pPr>
      <w:r>
        <w:t xml:space="preserve">유한 horizon 너머는 임계경로 </w:t>
      </w:r>
      <w:r w:rsidR="001D2B63">
        <w:t>lower bound</w:t>
      </w:r>
      <w:r>
        <w:t xml:space="preserve">로 대체하는데, 이 하한은 </w:t>
      </w:r>
      <w:r w:rsidRPr="001D2B63">
        <w:t xml:space="preserve">충돌을 </w:t>
      </w:r>
      <w:r w:rsidR="001D2B63">
        <w:rPr>
          <w:rFonts w:hint="eastAsia"/>
        </w:rPr>
        <w:t>무시합니다</w:t>
      </w:r>
      <w:r>
        <w:t xml:space="preserve">. </w:t>
      </w:r>
      <w:r w:rsidR="001D2B63">
        <w:br/>
      </w:r>
      <w:r>
        <w:t>agent가 많고 혼잡할수록 실제</w:t>
      </w:r>
      <w:r w:rsidR="001D2B63">
        <w:rPr>
          <w:rFonts w:hint="eastAsia"/>
        </w:rPr>
        <w:t xml:space="preserve"> 시간과 </w:t>
      </w:r>
      <w:proofErr w:type="spellStart"/>
      <w:r w:rsidR="001D2B63">
        <w:rPr>
          <w:rFonts w:hint="eastAsia"/>
        </w:rPr>
        <w:t>차이가나고</w:t>
      </w:r>
      <w:proofErr w:type="spellEnd"/>
      <w:r>
        <w:t xml:space="preserve">, </w:t>
      </w:r>
      <w:r w:rsidR="001D2B63">
        <w:rPr>
          <w:rFonts w:hint="eastAsia"/>
        </w:rPr>
        <w:t xml:space="preserve">이러면 </w:t>
      </w:r>
      <w:r>
        <w:t xml:space="preserve">Planner가 </w:t>
      </w:r>
      <w:r w:rsidR="001D2B63">
        <w:rPr>
          <w:rFonts w:hint="eastAsia"/>
        </w:rPr>
        <w:t xml:space="preserve">실제로 안되는 </w:t>
      </w:r>
      <w:r w:rsidR="001D2B63">
        <w:t>trajectory</w:t>
      </w:r>
      <w:proofErr w:type="spellStart"/>
      <w:r w:rsidR="001D2B63">
        <w:rPr>
          <w:rFonts w:hint="eastAsia"/>
        </w:rPr>
        <w:t>를</w:t>
      </w:r>
      <w:proofErr w:type="spellEnd"/>
      <w:r w:rsidR="001D2B63">
        <w:rPr>
          <w:rFonts w:hint="eastAsia"/>
        </w:rPr>
        <w:t xml:space="preserve"> 된다고 평가할 수 있습니다.</w:t>
      </w:r>
    </w:p>
    <w:p w14:paraId="7C7E19CC" w14:textId="77777777" w:rsidR="00A15490" w:rsidRDefault="00000000">
      <w:pPr>
        <w:pStyle w:val="a4"/>
        <w:numPr>
          <w:ilvl w:val="0"/>
          <w:numId w:val="1"/>
        </w:numPr>
        <w:spacing w:after="70" w:line="268" w:lineRule="auto"/>
      </w:pPr>
      <w:r>
        <w:t xml:space="preserve">이미 계측기가 있습니다 — </w:t>
      </w:r>
      <w:r>
        <w:rPr>
          <w:rFonts w:ascii="Consolas" w:eastAsia="Consolas" w:hAnsi="Consolas" w:cs="Consolas"/>
        </w:rPr>
        <w:t>outputs/</w:t>
      </w:r>
      <w:proofErr w:type="spellStart"/>
      <w:r>
        <w:rPr>
          <w:rFonts w:ascii="Consolas" w:eastAsia="Consolas" w:hAnsi="Consolas" w:cs="Consolas"/>
        </w:rPr>
        <w:t>wm</w:t>
      </w:r>
      <w:proofErr w:type="spellEnd"/>
      <w:r>
        <w:rPr>
          <w:rFonts w:ascii="Consolas" w:eastAsia="Consolas" w:hAnsi="Consolas" w:cs="Consolas"/>
        </w:rPr>
        <w:t>/&lt;시나리오&gt;/switches.png</w:t>
      </w:r>
      <w:r>
        <w:t>의 "예측 잔여시간"과 "실제 잔여시간" 두 곡선의 간격이 곧 오차입니다.</w:t>
      </w:r>
    </w:p>
    <w:p w14:paraId="0CB0B088" w14:textId="469C34F0" w:rsidR="00A15490" w:rsidRDefault="00000000">
      <w:pPr>
        <w:pStyle w:val="a4"/>
        <w:numPr>
          <w:ilvl w:val="0"/>
          <w:numId w:val="1"/>
        </w:numPr>
        <w:spacing w:after="70" w:line="268" w:lineRule="auto"/>
      </w:pPr>
      <w:r>
        <w:t xml:space="preserve">병목 통과 용량을 반영한 하한으로 개선. </w:t>
      </w:r>
    </w:p>
    <w:p w14:paraId="717109D3" w14:textId="77777777" w:rsidR="00A15490" w:rsidRDefault="00000000">
      <w:pPr>
        <w:pBdr>
          <w:left w:val="single" w:sz="12" w:space="10" w:color="33619F"/>
        </w:pBdr>
        <w:spacing w:before="60" w:after="180" w:line="264" w:lineRule="auto"/>
        <w:ind w:left="200"/>
      </w:pPr>
      <w:r>
        <w:rPr>
          <w:b/>
          <w:bCs/>
          <w:color w:val="33619F"/>
          <w:sz w:val="17"/>
          <w:szCs w:val="17"/>
        </w:rPr>
        <w:t xml:space="preserve">성공지표  </w:t>
      </w:r>
      <w:r>
        <w:rPr>
          <w:color w:val="5D6472"/>
          <w:sz w:val="19"/>
          <w:szCs w:val="19"/>
        </w:rPr>
        <w:t>agent 수별 예측-실제 오차 곡선이 평평해짐</w:t>
      </w:r>
    </w:p>
    <w:p w14:paraId="1892DB3E" w14:textId="77777777" w:rsidR="00A15490" w:rsidRDefault="00000000">
      <w:pPr>
        <w:pStyle w:val="3"/>
        <w:spacing w:before="240" w:after="80"/>
      </w:pPr>
      <w:r>
        <w:rPr>
          <w:b/>
          <w:bCs/>
          <w:color w:val="33619F"/>
          <w:sz w:val="21"/>
          <w:szCs w:val="21"/>
        </w:rPr>
        <w:t>B5.  4명 이상에서의 비교 기준 재정비</w:t>
      </w:r>
    </w:p>
    <w:p w14:paraId="54F1891A" w14:textId="08FE76B7" w:rsidR="00A15490" w:rsidRDefault="001D2B63">
      <w:pPr>
        <w:spacing w:after="120"/>
      </w:pPr>
      <w:r>
        <w:t>coordination</w:t>
      </w:r>
      <w:r w:rsidR="00000000">
        <w:t xml:space="preserve"> A*는 3-agent에서 이미 10초이고 4명부터는 격자가 폭발해 돌지 않습니다. </w:t>
      </w:r>
      <w:r>
        <w:br/>
      </w:r>
      <w:r w:rsidR="00000000">
        <w:t xml:space="preserve">지금의 4자 비교표는 </w:t>
      </w:r>
      <w:r w:rsidR="00000000">
        <w:rPr>
          <w:b/>
          <w:bCs/>
        </w:rPr>
        <w:t>agent</w:t>
      </w:r>
      <w:proofErr w:type="spellStart"/>
      <w:r w:rsidR="00000000">
        <w:rPr>
          <w:b/>
          <w:bCs/>
        </w:rPr>
        <w:t>를</w:t>
      </w:r>
      <w:proofErr w:type="spellEnd"/>
      <w:r w:rsidR="00000000">
        <w:rPr>
          <w:b/>
          <w:bCs/>
        </w:rPr>
        <w:t xml:space="preserve"> 늘리는 순간 성립하지 않습니다.</w:t>
      </w:r>
    </w:p>
    <w:p w14:paraId="51259165" w14:textId="77777777" w:rsidR="00A15490" w:rsidRDefault="00000000">
      <w:pPr>
        <w:pStyle w:val="a4"/>
        <w:numPr>
          <w:ilvl w:val="0"/>
          <w:numId w:val="1"/>
        </w:numPr>
        <w:spacing w:after="70" w:line="268" w:lineRule="auto"/>
      </w:pPr>
      <w:r>
        <w:t>하한은 임계경로를 그대로 유지합니다 (agent 수와 무관하게 계산 가능).</w:t>
      </w:r>
    </w:p>
    <w:p w14:paraId="2947BF90" w14:textId="77777777" w:rsidR="00A15490" w:rsidRDefault="00000000">
      <w:pPr>
        <w:pStyle w:val="a4"/>
        <w:numPr>
          <w:ilvl w:val="0"/>
          <w:numId w:val="1"/>
        </w:numPr>
        <w:spacing w:after="70" w:line="268" w:lineRule="auto"/>
      </w:pPr>
      <w:r>
        <w:t>상한 baseline을 확장 가능한 것으로 교체 — 순차 실행과 우선순위 계획은 n이 커져도 돌아갑니다.</w:t>
      </w:r>
    </w:p>
    <w:p w14:paraId="408CB20E" w14:textId="1C0FC2F3" w:rsidR="00A15490" w:rsidRDefault="001D2B63">
      <w:pPr>
        <w:pStyle w:val="a4"/>
        <w:numPr>
          <w:ilvl w:val="0"/>
          <w:numId w:val="1"/>
        </w:numPr>
        <w:spacing w:after="70" w:line="268" w:lineRule="auto"/>
      </w:pPr>
      <w:r>
        <w:t>coordination</w:t>
      </w:r>
      <w:r w:rsidR="00000000">
        <w:t xml:space="preserve"> A*는 </w:t>
      </w:r>
      <w:r w:rsidR="00000000">
        <w:rPr>
          <w:b/>
          <w:bCs/>
        </w:rPr>
        <w:t xml:space="preserve">2–3명 구간의 </w:t>
      </w:r>
      <w:proofErr w:type="spellStart"/>
      <w:r w:rsidR="00000000">
        <w:rPr>
          <w:b/>
          <w:bCs/>
        </w:rPr>
        <w:t>최적성</w:t>
      </w:r>
      <w:proofErr w:type="spellEnd"/>
      <w:r w:rsidR="00000000">
        <w:rPr>
          <w:b/>
          <w:bCs/>
        </w:rPr>
        <w:t xml:space="preserve"> 기준점</w:t>
      </w:r>
      <w:r w:rsidR="00000000">
        <w:t xml:space="preserve">으로 남깁니다. </w:t>
      </w:r>
    </w:p>
    <w:p w14:paraId="7097AC82" w14:textId="77777777" w:rsidR="00A15490" w:rsidRDefault="00000000">
      <w:pPr>
        <w:pBdr>
          <w:left w:val="single" w:sz="12" w:space="10" w:color="33619F"/>
        </w:pBdr>
        <w:spacing w:before="60" w:after="180" w:line="264" w:lineRule="auto"/>
        <w:ind w:left="200"/>
      </w:pPr>
      <w:r>
        <w:rPr>
          <w:b/>
          <w:bCs/>
          <w:color w:val="33619F"/>
          <w:sz w:val="17"/>
          <w:szCs w:val="17"/>
        </w:rPr>
        <w:t xml:space="preserve">성공지표  </w:t>
      </w:r>
      <w:r>
        <w:rPr>
          <w:color w:val="5D6472"/>
          <w:sz w:val="19"/>
          <w:szCs w:val="19"/>
        </w:rPr>
        <w:t>n=8에서도 하한 · baseline · 제안 3자 비교표가 나옴</w:t>
      </w:r>
    </w:p>
    <w:p w14:paraId="05C1E6E0" w14:textId="77777777" w:rsidR="00A15490" w:rsidRDefault="00000000">
      <w:pPr>
        <w:pStyle w:val="3"/>
        <w:spacing w:before="240" w:after="80"/>
      </w:pPr>
      <w:r>
        <w:rPr>
          <w:b/>
          <w:bCs/>
          <w:color w:val="33619F"/>
          <w:sz w:val="21"/>
          <w:szCs w:val="21"/>
        </w:rPr>
        <w:t>B6.  실패 모드 자동 분류</w:t>
      </w:r>
    </w:p>
    <w:p w14:paraId="7AC2C536" w14:textId="77777777" w:rsidR="00A15490" w:rsidRDefault="00000000">
      <w:pPr>
        <w:spacing w:after="120"/>
      </w:pPr>
      <w:r>
        <w:t>대량으로 돌리면 실패가 나옵니다. "몇 % 실패"만으로는 A가 무엇을 고쳐야 할지 알 수 없습니다.</w:t>
      </w:r>
    </w:p>
    <w:p w14:paraId="1D149E68" w14:textId="77777777" w:rsidR="00A15490" w:rsidRDefault="00000000">
      <w:pPr>
        <w:pStyle w:val="a4"/>
        <w:numPr>
          <w:ilvl w:val="0"/>
          <w:numId w:val="1"/>
        </w:numPr>
        <w:spacing w:after="70" w:line="268" w:lineRule="auto"/>
      </w:pPr>
      <w:r>
        <w:t xml:space="preserve">deadlock / </w:t>
      </w:r>
      <w:proofErr w:type="spellStart"/>
      <w:r>
        <w:t>livelock</w:t>
      </w:r>
      <w:proofErr w:type="spellEnd"/>
      <w:r>
        <w:t xml:space="preserve"> / mode 집합에 답이 없음 / cost가 오판 / 애초에 풀 수 없는 인스턴스 — 다섯을 구분합니다.</w:t>
      </w:r>
    </w:p>
    <w:p w14:paraId="3B0DC3F0" w14:textId="77777777" w:rsidR="00A15490" w:rsidRDefault="00000000">
      <w:pPr>
        <w:pStyle w:val="a4"/>
        <w:numPr>
          <w:ilvl w:val="0"/>
          <w:numId w:val="1"/>
        </w:numPr>
        <w:spacing w:after="70" w:line="268" w:lineRule="auto"/>
      </w:pPr>
      <w:r>
        <w:t>"mode 집합에 답이 없음"은 작은 인스턴스에서 전수 탐색으로 확인 가능합니다. A4의 직접적인 근거가 됩니다.</w:t>
      </w:r>
    </w:p>
    <w:p w14:paraId="1A22A4F5" w14:textId="77777777" w:rsidR="00A15490" w:rsidRDefault="00000000">
      <w:pPr>
        <w:pBdr>
          <w:left w:val="single" w:sz="12" w:space="10" w:color="33619F"/>
        </w:pBdr>
        <w:spacing w:before="60" w:after="180" w:line="264" w:lineRule="auto"/>
        <w:ind w:left="200"/>
      </w:pPr>
      <w:r>
        <w:rPr>
          <w:b/>
          <w:bCs/>
          <w:color w:val="33619F"/>
          <w:sz w:val="17"/>
          <w:szCs w:val="17"/>
        </w:rPr>
        <w:t xml:space="preserve">성공지표  </w:t>
      </w:r>
      <w:r>
        <w:rPr>
          <w:color w:val="5D6472"/>
          <w:sz w:val="19"/>
          <w:szCs w:val="19"/>
        </w:rPr>
        <w:t xml:space="preserve">실패 인스턴스마다 원인 라벨과 재현 seed가 붙어 A에게 </w:t>
      </w:r>
      <w:proofErr w:type="spellStart"/>
      <w:r>
        <w:rPr>
          <w:color w:val="5D6472"/>
          <w:sz w:val="19"/>
          <w:szCs w:val="19"/>
        </w:rPr>
        <w:t>넘어감</w:t>
      </w:r>
      <w:proofErr w:type="spellEnd"/>
    </w:p>
    <w:p w14:paraId="11733004" w14:textId="77777777" w:rsidR="00BE501E" w:rsidRDefault="00BE501E">
      <w:pPr>
        <w:pStyle w:val="1"/>
        <w:pBdr>
          <w:bottom w:val="single" w:sz="8" w:space="6" w:color="D8DCE3"/>
        </w:pBdr>
        <w:spacing w:before="420" w:after="160"/>
        <w:rPr>
          <w:b/>
          <w:bCs/>
          <w:color w:val="1A1C21"/>
          <w:sz w:val="30"/>
          <w:szCs w:val="30"/>
        </w:rPr>
      </w:pPr>
    </w:p>
    <w:p w14:paraId="7561B150" w14:textId="77777777" w:rsidR="00BE501E" w:rsidRDefault="00BE501E">
      <w:pPr>
        <w:pStyle w:val="1"/>
        <w:pBdr>
          <w:bottom w:val="single" w:sz="8" w:space="6" w:color="D8DCE3"/>
        </w:pBdr>
        <w:spacing w:before="420" w:after="160"/>
        <w:rPr>
          <w:b/>
          <w:bCs/>
          <w:color w:val="1A1C21"/>
          <w:sz w:val="30"/>
          <w:szCs w:val="30"/>
        </w:rPr>
      </w:pPr>
    </w:p>
    <w:p w14:paraId="7EE39DD9" w14:textId="77777777" w:rsidR="00BE501E" w:rsidRDefault="00BE501E">
      <w:pPr>
        <w:pStyle w:val="1"/>
        <w:pBdr>
          <w:bottom w:val="single" w:sz="8" w:space="6" w:color="D8DCE3"/>
        </w:pBdr>
        <w:spacing w:before="420" w:after="160"/>
        <w:rPr>
          <w:b/>
          <w:bCs/>
          <w:color w:val="1A1C21"/>
          <w:sz w:val="30"/>
          <w:szCs w:val="30"/>
        </w:rPr>
      </w:pPr>
    </w:p>
    <w:p w14:paraId="0BD216FD" w14:textId="77777777" w:rsidR="00BE501E" w:rsidRDefault="00BE501E">
      <w:pPr>
        <w:pStyle w:val="1"/>
        <w:pBdr>
          <w:bottom w:val="single" w:sz="8" w:space="6" w:color="D8DCE3"/>
        </w:pBdr>
        <w:spacing w:before="420" w:after="160"/>
        <w:rPr>
          <w:b/>
          <w:bCs/>
          <w:color w:val="1A1C21"/>
          <w:sz w:val="30"/>
          <w:szCs w:val="30"/>
        </w:rPr>
      </w:pPr>
    </w:p>
    <w:p w14:paraId="70207A4D" w14:textId="59F6779F" w:rsidR="00A15490" w:rsidRDefault="00CC0A4F">
      <w:pPr>
        <w:pStyle w:val="1"/>
        <w:pBdr>
          <w:bottom w:val="single" w:sz="8" w:space="6" w:color="D8DCE3"/>
        </w:pBdr>
        <w:spacing w:before="420" w:after="160"/>
        <w:rPr>
          <w:rFonts w:hint="eastAsia"/>
        </w:rPr>
      </w:pPr>
      <w:r>
        <w:rPr>
          <w:b/>
          <w:bCs/>
          <w:color w:val="1A1C21"/>
          <w:sz w:val="30"/>
          <w:szCs w:val="30"/>
        </w:rPr>
        <w:lastRenderedPageBreak/>
        <w:t>5</w:t>
      </w:r>
      <w:r w:rsidR="00000000">
        <w:rPr>
          <w:b/>
          <w:bCs/>
          <w:color w:val="1A1C21"/>
          <w:sz w:val="30"/>
          <w:szCs w:val="30"/>
        </w:rPr>
        <w:t xml:space="preserve">. Git </w:t>
      </w:r>
    </w:p>
    <w:p w14:paraId="790C3AED" w14:textId="77777777" w:rsidR="00A15490" w:rsidRDefault="00000000">
      <w:pPr>
        <w:pStyle w:val="3"/>
        <w:spacing w:before="240" w:after="80"/>
      </w:pPr>
      <w:r>
        <w:rPr>
          <w:b/>
          <w:bCs/>
          <w:color w:val="1A1C21"/>
          <w:sz w:val="21"/>
          <w:szCs w:val="21"/>
        </w:rPr>
        <w:t>저장소 구조</w:t>
      </w:r>
    </w:p>
    <w:p w14:paraId="653D9ADE" w14:textId="77777777" w:rsidR="00A15490" w:rsidRDefault="00000000">
      <w:pPr>
        <w:shd w:val="clear" w:color="auto" w:fill="F2F4F7"/>
        <w:spacing w:before="60" w:line="240" w:lineRule="auto"/>
        <w:ind w:left="160" w:right="160"/>
      </w:pPr>
      <w:proofErr w:type="spellStart"/>
      <w:r>
        <w:rPr>
          <w:rFonts w:ascii="Consolas" w:eastAsia="Consolas" w:hAnsi="Consolas" w:cs="Consolas"/>
          <w:sz w:val="17"/>
          <w:szCs w:val="17"/>
        </w:rPr>
        <w:t>mahoi-wm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</w:p>
    <w:p w14:paraId="076B31C2" w14:textId="77777777" w:rsidR="00A15490" w:rsidRDefault="00000000">
      <w:pPr>
        <w:shd w:val="clear" w:color="auto" w:fill="F2F4F7"/>
        <w:spacing w:line="240" w:lineRule="auto"/>
        <w:ind w:left="160" w:right="160"/>
      </w:pPr>
      <w:r>
        <w:rPr>
          <w:rFonts w:ascii="Consolas" w:eastAsia="Consolas" w:hAnsi="Consolas" w:cs="Consolas"/>
          <w:sz w:val="17"/>
          <w:szCs w:val="17"/>
        </w:rPr>
        <w:t>├─ .</w:t>
      </w:r>
      <w:proofErr w:type="spellStart"/>
      <w:r>
        <w:rPr>
          <w:rFonts w:ascii="Consolas" w:eastAsia="Consolas" w:hAnsi="Consolas" w:cs="Consolas"/>
          <w:sz w:val="17"/>
          <w:szCs w:val="17"/>
        </w:rPr>
        <w:t>gitignore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outputs/ · bench/runs/ · *.gif 제외</w:t>
      </w:r>
    </w:p>
    <w:p w14:paraId="3660A3AA" w14:textId="77777777" w:rsidR="00A15490" w:rsidRDefault="00000000">
      <w:pPr>
        <w:shd w:val="clear" w:color="auto" w:fill="F2F4F7"/>
        <w:spacing w:line="240" w:lineRule="auto"/>
        <w:ind w:left="160" w:right="160"/>
      </w:pPr>
      <w:r>
        <w:rPr>
          <w:rFonts w:ascii="Consolas" w:eastAsia="Consolas" w:hAnsi="Consolas" w:cs="Consolas"/>
          <w:sz w:val="17"/>
          <w:szCs w:val="17"/>
        </w:rPr>
        <w:t>├─ .</w:t>
      </w:r>
      <w:proofErr w:type="spellStart"/>
      <w:r>
        <w:rPr>
          <w:rFonts w:ascii="Consolas" w:eastAsia="Consolas" w:hAnsi="Consolas" w:cs="Consolas"/>
          <w:sz w:val="17"/>
          <w:szCs w:val="17"/>
        </w:rPr>
        <w:t>gitattributes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줄바꿈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정규화 (OS 차이로 인한 가짜 diff 방지)</w:t>
      </w:r>
    </w:p>
    <w:p w14:paraId="34736F79" w14:textId="77777777" w:rsidR="00A15490" w:rsidRDefault="00000000">
      <w:pPr>
        <w:shd w:val="clear" w:color="auto" w:fill="F2F4F7"/>
        <w:spacing w:line="240" w:lineRule="auto"/>
        <w:ind w:left="160" w:right="160"/>
      </w:pPr>
      <w:r>
        <w:rPr>
          <w:rFonts w:ascii="Consolas" w:eastAsia="Consolas" w:hAnsi="Consolas" w:cs="Consolas"/>
          <w:sz w:val="17"/>
          <w:szCs w:val="17"/>
        </w:rPr>
        <w:t>├─ .</w:t>
      </w:r>
      <w:proofErr w:type="spellStart"/>
      <w:r>
        <w:rPr>
          <w:rFonts w:ascii="Consolas" w:eastAsia="Consolas" w:hAnsi="Consolas" w:cs="Consolas"/>
          <w:sz w:val="17"/>
          <w:szCs w:val="17"/>
        </w:rPr>
        <w:t>github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/CODEOWNERS      파일 소유권 — PR </w:t>
      </w:r>
      <w:proofErr w:type="spellStart"/>
      <w:r>
        <w:rPr>
          <w:rFonts w:ascii="Consolas" w:eastAsia="Consolas" w:hAnsi="Consolas" w:cs="Consolas"/>
          <w:sz w:val="17"/>
          <w:szCs w:val="17"/>
        </w:rPr>
        <w:t>리뷰어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자동 배정</w:t>
      </w:r>
    </w:p>
    <w:p w14:paraId="4B885012" w14:textId="77777777" w:rsidR="00A15490" w:rsidRDefault="00000000">
      <w:pPr>
        <w:shd w:val="clear" w:color="auto" w:fill="F2F4F7"/>
        <w:spacing w:line="240" w:lineRule="auto"/>
        <w:ind w:left="160" w:right="160"/>
      </w:pPr>
      <w:r>
        <w:rPr>
          <w:rFonts w:ascii="Consolas" w:eastAsia="Consolas" w:hAnsi="Consolas" w:cs="Consolas"/>
          <w:sz w:val="17"/>
          <w:szCs w:val="17"/>
        </w:rPr>
        <w:t xml:space="preserve">├─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pyproject.toml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    pip install -</w:t>
      </w:r>
      <w:proofErr w:type="gramStart"/>
      <w:r>
        <w:rPr>
          <w:rFonts w:ascii="Consolas" w:eastAsia="Consolas" w:hAnsi="Consolas" w:cs="Consolas"/>
          <w:sz w:val="17"/>
          <w:szCs w:val="17"/>
        </w:rPr>
        <w:t>e .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→ PYTHONPATH 문제 제거</w:t>
      </w:r>
    </w:p>
    <w:p w14:paraId="47749795" w14:textId="77777777" w:rsidR="00A15490" w:rsidRDefault="00000000">
      <w:pPr>
        <w:shd w:val="clear" w:color="auto" w:fill="F2F4F7"/>
        <w:spacing w:line="240" w:lineRule="auto"/>
        <w:ind w:left="160" w:right="160"/>
      </w:pPr>
      <w:r>
        <w:rPr>
          <w:rFonts w:ascii="Consolas" w:eastAsia="Consolas" w:hAnsi="Consolas" w:cs="Consolas"/>
          <w:sz w:val="17"/>
          <w:szCs w:val="17"/>
        </w:rPr>
        <w:t>├─ README.md               현재 성능 · 협업 규칙 · 구조</w:t>
      </w:r>
    </w:p>
    <w:p w14:paraId="5EE80F2F" w14:textId="77777777" w:rsidR="00A15490" w:rsidRDefault="00000000">
      <w:pPr>
        <w:shd w:val="clear" w:color="auto" w:fill="F2F4F7"/>
        <w:spacing w:line="240" w:lineRule="auto"/>
        <w:ind w:left="160" w:right="160"/>
      </w:pPr>
      <w:r>
        <w:rPr>
          <w:rFonts w:ascii="Consolas" w:eastAsia="Consolas" w:hAnsi="Consolas" w:cs="Consolas"/>
          <w:sz w:val="17"/>
          <w:szCs w:val="17"/>
        </w:rPr>
        <w:t>├─ docs/SCALEUP_PLAN.md    이 문서의 마크다운 판 (저장소 안에서 diff 가능)</w:t>
      </w:r>
    </w:p>
    <w:p w14:paraId="079B7909" w14:textId="77777777" w:rsidR="00A15490" w:rsidRDefault="00000000">
      <w:pPr>
        <w:shd w:val="clear" w:color="auto" w:fill="F2F4F7"/>
        <w:spacing w:line="240" w:lineRule="auto"/>
        <w:ind w:left="160" w:right="160"/>
      </w:pPr>
      <w:r>
        <w:rPr>
          <w:rFonts w:ascii="Consolas" w:eastAsia="Consolas" w:hAnsi="Consolas" w:cs="Consolas"/>
          <w:sz w:val="17"/>
          <w:szCs w:val="17"/>
        </w:rPr>
        <w:t>│</w:t>
      </w:r>
    </w:p>
    <w:p w14:paraId="727F0484" w14:textId="77777777" w:rsidR="00A15490" w:rsidRDefault="00000000">
      <w:pPr>
        <w:shd w:val="clear" w:color="auto" w:fill="F2F4F7"/>
        <w:spacing w:line="240" w:lineRule="auto"/>
        <w:ind w:left="160" w:right="160"/>
      </w:pPr>
      <w:r>
        <w:rPr>
          <w:rFonts w:ascii="Consolas" w:eastAsia="Consolas" w:hAnsi="Consolas" w:cs="Consolas"/>
          <w:sz w:val="17"/>
          <w:szCs w:val="17"/>
        </w:rPr>
        <w:t xml:space="preserve">├─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mahoi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</w:p>
    <w:p w14:paraId="0DDD2947" w14:textId="77777777" w:rsidR="00A15490" w:rsidRDefault="00000000">
      <w:pPr>
        <w:shd w:val="clear" w:color="auto" w:fill="F2F4F7"/>
        <w:spacing w:line="240" w:lineRule="auto"/>
        <w:ind w:left="160" w:right="160"/>
      </w:pPr>
      <w:r>
        <w:rPr>
          <w:rFonts w:ascii="Consolas" w:eastAsia="Consolas" w:hAnsi="Consolas" w:cs="Consolas"/>
          <w:sz w:val="17"/>
          <w:szCs w:val="17"/>
        </w:rPr>
        <w:t>│   ├─ geometry.py world.py paths.py            8/18 재사용 — 동결</w:t>
      </w:r>
    </w:p>
    <w:p w14:paraId="78853CDD" w14:textId="77777777" w:rsidR="00A15490" w:rsidRDefault="00000000">
      <w:pPr>
        <w:shd w:val="clear" w:color="auto" w:fill="F2F4F7"/>
        <w:spacing w:line="240" w:lineRule="auto"/>
        <w:ind w:left="160" w:right="160"/>
      </w:pPr>
      <w:r>
        <w:rPr>
          <w:rFonts w:ascii="Consolas" w:eastAsia="Consolas" w:hAnsi="Consolas" w:cs="Consolas"/>
          <w:sz w:val="17"/>
          <w:szCs w:val="17"/>
        </w:rPr>
        <w:t>│   ├─ coordination.py validate.py viz.py       〃</w:t>
      </w:r>
    </w:p>
    <w:p w14:paraId="2A7CF3B5" w14:textId="77777777" w:rsidR="00A15490" w:rsidRDefault="00000000">
      <w:pPr>
        <w:shd w:val="clear" w:color="auto" w:fill="F2F4F7"/>
        <w:spacing w:line="240" w:lineRule="auto"/>
        <w:ind w:left="160" w:right="160"/>
      </w:pPr>
      <w:r>
        <w:rPr>
          <w:rFonts w:ascii="Consolas" w:eastAsia="Consolas" w:hAnsi="Consolas" w:cs="Consolas"/>
          <w:sz w:val="17"/>
          <w:szCs w:val="17"/>
        </w:rPr>
        <w:t xml:space="preserve">│   └─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wm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</w:p>
    <w:p w14:paraId="169E1F2E" w14:textId="77777777" w:rsidR="00A15490" w:rsidRDefault="00000000">
      <w:pPr>
        <w:shd w:val="clear" w:color="auto" w:fill="F2F4F7"/>
        <w:spacing w:line="240" w:lineRule="auto"/>
        <w:ind w:left="160" w:right="160"/>
      </w:pPr>
      <w:r>
        <w:rPr>
          <w:rFonts w:ascii="Consolas" w:eastAsia="Consolas" w:hAnsi="Consolas" w:cs="Consolas"/>
          <w:sz w:val="17"/>
          <w:szCs w:val="17"/>
        </w:rPr>
        <w:t>│       ├─ traj.py         [공유·동결]  데이터 계약</w:t>
      </w:r>
    </w:p>
    <w:p w14:paraId="4B1ED292" w14:textId="77777777" w:rsidR="00A15490" w:rsidRDefault="00000000">
      <w:pPr>
        <w:shd w:val="clear" w:color="auto" w:fill="F2F4F7"/>
        <w:spacing w:line="240" w:lineRule="auto"/>
        <w:ind w:left="160" w:right="160"/>
      </w:pPr>
      <w:r>
        <w:rPr>
          <w:rFonts w:ascii="Consolas" w:eastAsia="Consolas" w:hAnsi="Consolas" w:cs="Consolas"/>
          <w:sz w:val="17"/>
          <w:szCs w:val="17"/>
        </w:rPr>
        <w:t>│       ├─ controller.py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[</w:t>
      </w:r>
      <w:proofErr w:type="gramEnd"/>
      <w:r>
        <w:rPr>
          <w:rFonts w:ascii="Consolas" w:eastAsia="Consolas" w:hAnsi="Consolas" w:cs="Consolas"/>
          <w:sz w:val="17"/>
          <w:szCs w:val="17"/>
        </w:rPr>
        <w:t>A]</w:t>
      </w:r>
    </w:p>
    <w:p w14:paraId="788100FB" w14:textId="77777777" w:rsidR="00A15490" w:rsidRDefault="00000000">
      <w:pPr>
        <w:shd w:val="clear" w:color="auto" w:fill="F2F4F7"/>
        <w:spacing w:line="240" w:lineRule="auto"/>
        <w:ind w:left="160" w:right="160"/>
      </w:pPr>
      <w:r>
        <w:rPr>
          <w:rFonts w:ascii="Consolas" w:eastAsia="Consolas" w:hAnsi="Consolas" w:cs="Consolas"/>
          <w:sz w:val="17"/>
          <w:szCs w:val="17"/>
        </w:rPr>
        <w:t>│       ├─ worldmodel.py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[</w:t>
      </w:r>
      <w:proofErr w:type="gramEnd"/>
      <w:r>
        <w:rPr>
          <w:rFonts w:ascii="Consolas" w:eastAsia="Consolas" w:hAnsi="Consolas" w:cs="Consolas"/>
          <w:sz w:val="17"/>
          <w:szCs w:val="17"/>
        </w:rPr>
        <w:t>A]</w:t>
      </w:r>
    </w:p>
    <w:p w14:paraId="080F8424" w14:textId="77777777" w:rsidR="00A15490" w:rsidRDefault="00000000">
      <w:pPr>
        <w:shd w:val="clear" w:color="auto" w:fill="F2F4F7"/>
        <w:spacing w:line="240" w:lineRule="auto"/>
        <w:ind w:left="160" w:right="160"/>
      </w:pPr>
      <w:r>
        <w:rPr>
          <w:rFonts w:ascii="Consolas" w:eastAsia="Consolas" w:hAnsi="Consolas" w:cs="Consolas"/>
          <w:sz w:val="17"/>
          <w:szCs w:val="17"/>
        </w:rPr>
        <w:t>│       ├─ modes.py        [A]  신규 — A1의 결과물</w:t>
      </w:r>
    </w:p>
    <w:p w14:paraId="564CFC38" w14:textId="77777777" w:rsidR="00A15490" w:rsidRDefault="00000000">
      <w:pPr>
        <w:shd w:val="clear" w:color="auto" w:fill="F2F4F7"/>
        <w:spacing w:line="240" w:lineRule="auto"/>
        <w:ind w:left="160" w:right="160"/>
      </w:pPr>
      <w:r>
        <w:rPr>
          <w:rFonts w:ascii="Consolas" w:eastAsia="Consolas" w:hAnsi="Consolas" w:cs="Consolas"/>
          <w:sz w:val="17"/>
          <w:szCs w:val="17"/>
        </w:rPr>
        <w:t xml:space="preserve">│       ├─ planner.py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[</w:t>
      </w:r>
      <w:proofErr w:type="gramEnd"/>
      <w:r>
        <w:rPr>
          <w:rFonts w:ascii="Consolas" w:eastAsia="Consolas" w:hAnsi="Consolas" w:cs="Consolas"/>
          <w:sz w:val="17"/>
          <w:szCs w:val="17"/>
        </w:rPr>
        <w:t>B]</w:t>
      </w:r>
    </w:p>
    <w:p w14:paraId="6274D173" w14:textId="77777777" w:rsidR="00A15490" w:rsidRDefault="00000000">
      <w:pPr>
        <w:shd w:val="clear" w:color="auto" w:fill="F2F4F7"/>
        <w:spacing w:line="240" w:lineRule="auto"/>
        <w:ind w:left="160" w:right="160"/>
      </w:pPr>
      <w:r>
        <w:rPr>
          <w:rFonts w:ascii="Consolas" w:eastAsia="Consolas" w:hAnsi="Consolas" w:cs="Consolas"/>
          <w:sz w:val="17"/>
          <w:szCs w:val="17"/>
        </w:rPr>
        <w:t>│       ├─ costs.py        [B]  신규 — cost 항을 planner에서 분리</w:t>
      </w:r>
    </w:p>
    <w:p w14:paraId="36941234" w14:textId="77777777" w:rsidR="00A15490" w:rsidRDefault="00000000">
      <w:pPr>
        <w:shd w:val="clear" w:color="auto" w:fill="F2F4F7"/>
        <w:spacing w:line="240" w:lineRule="auto"/>
        <w:ind w:left="160" w:right="160"/>
      </w:pPr>
      <w:r>
        <w:rPr>
          <w:rFonts w:ascii="Consolas" w:eastAsia="Consolas" w:hAnsi="Consolas" w:cs="Consolas"/>
          <w:sz w:val="17"/>
          <w:szCs w:val="17"/>
        </w:rPr>
        <w:t>│       ├─ execute.py      [공유]  변경 시 PR + 양쪽 승인</w:t>
      </w:r>
    </w:p>
    <w:p w14:paraId="698B1E2B" w14:textId="77777777" w:rsidR="00A15490" w:rsidRDefault="00000000">
      <w:pPr>
        <w:shd w:val="clear" w:color="auto" w:fill="F2F4F7"/>
        <w:spacing w:line="240" w:lineRule="auto"/>
        <w:ind w:left="160" w:right="160"/>
      </w:pPr>
      <w:r>
        <w:rPr>
          <w:rFonts w:ascii="Consolas" w:eastAsia="Consolas" w:hAnsi="Consolas" w:cs="Consolas"/>
          <w:sz w:val="17"/>
          <w:szCs w:val="17"/>
        </w:rPr>
        <w:t>│       └─ viz.py          [공유]  대체로 함수 추가만</w:t>
      </w:r>
    </w:p>
    <w:p w14:paraId="19114A30" w14:textId="77777777" w:rsidR="00A15490" w:rsidRDefault="00000000">
      <w:pPr>
        <w:shd w:val="clear" w:color="auto" w:fill="F2F4F7"/>
        <w:spacing w:line="240" w:lineRule="auto"/>
        <w:ind w:left="160" w:right="160"/>
      </w:pPr>
      <w:r>
        <w:rPr>
          <w:rFonts w:ascii="Consolas" w:eastAsia="Consolas" w:hAnsi="Consolas" w:cs="Consolas"/>
          <w:sz w:val="17"/>
          <w:szCs w:val="17"/>
        </w:rPr>
        <w:t xml:space="preserve">├─ scripts/                실험 · 검증 · </w:t>
      </w:r>
      <w:proofErr w:type="spellStart"/>
      <w:r>
        <w:rPr>
          <w:rFonts w:ascii="Consolas" w:eastAsia="Consolas" w:hAnsi="Consolas" w:cs="Consolas"/>
          <w:sz w:val="17"/>
          <w:szCs w:val="17"/>
        </w:rPr>
        <w:t>덱용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그림</w:t>
      </w:r>
    </w:p>
    <w:p w14:paraId="4757E2DD" w14:textId="77777777" w:rsidR="00A15490" w:rsidRDefault="00000000">
      <w:pPr>
        <w:shd w:val="clear" w:color="auto" w:fill="F2F4F7"/>
        <w:spacing w:line="240" w:lineRule="auto"/>
        <w:ind w:left="160" w:right="160"/>
      </w:pPr>
      <w:r>
        <w:rPr>
          <w:rFonts w:ascii="Consolas" w:eastAsia="Consolas" w:hAnsi="Consolas" w:cs="Consolas"/>
          <w:sz w:val="17"/>
          <w:szCs w:val="17"/>
        </w:rPr>
        <w:t>├─ bench/                  [B 전용]  대량 평가 — README.md</w:t>
      </w:r>
      <w:proofErr w:type="spellStart"/>
      <w:r>
        <w:rPr>
          <w:rFonts w:ascii="Consolas" w:eastAsia="Consolas" w:hAnsi="Consolas" w:cs="Consolas"/>
          <w:sz w:val="17"/>
          <w:szCs w:val="17"/>
        </w:rPr>
        <w:t>에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B1 지시서</w:t>
      </w:r>
    </w:p>
    <w:p w14:paraId="11A70072" w14:textId="77777777" w:rsidR="00A15490" w:rsidRDefault="00000000">
      <w:pPr>
        <w:shd w:val="clear" w:color="auto" w:fill="F2F4F7"/>
        <w:spacing w:line="240" w:lineRule="auto"/>
        <w:ind w:left="160" w:right="160"/>
      </w:pPr>
      <w:r>
        <w:rPr>
          <w:rFonts w:ascii="Consolas" w:eastAsia="Consolas" w:hAnsi="Consolas" w:cs="Consolas"/>
          <w:sz w:val="17"/>
          <w:szCs w:val="17"/>
        </w:rPr>
        <w:t>├─ tests/                  [공유]  contract · safety · regression</w:t>
      </w:r>
    </w:p>
    <w:p w14:paraId="4EC8C5D1" w14:textId="77777777" w:rsidR="00A15490" w:rsidRDefault="00000000">
      <w:pPr>
        <w:shd w:val="clear" w:color="auto" w:fill="F2F4F7"/>
        <w:spacing w:line="240" w:lineRule="auto"/>
        <w:ind w:left="160" w:right="160"/>
      </w:pPr>
      <w:r>
        <w:rPr>
          <w:rFonts w:ascii="Consolas" w:eastAsia="Consolas" w:hAnsi="Consolas" w:cs="Consolas"/>
          <w:sz w:val="17"/>
          <w:szCs w:val="17"/>
        </w:rPr>
        <w:t>├─ results/                요약 수치만 (JSON/CSV). 그림은 커밋하지 않음</w:t>
      </w:r>
    </w:p>
    <w:p w14:paraId="0759C9CE" w14:textId="77777777" w:rsidR="00A15490" w:rsidRDefault="00000000">
      <w:pPr>
        <w:shd w:val="clear" w:color="auto" w:fill="F2F4F7"/>
        <w:spacing w:line="240" w:lineRule="auto"/>
        <w:ind w:left="160" w:right="160"/>
      </w:pPr>
      <w:r>
        <w:rPr>
          <w:rFonts w:ascii="Consolas" w:eastAsia="Consolas" w:hAnsi="Consolas" w:cs="Consolas"/>
          <w:sz w:val="17"/>
          <w:szCs w:val="17"/>
        </w:rPr>
        <w:t xml:space="preserve">├─ report/                 발표 </w:t>
      </w:r>
      <w:proofErr w:type="spellStart"/>
      <w:r>
        <w:rPr>
          <w:rFonts w:ascii="Consolas" w:eastAsia="Consolas" w:hAnsi="Consolas" w:cs="Consolas"/>
          <w:sz w:val="17"/>
          <w:szCs w:val="17"/>
        </w:rPr>
        <w:t>덱</w:t>
      </w:r>
      <w:proofErr w:type="spellEnd"/>
    </w:p>
    <w:p w14:paraId="5E3F9211" w14:textId="6558187F" w:rsidR="00BE501E" w:rsidRPr="005C1C5D" w:rsidRDefault="00000000" w:rsidP="005C1C5D">
      <w:pPr>
        <w:shd w:val="clear" w:color="auto" w:fill="F2F4F7"/>
        <w:spacing w:after="16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sz w:val="17"/>
          <w:szCs w:val="17"/>
        </w:rPr>
        <w:t>└─ outputs/                .</w:t>
      </w:r>
      <w:proofErr w:type="spellStart"/>
      <w:r>
        <w:rPr>
          <w:rFonts w:ascii="Consolas" w:eastAsia="Consolas" w:hAnsi="Consolas" w:cs="Consolas"/>
          <w:sz w:val="17"/>
          <w:szCs w:val="17"/>
        </w:rPr>
        <w:t>gitignore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— </w:t>
      </w:r>
      <w:r>
        <w:rPr>
          <w:rFonts w:hint="eastAsia"/>
          <w:sz w:val="17"/>
          <w:szCs w:val="17"/>
        </w:rPr>
        <w:t>재생성</w:t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rPr>
          <w:rFonts w:hint="eastAsia"/>
          <w:sz w:val="17"/>
          <w:szCs w:val="17"/>
        </w:rPr>
        <w:t>가능</w:t>
      </w:r>
    </w:p>
    <w:p w14:paraId="79BE6FBD" w14:textId="193D42FD" w:rsidR="00A15490" w:rsidRDefault="00000000">
      <w:pPr>
        <w:pStyle w:val="3"/>
        <w:spacing w:before="240" w:after="80"/>
      </w:pPr>
      <w:r>
        <w:rPr>
          <w:b/>
          <w:bCs/>
          <w:color w:val="1A1C21"/>
          <w:sz w:val="21"/>
          <w:szCs w:val="21"/>
        </w:rPr>
        <w:t>결과 파일 정책</w:t>
      </w:r>
    </w:p>
    <w:p w14:paraId="19D18EB6" w14:textId="215AB506" w:rsidR="00A15490" w:rsidRDefault="00000000">
      <w:pPr>
        <w:spacing w:after="120"/>
      </w:pPr>
      <w:r>
        <w:t>그림과 GIF</w:t>
      </w:r>
      <w:proofErr w:type="spellStart"/>
      <w:r>
        <w:t>를</w:t>
      </w:r>
      <w:proofErr w:type="spellEnd"/>
      <w:r>
        <w:t xml:space="preserve"> 커밋하지 않는 대신 요약 수치는 results/</w:t>
      </w:r>
      <w:proofErr w:type="spellStart"/>
      <w:r>
        <w:t>에</w:t>
      </w:r>
      <w:proofErr w:type="spellEnd"/>
      <w:r>
        <w:t xml:space="preserve"> JSON·CSV로 남깁니다. </w:t>
      </w:r>
    </w:p>
    <w:p w14:paraId="175CA8EC" w14:textId="77777777" w:rsidR="00A15490" w:rsidRDefault="00000000">
      <w:pPr>
        <w:pStyle w:val="3"/>
        <w:spacing w:before="240" w:after="80"/>
      </w:pPr>
      <w:proofErr w:type="spellStart"/>
      <w:r>
        <w:rPr>
          <w:b/>
          <w:bCs/>
          <w:color w:val="1A1C21"/>
          <w:sz w:val="21"/>
          <w:szCs w:val="21"/>
        </w:rPr>
        <w:t>브랜치와</w:t>
      </w:r>
      <w:proofErr w:type="spellEnd"/>
      <w:r>
        <w:rPr>
          <w:b/>
          <w:bCs/>
          <w:color w:val="1A1C21"/>
          <w:sz w:val="21"/>
          <w:szCs w:val="21"/>
        </w:rPr>
        <w:t xml:space="preserve"> 리뷰</w:t>
      </w:r>
    </w:p>
    <w:p w14:paraId="7A5F0331" w14:textId="0C6BDF1B" w:rsidR="00A15490" w:rsidRDefault="00CB3078" w:rsidP="00CB3078">
      <w:pPr>
        <w:pStyle w:val="a4"/>
        <w:numPr>
          <w:ilvl w:val="0"/>
          <w:numId w:val="2"/>
        </w:numPr>
        <w:spacing w:before="60" w:after="120"/>
      </w:pPr>
      <w:r>
        <w:rPr>
          <w:rFonts w:hint="eastAsia"/>
        </w:rPr>
        <w:t xml:space="preserve">각자 이름에 맞는 </w:t>
      </w:r>
      <w:proofErr w:type="spellStart"/>
      <w:r>
        <w:rPr>
          <w:rFonts w:hint="eastAsia"/>
        </w:rPr>
        <w:t>브렌치를</w:t>
      </w:r>
      <w:proofErr w:type="spellEnd"/>
      <w:r>
        <w:rPr>
          <w:rFonts w:hint="eastAsia"/>
        </w:rPr>
        <w:t xml:space="preserve"> 파놓을 테니, </w:t>
      </w:r>
      <w:r w:rsidR="000B27E3">
        <w:rPr>
          <w:rFonts w:hint="eastAsia"/>
        </w:rPr>
        <w:t xml:space="preserve">본인 </w:t>
      </w:r>
      <w:proofErr w:type="spellStart"/>
      <w:r w:rsidR="000B27E3">
        <w:rPr>
          <w:rFonts w:hint="eastAsia"/>
        </w:rPr>
        <w:t>브렌치에서</w:t>
      </w:r>
      <w:proofErr w:type="spellEnd"/>
      <w:r w:rsidR="000B27E3">
        <w:rPr>
          <w:rFonts w:hint="eastAsia"/>
        </w:rPr>
        <w:t xml:space="preserve"> 작업 하시면 됩니다.</w:t>
      </w:r>
      <w:r w:rsidR="000B27E3">
        <w:br/>
      </w:r>
      <w:proofErr w:type="spellStart"/>
      <w:r w:rsidR="000B27E3">
        <w:rPr>
          <w:rFonts w:hint="eastAsia"/>
        </w:rPr>
        <w:t>커밋후에</w:t>
      </w:r>
      <w:proofErr w:type="spellEnd"/>
      <w:r w:rsidR="000B27E3">
        <w:rPr>
          <w:rFonts w:hint="eastAsia"/>
        </w:rPr>
        <w:t xml:space="preserve"> 말씀해주시면 제가 </w:t>
      </w:r>
      <w:proofErr w:type="spellStart"/>
      <w:r w:rsidR="000B27E3">
        <w:rPr>
          <w:rFonts w:hint="eastAsia"/>
        </w:rPr>
        <w:t>머지하겠습니다</w:t>
      </w:r>
      <w:proofErr w:type="spellEnd"/>
      <w:r w:rsidR="000B27E3">
        <w:rPr>
          <w:rFonts w:hint="eastAsia"/>
        </w:rPr>
        <w:t>.</w:t>
      </w:r>
    </w:p>
    <w:sectPr w:rsidR="00A15490">
      <w:pgSz w:w="11906" w:h="16838"/>
      <w:pgMar w:top="1200" w:right="1200" w:bottom="11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6F6C69"/>
    <w:multiLevelType w:val="hybridMultilevel"/>
    <w:tmpl w:val="9092B0B8"/>
    <w:lvl w:ilvl="0" w:tplc="D3BC4E42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44D057D"/>
    <w:multiLevelType w:val="hybridMultilevel"/>
    <w:tmpl w:val="A41A2020"/>
    <w:lvl w:ilvl="0" w:tplc="F1D6324C">
      <w:start w:val="1"/>
      <w:numFmt w:val="bullet"/>
      <w:lvlText w:val="●"/>
      <w:lvlJc w:val="left"/>
      <w:pPr>
        <w:ind w:left="720" w:hanging="360"/>
      </w:pPr>
    </w:lvl>
    <w:lvl w:ilvl="1" w:tplc="FF82D3D2">
      <w:start w:val="1"/>
      <w:numFmt w:val="bullet"/>
      <w:lvlText w:val="○"/>
      <w:lvlJc w:val="left"/>
      <w:pPr>
        <w:ind w:left="1440" w:hanging="360"/>
      </w:pPr>
    </w:lvl>
    <w:lvl w:ilvl="2" w:tplc="B37E6058">
      <w:start w:val="1"/>
      <w:numFmt w:val="bullet"/>
      <w:lvlText w:val="■"/>
      <w:lvlJc w:val="left"/>
      <w:pPr>
        <w:ind w:left="2160" w:hanging="360"/>
      </w:pPr>
    </w:lvl>
    <w:lvl w:ilvl="3" w:tplc="6E760072">
      <w:start w:val="1"/>
      <w:numFmt w:val="bullet"/>
      <w:lvlText w:val="●"/>
      <w:lvlJc w:val="left"/>
      <w:pPr>
        <w:ind w:left="2880" w:hanging="360"/>
      </w:pPr>
    </w:lvl>
    <w:lvl w:ilvl="4" w:tplc="55065760">
      <w:start w:val="1"/>
      <w:numFmt w:val="bullet"/>
      <w:lvlText w:val="○"/>
      <w:lvlJc w:val="left"/>
      <w:pPr>
        <w:ind w:left="3600" w:hanging="360"/>
      </w:pPr>
    </w:lvl>
    <w:lvl w:ilvl="5" w:tplc="5E288DD0">
      <w:start w:val="1"/>
      <w:numFmt w:val="bullet"/>
      <w:lvlText w:val="■"/>
      <w:lvlJc w:val="left"/>
      <w:pPr>
        <w:ind w:left="4320" w:hanging="360"/>
      </w:pPr>
    </w:lvl>
    <w:lvl w:ilvl="6" w:tplc="EC30A2C6">
      <w:start w:val="1"/>
      <w:numFmt w:val="bullet"/>
      <w:lvlText w:val="●"/>
      <w:lvlJc w:val="left"/>
      <w:pPr>
        <w:ind w:left="5040" w:hanging="360"/>
      </w:pPr>
    </w:lvl>
    <w:lvl w:ilvl="7" w:tplc="07F002BE">
      <w:start w:val="1"/>
      <w:numFmt w:val="bullet"/>
      <w:lvlText w:val="●"/>
      <w:lvlJc w:val="left"/>
      <w:pPr>
        <w:ind w:left="5760" w:hanging="360"/>
      </w:pPr>
    </w:lvl>
    <w:lvl w:ilvl="8" w:tplc="AF8077A8">
      <w:start w:val="1"/>
      <w:numFmt w:val="bullet"/>
      <w:lvlText w:val="●"/>
      <w:lvlJc w:val="left"/>
      <w:pPr>
        <w:ind w:left="6480" w:hanging="360"/>
      </w:pPr>
    </w:lvl>
  </w:abstractNum>
  <w:num w:numId="1" w16cid:durableId="1349789120">
    <w:abstractNumId w:val="1"/>
    <w:lvlOverride w:ilvl="0">
      <w:startOverride w:val="1"/>
    </w:lvlOverride>
  </w:num>
  <w:num w:numId="2" w16cid:durableId="3810559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490"/>
    <w:rsid w:val="000B27E3"/>
    <w:rsid w:val="001D2B63"/>
    <w:rsid w:val="00201103"/>
    <w:rsid w:val="002063FF"/>
    <w:rsid w:val="00217BF6"/>
    <w:rsid w:val="005C1C5D"/>
    <w:rsid w:val="00A15490"/>
    <w:rsid w:val="00AD45DC"/>
    <w:rsid w:val="00BE501E"/>
    <w:rsid w:val="00C434A4"/>
    <w:rsid w:val="00CB3078"/>
    <w:rsid w:val="00CC0A4F"/>
    <w:rsid w:val="00D4068E"/>
    <w:rsid w:val="00F64F59"/>
    <w:rsid w:val="00F91249"/>
    <w:rsid w:val="00FD4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0B9AE4"/>
  <w15:docId w15:val="{7344F71C-7DA8-BD40-A0B6-1C52FDF7A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맑은 고딕"/>
        <w:color w:val="1A1C21"/>
        <w:lang w:val="en-US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1002</Words>
  <Characters>5713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류현우</cp:lastModifiedBy>
  <cp:revision>11</cp:revision>
  <dcterms:created xsi:type="dcterms:W3CDTF">2026-08-25T09:29:00Z</dcterms:created>
  <dcterms:modified xsi:type="dcterms:W3CDTF">2026-08-25T10:14:00Z</dcterms:modified>
</cp:coreProperties>
</file>