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9FF3AA2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22701A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FEAE51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08D451F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A169E3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680913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730FA83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AA6FFBD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84C9A7A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096627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FBF30B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5B259E" w:rsidR="00266B62" w:rsidRPr="00707DE3" w:rsidRDefault="00E52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Data/Qualitative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B63C40F" w:rsidR="00266B62" w:rsidRPr="00310CB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27D8AD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B85E25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D9FE85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8C618C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A6060EF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6E228A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9D4120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07947B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80194C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3604BE4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Ordinal/ratio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CDA41D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877534E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56CE60F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AD0911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EF3DAE3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1B73C4F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D21D9B" w:rsidR="00266B62" w:rsidRPr="00707DE3" w:rsidRDefault="00310C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B19D3FB" w:rsidR="00266B62" w:rsidRPr="00707DE3" w:rsidRDefault="00AF7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8CE5904" w:rsidR="00266B62" w:rsidRPr="00707DE3" w:rsidRDefault="00AF7E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F39CAEA" w:rsidR="00266B62" w:rsidRPr="00EC2A9E" w:rsidRDefault="00FF7EE8" w:rsidP="00707DE3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266B62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obtained?</w:t>
      </w:r>
    </w:p>
    <w:p w14:paraId="552B0867" w14:textId="3F4BCE7D" w:rsidR="005C60AB" w:rsidRPr="00EC2A9E" w:rsidRDefault="005C60AB" w:rsidP="005C60A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=&gt;Total Outcome</w:t>
      </w:r>
    </w:p>
    <w:p w14:paraId="772A5263" w14:textId="51BC0BF0" w:rsidR="00AF7E27" w:rsidRPr="00EC2A9E" w:rsidRDefault="005C60AB" w:rsidP="005C60A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{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HHH,HHT</w:t>
      </w:r>
      <w:proofErr w:type="gramEnd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,HTH,THH,THT,HTT,TTH,TTT}</w:t>
      </w:r>
      <w:r w:rsidR="00BC7ACB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=8</w:t>
      </w:r>
    </w:p>
    <w:p w14:paraId="4464322F" w14:textId="77777777" w:rsidR="005C60AB" w:rsidRPr="00EC2A9E" w:rsidRDefault="005C60AB" w:rsidP="005C60A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40AFCF1" w14:textId="3C2F8B68" w:rsidR="00BC7ACB" w:rsidRPr="00EC2A9E" w:rsidRDefault="00BC7ACB" w:rsidP="00BC7A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Probability =3/8 = 0.375</w:t>
      </w:r>
    </w:p>
    <w:p w14:paraId="0C8D43FB" w14:textId="77777777" w:rsidR="00E52833" w:rsidRDefault="00E52833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04932E2" w14:textId="3B71381E" w:rsidR="00BC3770" w:rsidRPr="00EC2A9E" w:rsidRDefault="00266B62" w:rsidP="00BC3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Equal to 1</w:t>
      </w:r>
      <w:r w:rsidR="002D575A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=&gt; 0/36=0</w:t>
      </w:r>
    </w:p>
    <w:p w14:paraId="0182B7C9" w14:textId="77777777" w:rsidR="00BC3770" w:rsidRPr="00EC2A9E" w:rsidRDefault="00BC3770" w:rsidP="00BC3770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7D10FBE" w14:textId="3C72A6BB" w:rsidR="00266B62" w:rsidRPr="00EC2A9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Less than or equal </w:t>
      </w:r>
      <w:r w:rsidR="00FF7EE8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to 4</w:t>
      </w:r>
      <w:r w:rsidR="002D575A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=&gt; favorable outcomes=6 </w:t>
      </w:r>
    </w:p>
    <w:p w14:paraId="6D89FE71" w14:textId="15732875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{(1,1),(1,2),(1,3),(2,1),(2,2),(3,1)}</w:t>
      </w:r>
    </w:p>
    <w:p w14:paraId="7C6BC1D8" w14:textId="3FE2A5BE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Probability = 6/36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=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1/6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74FD3480" w14:textId="77777777" w:rsidR="00BC3770" w:rsidRPr="00EC2A9E" w:rsidRDefault="00BC3770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EC25C10" w14:textId="6F902AD2" w:rsidR="002E0863" w:rsidRPr="00EC2A9E" w:rsidRDefault="00266B62" w:rsidP="00AF7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Sum is divisible by 2</w:t>
      </w:r>
      <w:r w:rsidR="00FF7EE8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gramStart"/>
      <w:r w:rsidR="00FF7EE8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and 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3</w:t>
      </w:r>
      <w:proofErr w:type="gramEnd"/>
    </w:p>
    <w:p w14:paraId="2247EF46" w14:textId="77777777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=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&gt;{</w:t>
      </w:r>
      <w:proofErr w:type="gramEnd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(1,1),(1,2),(1,3),(1,5)</w:t>
      </w:r>
    </w:p>
    <w:p w14:paraId="68E5E43F" w14:textId="77777777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(2,1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proofErr w:type="gramEnd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2,2),(2,4),(2,6)</w:t>
      </w:r>
    </w:p>
    <w:p w14:paraId="75C37833" w14:textId="250DB75C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(3,1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proofErr w:type="gramEnd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3,3),(3,5),(3,6)</w:t>
      </w:r>
    </w:p>
    <w:p w14:paraId="66E744AC" w14:textId="65D19E5C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(4,2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proofErr w:type="gramEnd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4,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4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),(4,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),(4,6)</w:t>
      </w:r>
    </w:p>
    <w:p w14:paraId="514255F9" w14:textId="19A07CBB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(5,1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proofErr w:type="gramEnd"/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3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4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</w:p>
    <w:p w14:paraId="78E902FA" w14:textId="5EB17359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(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6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2</w:t>
      </w:r>
      <w:proofErr w:type="gramStart"/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proofErr w:type="gramEnd"/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6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3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),(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6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,4),(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6</w:t>
      </w: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,6)</w:t>
      </w:r>
    </w:p>
    <w:p w14:paraId="640939B5" w14:textId="75211988" w:rsidR="002D575A" w:rsidRPr="00EC2A9E" w:rsidRDefault="002D575A" w:rsidP="002D575A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>}</w:t>
      </w:r>
      <w:r w:rsidR="00BC3770" w:rsidRPr="00EC2A9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16/36 =4/9</w:t>
      </w:r>
    </w:p>
    <w:p w14:paraId="21529793" w14:textId="77777777" w:rsidR="002E0863" w:rsidRPr="0043380B" w:rsidRDefault="002E0863" w:rsidP="0043380B">
      <w:pPr>
        <w:rPr>
          <w:rFonts w:ascii="Times New Roman" w:hAnsi="Times New Roman" w:cs="Times New Roman"/>
          <w:sz w:val="28"/>
          <w:szCs w:val="28"/>
        </w:rPr>
      </w:pPr>
    </w:p>
    <w:p w14:paraId="5A648238" w14:textId="77777777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054527" w14:textId="77777777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ED2DDB3" w14:textId="77777777" w:rsidR="0043380B" w:rsidRDefault="004338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32082DD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3A7137D" w14:textId="7F395E4C" w:rsidR="0043380B" w:rsidRPr="00EC2A9E" w:rsidRDefault="0043380B" w:rsidP="00F407B7">
      <w:pPr>
        <w:pStyle w:val="NormalWeb"/>
        <w:spacing w:before="0" w:beforeAutospacing="0" w:after="0" w:afterAutospacing="0"/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 xml:space="preserve">   </w:t>
      </w:r>
      <w:proofErr w:type="gramStart"/>
      <w:r w:rsidRPr="00EC2A9E">
        <w:rPr>
          <w:b/>
          <w:bCs/>
          <w:color w:val="ED7D31" w:themeColor="accent2"/>
          <w:sz w:val="28"/>
          <w:szCs w:val="28"/>
        </w:rPr>
        <w:t>=  Total</w:t>
      </w:r>
      <w:proofErr w:type="gramEnd"/>
      <w:r w:rsidRPr="00EC2A9E">
        <w:rPr>
          <w:b/>
          <w:bCs/>
          <w:color w:val="ED7D31" w:themeColor="accent2"/>
          <w:sz w:val="28"/>
          <w:szCs w:val="28"/>
        </w:rPr>
        <w:t xml:space="preserve"> balls = 7</w:t>
      </w:r>
    </w:p>
    <w:p w14:paraId="48E6E89E" w14:textId="658D0355" w:rsidR="0043380B" w:rsidRPr="00EC2A9E" w:rsidRDefault="0043380B" w:rsidP="00F407B7">
      <w:pPr>
        <w:pStyle w:val="NormalWeb"/>
        <w:spacing w:before="0" w:beforeAutospacing="0" w:after="0" w:afterAutospacing="0"/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 xml:space="preserve">  Total </w:t>
      </w:r>
      <w:proofErr w:type="gramStart"/>
      <w:r w:rsidRPr="00EC2A9E">
        <w:rPr>
          <w:b/>
          <w:bCs/>
          <w:color w:val="ED7D31" w:themeColor="accent2"/>
          <w:sz w:val="28"/>
          <w:szCs w:val="28"/>
        </w:rPr>
        <w:t>No .of</w:t>
      </w:r>
      <w:proofErr w:type="gramEnd"/>
      <w:r w:rsidRPr="00EC2A9E">
        <w:rPr>
          <w:b/>
          <w:bCs/>
          <w:color w:val="ED7D31" w:themeColor="accent2"/>
          <w:sz w:val="28"/>
          <w:szCs w:val="28"/>
        </w:rPr>
        <w:t xml:space="preserve"> drawing balls (7*6)/(2*1)=21</w:t>
      </w:r>
    </w:p>
    <w:p w14:paraId="6DC5AE77" w14:textId="77777777" w:rsidR="0043380B" w:rsidRPr="00EC2A9E" w:rsidRDefault="0043380B" w:rsidP="00F407B7">
      <w:pPr>
        <w:pStyle w:val="NormalWeb"/>
        <w:spacing w:before="0" w:beforeAutospacing="0" w:after="0" w:afterAutospacing="0"/>
        <w:rPr>
          <w:b/>
          <w:bCs/>
          <w:color w:val="ED7D31" w:themeColor="accent2"/>
          <w:sz w:val="28"/>
          <w:szCs w:val="28"/>
        </w:rPr>
      </w:pPr>
    </w:p>
    <w:p w14:paraId="6B59C34B" w14:textId="4FAFB156" w:rsidR="00022704" w:rsidRPr="00EC2A9E" w:rsidRDefault="00EB779D" w:rsidP="00F40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Drawing of 2 balls except none of these balls are blue</w:t>
      </w:r>
    </w:p>
    <w:p w14:paraId="223316BF" w14:textId="6BCDBB0A" w:rsidR="00EB779D" w:rsidRPr="00EC2A9E" w:rsidRDefault="00EB779D" w:rsidP="00F40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proofErr w:type="gramStart"/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=(</w:t>
      </w:r>
      <w:proofErr w:type="gramEnd"/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5*4)/(2*1) = 10</w:t>
      </w:r>
    </w:p>
    <w:p w14:paraId="4E8D6684" w14:textId="21A2C7C5" w:rsidR="00EB779D" w:rsidRPr="00EC2A9E" w:rsidRDefault="00EB779D" w:rsidP="00F40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7CD6A708" w14:textId="6C9C2F8E" w:rsidR="00EB779D" w:rsidRPr="00EC2A9E" w:rsidRDefault="00EB779D" w:rsidP="00F40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Probability = 10/21</w:t>
      </w:r>
    </w:p>
    <w:p w14:paraId="1C83AF74" w14:textId="77777777" w:rsidR="0043380B" w:rsidRDefault="0043380B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391B726B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E22BD0E" w:rsidR="006D7AA1" w:rsidRPr="00EC2A9E" w:rsidRDefault="00A40E28" w:rsidP="00A40E2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= expected number of candies for randomly selected child</w:t>
      </w:r>
    </w:p>
    <w:p w14:paraId="65BB6AC5" w14:textId="497AD254" w:rsidR="00A40E28" w:rsidRPr="00EC2A9E" w:rsidRDefault="00A40E28" w:rsidP="00A40E2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= 1*0.</w:t>
      </w:r>
      <w:r w:rsidR="004A06BB"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01</w:t>
      </w: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5+4*0.20+3*0.65+5*0.005+6*0.01+2*0.120</w:t>
      </w:r>
    </w:p>
    <w:p w14:paraId="73BD24D5" w14:textId="39F32087" w:rsidR="00A40E28" w:rsidRPr="00EC2A9E" w:rsidRDefault="00A40E28" w:rsidP="00A40E2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= 0.015</w:t>
      </w:r>
      <w:r w:rsidR="004A06BB"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+0.8+1.95+0.025+0.06+0.24</w:t>
      </w:r>
    </w:p>
    <w:p w14:paraId="3F33A06D" w14:textId="2B206827" w:rsidR="004A06BB" w:rsidRPr="00EC2A9E" w:rsidRDefault="004A06BB" w:rsidP="00A40E28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EC2A9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= 3.09</w:t>
      </w:r>
    </w:p>
    <w:p w14:paraId="4AE934EA" w14:textId="77777777" w:rsidR="00022704" w:rsidRPr="00EC2A9E" w:rsidRDefault="00022704" w:rsidP="00F407B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760A9C3" w14:textId="3EADB9E4" w:rsidR="0046148D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9C12F8E" w14:textId="124D0316" w:rsidR="00EC2A9E" w:rsidRDefault="00EC2A9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=  </w:t>
      </w:r>
      <w:r w:rsidR="00B91C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</w:t>
      </w:r>
      <w:proofErr w:type="gramStart"/>
      <w:r>
        <w:rPr>
          <w:b/>
          <w:bCs/>
          <w:sz w:val="28"/>
          <w:szCs w:val="28"/>
        </w:rPr>
        <w:t>above  dataset</w:t>
      </w:r>
      <w:proofErr w:type="gramEnd"/>
      <w:r>
        <w:rPr>
          <w:b/>
          <w:bCs/>
          <w:sz w:val="28"/>
          <w:szCs w:val="28"/>
        </w:rPr>
        <w:t xml:space="preserve"> </w:t>
      </w:r>
      <w:r w:rsidR="00B91C5C">
        <w:rPr>
          <w:b/>
          <w:bCs/>
          <w:sz w:val="28"/>
          <w:szCs w:val="28"/>
        </w:rPr>
        <w:t>Points</w:t>
      </w:r>
      <w:r>
        <w:rPr>
          <w:b/>
          <w:bCs/>
          <w:sz w:val="28"/>
          <w:szCs w:val="28"/>
        </w:rPr>
        <w:t xml:space="preserve"> has no outliers</w:t>
      </w:r>
      <w:r w:rsidR="00B91C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,but</w:t>
      </w:r>
      <w:r w:rsidR="00B91C5C">
        <w:rPr>
          <w:b/>
          <w:bCs/>
          <w:sz w:val="28"/>
          <w:szCs w:val="28"/>
        </w:rPr>
        <w:t xml:space="preserve"> Weigh and Score has outliers.</w:t>
      </w:r>
    </w:p>
    <w:p w14:paraId="00DF2372" w14:textId="58EC2117" w:rsidR="0046148D" w:rsidRDefault="00B91C5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There is no case has the variable Mean = </w:t>
      </w:r>
    </w:p>
    <w:p w14:paraId="68195240" w14:textId="22DC865F" w:rsidR="0046148D" w:rsidRPr="000D69F4" w:rsidRDefault="00D36F41" w:rsidP="00D36F41">
      <w:pPr>
        <w:tabs>
          <w:tab w:val="left" w:pos="22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4F8E865" w:rsidR="00BC5748" w:rsidRPr="00EC2A9E" w:rsidRDefault="003C1066" w:rsidP="00707DE3">
      <w:pPr>
        <w:ind w:left="720"/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= There are 9 patients in clinic</w:t>
      </w:r>
    </w:p>
    <w:p w14:paraId="2BF81481" w14:textId="16419630" w:rsidR="003C1066" w:rsidRPr="00EC2A9E" w:rsidRDefault="003C1066" w:rsidP="00707DE3">
      <w:pPr>
        <w:ind w:left="720"/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Then probability =1/9</w:t>
      </w:r>
    </w:p>
    <w:p w14:paraId="6D2B5F3D" w14:textId="47582CD6" w:rsidR="003C1066" w:rsidRPr="00EC2A9E" w:rsidRDefault="003C1066" w:rsidP="00707DE3">
      <w:pPr>
        <w:ind w:left="720"/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 xml:space="preserve">Expected value = </w:t>
      </w:r>
      <w:r w:rsidR="00005FDC"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 xml:space="preserve">summation </w:t>
      </w:r>
      <w:proofErr w:type="gramStart"/>
      <w:r w:rsidR="00005FDC"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of(</w:t>
      </w:r>
      <w:proofErr w:type="gramEnd"/>
      <w:r w:rsidR="00005FDC"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probability * value)</w:t>
      </w:r>
    </w:p>
    <w:p w14:paraId="001C2771" w14:textId="6FAA0009" w:rsidR="00005FDC" w:rsidRPr="00EC2A9E" w:rsidRDefault="00005FDC" w:rsidP="00707DE3">
      <w:pPr>
        <w:ind w:left="720"/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Expected value = (1/</w:t>
      </w:r>
      <w:proofErr w:type="gramStart"/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9)(</w:t>
      </w:r>
      <w:proofErr w:type="gramEnd"/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108+110+123+134+135+145+167+187+199)</w:t>
      </w:r>
    </w:p>
    <w:p w14:paraId="1CBCD753" w14:textId="7BD678A0" w:rsidR="00005FDC" w:rsidRPr="00EC2A9E" w:rsidRDefault="00005FDC" w:rsidP="00707DE3">
      <w:pPr>
        <w:ind w:left="720"/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 xml:space="preserve">                            = 145.33</w:t>
      </w:r>
    </w:p>
    <w:p w14:paraId="4AF87C27" w14:textId="00CCC842" w:rsidR="003C1066" w:rsidRPr="00EC2A9E" w:rsidRDefault="00005FDC" w:rsidP="00005FDC">
      <w:pPr>
        <w:ind w:left="720"/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cstheme="minorHAnsi"/>
          <w:b/>
          <w:bCs/>
          <w:color w:val="ED7D31" w:themeColor="accent2"/>
          <w:sz w:val="28"/>
          <w:szCs w:val="28"/>
          <w:shd w:val="clear" w:color="auto" w:fill="FFFFFF"/>
        </w:rPr>
        <w:t>Expected value of weight of the patient is 145.33</w:t>
      </w:r>
    </w:p>
    <w:p w14:paraId="0A7934F5" w14:textId="77777777" w:rsidR="003C1066" w:rsidRPr="00707DE3" w:rsidRDefault="003C106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E025E61" w:rsidR="009D6E8A" w:rsidRDefault="009D6E8A" w:rsidP="00707DE3">
      <w:pPr>
        <w:rPr>
          <w:b/>
          <w:sz w:val="28"/>
          <w:szCs w:val="28"/>
        </w:rPr>
      </w:pPr>
    </w:p>
    <w:p w14:paraId="53B306A1" w14:textId="2EBE171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4D89831C" w14:textId="77322DFB" w:rsidR="00B91C5C" w:rsidRPr="00B91C5C" w:rsidRDefault="00B91C5C" w:rsidP="00707DE3">
      <w:pPr>
        <w:rPr>
          <w:b/>
          <w:color w:val="ED7D31" w:themeColor="accent2"/>
          <w:sz w:val="28"/>
          <w:szCs w:val="28"/>
        </w:rPr>
      </w:pPr>
      <w:r w:rsidRPr="00B91C5C">
        <w:rPr>
          <w:b/>
          <w:color w:val="ED7D31" w:themeColor="accent2"/>
          <w:sz w:val="28"/>
          <w:szCs w:val="28"/>
        </w:rPr>
        <w:lastRenderedPageBreak/>
        <w:t xml:space="preserve"> =   Distance is positively skewed </w:t>
      </w:r>
      <w:proofErr w:type="spellStart"/>
      <w:r w:rsidRPr="00B91C5C">
        <w:rPr>
          <w:b/>
          <w:color w:val="ED7D31" w:themeColor="accent2"/>
          <w:sz w:val="28"/>
          <w:szCs w:val="28"/>
        </w:rPr>
        <w:t>where as</w:t>
      </w:r>
      <w:proofErr w:type="spellEnd"/>
      <w:r w:rsidRPr="00B91C5C">
        <w:rPr>
          <w:b/>
          <w:color w:val="ED7D31" w:themeColor="accent2"/>
          <w:sz w:val="28"/>
          <w:szCs w:val="28"/>
        </w:rPr>
        <w:t xml:space="preserve"> speed Is negatively skewed, thus      distance has distribution of </w:t>
      </w:r>
      <w:proofErr w:type="spellStart"/>
      <w:r w:rsidRPr="00B91C5C">
        <w:rPr>
          <w:b/>
          <w:color w:val="ED7D31" w:themeColor="accent2"/>
          <w:sz w:val="28"/>
          <w:szCs w:val="28"/>
        </w:rPr>
        <w:t>datta</w:t>
      </w:r>
      <w:proofErr w:type="spellEnd"/>
      <w:r w:rsidRPr="00B91C5C">
        <w:rPr>
          <w:b/>
          <w:color w:val="ED7D31" w:themeColor="accent2"/>
          <w:sz w:val="28"/>
          <w:szCs w:val="28"/>
        </w:rPr>
        <w:t xml:space="preserve"> concentrated on the left whereas WT has distribution on the right.</w:t>
      </w:r>
    </w:p>
    <w:p w14:paraId="5B1AF483" w14:textId="07214E6D" w:rsidR="00B91C5C" w:rsidRPr="00B91C5C" w:rsidRDefault="00B91C5C" w:rsidP="00707DE3">
      <w:pPr>
        <w:rPr>
          <w:b/>
          <w:color w:val="ED7D31" w:themeColor="accent2"/>
          <w:sz w:val="28"/>
          <w:szCs w:val="28"/>
        </w:rPr>
      </w:pPr>
      <w:r w:rsidRPr="00B91C5C">
        <w:rPr>
          <w:b/>
          <w:color w:val="ED7D31" w:themeColor="accent2"/>
          <w:sz w:val="28"/>
          <w:szCs w:val="28"/>
        </w:rPr>
        <w:t xml:space="preserve">   Both distance and speed </w:t>
      </w:r>
      <w:proofErr w:type="gramStart"/>
      <w:r w:rsidRPr="00B91C5C">
        <w:rPr>
          <w:b/>
          <w:color w:val="ED7D31" w:themeColor="accent2"/>
          <w:sz w:val="28"/>
          <w:szCs w:val="28"/>
        </w:rPr>
        <w:t>has</w:t>
      </w:r>
      <w:proofErr w:type="gramEnd"/>
      <w:r w:rsidRPr="00B91C5C">
        <w:rPr>
          <w:b/>
          <w:color w:val="ED7D31" w:themeColor="accent2"/>
          <w:sz w:val="28"/>
          <w:szCs w:val="28"/>
        </w:rPr>
        <w:t xml:space="preserve"> positive kurtosis.</w:t>
      </w:r>
    </w:p>
    <w:p w14:paraId="16123FDC" w14:textId="3BEBAAA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151D6C">
        <w:rPr>
          <w:b/>
          <w:sz w:val="28"/>
          <w:szCs w:val="28"/>
        </w:rPr>
        <w:t xml:space="preserve">  </w:t>
      </w:r>
    </w:p>
    <w:p w14:paraId="671E8A12" w14:textId="2C85FE32" w:rsidR="00B91C5C" w:rsidRPr="00F7753C" w:rsidRDefault="00B91C5C" w:rsidP="00707DE3">
      <w:pPr>
        <w:rPr>
          <w:b/>
          <w:color w:val="ED7D31" w:themeColor="accent2"/>
          <w:sz w:val="28"/>
          <w:szCs w:val="28"/>
        </w:rPr>
      </w:pPr>
      <w:r w:rsidRPr="00F7753C">
        <w:rPr>
          <w:b/>
          <w:color w:val="ED7D31" w:themeColor="accent2"/>
          <w:sz w:val="28"/>
          <w:szCs w:val="28"/>
        </w:rPr>
        <w:t xml:space="preserve">= SP is positively skewed where as WT is negatively </w:t>
      </w:r>
      <w:proofErr w:type="gramStart"/>
      <w:r w:rsidRPr="00F7753C">
        <w:rPr>
          <w:b/>
          <w:color w:val="ED7D31" w:themeColor="accent2"/>
          <w:sz w:val="28"/>
          <w:szCs w:val="28"/>
        </w:rPr>
        <w:t>skewed .Thus</w:t>
      </w:r>
      <w:proofErr w:type="gramEnd"/>
      <w:r w:rsidRPr="00F7753C">
        <w:rPr>
          <w:b/>
          <w:color w:val="ED7D31" w:themeColor="accent2"/>
          <w:sz w:val="28"/>
          <w:szCs w:val="28"/>
        </w:rPr>
        <w:t xml:space="preserve"> SP has distribution data on the left  where as WT has distribution on the right.</w:t>
      </w:r>
    </w:p>
    <w:p w14:paraId="2B75959D" w14:textId="0CD99645" w:rsidR="00B91C5C" w:rsidRPr="00F7753C" w:rsidRDefault="00B91C5C" w:rsidP="00707DE3">
      <w:pPr>
        <w:rPr>
          <w:b/>
          <w:color w:val="ED7D31" w:themeColor="accent2"/>
          <w:sz w:val="28"/>
          <w:szCs w:val="28"/>
        </w:rPr>
      </w:pPr>
      <w:r w:rsidRPr="00F7753C">
        <w:rPr>
          <w:b/>
          <w:color w:val="ED7D31" w:themeColor="accent2"/>
          <w:sz w:val="28"/>
          <w:szCs w:val="28"/>
        </w:rPr>
        <w:t xml:space="preserve">   Both SP and WT has positive kurtosis.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D6E0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8pt">
            <v:imagedata r:id="rId8" o:title="histogram"/>
          </v:shape>
        </w:pict>
      </w:r>
    </w:p>
    <w:p w14:paraId="2C4F0B65" w14:textId="77777777" w:rsidR="00707DE3" w:rsidRDefault="00707DE3" w:rsidP="00707DE3"/>
    <w:p w14:paraId="3F3491E4" w14:textId="006BC262" w:rsidR="00BD7C3C" w:rsidRDefault="00CD6E08" w:rsidP="00BD7C3C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25pt;height:232.9pt">
            <v:imagedata r:id="rId9" o:title="Boxplot1"/>
          </v:shape>
        </w:pict>
      </w:r>
    </w:p>
    <w:p w14:paraId="410CD942" w14:textId="6554EACC" w:rsidR="00BD7C3C" w:rsidRPr="00B91C5C" w:rsidRDefault="00BD7C3C" w:rsidP="00BD7C3C">
      <w:pPr>
        <w:rPr>
          <w:b/>
          <w:bCs/>
          <w:noProof/>
          <w:color w:val="ED7D31" w:themeColor="accent2"/>
          <w:sz w:val="28"/>
          <w:szCs w:val="28"/>
        </w:rPr>
      </w:pPr>
      <w:r>
        <w:rPr>
          <w:noProof/>
        </w:rPr>
        <w:t xml:space="preserve">= </w:t>
      </w:r>
      <w:r w:rsidRPr="00B91C5C">
        <w:rPr>
          <w:b/>
          <w:bCs/>
          <w:noProof/>
          <w:color w:val="ED7D31" w:themeColor="accent2"/>
          <w:sz w:val="28"/>
          <w:szCs w:val="28"/>
        </w:rPr>
        <w:t xml:space="preserve">The histogram </w:t>
      </w:r>
      <w:r w:rsidR="00826830" w:rsidRPr="00B91C5C">
        <w:rPr>
          <w:b/>
          <w:bCs/>
          <w:noProof/>
          <w:color w:val="ED7D31" w:themeColor="accent2"/>
          <w:sz w:val="28"/>
          <w:szCs w:val="28"/>
        </w:rPr>
        <w:t>peak has in right skew and tail is on right.we have outliners on the higher side.</w:t>
      </w:r>
    </w:p>
    <w:p w14:paraId="05C07299" w14:textId="0972B003" w:rsidR="00826830" w:rsidRPr="00B91C5C" w:rsidRDefault="00826830" w:rsidP="00BD7C3C">
      <w:pPr>
        <w:rPr>
          <w:b/>
          <w:bCs/>
          <w:noProof/>
          <w:color w:val="ED7D31" w:themeColor="accent2"/>
          <w:sz w:val="28"/>
          <w:szCs w:val="28"/>
        </w:rPr>
      </w:pPr>
      <w:r w:rsidRPr="00B91C5C">
        <w:rPr>
          <w:b/>
          <w:bCs/>
          <w:noProof/>
          <w:color w:val="ED7D31" w:themeColor="accent2"/>
          <w:sz w:val="28"/>
          <w:szCs w:val="28"/>
        </w:rPr>
        <w:t xml:space="preserve">  The boxplot has outliners on the upper scale </w:t>
      </w:r>
    </w:p>
    <w:p w14:paraId="460AD89E" w14:textId="77777777" w:rsidR="00BD7C3C" w:rsidRPr="00BD7C3C" w:rsidRDefault="00BD7C3C" w:rsidP="00BD7C3C">
      <w:pPr>
        <w:rPr>
          <w:noProof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375A79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3AC1DB5" w14:textId="1B9D4E4B" w:rsidR="00897EB6" w:rsidRPr="00F7753C" w:rsidRDefault="00897EB6" w:rsidP="00EB6B5E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>=</w:t>
      </w:r>
      <w:r w:rsidR="00FA7592"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</w:t>
      </w:r>
      <w:r w:rsidR="00F7753C"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The Answer is </w:t>
      </w:r>
      <w:proofErr w:type="gramStart"/>
      <w:r w:rsidR="00F7753C"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in  </w:t>
      </w:r>
      <w:proofErr w:type="spellStart"/>
      <w:r w:rsidR="00F7753C"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>Jupyter</w:t>
      </w:r>
      <w:proofErr w:type="spellEnd"/>
      <w:proofErr w:type="gramEnd"/>
      <w:r w:rsidR="00F7753C"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notebook.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F27E494" w:rsidR="00CB08A5" w:rsidRPr="00EC2A9E" w:rsidRDefault="00A03906" w:rsidP="00CB08A5">
      <w:pPr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 xml:space="preserve">    = </w:t>
      </w:r>
      <w:r w:rsidR="00866D49" w:rsidRPr="00EC2A9E">
        <w:rPr>
          <w:b/>
          <w:bCs/>
          <w:color w:val="ED7D31" w:themeColor="accent2"/>
          <w:sz w:val="28"/>
          <w:szCs w:val="28"/>
        </w:rPr>
        <w:t>Ans=&gt; Maximum number of students scored between 35 – 45 marks</w:t>
      </w:r>
    </w:p>
    <w:p w14:paraId="1878F96E" w14:textId="5F7BCF98" w:rsidR="00FE6FB7" w:rsidRPr="00EC2A9E" w:rsidRDefault="00FE6FB7" w:rsidP="00CB08A5">
      <w:pPr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 xml:space="preserve">                  The data is not normally distributed</w:t>
      </w:r>
    </w:p>
    <w:p w14:paraId="20B2F985" w14:textId="6153992B" w:rsidR="00866D49" w:rsidRPr="00EC2A9E" w:rsidRDefault="00FE6FB7" w:rsidP="00CB08A5">
      <w:pPr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lastRenderedPageBreak/>
        <w:t xml:space="preserve">                 </w:t>
      </w:r>
    </w:p>
    <w:p w14:paraId="49B0DA62" w14:textId="0513EBE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84C9457" w14:textId="2A29B8E5" w:rsidR="00866D49" w:rsidRPr="00EC2A9E" w:rsidRDefault="00866D49" w:rsidP="00CB08A5">
      <w:pPr>
        <w:rPr>
          <w:b/>
          <w:bCs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 xml:space="preserve">   = zero </w:t>
      </w:r>
      <w:proofErr w:type="gramStart"/>
      <w:r w:rsidRPr="00EC2A9E">
        <w:rPr>
          <w:b/>
          <w:bCs/>
          <w:color w:val="ED7D31" w:themeColor="accent2"/>
          <w:sz w:val="28"/>
          <w:szCs w:val="28"/>
        </w:rPr>
        <w:t>skewness ,If</w:t>
      </w:r>
      <w:proofErr w:type="gramEnd"/>
      <w:r w:rsidRPr="00EC2A9E">
        <w:rPr>
          <w:b/>
          <w:bCs/>
          <w:color w:val="ED7D31" w:themeColor="accent2"/>
          <w:sz w:val="28"/>
          <w:szCs w:val="28"/>
        </w:rPr>
        <w:t xml:space="preserve"> the distribution is symmetric, then  the mean is equal to the median , and the distribution has zero skewness</w:t>
      </w:r>
    </w:p>
    <w:p w14:paraId="1DA6E49D" w14:textId="77777777" w:rsidR="00866D49" w:rsidRDefault="00866D49" w:rsidP="00CB08A5">
      <w:pPr>
        <w:rPr>
          <w:sz w:val="28"/>
          <w:szCs w:val="28"/>
        </w:rPr>
      </w:pPr>
    </w:p>
    <w:p w14:paraId="20B6CA0E" w14:textId="095F587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9D07092" w14:textId="1A849095" w:rsidR="00866D49" w:rsidRPr="00EC2A9E" w:rsidRDefault="00866D49" w:rsidP="00CB08A5">
      <w:pPr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 xml:space="preserve">   = Th</w:t>
      </w:r>
      <w:r w:rsidR="00701608" w:rsidRPr="00EC2A9E">
        <w:rPr>
          <w:b/>
          <w:bCs/>
          <w:color w:val="ED7D31" w:themeColor="accent2"/>
          <w:sz w:val="28"/>
          <w:szCs w:val="28"/>
        </w:rPr>
        <w:t>e skewness is</w:t>
      </w:r>
      <w:r w:rsidR="001C58B2" w:rsidRPr="00EC2A9E">
        <w:rPr>
          <w:b/>
          <w:bCs/>
          <w:color w:val="ED7D31" w:themeColor="accent2"/>
          <w:sz w:val="28"/>
          <w:szCs w:val="28"/>
        </w:rPr>
        <w:t xml:space="preserve"> </w:t>
      </w:r>
      <w:r w:rsidRPr="00EC2A9E">
        <w:rPr>
          <w:b/>
          <w:bCs/>
          <w:color w:val="ED7D31" w:themeColor="accent2"/>
          <w:sz w:val="28"/>
          <w:szCs w:val="28"/>
        </w:rPr>
        <w:t>positive</w:t>
      </w:r>
      <w:r w:rsidR="00701608" w:rsidRPr="00EC2A9E">
        <w:rPr>
          <w:b/>
          <w:bCs/>
          <w:color w:val="ED7D31" w:themeColor="accent2"/>
          <w:sz w:val="28"/>
          <w:szCs w:val="28"/>
        </w:rPr>
        <w:t xml:space="preserve"> </w:t>
      </w:r>
      <w:r w:rsidR="001C58B2" w:rsidRPr="00EC2A9E">
        <w:rPr>
          <w:b/>
          <w:bCs/>
          <w:color w:val="ED7D31" w:themeColor="accent2"/>
          <w:sz w:val="28"/>
          <w:szCs w:val="28"/>
        </w:rPr>
        <w:t>&amp; the mean</w:t>
      </w:r>
      <w:r w:rsidRPr="00EC2A9E">
        <w:rPr>
          <w:b/>
          <w:bCs/>
          <w:color w:val="ED7D31" w:themeColor="accent2"/>
          <w:sz w:val="28"/>
          <w:szCs w:val="28"/>
        </w:rPr>
        <w:t xml:space="preserve"> will be greater than the median.</w:t>
      </w:r>
    </w:p>
    <w:p w14:paraId="68C39810" w14:textId="77777777" w:rsidR="00866D49" w:rsidRDefault="00866D49" w:rsidP="001C58B2"/>
    <w:p w14:paraId="1F723682" w14:textId="6B5D088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C975A" w14:textId="0A31EE70" w:rsidR="001C58B2" w:rsidRPr="00EC2A9E" w:rsidRDefault="001C58B2" w:rsidP="00CB08A5">
      <w:pPr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>=</w:t>
      </w:r>
      <w:r w:rsidR="00FE6FB7" w:rsidRPr="00EC2A9E">
        <w:rPr>
          <w:b/>
          <w:bCs/>
          <w:color w:val="ED7D31" w:themeColor="accent2"/>
          <w:sz w:val="28"/>
          <w:szCs w:val="28"/>
        </w:rPr>
        <w:t xml:space="preserve"> The </w:t>
      </w:r>
      <w:r w:rsidR="00701608" w:rsidRPr="00EC2A9E">
        <w:rPr>
          <w:b/>
          <w:bCs/>
          <w:color w:val="ED7D31" w:themeColor="accent2"/>
          <w:sz w:val="28"/>
          <w:szCs w:val="28"/>
        </w:rPr>
        <w:t>skewness is positive, Data distributed to right</w:t>
      </w:r>
    </w:p>
    <w:p w14:paraId="7BA1CE46" w14:textId="6AAB7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F03F0AA" w14:textId="792978A2" w:rsidR="00701608" w:rsidRPr="00EC2A9E" w:rsidRDefault="00701608" w:rsidP="00CB08A5">
      <w:pPr>
        <w:rPr>
          <w:b/>
          <w:bCs/>
          <w:color w:val="ED7D31" w:themeColor="accent2"/>
          <w:sz w:val="28"/>
          <w:szCs w:val="28"/>
        </w:rPr>
      </w:pPr>
      <w:proofErr w:type="gramStart"/>
      <w:r w:rsidRPr="00EC2A9E">
        <w:rPr>
          <w:b/>
          <w:bCs/>
          <w:color w:val="ED7D31" w:themeColor="accent2"/>
          <w:sz w:val="28"/>
          <w:szCs w:val="28"/>
        </w:rPr>
        <w:t>=  It</w:t>
      </w:r>
      <w:proofErr w:type="gramEnd"/>
      <w:r w:rsidRPr="00EC2A9E">
        <w:rPr>
          <w:b/>
          <w:bCs/>
          <w:color w:val="ED7D31" w:themeColor="accent2"/>
          <w:sz w:val="28"/>
          <w:szCs w:val="28"/>
        </w:rPr>
        <w:t xml:space="preserve"> indicates that distribution is peaked and possesses thick tails.</w:t>
      </w:r>
    </w:p>
    <w:p w14:paraId="0973445A" w14:textId="4705E04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778EBC3" w14:textId="6F415BFE" w:rsidR="00701608" w:rsidRDefault="0070160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EC2A9E">
        <w:rPr>
          <w:b/>
          <w:bCs/>
          <w:color w:val="ED7D31" w:themeColor="accent2"/>
          <w:sz w:val="28"/>
          <w:szCs w:val="28"/>
        </w:rPr>
        <w:t>=  It</w:t>
      </w:r>
      <w:proofErr w:type="gramEnd"/>
      <w:r w:rsidRPr="00EC2A9E">
        <w:rPr>
          <w:b/>
          <w:bCs/>
          <w:color w:val="ED7D31" w:themeColor="accent2"/>
          <w:sz w:val="28"/>
          <w:szCs w:val="28"/>
        </w:rPr>
        <w:t xml:space="preserve"> indicates the distribution has lighter tails than the lighter distribution</w:t>
      </w:r>
      <w:r>
        <w:rPr>
          <w:sz w:val="28"/>
          <w:szCs w:val="28"/>
        </w:rPr>
        <w:t>.</w:t>
      </w:r>
    </w:p>
    <w:p w14:paraId="24F8D422" w14:textId="77777777" w:rsidR="00E13FDF" w:rsidRDefault="00E13FD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D6E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10" o:title="Boxplot"/>
          </v:shape>
        </w:pict>
      </w:r>
    </w:p>
    <w:p w14:paraId="72C0EE4A" w14:textId="78EEE9A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0877D13" w14:textId="10FEB444" w:rsidR="00E13FDF" w:rsidRPr="00EC2A9E" w:rsidRDefault="00E13FDF" w:rsidP="00CB08A5">
      <w:pPr>
        <w:rPr>
          <w:b/>
          <w:bCs/>
          <w:color w:val="ED7D31" w:themeColor="accent2"/>
          <w:sz w:val="28"/>
          <w:szCs w:val="28"/>
        </w:rPr>
      </w:pPr>
      <w:r w:rsidRPr="00EC2A9E">
        <w:rPr>
          <w:b/>
          <w:bCs/>
          <w:color w:val="ED7D31" w:themeColor="accent2"/>
          <w:sz w:val="28"/>
          <w:szCs w:val="28"/>
        </w:rPr>
        <w:t>= The boxplot is not symmetric and towards right side.</w:t>
      </w:r>
    </w:p>
    <w:p w14:paraId="01795701" w14:textId="77777777" w:rsidR="00E13FDF" w:rsidRDefault="00E13FDF" w:rsidP="00CB08A5">
      <w:pPr>
        <w:rPr>
          <w:sz w:val="28"/>
          <w:szCs w:val="28"/>
        </w:rPr>
      </w:pPr>
    </w:p>
    <w:p w14:paraId="6E8274E1" w14:textId="270B6F4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CB97758" w14:textId="2EFACFCF" w:rsidR="00E13FDF" w:rsidRPr="00EC2A9E" w:rsidRDefault="00E13FDF" w:rsidP="00CB08A5">
      <w:pPr>
        <w:rPr>
          <w:color w:val="ED7D31" w:themeColor="accent2"/>
          <w:sz w:val="28"/>
          <w:szCs w:val="28"/>
        </w:rPr>
      </w:pPr>
      <w:r w:rsidRPr="00EC2A9E">
        <w:rPr>
          <w:color w:val="ED7D31" w:themeColor="accent2"/>
          <w:sz w:val="28"/>
          <w:szCs w:val="28"/>
        </w:rPr>
        <w:lastRenderedPageBreak/>
        <w:t>= negative skewness</w:t>
      </w:r>
    </w:p>
    <w:p w14:paraId="2EC4055D" w14:textId="6DEE1613" w:rsidR="004D09A1" w:rsidRPr="00EC2A9E" w:rsidRDefault="005D1DBF" w:rsidP="00CB08A5">
      <w:pPr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E13FDF" w:rsidRPr="00EC2A9E">
        <w:rPr>
          <w:color w:val="ED7D31" w:themeColor="accent2"/>
          <w:sz w:val="28"/>
          <w:szCs w:val="28"/>
        </w:rPr>
        <w:t xml:space="preserve">= </w:t>
      </w:r>
      <w:r w:rsidR="00383088" w:rsidRPr="00EC2A9E">
        <w:rPr>
          <w:color w:val="ED7D31" w:themeColor="accent2"/>
          <w:sz w:val="28"/>
          <w:szCs w:val="28"/>
        </w:rPr>
        <w:t>IQR data is (18-</w:t>
      </w:r>
      <w:proofErr w:type="gramStart"/>
      <w:r w:rsidR="00383088" w:rsidRPr="00EC2A9E">
        <w:rPr>
          <w:color w:val="ED7D31" w:themeColor="accent2"/>
          <w:sz w:val="28"/>
          <w:szCs w:val="28"/>
        </w:rPr>
        <w:t>10)=</w:t>
      </w:r>
      <w:proofErr w:type="gramEnd"/>
      <w:r w:rsidR="00383088" w:rsidRPr="00EC2A9E">
        <w:rPr>
          <w:color w:val="ED7D31" w:themeColor="accent2"/>
          <w:sz w:val="28"/>
          <w:szCs w:val="28"/>
        </w:rPr>
        <w:t>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1D1B8FB" w:rsidR="00D610DF" w:rsidRDefault="00CD6E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1" o:title="Box1"/>
          </v:shape>
        </w:pict>
      </w:r>
    </w:p>
    <w:p w14:paraId="45B26C8B" w14:textId="7F04FF81" w:rsidR="00383088" w:rsidRDefault="00383088" w:rsidP="00CB08A5">
      <w:pPr>
        <w:rPr>
          <w:sz w:val="28"/>
          <w:szCs w:val="28"/>
        </w:rPr>
      </w:pPr>
    </w:p>
    <w:p w14:paraId="09B4DEB8" w14:textId="7DCAE69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7CFAEF9" w14:textId="77777777" w:rsidR="00383088" w:rsidRPr="00EC2A9E" w:rsidRDefault="00383088" w:rsidP="00CB08A5">
      <w:pPr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 xml:space="preserve"> = </w:t>
      </w:r>
      <w:r w:rsidRPr="00EC2A9E">
        <w:rPr>
          <w:color w:val="ED7D31" w:themeColor="accent2"/>
          <w:sz w:val="28"/>
          <w:szCs w:val="28"/>
        </w:rPr>
        <w:t xml:space="preserve">The data is normally distributed. There are no outliers. The center is around  </w:t>
      </w:r>
    </w:p>
    <w:p w14:paraId="6BFDB421" w14:textId="18715AD1" w:rsidR="00383088" w:rsidRPr="00EC2A9E" w:rsidRDefault="00383088" w:rsidP="00CB08A5">
      <w:pPr>
        <w:rPr>
          <w:color w:val="ED7D31" w:themeColor="accent2"/>
          <w:sz w:val="28"/>
          <w:szCs w:val="28"/>
        </w:rPr>
      </w:pPr>
      <w:r w:rsidRPr="00EC2A9E">
        <w:rPr>
          <w:color w:val="ED7D31" w:themeColor="accent2"/>
          <w:sz w:val="28"/>
          <w:szCs w:val="28"/>
        </w:rPr>
        <w:t xml:space="preserve">     260</w:t>
      </w:r>
      <w:r w:rsidR="009A36FD" w:rsidRPr="00EC2A9E">
        <w:rPr>
          <w:color w:val="ED7D31" w:themeColor="accent2"/>
          <w:sz w:val="28"/>
          <w:szCs w:val="28"/>
        </w:rPr>
        <w:t xml:space="preserve"> </w:t>
      </w:r>
      <w:proofErr w:type="spellStart"/>
      <w:proofErr w:type="gramStart"/>
      <w:r w:rsidR="009A36FD" w:rsidRPr="00EC2A9E">
        <w:rPr>
          <w:color w:val="ED7D31" w:themeColor="accent2"/>
          <w:sz w:val="28"/>
          <w:szCs w:val="28"/>
        </w:rPr>
        <w:t>above</w:t>
      </w:r>
      <w:r w:rsidRPr="00EC2A9E">
        <w:rPr>
          <w:color w:val="ED7D31" w:themeColor="accent2"/>
          <w:sz w:val="28"/>
          <w:szCs w:val="28"/>
        </w:rPr>
        <w:t>,First</w:t>
      </w:r>
      <w:proofErr w:type="spellEnd"/>
      <w:proofErr w:type="gramEnd"/>
      <w:r w:rsidRPr="00EC2A9E">
        <w:rPr>
          <w:color w:val="ED7D31" w:themeColor="accent2"/>
          <w:sz w:val="28"/>
          <w:szCs w:val="28"/>
        </w:rPr>
        <w:t xml:space="preserve"> plot is less range .</w:t>
      </w:r>
    </w:p>
    <w:p w14:paraId="7E702753" w14:textId="0CFC5184" w:rsidR="00383088" w:rsidRPr="00EC2A9E" w:rsidRDefault="00383088" w:rsidP="00CB08A5">
      <w:pPr>
        <w:rPr>
          <w:color w:val="ED7D31" w:themeColor="accent2"/>
          <w:sz w:val="28"/>
          <w:szCs w:val="28"/>
        </w:rPr>
      </w:pPr>
      <w:r w:rsidRPr="00EC2A9E">
        <w:rPr>
          <w:color w:val="ED7D31" w:themeColor="accent2"/>
          <w:sz w:val="28"/>
          <w:szCs w:val="28"/>
        </w:rPr>
        <w:t xml:space="preserve"> =   The data is normally distributed. There are no outliers. The center is around </w:t>
      </w:r>
    </w:p>
    <w:p w14:paraId="6B849AA6" w14:textId="59D59236" w:rsidR="00383088" w:rsidRPr="00EC2A9E" w:rsidRDefault="00383088" w:rsidP="00CB08A5">
      <w:pPr>
        <w:rPr>
          <w:color w:val="ED7D31" w:themeColor="accent2"/>
          <w:sz w:val="28"/>
          <w:szCs w:val="28"/>
        </w:rPr>
      </w:pPr>
      <w:r w:rsidRPr="00EC2A9E">
        <w:rPr>
          <w:color w:val="ED7D31" w:themeColor="accent2"/>
          <w:sz w:val="28"/>
          <w:szCs w:val="28"/>
        </w:rPr>
        <w:t xml:space="preserve">       260 </w:t>
      </w:r>
      <w:proofErr w:type="gramStart"/>
      <w:r w:rsidRPr="00EC2A9E">
        <w:rPr>
          <w:color w:val="ED7D31" w:themeColor="accent2"/>
          <w:sz w:val="28"/>
          <w:szCs w:val="28"/>
        </w:rPr>
        <w:t>above ,Second</w:t>
      </w:r>
      <w:proofErr w:type="gramEnd"/>
      <w:r w:rsidRPr="00EC2A9E">
        <w:rPr>
          <w:color w:val="ED7D31" w:themeColor="accent2"/>
          <w:sz w:val="28"/>
          <w:szCs w:val="28"/>
        </w:rPr>
        <w:t xml:space="preserve"> plot </w:t>
      </w:r>
      <w:r w:rsidR="00E94FBD" w:rsidRPr="00EC2A9E">
        <w:rPr>
          <w:color w:val="ED7D31" w:themeColor="accent2"/>
          <w:sz w:val="28"/>
          <w:szCs w:val="28"/>
        </w:rPr>
        <w:t>ha more range</w:t>
      </w:r>
    </w:p>
    <w:p w14:paraId="17E08CB6" w14:textId="77777777" w:rsidR="00383088" w:rsidRDefault="0038308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074F7D8" w14:textId="77777777" w:rsidR="00F7753C" w:rsidRPr="00F7753C" w:rsidRDefault="00F7753C" w:rsidP="00F7753C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</w:t>
      </w:r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= The Answer is </w:t>
      </w:r>
      <w:proofErr w:type="gramStart"/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in  </w:t>
      </w:r>
      <w:proofErr w:type="spellStart"/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>Jupyter</w:t>
      </w:r>
      <w:proofErr w:type="spellEnd"/>
      <w:proofErr w:type="gramEnd"/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notebook.</w:t>
      </w:r>
    </w:p>
    <w:p w14:paraId="13F0AB38" w14:textId="1254F509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DB1D590" w:rsidR="007A3B9F" w:rsidRPr="00EF70C9" w:rsidRDefault="00CD6E0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=   </w:t>
      </w:r>
      <w:r w:rsidRPr="00EC2A9E">
        <w:rPr>
          <w:color w:val="ED7D31" w:themeColor="accent2"/>
          <w:sz w:val="28"/>
          <w:szCs w:val="28"/>
        </w:rPr>
        <w:t>MPG is in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386D9DA" w:rsidR="007A3B9F" w:rsidRPr="00EC2A9E" w:rsidRDefault="00CD6E08" w:rsidP="007A3B9F">
      <w:pPr>
        <w:pStyle w:val="ListParagraph"/>
        <w:rPr>
          <w:color w:val="ED7D31" w:themeColor="accent2"/>
          <w:sz w:val="28"/>
          <w:szCs w:val="28"/>
        </w:rPr>
      </w:pPr>
      <w:r>
        <w:rPr>
          <w:sz w:val="28"/>
          <w:szCs w:val="28"/>
        </w:rPr>
        <w:t xml:space="preserve"> =    </w:t>
      </w:r>
      <w:r w:rsidRPr="00EC2A9E">
        <w:rPr>
          <w:color w:val="ED7D31" w:themeColor="accent2"/>
          <w:sz w:val="28"/>
          <w:szCs w:val="28"/>
        </w:rPr>
        <w:t>Both AT and Waist doesn’t follow Normal Distribution.</w:t>
      </w: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57B6475" w14:textId="721D1E4D" w:rsidR="00953EC0" w:rsidRDefault="00BC5748" w:rsidP="00953EC0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</w:t>
      </w:r>
      <w:r w:rsidR="00953EC0">
        <w:rPr>
          <w:sz w:val="28"/>
          <w:szCs w:val="28"/>
        </w:rPr>
        <w:t>Calculate the t scores of 95% confidence interval, 96% confidence interval, 99% confidence interval for sample size of 25</w:t>
      </w:r>
    </w:p>
    <w:p w14:paraId="62205A12" w14:textId="77777777" w:rsidR="00CD6E08" w:rsidRDefault="00CD6E08" w:rsidP="00953EC0"/>
    <w:p w14:paraId="45206584" w14:textId="29C9A6D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AB6828F" w:rsidR="00D44288" w:rsidRPr="00EC2A9E" w:rsidRDefault="00CD6E08" w:rsidP="00CB08A5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= t=-0.471</w:t>
      </w:r>
    </w:p>
    <w:p w14:paraId="26BB95B9" w14:textId="3814916E" w:rsidR="00CD6E08" w:rsidRPr="00EC2A9E" w:rsidRDefault="00CD6E08" w:rsidP="00CB08A5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lastRenderedPageBreak/>
        <w:t xml:space="preserve">    P(t)=0.3216</w:t>
      </w:r>
    </w:p>
    <w:p w14:paraId="60EDB64D" w14:textId="2AFCB387" w:rsidR="00CD6E08" w:rsidRPr="00EC2A9E" w:rsidRDefault="00CD6E08" w:rsidP="00CB08A5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   t&lt;-0.471 with 17 </w:t>
      </w:r>
      <w:proofErr w:type="gramStart"/>
      <w:r w:rsidRPr="00EC2A9E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>degree</w:t>
      </w:r>
      <w:proofErr w:type="gramEnd"/>
      <w:r w:rsidRPr="00EC2A9E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of freedom</w:t>
      </w:r>
    </w:p>
    <w:p w14:paraId="3B80045B" w14:textId="60490C65" w:rsidR="00CD6E08" w:rsidRDefault="00CD6E08" w:rsidP="00CB08A5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 w:rsidRPr="00EC2A9E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   Then the probability of the bulbs lasting less than 260 days on average of 0.3216 assuming the mean life of the bulb is 300 days.</w:t>
      </w:r>
    </w:p>
    <w:p w14:paraId="19E3E8CF" w14:textId="77777777" w:rsidR="00F7753C" w:rsidRPr="00F7753C" w:rsidRDefault="00F7753C" w:rsidP="00F7753C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= The Answer is </w:t>
      </w:r>
      <w:proofErr w:type="gramStart"/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in  </w:t>
      </w:r>
      <w:proofErr w:type="spellStart"/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>Jupyter</w:t>
      </w:r>
      <w:proofErr w:type="spellEnd"/>
      <w:proofErr w:type="gramEnd"/>
      <w:r w:rsidRPr="00F7753C"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  <w:t xml:space="preserve"> notebook.</w:t>
      </w:r>
    </w:p>
    <w:p w14:paraId="6D6D6C62" w14:textId="77777777" w:rsidR="00F7753C" w:rsidRPr="00EC2A9E" w:rsidRDefault="00F7753C" w:rsidP="00CB08A5">
      <w:pPr>
        <w:rPr>
          <w:rFonts w:ascii="Segoe UI" w:hAnsi="Segoe UI" w:cs="Segoe UI"/>
          <w:color w:val="ED7D31" w:themeColor="accent2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8F1D" w14:textId="77777777" w:rsidR="006629F6" w:rsidRDefault="006629F6" w:rsidP="0043380B">
      <w:pPr>
        <w:spacing w:after="0" w:line="240" w:lineRule="auto"/>
      </w:pPr>
      <w:r>
        <w:separator/>
      </w:r>
    </w:p>
  </w:endnote>
  <w:endnote w:type="continuationSeparator" w:id="0">
    <w:p w14:paraId="38115F45" w14:textId="77777777" w:rsidR="006629F6" w:rsidRDefault="006629F6" w:rsidP="004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A4CC" w14:textId="77777777" w:rsidR="006629F6" w:rsidRDefault="006629F6" w:rsidP="0043380B">
      <w:pPr>
        <w:spacing w:after="0" w:line="240" w:lineRule="auto"/>
      </w:pPr>
      <w:r>
        <w:separator/>
      </w:r>
    </w:p>
  </w:footnote>
  <w:footnote w:type="continuationSeparator" w:id="0">
    <w:p w14:paraId="62EAFF35" w14:textId="77777777" w:rsidR="006629F6" w:rsidRDefault="006629F6" w:rsidP="00433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90415"/>
    <w:multiLevelType w:val="hybridMultilevel"/>
    <w:tmpl w:val="1FB6043A"/>
    <w:lvl w:ilvl="0" w:tplc="B436FA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B15E4"/>
    <w:multiLevelType w:val="multilevel"/>
    <w:tmpl w:val="1AEAF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412A51"/>
    <w:multiLevelType w:val="hybridMultilevel"/>
    <w:tmpl w:val="F5041CF2"/>
    <w:lvl w:ilvl="0" w:tplc="761C8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973450">
    <w:abstractNumId w:val="0"/>
  </w:num>
  <w:num w:numId="2" w16cid:durableId="1539513582">
    <w:abstractNumId w:val="4"/>
  </w:num>
  <w:num w:numId="3" w16cid:durableId="316419370">
    <w:abstractNumId w:val="8"/>
  </w:num>
  <w:num w:numId="4" w16cid:durableId="13044675">
    <w:abstractNumId w:val="1"/>
  </w:num>
  <w:num w:numId="5" w16cid:durableId="2106489489">
    <w:abstractNumId w:val="2"/>
  </w:num>
  <w:num w:numId="6" w16cid:durableId="883180204">
    <w:abstractNumId w:val="6"/>
  </w:num>
  <w:num w:numId="7" w16cid:durableId="1220551293">
    <w:abstractNumId w:val="7"/>
  </w:num>
  <w:num w:numId="8" w16cid:durableId="1565410116">
    <w:abstractNumId w:val="3"/>
  </w:num>
  <w:num w:numId="9" w16cid:durableId="72483424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FDC"/>
    <w:rsid w:val="00022704"/>
    <w:rsid w:val="00083863"/>
    <w:rsid w:val="000B36AF"/>
    <w:rsid w:val="000B417C"/>
    <w:rsid w:val="000D69F4"/>
    <w:rsid w:val="000F2D83"/>
    <w:rsid w:val="00151D6C"/>
    <w:rsid w:val="001864D6"/>
    <w:rsid w:val="00190F7C"/>
    <w:rsid w:val="001C58B2"/>
    <w:rsid w:val="002078BC"/>
    <w:rsid w:val="00210DC8"/>
    <w:rsid w:val="00266B62"/>
    <w:rsid w:val="002818A0"/>
    <w:rsid w:val="0028213D"/>
    <w:rsid w:val="00293532"/>
    <w:rsid w:val="002A6694"/>
    <w:rsid w:val="002D575A"/>
    <w:rsid w:val="002E0863"/>
    <w:rsid w:val="002E78B5"/>
    <w:rsid w:val="00302B26"/>
    <w:rsid w:val="00310CB3"/>
    <w:rsid w:val="00360870"/>
    <w:rsid w:val="00383088"/>
    <w:rsid w:val="00396AEA"/>
    <w:rsid w:val="003A03BA"/>
    <w:rsid w:val="003B01D0"/>
    <w:rsid w:val="003C1066"/>
    <w:rsid w:val="003F354C"/>
    <w:rsid w:val="0043380B"/>
    <w:rsid w:val="00437040"/>
    <w:rsid w:val="0046148D"/>
    <w:rsid w:val="00494A7E"/>
    <w:rsid w:val="004A06BB"/>
    <w:rsid w:val="004D09A1"/>
    <w:rsid w:val="004D6A86"/>
    <w:rsid w:val="005438FD"/>
    <w:rsid w:val="005C60AB"/>
    <w:rsid w:val="005D1DBF"/>
    <w:rsid w:val="005E36B7"/>
    <w:rsid w:val="006432DB"/>
    <w:rsid w:val="006629F6"/>
    <w:rsid w:val="0066364B"/>
    <w:rsid w:val="006723AD"/>
    <w:rsid w:val="006953A0"/>
    <w:rsid w:val="006D7AA1"/>
    <w:rsid w:val="006E0ED4"/>
    <w:rsid w:val="00701608"/>
    <w:rsid w:val="00706CEB"/>
    <w:rsid w:val="00707DE3"/>
    <w:rsid w:val="00724454"/>
    <w:rsid w:val="007273CD"/>
    <w:rsid w:val="007300FB"/>
    <w:rsid w:val="00786F22"/>
    <w:rsid w:val="007A3B9F"/>
    <w:rsid w:val="007B7F44"/>
    <w:rsid w:val="00826830"/>
    <w:rsid w:val="00866D49"/>
    <w:rsid w:val="00897EB6"/>
    <w:rsid w:val="008B2CB7"/>
    <w:rsid w:val="009043E8"/>
    <w:rsid w:val="00923E3B"/>
    <w:rsid w:val="00953EC0"/>
    <w:rsid w:val="00990162"/>
    <w:rsid w:val="009A36FD"/>
    <w:rsid w:val="009D2113"/>
    <w:rsid w:val="009D6E8A"/>
    <w:rsid w:val="00A03906"/>
    <w:rsid w:val="00A04DAD"/>
    <w:rsid w:val="00A40E28"/>
    <w:rsid w:val="00A50B04"/>
    <w:rsid w:val="00AA44EF"/>
    <w:rsid w:val="00AB0E5D"/>
    <w:rsid w:val="00AF7E27"/>
    <w:rsid w:val="00B22C7F"/>
    <w:rsid w:val="00B91C5C"/>
    <w:rsid w:val="00BA40CF"/>
    <w:rsid w:val="00BB68E7"/>
    <w:rsid w:val="00BB721C"/>
    <w:rsid w:val="00BC3770"/>
    <w:rsid w:val="00BC5748"/>
    <w:rsid w:val="00BC7ACB"/>
    <w:rsid w:val="00BD7C3C"/>
    <w:rsid w:val="00BE6CBD"/>
    <w:rsid w:val="00BF683B"/>
    <w:rsid w:val="00C41684"/>
    <w:rsid w:val="00C50D38"/>
    <w:rsid w:val="00C57628"/>
    <w:rsid w:val="00C700CD"/>
    <w:rsid w:val="00C76165"/>
    <w:rsid w:val="00C838C8"/>
    <w:rsid w:val="00CB08A5"/>
    <w:rsid w:val="00CD6E08"/>
    <w:rsid w:val="00D3011D"/>
    <w:rsid w:val="00D309C7"/>
    <w:rsid w:val="00D36F41"/>
    <w:rsid w:val="00D44288"/>
    <w:rsid w:val="00D610DF"/>
    <w:rsid w:val="00D74923"/>
    <w:rsid w:val="00D759AC"/>
    <w:rsid w:val="00D87AA3"/>
    <w:rsid w:val="00DB650D"/>
    <w:rsid w:val="00DD5854"/>
    <w:rsid w:val="00E13FDF"/>
    <w:rsid w:val="00E52833"/>
    <w:rsid w:val="00E605D6"/>
    <w:rsid w:val="00E94FBD"/>
    <w:rsid w:val="00EB15C7"/>
    <w:rsid w:val="00EB6B5E"/>
    <w:rsid w:val="00EB779D"/>
    <w:rsid w:val="00EC2A9E"/>
    <w:rsid w:val="00EF70C9"/>
    <w:rsid w:val="00F407B7"/>
    <w:rsid w:val="00F7753C"/>
    <w:rsid w:val="00FA7592"/>
    <w:rsid w:val="00FE6626"/>
    <w:rsid w:val="00FE6FB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0B"/>
  </w:style>
  <w:style w:type="paragraph" w:styleId="Footer">
    <w:name w:val="footer"/>
    <w:basedOn w:val="Normal"/>
    <w:link w:val="FooterChar"/>
    <w:uiPriority w:val="99"/>
    <w:unhideWhenUsed/>
    <w:rsid w:val="00433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0B"/>
  </w:style>
  <w:style w:type="character" w:styleId="PlaceholderText">
    <w:name w:val="Placeholder Text"/>
    <w:basedOn w:val="DefaultParagraphFont"/>
    <w:uiPriority w:val="99"/>
    <w:semiHidden/>
    <w:rsid w:val="00D30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1379-672F-4EEC-9411-5786A7F3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Khilesh Chaudhari</cp:lastModifiedBy>
  <cp:revision>2</cp:revision>
  <dcterms:created xsi:type="dcterms:W3CDTF">2022-11-30T14:12:00Z</dcterms:created>
  <dcterms:modified xsi:type="dcterms:W3CDTF">2022-11-30T14:12:00Z</dcterms:modified>
</cp:coreProperties>
</file>