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1DD86">
      <w:pPr>
        <w:jc w:val="center"/>
        <w:rPr>
          <w:rFonts w:hint="eastAsia" w:ascii="宋体" w:hAnsi="宋体" w:eastAsia="宋体" w:cs="宋体"/>
          <w:b/>
          <w:bCs/>
          <w:sz w:val="32"/>
          <w:szCs w:val="32"/>
          <w:u w:val="none"/>
          <w:lang w:eastAsia="zh-CN"/>
        </w:rPr>
      </w:pPr>
      <w:r>
        <w:rPr>
          <w:rFonts w:hint="eastAsia" w:ascii="宋体" w:hAnsi="宋体"/>
          <w:b/>
          <w:bCs/>
          <w:sz w:val="32"/>
          <w:szCs w:val="32"/>
          <w:lang w:val="en-US" w:eastAsia="zh-CN"/>
        </w:rPr>
        <w:t>安</w:t>
      </w:r>
      <w:r>
        <w:rPr>
          <w:rFonts w:hint="eastAsia" w:ascii="宋体" w:hAnsi="宋体" w:eastAsia="宋体"/>
          <w:b/>
          <w:bCs/>
          <w:sz w:val="32"/>
          <w:szCs w:val="32"/>
        </w:rPr>
        <w:t>徽</w:t>
      </w:r>
      <w:r>
        <w:rPr>
          <w:rFonts w:hint="eastAsia" w:ascii="宋体" w:hAnsi="宋体"/>
          <w:b/>
          <w:bCs/>
          <w:sz w:val="32"/>
          <w:szCs w:val="32"/>
          <w:lang w:val="en-US" w:eastAsia="zh-CN"/>
        </w:rPr>
        <w:t>理工</w:t>
      </w:r>
      <w:r>
        <w:rPr>
          <w:rFonts w:hint="eastAsia" w:ascii="宋体" w:hAnsi="宋体" w:eastAsia="宋体"/>
          <w:b/>
          <w:bCs/>
          <w:sz w:val="32"/>
          <w:szCs w:val="32"/>
        </w:rPr>
        <w:t>大学本科毕业论文</w:t>
      </w:r>
      <w:r>
        <w:rPr>
          <w:rFonts w:hint="eastAsia" w:ascii="宋体" w:hAnsi="宋体"/>
          <w:b/>
          <w:bCs/>
          <w:sz w:val="32"/>
          <w:szCs w:val="32"/>
          <w:lang w:eastAsia="zh-CN"/>
        </w:rPr>
        <w:t>（</w:t>
      </w:r>
      <w:r>
        <w:rPr>
          <w:rFonts w:hint="eastAsia" w:ascii="宋体" w:hAnsi="宋体"/>
          <w:b/>
          <w:bCs/>
          <w:sz w:val="32"/>
          <w:szCs w:val="32"/>
          <w:lang w:val="en-US" w:eastAsia="zh-CN"/>
        </w:rPr>
        <w:t>设计）</w:t>
      </w:r>
      <w:r>
        <w:rPr>
          <w:rFonts w:hint="eastAsia" w:ascii="宋体" w:hAnsi="宋体" w:eastAsia="宋体"/>
          <w:b/>
          <w:bCs/>
          <w:sz w:val="32"/>
          <w:szCs w:val="32"/>
        </w:rPr>
        <w:t>任务书</w:t>
      </w:r>
    </w:p>
    <w:tbl>
      <w:tblPr>
        <w:tblStyle w:val="2"/>
        <w:tblW w:w="511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220"/>
        <w:gridCol w:w="1115"/>
        <w:gridCol w:w="1547"/>
        <w:gridCol w:w="1544"/>
        <w:gridCol w:w="1991"/>
      </w:tblGrid>
      <w:tr w14:paraId="56CB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743" w:type="pct"/>
            <w:noWrap w:val="0"/>
            <w:vAlign w:val="center"/>
          </w:tcPr>
          <w:p w14:paraId="1FEE307C">
            <w:pPr>
              <w:keepNext w:val="0"/>
              <w:keepLines w:val="0"/>
              <w:pageBreakBefore w:val="0"/>
              <w:widowControl/>
              <w:suppressLineNumbers w:val="0"/>
              <w:kinsoku/>
              <w:wordWrap/>
              <w:overflowPunct/>
              <w:topLinePunct w:val="0"/>
              <w:autoSpaceDE/>
              <w:autoSpaceDN/>
              <w:bidi w:val="0"/>
              <w:adjustRightInd w:val="0"/>
              <w:snapToGrid w:val="0"/>
              <w:jc w:val="left"/>
              <w:textAlignment w:val="auto"/>
              <w:rPr>
                <w:rFonts w:hint="default" w:cs="宋体"/>
                <w:b/>
                <w:color w:val="000000"/>
                <w:kern w:val="0"/>
                <w:sz w:val="21"/>
                <w:szCs w:val="21"/>
                <w:lang w:val="en-US" w:eastAsia="zh-CN"/>
              </w:rPr>
            </w:pPr>
            <w:r>
              <w:rPr>
                <w:rFonts w:hint="eastAsia" w:cs="宋体"/>
                <w:b/>
                <w:color w:val="000000"/>
                <w:kern w:val="0"/>
                <w:sz w:val="21"/>
                <w:szCs w:val="21"/>
                <w:lang w:val="en-US" w:eastAsia="zh-CN"/>
              </w:rPr>
              <w:t>姓名：</w:t>
            </w:r>
          </w:p>
        </w:tc>
        <w:tc>
          <w:tcPr>
            <w:tcW w:w="700" w:type="pct"/>
            <w:noWrap w:val="0"/>
            <w:vAlign w:val="center"/>
          </w:tcPr>
          <w:p w14:paraId="4402FA15">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陈苏烨</w:t>
            </w:r>
          </w:p>
        </w:tc>
        <w:tc>
          <w:tcPr>
            <w:tcW w:w="639" w:type="pct"/>
            <w:noWrap w:val="0"/>
            <w:vAlign w:val="center"/>
          </w:tcPr>
          <w:p w14:paraId="38DA6021">
            <w:pPr>
              <w:keepNext w:val="0"/>
              <w:keepLines w:val="0"/>
              <w:widowControl/>
              <w:suppressLineNumbers w:val="0"/>
              <w:jc w:val="left"/>
              <w:rPr>
                <w:rFonts w:hint="default"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学号：</w:t>
            </w:r>
          </w:p>
        </w:tc>
        <w:tc>
          <w:tcPr>
            <w:tcW w:w="888" w:type="pct"/>
            <w:noWrap w:val="0"/>
            <w:vAlign w:val="center"/>
          </w:tcPr>
          <w:p w14:paraId="665B7BC1">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2021300619</w:t>
            </w:r>
          </w:p>
        </w:tc>
        <w:tc>
          <w:tcPr>
            <w:tcW w:w="886" w:type="pct"/>
            <w:noWrap w:val="0"/>
            <w:vAlign w:val="center"/>
          </w:tcPr>
          <w:p w14:paraId="5C204879">
            <w:pPr>
              <w:keepNext w:val="0"/>
              <w:keepLines w:val="0"/>
              <w:widowControl/>
              <w:suppressLineNumbers w:val="0"/>
              <w:jc w:val="left"/>
              <w:rPr>
                <w:rFonts w:hint="default"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专业班级：</w:t>
            </w:r>
          </w:p>
        </w:tc>
        <w:tc>
          <w:tcPr>
            <w:tcW w:w="1142" w:type="pct"/>
            <w:noWrap w:val="0"/>
            <w:vAlign w:val="center"/>
          </w:tcPr>
          <w:p w14:paraId="6B81127B">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数据科学与大数据技术数大21-4</w:t>
            </w:r>
          </w:p>
        </w:tc>
      </w:tr>
      <w:tr w14:paraId="0C47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743" w:type="pct"/>
            <w:noWrap w:val="0"/>
            <w:vAlign w:val="center"/>
          </w:tcPr>
          <w:p w14:paraId="55AA1BBA">
            <w:pPr>
              <w:keepNext w:val="0"/>
              <w:keepLines w:val="0"/>
              <w:widowControl/>
              <w:suppressLineNumbers w:val="0"/>
              <w:jc w:val="left"/>
              <w:rPr>
                <w:rFonts w:hint="default"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指导教师：</w:t>
            </w:r>
          </w:p>
        </w:tc>
        <w:tc>
          <w:tcPr>
            <w:tcW w:w="700" w:type="pct"/>
            <w:noWrap w:val="0"/>
            <w:vAlign w:val="center"/>
          </w:tcPr>
          <w:p w14:paraId="4E0CF486">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任丹丹</w:t>
            </w:r>
          </w:p>
        </w:tc>
        <w:tc>
          <w:tcPr>
            <w:tcW w:w="1527" w:type="pct"/>
            <w:gridSpan w:val="2"/>
            <w:noWrap w:val="0"/>
            <w:vAlign w:val="center"/>
          </w:tcPr>
          <w:p w14:paraId="6CA12C00">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任务下达日期：</w:t>
            </w:r>
          </w:p>
        </w:tc>
        <w:tc>
          <w:tcPr>
            <w:tcW w:w="2028" w:type="pct"/>
            <w:gridSpan w:val="2"/>
            <w:noWrap w:val="0"/>
            <w:vAlign w:val="center"/>
          </w:tcPr>
          <w:p w14:paraId="07F29BF3">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2025年03月01日</w:t>
            </w:r>
          </w:p>
        </w:tc>
      </w:tr>
      <w:tr w14:paraId="3041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1443" w:type="pct"/>
            <w:gridSpan w:val="2"/>
            <w:vMerge w:val="restart"/>
            <w:noWrap w:val="0"/>
            <w:vAlign w:val="center"/>
          </w:tcPr>
          <w:p w14:paraId="6E329369">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毕业论文（设计）题目：</w:t>
            </w:r>
          </w:p>
        </w:tc>
        <w:tc>
          <w:tcPr>
            <w:tcW w:w="3556" w:type="pct"/>
            <w:gridSpan w:val="4"/>
            <w:noWrap w:val="0"/>
            <w:vAlign w:val="center"/>
          </w:tcPr>
          <w:p w14:paraId="59F49A77">
            <w:pPr>
              <w:keepNext w:val="0"/>
              <w:keepLines w:val="0"/>
              <w:widowControl/>
              <w:suppressLineNumbers w:val="0"/>
              <w:jc w:val="left"/>
              <w:rPr>
                <w:rFonts w:hint="default"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中文题目：基于Springboot的旅游服务网站系统开发与设计</w:t>
            </w:r>
          </w:p>
        </w:tc>
      </w:tr>
      <w:tr w14:paraId="1601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1443" w:type="pct"/>
            <w:gridSpan w:val="2"/>
            <w:vMerge w:val="continue"/>
            <w:noWrap w:val="0"/>
            <w:vAlign w:val="center"/>
          </w:tcPr>
          <w:p w14:paraId="48504E8A">
            <w:pPr>
              <w:keepNext w:val="0"/>
              <w:keepLines w:val="0"/>
              <w:widowControl/>
              <w:suppressLineNumbers w:val="0"/>
              <w:jc w:val="left"/>
            </w:pPr>
          </w:p>
        </w:tc>
        <w:tc>
          <w:tcPr>
            <w:tcW w:w="3556" w:type="pct"/>
            <w:gridSpan w:val="4"/>
            <w:noWrap w:val="0"/>
            <w:vAlign w:val="center"/>
          </w:tcPr>
          <w:p w14:paraId="68EECA5A">
            <w:pPr>
              <w:keepNext w:val="0"/>
              <w:keepLines w:val="0"/>
              <w:widowControl/>
              <w:suppressLineNumbers w:val="0"/>
              <w:jc w:val="left"/>
              <w:rPr>
                <w:rFonts w:hint="default"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val="en-US" w:eastAsia="zh-CN" w:bidi="ar"/>
              </w:rPr>
              <w:t>英文题目：Development and Design of a Tourism Service Website System Based on Spring Boot</w:t>
            </w:r>
          </w:p>
        </w:tc>
      </w:tr>
      <w:tr w14:paraId="078F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5000" w:type="pct"/>
            <w:gridSpan w:val="6"/>
            <w:noWrap w:val="0"/>
            <w:vAlign w:val="center"/>
          </w:tcPr>
          <w:p w14:paraId="3FA1725D">
            <w:pPr>
              <w:keepNext w:val="0"/>
              <w:keepLines w:val="0"/>
              <w:widowControl/>
              <w:suppressLineNumbers w:val="0"/>
              <w:jc w:val="left"/>
              <w:rPr>
                <w:rFonts w:hint="default"/>
                <w:sz w:val="21"/>
                <w:szCs w:val="21"/>
                <w:lang w:val="en-US"/>
              </w:rPr>
            </w:pPr>
            <w:r>
              <w:rPr>
                <w:rFonts w:hint="eastAsia" w:ascii="宋体" w:hAnsi="宋体" w:eastAsia="宋体" w:cs="宋体"/>
                <w:b/>
                <w:bCs/>
                <w:color w:val="000000"/>
                <w:kern w:val="0"/>
                <w:sz w:val="21"/>
                <w:szCs w:val="21"/>
                <w:lang w:val="en-US" w:eastAsia="zh-CN" w:bidi="ar"/>
              </w:rPr>
              <w:t>一、毕业论文（设计）的</w:t>
            </w:r>
            <w:r>
              <w:rPr>
                <w:rFonts w:hint="eastAsia" w:ascii="宋体" w:hAnsi="宋体" w:cs="宋体"/>
                <w:b/>
                <w:bCs/>
                <w:color w:val="000000"/>
                <w:kern w:val="0"/>
                <w:sz w:val="21"/>
                <w:szCs w:val="21"/>
                <w:lang w:val="en-US" w:eastAsia="zh-CN" w:bidi="ar"/>
              </w:rPr>
              <w:t>主要内容</w:t>
            </w:r>
          </w:p>
        </w:tc>
      </w:tr>
      <w:tr w14:paraId="0DD7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5" w:hRule="atLeast"/>
          <w:jc w:val="center"/>
        </w:trPr>
        <w:tc>
          <w:tcPr>
            <w:tcW w:w="5000" w:type="pct"/>
            <w:gridSpan w:val="6"/>
            <w:noWrap w:val="0"/>
            <w:vAlign w:val="center"/>
          </w:tcPr>
          <w:p w14:paraId="17911FFC">
            <w:pPr>
              <w:bidi w:val="0"/>
              <w:jc w:val="left"/>
              <w:rPr>
                <w:rFonts w:hint="eastAsia"/>
                <w:sz w:val="21"/>
                <w:szCs w:val="21"/>
                <w:lang w:val="en-US" w:eastAsia="zh-CN"/>
              </w:rPr>
            </w:pPr>
            <w:r>
              <w:rPr>
                <w:rFonts w:hint="eastAsia"/>
                <w:sz w:val="21"/>
                <w:szCs w:val="21"/>
                <w:lang w:val="en-US" w:eastAsia="zh-CN"/>
              </w:rPr>
              <w:t>在旅游业数字化转型需求不断提升的情况下,传统旅游信息化管理效率不高、用户互动体验不足等问题迫切需要解决。为此,本论文提出一个集游记分享、商品预订、线路规划等功能为一体,以提升旅游服务效率和用户体验为宗旨的旅游综合服务平台。在技术实现上,系统采用前后端分离架构,后端基于SpringBoot框架实现快速开发,前端采用Vue3框架进行响应式设计和组件化开发,数据库选用MySQL进行关系型数据管理。系统功能设计包含管理员端实现订单管理、商品上下架、攻略/路线审核、用户点评管理、游记审核及权限控制等两大核心模块;用户端支持游记撰写发布,旅行攻略查询,商品购买,线路领取,个人信息管理,在线反馈等运营。该研究的创新点主要体现在三个方面:一是技术集成,采用SpringBoot+Vue3实现前后端高效协同;二是在功能整合上,创造性地把游记社交、商品电商、线路策划等有机地结合起来,打造旅游综合平台;第三,在用户体验方面,交互流程通过响应式前端设计进行优化。项目成果成功实现了旅游管理系统功能齐全,信息化管理效率和用户参与度显著提高。展望未来,该系统可在AI推荐算法、移动端适配以及第三方支付整合等方面进一步拓展功能。该平台在为旅游企业提供数字化管理工具的同时,还可以帮助用户实现具有显著商业推广价值和市场应用前景的个性化旅游规划与分享。</w:t>
            </w:r>
          </w:p>
        </w:tc>
      </w:tr>
      <w:tr w14:paraId="07A9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000" w:type="pct"/>
            <w:gridSpan w:val="6"/>
            <w:noWrap w:val="0"/>
            <w:vAlign w:val="center"/>
          </w:tcPr>
          <w:p w14:paraId="3821E243">
            <w:pPr>
              <w:rPr>
                <w:rFonts w:hint="default"/>
                <w:sz w:val="21"/>
                <w:szCs w:val="21"/>
                <w:lang w:val="en-US"/>
              </w:rPr>
            </w:pPr>
            <w:r>
              <w:rPr>
                <w:rFonts w:hint="eastAsia" w:ascii="宋体" w:hAnsi="宋体" w:eastAsia="宋体" w:cs="宋体"/>
                <w:b/>
                <w:bCs/>
                <w:color w:val="000000"/>
                <w:kern w:val="0"/>
                <w:sz w:val="21"/>
                <w:szCs w:val="21"/>
                <w:lang w:val="en-US" w:eastAsia="zh-CN" w:bidi="ar"/>
              </w:rPr>
              <w:t>二、</w:t>
            </w:r>
            <w:r>
              <w:rPr>
                <w:rFonts w:hint="eastAsia" w:ascii="宋体" w:hAnsi="宋体" w:cs="宋体"/>
                <w:b/>
                <w:bCs/>
                <w:color w:val="000000"/>
                <w:kern w:val="0"/>
                <w:sz w:val="21"/>
                <w:szCs w:val="21"/>
                <w:lang w:val="en-US" w:eastAsia="zh-CN" w:bidi="ar"/>
              </w:rPr>
              <w:t>毕业论文（设计）的基本要求/技术指标</w:t>
            </w:r>
          </w:p>
        </w:tc>
      </w:tr>
      <w:tr w14:paraId="71470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4" w:hRule="atLeast"/>
          <w:jc w:val="center"/>
        </w:trPr>
        <w:tc>
          <w:tcPr>
            <w:tcW w:w="5000" w:type="pct"/>
            <w:gridSpan w:val="6"/>
            <w:tcBorders>
              <w:bottom w:val="single" w:color="auto" w:sz="4" w:space="0"/>
            </w:tcBorders>
            <w:noWrap w:val="0"/>
            <w:vAlign w:val="center"/>
          </w:tcPr>
          <w:p w14:paraId="7C69860A">
            <w:pPr>
              <w:keepNext w:val="0"/>
              <w:keepLines w:val="0"/>
              <w:pageBreakBefore w:val="0"/>
              <w:widowControl w:val="0"/>
              <w:kinsoku/>
              <w:wordWrap/>
              <w:overflowPunct/>
              <w:topLinePunct w:val="0"/>
              <w:autoSpaceDE/>
              <w:autoSpaceDN/>
              <w:bidi w:val="0"/>
              <w:adjustRightInd/>
              <w:snapToGrid/>
              <w:textAlignment w:val="auto"/>
              <w:rPr>
                <w:rFonts w:hint="eastAsia"/>
                <w:sz w:val="21"/>
                <w:szCs w:val="21"/>
              </w:rPr>
            </w:pPr>
            <w:r>
              <w:rPr>
                <w:rFonts w:hint="eastAsia"/>
                <w:sz w:val="21"/>
                <w:szCs w:val="21"/>
              </w:rPr>
              <w:t>本论文提出了一套完整的数字化解决方案,主要针对的是传统旅游信息管理系统效率不高、用户体验不够丰富等问题。研究采用SpringBoot框架构建后端服务,结合Vue3框架实现响应式前端交互,选用MySQL数据库,确保数据管理安全一致。在系统设计层面,采用前后端分离架构来增强扩展性,并利用模块化的设计思想,将系统分为用户功能模块管控模块,通过模块化的设计思路,将系统从用户功能模块和管理人员管控模块两个层面经黑箱测试验证,系统运行稳定流畅,各项功能均达到预期效果,具有实际应用价值,研究最终成功开发出功能齐全的旅游管理系统。论文成果以30-40页,约12000-15000字的篇幅,从研究背景、技术选择到系统实现和测试的全过程进行了系统阐述。</w:t>
            </w:r>
          </w:p>
        </w:tc>
      </w:tr>
      <w:tr w14:paraId="7B7E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5000" w:type="pct"/>
            <w:gridSpan w:val="6"/>
            <w:tcBorders>
              <w:top w:val="single" w:color="auto" w:sz="4" w:space="0"/>
              <w:left w:val="single" w:color="auto" w:sz="4" w:space="0"/>
              <w:bottom w:val="single" w:color="auto" w:sz="4" w:space="0"/>
            </w:tcBorders>
            <w:noWrap w:val="0"/>
            <w:vAlign w:val="center"/>
          </w:tcPr>
          <w:p w14:paraId="53EFA6AC">
            <w:pPr>
              <w:rPr>
                <w:rFonts w:hint="default"/>
                <w:sz w:val="21"/>
                <w:szCs w:val="21"/>
                <w:lang w:val="en-US"/>
              </w:rPr>
            </w:pPr>
            <w:r>
              <w:rPr>
                <w:rFonts w:hint="eastAsia" w:ascii="宋体" w:hAnsi="宋体" w:eastAsia="宋体" w:cs="宋体"/>
                <w:b/>
                <w:bCs/>
                <w:color w:val="000000"/>
                <w:kern w:val="0"/>
                <w:sz w:val="21"/>
                <w:szCs w:val="21"/>
                <w:lang w:val="en-US" w:eastAsia="zh-CN" w:bidi="ar"/>
              </w:rPr>
              <w:t>三、</w:t>
            </w:r>
            <w:r>
              <w:rPr>
                <w:rFonts w:hint="eastAsia" w:ascii="宋体" w:hAnsi="宋体" w:cs="宋体"/>
                <w:b/>
                <w:bCs/>
                <w:color w:val="000000"/>
                <w:kern w:val="0"/>
                <w:sz w:val="21"/>
                <w:szCs w:val="21"/>
                <w:lang w:val="en-US" w:eastAsia="zh-CN" w:bidi="ar"/>
              </w:rPr>
              <w:t>原始数据资料及重点参考文献要求</w:t>
            </w:r>
          </w:p>
        </w:tc>
      </w:tr>
      <w:tr w14:paraId="146F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5000" w:type="pct"/>
            <w:gridSpan w:val="6"/>
            <w:tcBorders>
              <w:top w:val="single" w:color="auto" w:sz="4" w:space="0"/>
              <w:left w:val="single" w:color="auto" w:sz="4" w:space="0"/>
              <w:bottom w:val="single" w:color="auto" w:sz="4" w:space="0"/>
            </w:tcBorders>
            <w:noWrap w:val="0"/>
            <w:vAlign w:val="center"/>
          </w:tcPr>
          <w:p w14:paraId="7F4D4A1C">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[1] 白添予。基于 MyBatisPlus 的数据库框架优化综述 [J]. 电脑与信息技术，2024, 32 (03): 75-77+133.</w:t>
            </w:r>
          </w:p>
          <w:p w14:paraId="29E71A3C">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bCs/>
                <w:color w:val="000000"/>
                <w:kern w:val="0"/>
                <w:sz w:val="21"/>
                <w:szCs w:val="21"/>
                <w:lang w:val="en-US" w:eastAsia="zh-CN" w:bidi="ar"/>
              </w:rPr>
            </w:pPr>
            <w:r>
              <w:rPr>
                <w:rFonts w:hint="default" w:eastAsia="宋体"/>
                <w:sz w:val="21"/>
                <w:szCs w:val="21"/>
                <w:lang w:val="en-US" w:eastAsia="zh-CN"/>
              </w:rPr>
              <w:t>[2] 孙宏强，程小贤，张耀方，张聪。信息化软件开发框架的构建与应用 [J]. 长江信息通信，2023, 36 (12): 69-70+73.</w:t>
            </w:r>
          </w:p>
        </w:tc>
      </w:tr>
      <w:tr w14:paraId="7CD02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2" w:hRule="atLeast"/>
          <w:jc w:val="center"/>
        </w:trPr>
        <w:tc>
          <w:tcPr>
            <w:tcW w:w="5000" w:type="pct"/>
            <w:gridSpan w:val="6"/>
            <w:tcBorders>
              <w:top w:val="single" w:color="auto" w:sz="4" w:space="0"/>
              <w:left w:val="single" w:color="auto" w:sz="4" w:space="0"/>
              <w:bottom w:val="single" w:color="auto" w:sz="4" w:space="0"/>
            </w:tcBorders>
            <w:noWrap w:val="0"/>
            <w:vAlign w:val="top"/>
          </w:tcPr>
          <w:p w14:paraId="0578001A">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[3] 田小萍，卢小清，王兴建。基于 Spring 实现应用插件化扩展的探索和研究 [A] 中国计算机用户协会网络应用分会 2023 年第二十七届网络新技术与应用年会论文集 [C]. 中国计算机用户协会网络应用分会，北京联合大学北京市信息服务工程重点实验室，2023: 5.</w:t>
            </w:r>
          </w:p>
          <w:p w14:paraId="04B872F5">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[4] 张浩. SSM 框架在 Web 应用开发中的设计与实现研究 [J]. 电脑知识与技术，2023, 19 (08): 52-54.</w:t>
            </w:r>
          </w:p>
          <w:p w14:paraId="4B57F9A5">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[5] 欧阳宏基，葛萌，程海波. MyBatis 框架在数据持久层中的应用研究 [J]. 微型电脑应用，2023, 39 (01): 73-75.</w:t>
            </w:r>
          </w:p>
          <w:p w14:paraId="57266148">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[6] 崔娟，章恒，马尧，田全红，金瑞欣，马鹏，王小龙，杨梓涵，张园琳，杨元娟，陈春霖。基于 Spring Security 框架的前后端分离软件平台构建的研究 [J]. 科学技术创新，2022, (04): 73-76.</w:t>
            </w:r>
          </w:p>
          <w:p w14:paraId="6D2FCDF4">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[7] 张烈超，胡迎九。典型 Java Web 开发框架模型的研究 [J]. 武汉交通职业学院学报，2021, 23 (04): 122-127.</w:t>
            </w:r>
          </w:p>
          <w:p w14:paraId="1225DBA3">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[8] 马荣彦. Spring Cloud 微服务框架浅析 [J]. 现代电影技术，2021, (10): 47-50.</w:t>
            </w:r>
          </w:p>
          <w:p w14:paraId="7B692FDA">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[9] 何毅平，吴元杰，陈庚，朱晓庆。基于 Spring Cloud 的任务调度微服务化的设计与实现 [J]. 信息记录材料，2021, 22 (09): 130-131.</w:t>
            </w:r>
          </w:p>
          <w:p w14:paraId="14E82AA2">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[10] 曹华山. SSM 框架在 Web 应用开发中的设计与实现 [J]. 无线互联科技，2021, 18 (11): 108-109.</w:t>
            </w:r>
          </w:p>
          <w:p w14:paraId="2F5CB373">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[11] 陈钊. SSM 框架在 Web 应用开发中的设计与实现研究 [J]. 电脑知识与技术，2021, 17 (10): 226-227.</w:t>
            </w:r>
          </w:p>
          <w:p w14:paraId="47E5DD26">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[12] 贾家新。谈项目教学法在 SSM 框架技术课程中的应用和研究 [J]. 信息系统工程，2020, (07): 135-136.</w:t>
            </w:r>
          </w:p>
          <w:p w14:paraId="7E5F1AF1">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[13] 周彪。基于 SSM 框架的 Java 后端代码生成器的设计与实现 [D]. 大连理工大学，2020.</w:t>
            </w:r>
          </w:p>
          <w:p w14:paraId="41928AAA">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[14] 刘汀。基于 SpringBoot 的微服务体系在企业信息管理系统中的应用 [J]. 信息技术与信息化，2023, (05): 23-26.</w:t>
            </w:r>
          </w:p>
          <w:p w14:paraId="0C1DFEB7">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sz w:val="21"/>
                <w:szCs w:val="21"/>
                <w:lang w:val="en-US" w:eastAsia="zh-CN"/>
              </w:rPr>
            </w:pPr>
            <w:r>
              <w:rPr>
                <w:rFonts w:hint="default" w:eastAsia="宋体"/>
                <w:sz w:val="21"/>
                <w:szCs w:val="21"/>
                <w:lang w:val="en-US" w:eastAsia="zh-CN"/>
              </w:rPr>
              <w:t>[15] 张宇薇. HTML5 在 Web 前端开发中的应用 [J]. 集成电路应用，2024, 41 (04): 274-276.</w:t>
            </w:r>
          </w:p>
        </w:tc>
      </w:tr>
      <w:tr w14:paraId="6B66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6"/>
            <w:tcBorders>
              <w:top w:val="single" w:color="auto" w:sz="4" w:space="0"/>
              <w:left w:val="single" w:color="auto" w:sz="4" w:space="0"/>
              <w:bottom w:val="single" w:color="auto" w:sz="4" w:space="0"/>
            </w:tcBorders>
            <w:noWrap w:val="0"/>
            <w:vAlign w:val="center"/>
          </w:tcPr>
          <w:p w14:paraId="4476150F">
            <w:pPr>
              <w:rPr>
                <w:rFonts w:hint="eastAsia"/>
                <w:sz w:val="21"/>
                <w:szCs w:val="21"/>
              </w:rPr>
            </w:pPr>
            <w:r>
              <w:rPr>
                <w:rFonts w:hint="eastAsia" w:ascii="宋体" w:hAnsi="宋体" w:eastAsia="宋体" w:cs="宋体"/>
                <w:b/>
                <w:bCs/>
                <w:color w:val="000000"/>
                <w:kern w:val="0"/>
                <w:sz w:val="21"/>
                <w:szCs w:val="21"/>
                <w:lang w:val="en-US" w:eastAsia="zh-CN" w:bidi="ar"/>
              </w:rPr>
              <w:t>四、毕业论文（设计）进度计划</w:t>
            </w:r>
          </w:p>
        </w:tc>
      </w:tr>
      <w:tr w14:paraId="09EB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2083" w:type="pct"/>
            <w:gridSpan w:val="3"/>
            <w:tcBorders>
              <w:top w:val="single" w:color="auto" w:sz="4" w:space="0"/>
              <w:left w:val="single" w:color="auto" w:sz="4" w:space="0"/>
              <w:bottom w:val="single" w:color="auto" w:sz="4" w:space="0"/>
            </w:tcBorders>
            <w:noWrap w:val="0"/>
            <w:vAlign w:val="center"/>
          </w:tcPr>
          <w:p w14:paraId="6863D221">
            <w:pPr>
              <w:jc w:val="center"/>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起讫日期</w:t>
            </w:r>
          </w:p>
        </w:tc>
        <w:tc>
          <w:tcPr>
            <w:tcW w:w="2916" w:type="pct"/>
            <w:gridSpan w:val="3"/>
            <w:tcBorders>
              <w:top w:val="single" w:color="auto" w:sz="4" w:space="0"/>
              <w:left w:val="single" w:color="auto" w:sz="4" w:space="0"/>
              <w:bottom w:val="single" w:color="auto" w:sz="4" w:space="0"/>
            </w:tcBorders>
            <w:noWrap w:val="0"/>
            <w:vAlign w:val="center"/>
          </w:tcPr>
          <w:p w14:paraId="544D7E1B">
            <w:pPr>
              <w:jc w:val="center"/>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进度安排</w:t>
            </w:r>
          </w:p>
        </w:tc>
      </w:tr>
      <w:tr w14:paraId="42B3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8" w:hRule="atLeast"/>
          <w:jc w:val="center"/>
        </w:trPr>
        <w:tc>
          <w:tcPr>
            <w:tcW w:w="2083" w:type="pct"/>
            <w:gridSpan w:val="3"/>
            <w:tcBorders>
              <w:top w:val="single" w:color="auto" w:sz="4" w:space="0"/>
              <w:left w:val="single" w:color="auto" w:sz="4" w:space="0"/>
              <w:bottom w:val="single" w:color="auto" w:sz="4" w:space="0"/>
              <w:right w:val="nil"/>
            </w:tcBorders>
            <w:noWrap w:val="0"/>
            <w:vAlign w:val="top"/>
          </w:tcPr>
          <w:p w14:paraId="03C70CAB">
            <w:pPr>
              <w:keepNext w:val="0"/>
              <w:keepLines w:val="0"/>
              <w:pageBreakBefore w:val="0"/>
              <w:widowControl w:val="0"/>
              <w:kinsoku/>
              <w:wordWrap/>
              <w:overflowPunct/>
              <w:topLinePunct w:val="0"/>
              <w:autoSpaceDE/>
              <w:autoSpaceDN/>
              <w:bidi w:val="0"/>
              <w:adjustRightInd/>
              <w:snapToGrid/>
              <w:jc w:val="both"/>
              <w:textAlignment w:val="auto"/>
              <w:rPr>
                <w:rFonts w:hint="default"/>
                <w:sz w:val="21"/>
                <w:szCs w:val="21"/>
                <w:lang w:val="en-US"/>
              </w:rPr>
            </w:pPr>
            <w:r>
              <w:rPr>
                <w:rFonts w:hint="eastAsia"/>
                <w:sz w:val="21"/>
                <w:szCs w:val="21"/>
                <w:lang w:val="en-US" w:eastAsia="zh-CN"/>
              </w:rPr>
              <w:t>2025年03月01日-2025年05月25日</w:t>
            </w:r>
          </w:p>
          <w:p w14:paraId="06F9DC88">
            <w:pPr>
              <w:keepNext w:val="0"/>
              <w:keepLines w:val="0"/>
              <w:pageBreakBefore w:val="0"/>
              <w:widowControl w:val="0"/>
              <w:kinsoku/>
              <w:wordWrap/>
              <w:overflowPunct/>
              <w:topLinePunct w:val="0"/>
              <w:autoSpaceDE/>
              <w:autoSpaceDN/>
              <w:bidi w:val="0"/>
              <w:adjustRightInd/>
              <w:snapToGrid/>
              <w:jc w:val="both"/>
              <w:textAlignment w:val="auto"/>
              <w:rPr>
                <w:sz w:val="21"/>
                <w:szCs w:val="21"/>
              </w:rPr>
            </w:pPr>
          </w:p>
          <w:p w14:paraId="66B7FD2E">
            <w:pPr>
              <w:keepNext w:val="0"/>
              <w:keepLines w:val="0"/>
              <w:pageBreakBefore w:val="0"/>
              <w:widowControl w:val="0"/>
              <w:kinsoku/>
              <w:wordWrap/>
              <w:overflowPunct/>
              <w:topLinePunct w:val="0"/>
              <w:autoSpaceDE/>
              <w:autoSpaceDN/>
              <w:bidi w:val="0"/>
              <w:adjustRightInd/>
              <w:snapToGrid/>
              <w:jc w:val="both"/>
              <w:textAlignment w:val="auto"/>
              <w:rPr>
                <w:sz w:val="21"/>
                <w:szCs w:val="21"/>
              </w:rPr>
            </w:pPr>
          </w:p>
          <w:p w14:paraId="3DF28D91">
            <w:pPr>
              <w:keepNext w:val="0"/>
              <w:keepLines w:val="0"/>
              <w:pageBreakBefore w:val="0"/>
              <w:widowControl w:val="0"/>
              <w:kinsoku/>
              <w:wordWrap/>
              <w:overflowPunct/>
              <w:topLinePunct w:val="0"/>
              <w:autoSpaceDE/>
              <w:autoSpaceDN/>
              <w:bidi w:val="0"/>
              <w:adjustRightInd/>
              <w:snapToGrid/>
              <w:jc w:val="both"/>
              <w:textAlignment w:val="auto"/>
              <w:rPr>
                <w:sz w:val="21"/>
                <w:szCs w:val="21"/>
              </w:rPr>
            </w:pPr>
          </w:p>
        </w:tc>
        <w:tc>
          <w:tcPr>
            <w:tcW w:w="2916" w:type="pct"/>
            <w:gridSpan w:val="3"/>
            <w:tcBorders>
              <w:top w:val="single" w:color="auto" w:sz="4" w:space="0"/>
              <w:left w:val="nil"/>
              <w:bottom w:val="single" w:color="auto" w:sz="4" w:space="0"/>
            </w:tcBorders>
            <w:noWrap w:val="0"/>
            <w:vAlign w:val="top"/>
          </w:tcPr>
          <w:p w14:paraId="2C0AEA5B">
            <w:pPr>
              <w:keepNext w:val="0"/>
              <w:keepLines w:val="0"/>
              <w:pageBreakBefore w:val="0"/>
              <w:widowControl w:val="0"/>
              <w:kinsoku/>
              <w:wordWrap/>
              <w:overflowPunct/>
              <w:topLinePunct w:val="0"/>
              <w:autoSpaceDE/>
              <w:autoSpaceDN/>
              <w:bidi w:val="0"/>
              <w:adjustRightInd/>
              <w:snapToGrid/>
              <w:jc w:val="both"/>
              <w:textAlignment w:val="auto"/>
              <w:rPr>
                <w:sz w:val="21"/>
                <w:szCs w:val="21"/>
              </w:rPr>
            </w:pPr>
            <w:r>
              <w:rPr>
                <w:rFonts w:hint="eastAsia"/>
                <w:sz w:val="21"/>
                <w:szCs w:val="21"/>
              </w:rPr>
              <w:t>2025年3月1日至3月15日：选择课题,着手数据及文献的收集，完成开题报告。</w:t>
            </w:r>
          </w:p>
          <w:p w14:paraId="4DE8411B">
            <w:pPr>
              <w:keepNext w:val="0"/>
              <w:keepLines w:val="0"/>
              <w:pageBreakBefore w:val="0"/>
              <w:widowControl w:val="0"/>
              <w:kinsoku/>
              <w:wordWrap/>
              <w:overflowPunct/>
              <w:topLinePunct w:val="0"/>
              <w:autoSpaceDE/>
              <w:autoSpaceDN/>
              <w:bidi w:val="0"/>
              <w:adjustRightInd/>
              <w:snapToGrid/>
              <w:jc w:val="both"/>
              <w:textAlignment w:val="auto"/>
              <w:rPr>
                <w:sz w:val="21"/>
                <w:szCs w:val="21"/>
              </w:rPr>
            </w:pPr>
            <w:r>
              <w:rPr>
                <w:rFonts w:hint="eastAsia"/>
                <w:sz w:val="21"/>
                <w:szCs w:val="21"/>
              </w:rPr>
              <w:t>2025年3月16日至4月5日：构思程序设计思路，进行程序的编写、系统设计等工作。</w:t>
            </w:r>
          </w:p>
          <w:p w14:paraId="40AED894">
            <w:pPr>
              <w:keepNext w:val="0"/>
              <w:keepLines w:val="0"/>
              <w:pageBreakBefore w:val="0"/>
              <w:widowControl w:val="0"/>
              <w:kinsoku/>
              <w:wordWrap/>
              <w:overflowPunct/>
              <w:topLinePunct w:val="0"/>
              <w:autoSpaceDE/>
              <w:autoSpaceDN/>
              <w:bidi w:val="0"/>
              <w:adjustRightInd/>
              <w:snapToGrid/>
              <w:jc w:val="both"/>
              <w:textAlignment w:val="auto"/>
              <w:rPr>
                <w:sz w:val="21"/>
                <w:szCs w:val="21"/>
              </w:rPr>
            </w:pPr>
            <w:r>
              <w:rPr>
                <w:rFonts w:hint="eastAsia"/>
                <w:sz w:val="21"/>
                <w:szCs w:val="21"/>
              </w:rPr>
              <w:t>2025年4月6日至4月25日：构思文章的基本框架和论述思路，撰写毕业设计初稿。</w:t>
            </w:r>
          </w:p>
          <w:p w14:paraId="6A9D4EF9">
            <w:pPr>
              <w:keepNext w:val="0"/>
              <w:keepLines w:val="0"/>
              <w:pageBreakBefore w:val="0"/>
              <w:widowControl w:val="0"/>
              <w:kinsoku/>
              <w:wordWrap/>
              <w:overflowPunct/>
              <w:topLinePunct w:val="0"/>
              <w:autoSpaceDE/>
              <w:autoSpaceDN/>
              <w:bidi w:val="0"/>
              <w:adjustRightInd/>
              <w:snapToGrid/>
              <w:jc w:val="both"/>
              <w:textAlignment w:val="auto"/>
              <w:rPr>
                <w:sz w:val="21"/>
                <w:szCs w:val="21"/>
              </w:rPr>
            </w:pPr>
            <w:r>
              <w:rPr>
                <w:rFonts w:hint="eastAsia"/>
                <w:sz w:val="21"/>
                <w:szCs w:val="21"/>
              </w:rPr>
              <w:t>2025年4月26日至5月25日：根据老师的意见进行文档修改，最终定稿，准备答辩。</w:t>
            </w:r>
          </w:p>
        </w:tc>
      </w:tr>
      <w:tr w14:paraId="4DA8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5000" w:type="pct"/>
            <w:gridSpan w:val="6"/>
            <w:tcBorders>
              <w:top w:val="single" w:color="auto" w:sz="4" w:space="0"/>
              <w:left w:val="single" w:color="auto" w:sz="4" w:space="0"/>
              <w:bottom w:val="single" w:color="auto" w:sz="4" w:space="0"/>
            </w:tcBorders>
            <w:noWrap w:val="0"/>
            <w:vAlign w:val="center"/>
          </w:tcPr>
          <w:p w14:paraId="266F4409">
            <w:pPr>
              <w:keepNext w:val="0"/>
              <w:keepLines w:val="0"/>
              <w:pageBreakBefore w:val="0"/>
              <w:widowControl w:val="0"/>
              <w:kinsoku/>
              <w:wordWrap/>
              <w:overflowPunct/>
              <w:topLinePunct w:val="0"/>
              <w:autoSpaceDE/>
              <w:autoSpaceDN/>
              <w:bidi w:val="0"/>
              <w:adjustRightInd/>
              <w:snapToGrid/>
              <w:textAlignment w:val="auto"/>
              <w:rPr>
                <w:rFonts w:hint="default" w:eastAsia="宋体"/>
                <w:sz w:val="21"/>
                <w:szCs w:val="21"/>
                <w:lang w:val="en-US" w:eastAsia="zh-CN"/>
              </w:rPr>
            </w:pPr>
            <w:r>
              <w:rPr>
                <w:rFonts w:hint="eastAsia"/>
                <w:b/>
                <w:bCs/>
                <w:sz w:val="21"/>
                <w:szCs w:val="21"/>
                <w:lang w:val="en-US" w:eastAsia="zh-CN"/>
              </w:rPr>
              <w:t>五、院系（教研室）意见</w:t>
            </w:r>
          </w:p>
        </w:tc>
      </w:tr>
      <w:tr w14:paraId="6087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2083" w:type="pct"/>
            <w:gridSpan w:val="3"/>
            <w:tcBorders>
              <w:top w:val="single" w:color="auto" w:sz="4" w:space="0"/>
              <w:left w:val="single" w:color="auto" w:sz="4" w:space="0"/>
              <w:bottom w:val="single" w:color="auto" w:sz="4" w:space="0"/>
            </w:tcBorders>
            <w:noWrap w:val="0"/>
            <w:vAlign w:val="center"/>
          </w:tcPr>
          <w:p w14:paraId="7AA6D84F">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sz w:val="21"/>
                <w:szCs w:val="21"/>
                <w:lang w:val="en-US" w:eastAsia="zh-CN"/>
              </w:rPr>
            </w:pPr>
            <w:r>
              <w:rPr>
                <w:rFonts w:hint="eastAsia" w:ascii="楷体" w:hAnsi="楷体" w:eastAsia="楷体" w:cs="楷体"/>
                <w:b/>
                <w:bCs/>
                <w:sz w:val="21"/>
                <w:szCs w:val="21"/>
                <w:lang w:val="en-US" w:eastAsia="zh-CN"/>
              </w:rPr>
              <w:t>所在系（教研室）意见</w:t>
            </w:r>
          </w:p>
        </w:tc>
        <w:tc>
          <w:tcPr>
            <w:tcW w:w="2916" w:type="pct"/>
            <w:gridSpan w:val="3"/>
            <w:tcBorders>
              <w:top w:val="single" w:color="auto" w:sz="4" w:space="0"/>
              <w:left w:val="single" w:color="auto" w:sz="4" w:space="0"/>
              <w:bottom w:val="single" w:color="auto" w:sz="4" w:space="0"/>
            </w:tcBorders>
            <w:noWrap w:val="0"/>
            <w:vAlign w:val="center"/>
          </w:tcPr>
          <w:p w14:paraId="7EEC4B68">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sz w:val="21"/>
                <w:szCs w:val="21"/>
                <w:lang w:val="en-US" w:eastAsia="zh-CN"/>
              </w:rPr>
            </w:pPr>
            <w:r>
              <w:rPr>
                <w:rFonts w:hint="eastAsia" w:ascii="楷体" w:hAnsi="楷体" w:eastAsia="楷体" w:cs="楷体"/>
                <w:b/>
                <w:bCs/>
                <w:sz w:val="21"/>
                <w:szCs w:val="21"/>
                <w:lang w:val="en-US" w:eastAsia="zh-CN"/>
              </w:rPr>
              <w:t>所在学院意见</w:t>
            </w:r>
          </w:p>
        </w:tc>
      </w:tr>
      <w:tr w14:paraId="14A4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83" w:type="pct"/>
            <w:gridSpan w:val="3"/>
            <w:tcBorders>
              <w:top w:val="single" w:color="auto" w:sz="4" w:space="0"/>
              <w:left w:val="single" w:color="auto" w:sz="4" w:space="0"/>
              <w:bottom w:val="single" w:color="auto" w:sz="4" w:space="0"/>
            </w:tcBorders>
            <w:noWrap w:val="0"/>
            <w:vAlign w:val="center"/>
          </w:tcPr>
          <w:p w14:paraId="062A55FA">
            <w:pPr>
              <w:keepNext w:val="0"/>
              <w:keepLines w:val="0"/>
              <w:pageBreakBefore w:val="0"/>
              <w:widowControl w:val="0"/>
              <w:kinsoku/>
              <w:wordWrap/>
              <w:overflowPunct/>
              <w:topLinePunct w:val="0"/>
              <w:autoSpaceDE/>
              <w:autoSpaceDN/>
              <w:bidi w:val="0"/>
              <w:adjustRightInd/>
              <w:snapToGrid/>
              <w:textAlignment w:val="auto"/>
              <w:rPr>
                <w:rFonts w:hint="eastAsia"/>
                <w:sz w:val="21"/>
                <w:szCs w:val="21"/>
              </w:rPr>
            </w:pPr>
            <w:r>
              <w:rPr>
                <w:rFonts w:hint="eastAsia"/>
                <w:sz w:val="21"/>
                <w:szCs w:val="21"/>
              </w:rPr>
              <w:t>审核通过。</w:t>
            </w:r>
          </w:p>
          <w:p w14:paraId="69F07985">
            <w:pPr>
              <w:keepNext w:val="0"/>
              <w:keepLines w:val="0"/>
              <w:pageBreakBefore w:val="0"/>
              <w:widowControl w:val="0"/>
              <w:kinsoku/>
              <w:wordWrap/>
              <w:overflowPunct/>
              <w:topLinePunct w:val="0"/>
              <w:autoSpaceDE/>
              <w:autoSpaceDN/>
              <w:bidi w:val="0"/>
              <w:adjustRightInd/>
              <w:snapToGrid/>
              <w:jc w:val="both"/>
              <w:textAlignment w:val="auto"/>
              <w:rPr>
                <w:rFonts w:hint="eastAsia"/>
                <w:sz w:val="21"/>
                <w:szCs w:val="21"/>
              </w:rPr>
            </w:pPr>
            <w:r>
              <w:rPr>
                <w:rFonts w:hint="eastAsia"/>
                <w:sz w:val="21"/>
                <w:szCs w:val="21"/>
              </w:rPr>
              <w:t>负责人签名（签章）：</w:t>
            </w:r>
            <w:r>
              <w:drawing>
                <wp:inline distT="0" distB="0" distL="0" distR="0">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62000" cy="254000"/>
                          </a:xfrm>
                          <a:prstGeom prst="rect">
                            <a:avLst/>
                          </a:prstGeom>
                        </pic:spPr>
                      </pic:pic>
                    </a:graphicData>
                  </a:graphic>
                </wp:inline>
              </w:drawing>
            </w:r>
          </w:p>
          <w:p w14:paraId="6EC2DC7F">
            <w:pPr>
              <w:keepNext w:val="0"/>
              <w:keepLines w:val="0"/>
              <w:pageBreakBefore w:val="0"/>
              <w:widowControl w:val="0"/>
              <w:kinsoku/>
              <w:wordWrap/>
              <w:overflowPunct/>
              <w:topLinePunct w:val="0"/>
              <w:autoSpaceDE/>
              <w:autoSpaceDN/>
              <w:bidi w:val="0"/>
              <w:adjustRightInd/>
              <w:snapToGrid/>
              <w:jc w:val="right"/>
              <w:textAlignment w:val="auto"/>
              <w:rPr>
                <w:rFonts w:hint="eastAsia"/>
                <w:sz w:val="21"/>
                <w:szCs w:val="21"/>
                <w:lang w:eastAsia="zh-CN"/>
              </w:rPr>
            </w:pPr>
            <w:r>
              <w:rPr>
                <w:rFonts w:hint="eastAsia"/>
                <w:sz w:val="21"/>
                <w:szCs w:val="21"/>
                <w:lang w:val="en-US" w:eastAsia="zh-CN"/>
              </w:rPr>
              <w:t xml:space="preserve">          </w:t>
            </w:r>
            <w:r>
              <w:rPr>
                <w:sz w:val="21"/>
                <w:szCs w:val="21"/>
              </w:rPr>
              <w:t>日期：</w:t>
            </w:r>
            <w:r>
              <w:rPr>
                <w:rFonts w:hint="eastAsia"/>
                <w:sz w:val="21"/>
                <w:szCs w:val="21"/>
              </w:rPr>
              <w:t>2025年03月01日</w:t>
            </w:r>
          </w:p>
        </w:tc>
        <w:tc>
          <w:tcPr>
            <w:tcW w:w="2916" w:type="pct"/>
            <w:gridSpan w:val="3"/>
            <w:tcBorders>
              <w:top w:val="single" w:color="auto" w:sz="4" w:space="0"/>
              <w:left w:val="single" w:color="auto" w:sz="4" w:space="0"/>
              <w:bottom w:val="single" w:color="auto" w:sz="4" w:space="0"/>
            </w:tcBorders>
            <w:noWrap w:val="0"/>
            <w:vAlign w:val="center"/>
          </w:tcPr>
          <w:p w14:paraId="439F88AD">
            <w:pPr>
              <w:keepNext w:val="0"/>
              <w:keepLines w:val="0"/>
              <w:pageBreakBefore w:val="0"/>
              <w:widowControl w:val="0"/>
              <w:kinsoku/>
              <w:wordWrap/>
              <w:overflowPunct/>
              <w:topLinePunct w:val="0"/>
              <w:autoSpaceDE/>
              <w:autoSpaceDN/>
              <w:bidi w:val="0"/>
              <w:adjustRightInd/>
              <w:snapToGrid/>
              <w:textAlignment w:val="auto"/>
              <w:rPr>
                <w:rFonts w:hint="eastAsia"/>
                <w:sz w:val="21"/>
                <w:szCs w:val="21"/>
              </w:rPr>
            </w:pPr>
            <w:r>
              <w:rPr>
                <w:rFonts w:hint="eastAsia"/>
                <w:sz w:val="21"/>
                <w:szCs w:val="21"/>
                <w:lang w:eastAsia="zh-CN"/>
              </w:rPr>
              <w:t>同意</w:t>
            </w:r>
          </w:p>
          <w:p w14:paraId="3E90D53B">
            <w:pPr>
              <w:keepNext w:val="0"/>
              <w:keepLines w:val="0"/>
              <w:pageBreakBefore w:val="0"/>
              <w:widowControl w:val="0"/>
              <w:kinsoku/>
              <w:wordWrap/>
              <w:overflowPunct/>
              <w:topLinePunct w:val="0"/>
              <w:autoSpaceDE/>
              <w:autoSpaceDN/>
              <w:bidi w:val="0"/>
              <w:adjustRightInd/>
              <w:snapToGrid/>
              <w:ind w:firstLine="1050" w:firstLineChars="500"/>
              <w:jc w:val="both"/>
              <w:textAlignment w:val="auto"/>
              <w:rPr>
                <w:rFonts w:hint="eastAsia"/>
                <w:sz w:val="21"/>
                <w:szCs w:val="21"/>
              </w:rPr>
            </w:pPr>
            <w:r>
              <w:rPr>
                <w:rFonts w:hint="eastAsia"/>
                <w:sz w:val="21"/>
                <w:szCs w:val="21"/>
              </w:rPr>
              <w:t>负责人签名（签章）：</w:t>
            </w:r>
            <w:r>
              <w:drawing>
                <wp:inline distT="0" distB="0" distL="0" distR="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2000" cy="254000"/>
                          </a:xfrm>
                          <a:prstGeom prst="rect">
                            <a:avLst/>
                          </a:prstGeom>
                        </pic:spPr>
                      </pic:pic>
                    </a:graphicData>
                  </a:graphic>
                </wp:inline>
              </w:drawing>
            </w:r>
          </w:p>
          <w:p w14:paraId="379DE7C1">
            <w:pPr>
              <w:keepNext w:val="0"/>
              <w:keepLines w:val="0"/>
              <w:pageBreakBefore w:val="0"/>
              <w:widowControl w:val="0"/>
              <w:kinsoku/>
              <w:wordWrap/>
              <w:overflowPunct/>
              <w:topLinePunct w:val="0"/>
              <w:autoSpaceDE/>
              <w:autoSpaceDN/>
              <w:bidi w:val="0"/>
              <w:adjustRightInd/>
              <w:snapToGrid/>
              <w:textAlignment w:val="auto"/>
              <w:rPr>
                <w:rFonts w:hint="eastAsia"/>
                <w:sz w:val="21"/>
                <w:szCs w:val="21"/>
                <w:lang w:eastAsia="zh-CN"/>
              </w:rPr>
            </w:pPr>
            <w:r>
              <w:rPr>
                <w:rFonts w:hint="eastAsia"/>
                <w:sz w:val="21"/>
                <w:szCs w:val="21"/>
                <w:lang w:val="en-US" w:eastAsia="zh-CN"/>
              </w:rPr>
              <w:t xml:space="preserve">                 </w:t>
            </w:r>
            <w:r>
              <w:rPr>
                <w:sz w:val="21"/>
                <w:szCs w:val="21"/>
              </w:rPr>
              <w:t>日期：</w:t>
            </w:r>
            <w:r>
              <w:rPr>
                <w:rFonts w:hint="eastAsia"/>
                <w:sz w:val="21"/>
                <w:szCs w:val="21"/>
              </w:rPr>
              <w:t>2025年03月15日</w:t>
            </w:r>
          </w:p>
        </w:tc>
      </w:tr>
    </w:tbl>
    <w:p w14:paraId="7C3CB563">
      <w:pPr>
        <w:jc w:val="left"/>
        <w:rPr>
          <w:rFonts w:hint="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zODcxYWQ3NjBkYjQ0ZjZjZDgxMGVjZDQxMjk5ZDgifQ=="/>
  </w:docVars>
  <w:rsids>
    <w:rsidRoot w:val="00C676F1"/>
    <w:rsid w:val="00C676F1"/>
    <w:rsid w:val="03575C81"/>
    <w:rsid w:val="049D5915"/>
    <w:rsid w:val="06640442"/>
    <w:rsid w:val="08030185"/>
    <w:rsid w:val="08316AA1"/>
    <w:rsid w:val="0B41349E"/>
    <w:rsid w:val="0C3659D5"/>
    <w:rsid w:val="0ECE2A76"/>
    <w:rsid w:val="12131D49"/>
    <w:rsid w:val="14382F65"/>
    <w:rsid w:val="151A54BA"/>
    <w:rsid w:val="17CE60BA"/>
    <w:rsid w:val="187D5AF9"/>
    <w:rsid w:val="18A16561"/>
    <w:rsid w:val="18D23D96"/>
    <w:rsid w:val="1B6057AA"/>
    <w:rsid w:val="1CD53A47"/>
    <w:rsid w:val="1EA717BB"/>
    <w:rsid w:val="1FB415D1"/>
    <w:rsid w:val="20022752"/>
    <w:rsid w:val="237C4C1C"/>
    <w:rsid w:val="24661642"/>
    <w:rsid w:val="26D0702D"/>
    <w:rsid w:val="277D5407"/>
    <w:rsid w:val="298A5BB9"/>
    <w:rsid w:val="2F0B32F8"/>
    <w:rsid w:val="301B6A08"/>
    <w:rsid w:val="33B37D98"/>
    <w:rsid w:val="33F1132B"/>
    <w:rsid w:val="37B93079"/>
    <w:rsid w:val="39FE4185"/>
    <w:rsid w:val="3E2E2B5F"/>
    <w:rsid w:val="4B320132"/>
    <w:rsid w:val="4D3D469F"/>
    <w:rsid w:val="4EA07161"/>
    <w:rsid w:val="528625E9"/>
    <w:rsid w:val="53B76F60"/>
    <w:rsid w:val="59B44408"/>
    <w:rsid w:val="59F8396C"/>
    <w:rsid w:val="5D0C437D"/>
    <w:rsid w:val="60AA3E6F"/>
    <w:rsid w:val="60D43601"/>
    <w:rsid w:val="642F3009"/>
    <w:rsid w:val="64AF654A"/>
    <w:rsid w:val="67615C46"/>
    <w:rsid w:val="67D804B8"/>
    <w:rsid w:val="68634957"/>
    <w:rsid w:val="694A2693"/>
    <w:rsid w:val="6B085D64"/>
    <w:rsid w:val="6B5234A1"/>
    <w:rsid w:val="6B9A16B0"/>
    <w:rsid w:val="6BA117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jwc</Company>
  <Pages>3</Pages>
  <Words>993</Words>
  <Characters>1134</Characters>
  <Lines>3</Lines>
  <Paragraphs>1</Paragraphs>
  <TotalTime>4</TotalTime>
  <ScaleCrop>false</ScaleCrop>
  <LinksUpToDate>false</LinksUpToDate>
  <CharactersWithSpaces>1146</CharactersWithSpaces>
  <Application>WPS Office_12.1.0.21171_F1E327BC-269C-435d-A152-05C5408002CA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2012-12-18T06:41:00Z</dcterms:created>
  <dc:creator>zp</dc:creator>
  <cp:lastModifiedBy>EVO</cp:lastModifiedBy>
  <cp:lastPrinted>2003-08-07T02:55:00Z</cp:lastPrinted>
  <dcterms:modified xsi:type="dcterms:W3CDTF">2025-06-05T05:46:11Z</dcterms:modified>
  <dc:title>安徽农业大学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6146909245D046769C9A49FA7A6A12C9_13</vt:lpwstr>
  </property>
  <property fmtid="{D5CDD505-2E9C-101B-9397-08002B2CF9AE}" pid="4" name="KSOTemplateDocerSaveRecord">
    <vt:lpwstr>eyJoZGlkIjoiZGNiZDk1Nzg0NDY3OTcwZTIzZTAzNDZmZmJkMGFlNGMiLCJ1c2VySWQiOiI3MjY4NjU2MzYifQ==</vt:lpwstr>
  </property>
</Properties>
</file>