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FDDC8" w14:textId="77777777" w:rsidR="00DE1E66" w:rsidRPr="000C407D" w:rsidRDefault="00DE1E66" w:rsidP="00DE1E66">
      <w:pPr>
        <w:spacing w:before="400" w:after="120" w:line="240" w:lineRule="auto"/>
        <w:outlineLvl w:val="0"/>
        <w:rPr>
          <w:rFonts w:ascii="Times New Roman" w:eastAsia="Times New Roman" w:hAnsi="Times New Roman" w:cs="Times New Roman"/>
          <w:b/>
          <w:bCs/>
          <w:kern w:val="36"/>
          <w:sz w:val="48"/>
          <w:szCs w:val="48"/>
          <w:lang w:eastAsia="en-GB"/>
        </w:rPr>
      </w:pPr>
      <w:r w:rsidRPr="000C407D">
        <w:rPr>
          <w:rFonts w:ascii="Arial" w:eastAsia="Times New Roman" w:hAnsi="Arial" w:cs="Arial"/>
          <w:color w:val="000000"/>
          <w:kern w:val="36"/>
          <w:sz w:val="40"/>
          <w:szCs w:val="40"/>
          <w:lang w:eastAsia="en-GB"/>
        </w:rPr>
        <w:t>Live Answers</w:t>
      </w:r>
    </w:p>
    <w:p w14:paraId="0C6C229E" w14:textId="77777777" w:rsidR="00DE1E66" w:rsidRPr="000C407D" w:rsidRDefault="00DE1E66" w:rsidP="00DE1E66">
      <w:pPr>
        <w:spacing w:before="240" w:after="240" w:line="240" w:lineRule="auto"/>
        <w:rPr>
          <w:rFonts w:ascii="Times New Roman" w:eastAsia="Times New Roman" w:hAnsi="Times New Roman" w:cs="Times New Roman"/>
          <w:sz w:val="24"/>
          <w:szCs w:val="24"/>
          <w:lang w:eastAsia="en-GB"/>
        </w:rPr>
      </w:pPr>
      <w:r w:rsidRPr="000C407D">
        <w:rPr>
          <w:rFonts w:ascii="Arial" w:eastAsia="Times New Roman" w:hAnsi="Arial" w:cs="Arial"/>
          <w:color w:val="000000"/>
          <w:lang w:eastAsia="en-GB"/>
        </w:rPr>
        <w:t xml:space="preserve">The goal is to make a small </w:t>
      </w:r>
      <w:r>
        <w:rPr>
          <w:rFonts w:ascii="Arial" w:eastAsia="Times New Roman" w:hAnsi="Arial" w:cs="Arial"/>
          <w:color w:val="000000"/>
          <w:lang w:eastAsia="en-GB"/>
        </w:rPr>
        <w:t>Rails</w:t>
      </w:r>
      <w:r w:rsidRPr="000C407D">
        <w:rPr>
          <w:rFonts w:ascii="Arial" w:eastAsia="Times New Roman" w:hAnsi="Arial" w:cs="Arial"/>
          <w:color w:val="000000"/>
          <w:lang w:eastAsia="en-GB"/>
        </w:rPr>
        <w:t xml:space="preserve"> application that shows a question and allows the user to submit answers for that question, with any database engine. You should not work for more than </w:t>
      </w:r>
      <w:r>
        <w:rPr>
          <w:rFonts w:ascii="Arial" w:eastAsia="Times New Roman" w:hAnsi="Arial" w:cs="Arial"/>
          <w:color w:val="000000"/>
          <w:lang w:eastAsia="en-GB"/>
        </w:rPr>
        <w:t>3</w:t>
      </w:r>
      <w:r w:rsidRPr="000C407D">
        <w:rPr>
          <w:rFonts w:ascii="Arial" w:eastAsia="Times New Roman" w:hAnsi="Arial" w:cs="Arial"/>
          <w:color w:val="000000"/>
          <w:lang w:eastAsia="en-GB"/>
        </w:rPr>
        <w:t xml:space="preserve"> hours on this task.</w:t>
      </w:r>
    </w:p>
    <w:p w14:paraId="2B78BC86" w14:textId="77777777" w:rsidR="00DE1E66" w:rsidRDefault="00DE1E66" w:rsidP="00DE1E66">
      <w:pPr>
        <w:pStyle w:val="Heading2"/>
        <w:spacing w:before="360" w:beforeAutospacing="0" w:after="120" w:afterAutospacing="0"/>
      </w:pPr>
      <w:r>
        <w:rPr>
          <w:rFonts w:ascii="Arial" w:hAnsi="Arial" w:cs="Arial"/>
          <w:b w:val="0"/>
          <w:bCs w:val="0"/>
          <w:color w:val="000000"/>
          <w:sz w:val="32"/>
          <w:szCs w:val="32"/>
        </w:rPr>
        <w:t>Requirements</w:t>
      </w:r>
    </w:p>
    <w:p w14:paraId="51E53233" w14:textId="77777777" w:rsidR="00DE1E66" w:rsidRDefault="00DE1E66" w:rsidP="00DE1E66">
      <w:pPr>
        <w:pStyle w:val="NormalWeb"/>
        <w:numPr>
          <w:ilvl w:val="0"/>
          <w:numId w:val="1"/>
        </w:numPr>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User must be able to submit an answer to the question "Is Ruby better than Python? Why?" and get back a success message.</w:t>
      </w:r>
    </w:p>
    <w:p w14:paraId="60C3C057" w14:textId="77777777" w:rsidR="00DE1E66" w:rsidRDefault="00DE1E66" w:rsidP="00DE1E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must be able to submit multiple answers one after the other without reloading the page</w:t>
      </w:r>
    </w:p>
    <w:p w14:paraId="50B6C66F" w14:textId="77777777" w:rsidR="00DE1E66" w:rsidRDefault="00DE1E66" w:rsidP="00DE1E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must not be able to submit an empty answer, if the user tries to do so, an error message must be shown</w:t>
      </w:r>
    </w:p>
    <w:p w14:paraId="0EE781B2" w14:textId="77777777" w:rsidR="00DE1E66" w:rsidRDefault="00DE1E66" w:rsidP="00DE1E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must not be able to submit answers that consist of "yes" "I don't know" "no" "that's fine". If the user tries to do so, an error message must be shown.</w:t>
      </w:r>
    </w:p>
    <w:p w14:paraId="62673652" w14:textId="77777777" w:rsidR="00DE1E66" w:rsidRDefault="00DE1E66" w:rsidP="00DE1E66">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must be able to see the latest 100 answers to the question (it must be a different page than the form to submit answers).</w:t>
      </w:r>
    </w:p>
    <w:p w14:paraId="2C9BCB85" w14:textId="77777777" w:rsidR="00DE1E66" w:rsidRDefault="00DE1E66" w:rsidP="00DE1E66">
      <w:pPr>
        <w:pStyle w:val="NormalWeb"/>
        <w:numPr>
          <w:ilvl w:val="0"/>
          <w:numId w:val="1"/>
        </w:numPr>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answer list must update (without reloading the page) whenever a new answer is submitted by users. (Regular polling to the backend is fine. </w:t>
      </w:r>
      <w:proofErr w:type="spellStart"/>
      <w:r>
        <w:rPr>
          <w:rFonts w:ascii="Arial" w:hAnsi="Arial" w:cs="Arial"/>
          <w:color w:val="000000"/>
          <w:sz w:val="22"/>
          <w:szCs w:val="22"/>
        </w:rPr>
        <w:t>Websockets</w:t>
      </w:r>
      <w:proofErr w:type="spellEnd"/>
      <w:r>
        <w:rPr>
          <w:rFonts w:ascii="Arial" w:hAnsi="Arial" w:cs="Arial"/>
          <w:color w:val="000000"/>
          <w:sz w:val="22"/>
          <w:szCs w:val="22"/>
        </w:rPr>
        <w:t xml:space="preserve"> are bonus points(Hint: pusher.com))</w:t>
      </w:r>
    </w:p>
    <w:p w14:paraId="6FDB7E16" w14:textId="77777777" w:rsidR="00DE1E66" w:rsidRDefault="00DE1E66" w:rsidP="00DE1E66">
      <w:pPr>
        <w:pStyle w:val="NormalWeb"/>
        <w:numPr>
          <w:ilvl w:val="0"/>
          <w:numId w:val="1"/>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There must be a README that explains how to set up the application.</w:t>
      </w:r>
    </w:p>
    <w:p w14:paraId="65BC6483" w14:textId="77777777" w:rsidR="00705C79" w:rsidRDefault="00705C79"/>
    <w:sectPr w:rsidR="00705C79" w:rsidSect="00FA7A4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21150"/>
    <w:multiLevelType w:val="multilevel"/>
    <w:tmpl w:val="C93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135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E66"/>
    <w:rsid w:val="00705C79"/>
    <w:rsid w:val="00DE1E66"/>
    <w:rsid w:val="00E320F4"/>
    <w:rsid w:val="00FA7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43711D"/>
  <w15:chartTrackingRefBased/>
  <w15:docId w15:val="{5D291DD4-F4C6-9E47-9850-4299FF65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6"/>
    <w:pPr>
      <w:spacing w:after="160" w:line="259" w:lineRule="auto"/>
    </w:pPr>
    <w:rPr>
      <w:sz w:val="22"/>
      <w:szCs w:val="22"/>
    </w:rPr>
  </w:style>
  <w:style w:type="paragraph" w:styleId="Heading2">
    <w:name w:val="heading 2"/>
    <w:basedOn w:val="Normal"/>
    <w:link w:val="Heading2Char"/>
    <w:uiPriority w:val="9"/>
    <w:qFormat/>
    <w:rsid w:val="00DE1E6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1E6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E1E6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Jadhav</dc:creator>
  <cp:keywords/>
  <dc:description/>
  <cp:lastModifiedBy>Sumit Jadhav</cp:lastModifiedBy>
  <cp:revision>1</cp:revision>
  <dcterms:created xsi:type="dcterms:W3CDTF">2022-04-04T05:44:00Z</dcterms:created>
  <dcterms:modified xsi:type="dcterms:W3CDTF">2022-04-04T05:46:00Z</dcterms:modified>
</cp:coreProperties>
</file>