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Q1. Choose the correct option. exercise1.4</w:t>
      </w:r>
    </w:p>
    <w:p>
      <w:pPr>
        <w:pStyle w:val="BodyText"/>
      </w:pPr>
      <w:r>
        <w:t xml:space="preserve">1.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t>2</m:t>
            </m:r>
          </m:e>
        </m:rad>
        <m:r>
          <m:rPr>
            <m:sty m:val="p"/>
          </m:rPr>
          <m:t>+</m:t>
        </m:r>
        <m:rad>
          <m:radPr>
            <m:degHide m:val="1"/>
          </m:radPr>
          <m:deg/>
          <m:e>
            <m:r>
              <m:t>2</m:t>
            </m:r>
          </m:e>
        </m:rad>
        <m:r>
          <m:t>i</m:t>
        </m:r>
      </m:oMath>
      <w:r>
        <w:t xml:space="preserve"> </w:t>
      </w:r>
      <w:r>
        <w:t xml:space="preserve">then polar coordinates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are:</w:t>
      </w:r>
      <w:r>
        <w:t xml:space="preserve"> </w:t>
      </w:r>
      <w:r>
        <w:t xml:space="preserve">(A)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(B)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ad>
              <m:radPr>
                <m:degHide m:val="1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ad>
              <m:radPr>
                <m:degHide m:val="1"/>
              </m:radPr>
              <m:deg/>
              <m:e>
                <m:r>
                  <m:t>2</m:t>
                </m:r>
              </m:e>
            </m:rad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</w:p>
    <w:p>
      <w:pPr>
        <w:pStyle w:val="BodyText"/>
      </w:pPr>
      <w:r>
        <w:t xml:space="preserve">2. Polar coordinates of the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t>i</m:t>
        </m:r>
      </m:oMath>
      <w:r>
        <w:t xml:space="preserve"> </w:t>
      </w:r>
      <w:r>
        <w:t xml:space="preserve">are:</w:t>
      </w:r>
      <w:r>
        <w:t xml:space="preserve"> </w:t>
      </w:r>
      <w:r>
        <w:t xml:space="preserve">(A)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(B)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θ</m:t>
            </m:r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θ</m:t>
            </m:r>
          </m:e>
        </m:d>
      </m:oMath>
    </w:p>
    <w:p>
      <w:pPr>
        <w:pStyle w:val="BodyText"/>
      </w:pPr>
      <w:r>
        <w:t xml:space="preserve">3. Polar coordinates of the conjugate of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t>i</m:t>
        </m:r>
      </m:oMath>
      <w:r>
        <w:t xml:space="preserve"> </w:t>
      </w:r>
      <w:r>
        <w:t xml:space="preserve">are:</w:t>
      </w:r>
      <w:r>
        <w:t xml:space="preserve"> </w:t>
      </w:r>
      <w:r>
        <w:t xml:space="preserve">(A)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(B)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θ</m:t>
            </m:r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θ</m:t>
            </m:r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θ</m:t>
            </m:r>
          </m:e>
        </m:d>
      </m:oMath>
    </w:p>
    <w:p>
      <w:pPr>
        <w:pStyle w:val="BodyText"/>
      </w:pPr>
      <w:r>
        <w:t xml:space="preserve">4. What is the position of the particle from mean position when amplitude is 0.0004mm and angle is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t xml:space="preserve">:</w:t>
      </w:r>
      <w:r>
        <w:t xml:space="preserve"> </w:t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500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1"/>
              </m:radPr>
              <m:deg/>
              <m:e>
                <m:r>
                  <m:t>3</m:t>
                </m:r>
              </m:e>
            </m:rad>
            <m:r>
              <m:t>i</m:t>
            </m:r>
          </m:e>
        </m:d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5000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1"/>
              </m:radPr>
              <m:deg/>
              <m:e>
                <m:r>
                  <m:t>3</m:t>
                </m:r>
              </m:e>
            </m:rad>
            <m:r>
              <m:t>i</m:t>
            </m:r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5000</m:t>
            </m:r>
          </m:den>
        </m:f>
        <m:d>
          <m:dPr>
            <m:begChr m:val="("/>
            <m:endChr m:val=")"/>
            <m:sepChr m:val=""/>
            <m:grow/>
          </m:dPr>
          <m:e>
            <m:rad>
              <m:radPr>
                <m:degHide m:val="1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i</m:t>
            </m:r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500</m:t>
            </m:r>
          </m:den>
        </m:f>
        <m:d>
          <m:dPr>
            <m:begChr m:val="("/>
            <m:endChr m:val=")"/>
            <m:sepChr m:val=""/>
            <m:grow/>
          </m:dPr>
          <m:e>
            <m:rad>
              <m:radPr>
                <m:degHide m:val="1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+</m:t>
            </m:r>
            <m:r>
              <m:t>i</m:t>
            </m:r>
          </m:e>
        </m:d>
      </m:oMath>
    </w:p>
    <w:p>
      <w:pPr>
        <w:pStyle w:val="BodyText"/>
      </w:pPr>
      <w:r>
        <w:t xml:space="preserve">5. The polar coordinates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t xml:space="preserve"> </w:t>
      </w:r>
      <w:r>
        <w:t xml:space="preserve">gives the complex number in cartesian form is:</w:t>
      </w:r>
      <w:r>
        <w:t xml:space="preserve"> </w:t>
      </w:r>
      <w:r>
        <w:t xml:space="preserve">(A)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ad>
          <m:radPr>
            <m:degHide m:val="1"/>
          </m:radPr>
          <m:deg/>
          <m:e>
            <m:r>
              <m:t>3</m:t>
            </m:r>
          </m:e>
        </m:rad>
        <m:r>
          <m:t>i</m:t>
        </m:r>
      </m:oMath>
      <w:r>
        <w:t xml:space="preserve"> </w:t>
      </w:r>
      <w:r>
        <w:t xml:space="preserve">(B)</w:t>
      </w:r>
      <w:r>
        <w:t xml:space="preserve"> </w:t>
      </w:r>
      <m:oMath>
        <m:rad>
          <m:radPr>
            <m:degHide m:val="1"/>
          </m:radPr>
          <m:deg/>
          <m:e>
            <m:r>
              <m:t>3</m:t>
            </m:r>
          </m:e>
        </m:rad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i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1"/>
              </m:radPr>
              <m:deg/>
              <m:e>
                <m:r>
                  <m:t>3</m:t>
                </m:r>
              </m:e>
            </m:rad>
            <m:r>
              <m:t>i</m:t>
            </m:r>
          </m:e>
        </m:d>
      </m:oMath>
    </w:p>
    <w:p>
      <w:pPr>
        <w:pStyle w:val="BodyText"/>
      </w:pPr>
      <w:r>
        <w:t xml:space="preserve">6. Polar form of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t>i</m:t>
        </m:r>
      </m:oMath>
      <w:r>
        <w:t xml:space="preserve"> </w:t>
      </w:r>
      <w:r>
        <w:t xml:space="preserve">is:</w:t>
      </w:r>
      <w:r>
        <w:t xml:space="preserve"> </w:t>
      </w:r>
      <w:r>
        <w:t xml:space="preserve">(A)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(D)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sin</m:t>
            </m:r>
            <m:r>
              <m:t>θ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cos</m:t>
            </m:r>
            <m:r>
              <m:t>θ</m:t>
            </m:r>
          </m:e>
        </m:d>
      </m:oMath>
    </w:p>
    <w:p>
      <w:pPr>
        <w:pStyle w:val="BodyText"/>
      </w:pPr>
      <w:r>
        <w:t xml:space="preserve">7. The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t xml:space="preserve"> </w:t>
      </w:r>
      <w:r>
        <w:t xml:space="preserve">can also be written as:</w:t>
      </w:r>
      <w:r>
        <w:t xml:space="preserve"> </w:t>
      </w:r>
      <w:r>
        <w:t xml:space="preserve">(A)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c</m:t>
        </m:r>
        <m:r>
          <m:t>i</m:t>
        </m:r>
        <m:r>
          <m:t>s</m:t>
        </m:r>
        <m:r>
          <m:t>θ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s</m:t>
        </m:r>
        <m:r>
          <m:t>i</m:t>
        </m:r>
        <m:r>
          <m:t>c</m:t>
        </m:r>
        <m:r>
          <m:t>θ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t xml:space="preserve"> </w:t>
      </w:r>
      <w:r>
        <w:t xml:space="preserve">(D) Both A and C</w:t>
      </w:r>
    </w:p>
    <w:p>
      <w:pPr>
        <w:pStyle w:val="BodyText"/>
      </w:pPr>
      <w:r>
        <w:t xml:space="preserve">8. The argument of a complex number that lies in the interval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&lt;</m:t>
        </m:r>
        <m:r>
          <m:t>θ</m:t>
        </m:r>
        <m:r>
          <m:rPr>
            <m:sty m:val="p"/>
          </m:rPr>
          <m:t>≤</m:t>
        </m:r>
        <m:r>
          <m:t>π</m:t>
        </m:r>
      </m:oMath>
      <w:r>
        <w:t xml:space="preserve"> </w:t>
      </w:r>
      <w:r>
        <w:t xml:space="preserve">is called:</w:t>
      </w:r>
      <w:r>
        <w:t xml:space="preserve"> </w:t>
      </w:r>
      <w:r>
        <w:t xml:space="preserve">(A) Principal argument (B) Limited argument (C) Minimum argument (D) Maximum argument</w:t>
      </w:r>
    </w:p>
    <w:p>
      <w:pPr>
        <w:pStyle w:val="BodyText"/>
      </w:pPr>
      <w:r>
        <w:t xml:space="preserve">9. In complex plane, real part is drawn along:</w:t>
      </w:r>
      <w:r>
        <w:t xml:space="preserve"> </w:t>
      </w:r>
      <w:r>
        <w:t xml:space="preserve">(A) x-axis (B) y-axis (C) origin (D) xy-plane</w:t>
      </w:r>
    </w:p>
    <w:p>
      <w:pPr>
        <w:pStyle w:val="BodyText"/>
      </w:pPr>
      <w:r>
        <w:t xml:space="preserve">10. Principal argument of z lies in the interval:</w:t>
      </w:r>
      <w:r>
        <w:t xml:space="preserve"> </w:t>
      </w:r>
      <w:r>
        <w:t xml:space="preserve">(A)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&lt;</m:t>
        </m:r>
        <m:r>
          <m:t>θ</m:t>
        </m:r>
        <m:r>
          <m:rPr>
            <m:sty m:val="p"/>
          </m:rPr>
          <m:t>≤</m:t>
        </m:r>
        <m:r>
          <m:t>π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π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&lt;</m:t>
        </m:r>
        <m:r>
          <m:t>π</m:t>
        </m:r>
      </m:oMath>
      <w:r>
        <w:t xml:space="preserve"> </w:t>
      </w:r>
      <w:r>
        <w:t xml:space="preserve">(D)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&lt;</m:t>
        </m:r>
        <m:r>
          <m:t>θ</m:t>
        </m:r>
        <m:r>
          <m:rPr>
            <m:sty m:val="p"/>
          </m:rPr>
          <m:t>&lt;</m:t>
        </m:r>
        <m:r>
          <m:t>π</m:t>
        </m:r>
      </m:oMath>
    </w:p>
    <w:p>
      <w:pPr>
        <w:pStyle w:val="BodyText"/>
      </w:pPr>
      <w:r>
        <w:t xml:space="preserve">11. Principal argument of</w:t>
      </w:r>
      <w:r>
        <w:t xml:space="preserve"> </w:t>
      </w:r>
      <m:oMath>
        <m:rad>
          <m:radPr>
            <m:degHide m:val="1"/>
          </m:radPr>
          <m:deg/>
          <m:e>
            <m:r>
              <m:t>3</m:t>
            </m:r>
          </m:e>
        </m:rad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is:</w:t>
      </w:r>
      <w:r>
        <w:t xml:space="preserve"> </w:t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12.</w:t>
      </w:r>
      <w:r>
        <w:t xml:space="preserve"> </w:t>
      </w:r>
      <m:oMath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t xml:space="preserve"> </w:t>
      </w:r>
      <w:r>
        <w:t xml:space="preserve">is known as:</w:t>
      </w:r>
      <w:r>
        <w:t xml:space="preserve"> </w:t>
      </w:r>
      <w:r>
        <w:t xml:space="preserve">(A) Euler’s formula (B) Complex formula (C) Exponential formula (D) Cauchy’s formula</w:t>
      </w:r>
    </w:p>
    <w:p>
      <w:pPr>
        <w:pStyle w:val="BodyText"/>
      </w:pPr>
      <w:r>
        <w:t xml:space="preserve">13. 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t>i</m:t>
        </m:r>
      </m:oMath>
      <w:r>
        <w:t xml:space="preserve"> </w:t>
      </w:r>
      <w:r>
        <w:t xml:space="preserve">in polar form.</w:t>
      </w:r>
      <w:r>
        <w:t xml:space="preserve"> </w:t>
      </w:r>
      <w:r>
        <w:t xml:space="preserve">(A)</w:t>
      </w:r>
      <w:r>
        <w:t xml:space="preserve"> </w:t>
      </w:r>
      <m:oMath>
        <m:r>
          <m:t>2</m:t>
        </m:r>
        <m:rad>
          <m:radPr>
            <m:degHide m:val="1"/>
          </m:radPr>
          <m:deg/>
          <m:e>
            <m:r>
              <m:t>2</m:t>
            </m:r>
          </m:e>
        </m:rad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(B)</w:t>
      </w:r>
      <w:r>
        <w:t xml:space="preserve"> </w:t>
      </w:r>
      <m:oMath>
        <m:r>
          <m:t>2</m:t>
        </m:r>
        <m:rad>
          <m:radPr>
            <m:degHide m:val="1"/>
          </m:radPr>
          <m:deg/>
          <m:e>
            <m:r>
              <m:t>2</m:t>
            </m:r>
          </m:e>
        </m:rad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r>
          <m:t>2</m:t>
        </m:r>
        <m:rad>
          <m:radPr>
            <m:degHide m:val="1"/>
          </m:radPr>
          <m:deg/>
          <m:e>
            <m:r>
              <m:t>2</m:t>
            </m:r>
          </m:e>
        </m:rad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r>
          <m:t>2</m:t>
        </m:r>
        <m:rad>
          <m:radPr>
            <m:degHide m:val="1"/>
          </m:radPr>
          <m:deg/>
          <m:e>
            <m:r>
              <m:t>2</m:t>
            </m:r>
          </m:e>
        </m:rad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−</m:t>
            </m:r>
            <m: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</w:p>
    <w:p>
      <w:pPr>
        <w:pStyle w:val="BodyText"/>
      </w:pPr>
      <w:r>
        <w:t xml:space="preserve">14. Rectangular form of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cos</m:t>
            </m:r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</m:d>
      </m:oMath>
      <w:r>
        <w:t xml:space="preserve"> </w:t>
      </w:r>
      <w:r>
        <w:t xml:space="preserve">is:</w:t>
      </w:r>
      <w:r>
        <w:t xml:space="preserve"> </w:t>
      </w:r>
      <w:r>
        <w:t xml:space="preserve">(A)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  <m:rad>
          <m:radPr>
            <m:degHide m:val="1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(B)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(C)</w:t>
      </w:r>
      <w:r>
        <w:t xml:space="preserve"> </w:t>
      </w:r>
      <m:oMath>
        <m:rad>
          <m:radPr>
            <m:degHide m:val="1"/>
          </m:radPr>
          <m:deg/>
          <m:e>
            <m:r>
              <m:t>3</m:t>
            </m:r>
          </m:e>
        </m:rad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(D)</w:t>
      </w:r>
      <w:r>
        <w:t xml:space="preserve"> </w:t>
      </w:r>
      <m:oMath>
        <m:r>
          <m:t>2</m:t>
        </m:r>
        <m:r>
          <m:t>i</m:t>
        </m:r>
      </m:oMath>
    </w:p>
    <w:p>
      <w:pPr>
        <w:pStyle w:val="BodyText"/>
      </w:pPr>
      <w:r>
        <w:t xml:space="preserve">15. Rectangular form of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cos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6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6</m:t>
                        </m:r>
                      </m:den>
                    </m:f>
                  </m:e>
                </m:d>
              </m:e>
            </m:d>
          </m:num>
          <m:den>
            <m:r>
              <m:t>4</m:t>
            </m:r>
          </m:den>
        </m:f>
      </m:oMath>
      <w:r>
        <w:t xml:space="preserve"> </w:t>
      </w:r>
      <w:r>
        <w:t xml:space="preserve">is:</w:t>
      </w:r>
      <w:r>
        <w:t xml:space="preserve"> </w:t>
      </w:r>
      <w:r>
        <w:t xml:space="preserve">(A)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(D)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16.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r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(A)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θ</m:t>
            </m:r>
            <m:r>
              <m:rPr>
                <m:sty m:val="p"/>
              </m:rPr>
              <m:t>+</m:t>
            </m:r>
            <m:r>
              <m:t>i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θ</m:t>
            </m:r>
          </m:e>
        </m:d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−</m:t>
            </m:r>
            <m:r>
              <m:t>i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r>
          <m:t>r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−</m:t>
            </m:r>
            <m:r>
              <m:t>i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</w:p>
    <w:p>
      <w:pPr>
        <w:pStyle w:val="BodyText"/>
      </w:pPr>
      <w:r>
        <w:t xml:space="preserve">17. Algebraic form of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t>2</m:t>
            </m:r>
          </m:e>
        </m:rad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cos</m:t>
            </m:r>
            <m:sSup>
              <m:e>
                <m:r>
                  <m:t>315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sSup>
              <m:e>
                <m:r>
                  <m:t>315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t xml:space="preserve"> </w:t>
      </w:r>
      <w:r>
        <w:t xml:space="preserve">is:</w:t>
      </w:r>
      <w:r>
        <w:t xml:space="preserve"> </w:t>
      </w:r>
      <w:r>
        <w:t xml:space="preserve">(A)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(B)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(D)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i</m:t>
        </m:r>
      </m:oMath>
    </w:p>
    <w:p>
      <w:pPr>
        <w:pStyle w:val="BodyText"/>
      </w:pPr>
      <w:r>
        <w:t xml:space="preserve">18. In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sSup>
          <m:e>
            <m:r>
              <m:t>e</m:t>
            </m:r>
          </m:e>
          <m:sup>
            <m:r>
              <m:t>i</m:t>
            </m:r>
            <m:r>
              <m:t>ω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the:</w:t>
      </w:r>
      <w:r>
        <w:t xml:space="preserve"> </w:t>
      </w:r>
      <w:r>
        <w:t xml:space="preserve">(A) Velocity (B) Angular Velocity (C) Acceleration (D) Displacement</w:t>
      </w:r>
    </w:p>
    <w:p>
      <w:pPr>
        <w:pStyle w:val="BodyText"/>
      </w:pPr>
      <w:r>
        <w:t xml:space="preserve">19. The resistance of flow of electricity ’Z’ is called:</w:t>
      </w:r>
      <w:r>
        <w:t xml:space="preserve"> </w:t>
      </w:r>
      <w:r>
        <w:t xml:space="preserve">(A) Impedance (B) Voltage (C) Amplitude (D) Watt</w:t>
      </w:r>
    </w:p>
    <w:p>
      <w:pPr>
        <w:pStyle w:val="BodyText"/>
      </w:pPr>
      <w:r>
        <w:t xml:space="preserve">20. Value of impedance Z, if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100</m:t>
            </m:r>
            <m:r>
              <m:rPr>
                <m:sty m:val="p"/>
              </m:rPr>
              <m:t>+</m:t>
            </m:r>
            <m:r>
              <m:t>10</m:t>
            </m:r>
            <m:r>
              <m:t>i</m:t>
            </m:r>
          </m:e>
        </m:d>
      </m:oMath>
      <w:r>
        <w:t xml:space="preserve"> </w:t>
      </w:r>
      <w:r>
        <w:t xml:space="preserve">volts 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8</m:t>
            </m:r>
            <m:r>
              <m:rPr>
                <m:sty m:val="p"/>
              </m:rPr>
              <m:t>+</m:t>
            </m:r>
            <m:r>
              <m:t>3</m:t>
            </m:r>
            <m:r>
              <m:t>i</m:t>
            </m:r>
          </m:e>
        </m:d>
      </m:oMath>
      <w:r>
        <w:t xml:space="preserve"> </w:t>
      </w:r>
      <w:r>
        <w:t xml:space="preserve">amps:</w:t>
      </w:r>
      <w:r>
        <w:t xml:space="preserve"> </w:t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>
              <m:t>73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77</m:t>
            </m:r>
            <m:r>
              <m:rPr>
                <m:sty m:val="p"/>
              </m:rPr>
              <m:t>+</m:t>
            </m:r>
            <m:r>
              <m:t>38</m:t>
            </m:r>
            <m:r>
              <m:t>i</m:t>
            </m:r>
          </m:e>
        </m:d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10</m:t>
            </m:r>
          </m:num>
          <m:den>
            <m:r>
              <m:t>73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38</m:t>
            </m:r>
            <m:r>
              <m:rPr>
                <m:sty m:val="p"/>
              </m:rPr>
              <m:t>+</m:t>
            </m:r>
            <m:r>
              <m:t>77</m:t>
            </m:r>
            <m:r>
              <m:t>i</m:t>
            </m:r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>
              <m:t>73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77</m:t>
            </m:r>
            <m:r>
              <m:rPr>
                <m:sty m:val="p"/>
              </m:rPr>
              <m:t>−</m:t>
            </m:r>
            <m:r>
              <m:t>38</m:t>
            </m:r>
            <m:r>
              <m:t>i</m:t>
            </m:r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10</m:t>
            </m:r>
          </m:num>
          <m:den>
            <m:r>
              <m:t>73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77</m:t>
            </m:r>
            <m:r>
              <m:rPr>
                <m:sty m:val="p"/>
              </m:rPr>
              <m:t>+</m:t>
            </m:r>
            <m:r>
              <m:t>38</m:t>
            </m:r>
            <m:r>
              <m:t>i</m:t>
            </m:r>
          </m:e>
        </m:d>
      </m:oMath>
    </w:p>
    <w:p>
      <w:pPr>
        <w:pStyle w:val="BodyText"/>
      </w:pPr>
      <w:r>
        <w:t xml:space="preserve">21. In simple harmonic motion we have to determine the position of the microscopic particle form its:</w:t>
      </w:r>
      <w:r>
        <w:t xml:space="preserve"> </w:t>
      </w:r>
      <w:r>
        <w:t xml:space="preserve">(A) Maximum position (B) Mean position (C) Minimum position (D) Least position</w:t>
      </w:r>
    </w:p>
    <w:p>
      <w:pPr>
        <w:pStyle w:val="BodyText"/>
      </w:pPr>
      <w:r>
        <w:t xml:space="preserve">22. The angular velocity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rPr>
            <m:sty m:val="p"/>
          </m:rPr>
          <m:t>?</m:t>
        </m:r>
      </m:oMath>
      <w:r>
        <w:t xml:space="preserve"> </w:t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f</m:t>
            </m:r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</m:num>
          <m:den>
            <m:r>
              <m:t>2</m:t>
            </m:r>
            <m:r>
              <m:t>π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r>
          <m:t>2</m:t>
        </m:r>
        <m:r>
          <m:t>π</m:t>
        </m:r>
        <m:r>
          <m:t>f</m:t>
        </m:r>
      </m:oMath>
      <w:r>
        <w:t xml:space="preserve"> </w:t>
      </w:r>
      <w:r>
        <w:t xml:space="preserve">(D)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  <m:r>
              <m:t>f</m:t>
            </m:r>
          </m:den>
        </m:f>
      </m:oMath>
    </w:p>
    <w:p>
      <w:pPr>
        <w:pStyle w:val="BodyText"/>
      </w:pPr>
      <w:r>
        <w:t xml:space="preserve">23. The electromotive force ’E’ is called:</w:t>
      </w:r>
      <w:r>
        <w:t xml:space="preserve"> </w:t>
      </w:r>
      <w:r>
        <w:t xml:space="preserve">(A) Voltage (B) Impedance (C) Frequency (D) Amplitude</w:t>
      </w:r>
    </w:p>
    <w:p>
      <w:pPr>
        <w:pStyle w:val="BodyText"/>
      </w:pPr>
      <w:r>
        <w:t xml:space="preserve">24. Which equation gives the position of particle from its mean position:</w:t>
      </w:r>
    </w:p>
    <w:p>
      <w:pPr>
        <w:pStyle w:val="BodyText"/>
      </w:pPr>
      <w:r>
        <w:t xml:space="preserve">(A)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sSup>
          <m:e>
            <m:r>
              <m:t>e</m:t>
            </m:r>
          </m:e>
          <m:sup>
            <m:r>
              <m:t>i</m:t>
            </m:r>
            <m:r>
              <m:t>ω</m:t>
            </m:r>
            <m:r>
              <m:t>t</m:t>
            </m:r>
          </m:sup>
        </m:sSup>
      </m:oMath>
      <w:r>
        <w:t xml:space="preserve"> </w:t>
      </w:r>
      <w:r>
        <w:t xml:space="preserve">(B)</w:t>
      </w:r>
      <w:r>
        <w:t xml:space="preserve"> </w:t>
      </w:r>
      <m:oMath>
        <m:sSub>
          <m:e>
            <m:r>
              <m:t>x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x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t xml:space="preserve"> </w:t>
      </w:r>
      <w:r>
        <w:t xml:space="preserve">(C)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t xml:space="preserve"> </w:t>
      </w:r>
      <w:r>
        <w:t xml:space="preserve">(D)</w:t>
      </w:r>
      <w:r>
        <w:t xml:space="preserve"> </w:t>
      </w:r>
      <m:oMath>
        <m:r>
          <m:t>x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  <m:sSub>
          <m:e>
            <m:r>
              <m:t>x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25. Every real number is also a ________ number.</w:t>
      </w:r>
      <w:r>
        <w:t xml:space="preserve"> </w:t>
      </w:r>
      <w:r>
        <w:t xml:space="preserve">(A) Natural (B) Integer (C) Complex (D) Rational</w:t>
      </w:r>
    </w:p>
    <w:p>
      <w:pPr>
        <w:pStyle w:val="BodyText"/>
      </w:pPr>
      <w:r>
        <w:t xml:space="preserve">26. Every complex number has ________.</w:t>
      </w:r>
      <w:r>
        <w:t xml:space="preserve"> </w:t>
      </w:r>
      <w:r>
        <w:t xml:space="preserve">(A) One (B) Two (C) Three (D) No</w:t>
      </w:r>
    </w:p>
    <w:p>
      <w:pPr>
        <w:pStyle w:val="BodyText"/>
      </w:pPr>
      <w:r>
        <w:t xml:space="preserve">27. Magnitude of 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the distance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from:</w:t>
      </w:r>
      <w:r>
        <w:t xml:space="preserve"> </w:t>
      </w:r>
      <w:r>
        <w:t xml:space="preserve">(A) (0, 0) (B) (1, 0) (C) (0, 1) (D) (1, 1)</w:t>
      </w:r>
    </w:p>
    <w:p>
      <w:pPr>
        <w:pStyle w:val="BodyText"/>
      </w:pPr>
      <w:r>
        <w:t xml:space="preserve">28.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complex number then its mirror image is:</w:t>
      </w:r>
      <w:r>
        <w:t xml:space="preserve"> </w:t>
      </w:r>
      <w:r>
        <w:t xml:space="preserve">(A)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(B)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z</m:t>
            </m:r>
          </m:den>
        </m:f>
      </m:oMath>
      <w:r>
        <w:t xml:space="preserve"> </w:t>
      </w:r>
      <w:r>
        <w:t xml:space="preserve">(C)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(D)</w:t>
      </w:r>
      <w:r>
        <w:t xml:space="preserve"> </w:t>
      </w:r>
      <m:oMath>
        <m:r>
          <m:t>Z</m:t>
        </m:r>
      </m:oMath>
    </w:p>
    <w:p>
      <w:pPr>
        <w:pStyle w:val="BodyText"/>
      </w:pPr>
      <w:r>
        <w:t xml:space="preserve">29. In complex plane imaginary part is drawn along ________.</w:t>
      </w:r>
      <w:r>
        <w:t xml:space="preserve"> </w:t>
      </w:r>
      <w:r>
        <w:t xml:space="preserve">(A) x-axis (B) y-axis (C) origin (D) xy-plane</w:t>
      </w:r>
    </w:p>
    <w:p>
      <w:pPr>
        <w:pStyle w:val="BodyText"/>
      </w:pPr>
      <w:r>
        <w:t xml:space="preserve">30. If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2</m:t>
        </m:r>
        <m:r>
          <m:t>i</m:t>
        </m:r>
      </m:oMath>
      <w:r>
        <w:t xml:space="preserve"> </w:t>
      </w:r>
      <w:r>
        <w:t xml:space="preserve">then:</w:t>
      </w:r>
      <w:r>
        <w:t xml:space="preserve"> </w:t>
      </w:r>
      <w:r>
        <w:t xml:space="preserve">(A)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(B)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(C)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(D)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t xml:space="preserve">31. Diagram representing a complex number is called ________ diagram.</w:t>
      </w:r>
      <w:r>
        <w:t xml:space="preserve"> </w:t>
      </w:r>
      <w:r>
        <w:t xml:space="preserve">(A) Vector (B) Venn (C) Argand (D) Ordered pair</w:t>
      </w:r>
    </w:p>
    <w:p>
      <w:pPr>
        <w:pStyle w:val="BodyText"/>
      </w:pPr>
      <w:r>
        <w:t xml:space="preserve">32.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4</m:t>
        </m:r>
        <m:r>
          <m:t>i</m:t>
        </m:r>
      </m:oMath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w:r>
        <w:t xml:space="preserve">(A)</w:t>
      </w:r>
      <w:r>
        <w:t xml:space="preserve"> </w:t>
      </w:r>
      <m:oMath>
        <m:f>
          <m:fPr>
            <m:type m:val="bar"/>
          </m:fPr>
          <m:num>
            <m:r>
              <m:t>11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(B)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25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−</m:t>
                </m:r>
                <m:r>
                  <m:t>4</m:t>
                </m:r>
              </m:num>
              <m:den>
                <m:r>
                  <m:t>25</m:t>
                </m:r>
              </m:den>
            </m:f>
          </m:e>
        </m:d>
      </m:oMath>
      <w:r>
        <w:t xml:space="preserve"> </w:t>
      </w:r>
      <w:r>
        <w:t xml:space="preserve">(C)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25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25</m:t>
                </m:r>
              </m:den>
            </m:f>
          </m:e>
        </m:d>
      </m:oMath>
      <w:r>
        <w:t xml:space="preserve"> </w:t>
      </w:r>
      <w:r>
        <w:t xml:space="preserve">(D)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−</m:t>
                </m:r>
                <m:r>
                  <m:t>3</m:t>
                </m:r>
              </m:num>
              <m:den>
                <m:r>
                  <m:t>25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−</m:t>
                </m:r>
                <m:r>
                  <m:t>4</m:t>
                </m:r>
              </m:num>
              <m:den>
                <m:r>
                  <m:t>25</m:t>
                </m:r>
              </m:den>
            </m:f>
          </m:e>
        </m:d>
      </m:oMath>
    </w:p>
    <w:p>
      <w:pPr>
        <w:pStyle w:val="BodyText"/>
      </w:pPr>
      <w:r>
        <w:t xml:space="preserve">33. The value of</w:t>
      </w:r>
      <w:r>
        <w:t xml:space="preserve"> </w:t>
      </w:r>
      <m:oMath>
        <m:rad>
          <m:radPr>
            <m:degHide m:val="1"/>
          </m:radPr>
          <m:deg/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25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4</m:t>
                </m:r>
              </m:e>
            </m:d>
          </m:e>
        </m:rad>
      </m:oMath>
      <w:r>
        <w:t xml:space="preserve"> </w:t>
      </w:r>
      <w:r>
        <w:t xml:space="preserve">is:</w:t>
      </w:r>
      <w:r>
        <w:t xml:space="preserve"> </w:t>
      </w:r>
      <w:r>
        <w:t xml:space="preserve">(A)</w:t>
      </w:r>
      <w:r>
        <w:t xml:space="preserve"> </w:t>
      </w:r>
      <m:oMath>
        <m:r>
          <m:t>i</m:t>
        </m:r>
        <m:rad>
          <m:radPr>
            <m:degHide m:val="1"/>
          </m:radPr>
          <m:deg/>
          <m:e>
            <m:r>
              <m:t>10</m:t>
            </m:r>
          </m:e>
        </m:rad>
      </m:oMath>
      <w:r>
        <w:t xml:space="preserve"> </w:t>
      </w:r>
      <w:r>
        <w:t xml:space="preserve">(B)</w:t>
      </w:r>
      <w:r>
        <w:t xml:space="preserve"> </w:t>
      </w:r>
      <m:oMath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(C)</w:t>
      </w:r>
      <w:r>
        <w:t xml:space="preserve"> </w:t>
      </w:r>
      <m:oMath>
        <m:r>
          <m:t>10</m:t>
        </m:r>
        <m:r>
          <m:t>i</m:t>
        </m:r>
      </m:oMath>
      <w:r>
        <w:t xml:space="preserve"> </w:t>
      </w:r>
      <w:r>
        <w:t xml:space="preserve">(D)</w:t>
      </w:r>
      <w:r>
        <w:t xml:space="preserve"> </w:t>
      </w:r>
      <m:oMath>
        <m:r>
          <m:t>10</m:t>
        </m:r>
      </m:oMath>
    </w:p>
    <w:p>
      <w:pPr>
        <w:pStyle w:val="BodyText"/>
      </w:pPr>
      <w:r>
        <w:t xml:space="preserve">34. If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then least positive value of n is:</w:t>
      </w:r>
      <w:r>
        <w:t xml:space="preserve"> </w:t>
      </w:r>
      <w:r>
        <w:t xml:space="preserve">(A) 1 (B) 2 (C) 3 (D) 4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2026-02-22T15:31:06Z</dcterms:created>
  <dcterms:modified xsi:type="dcterms:W3CDTF">2026-02-22T15:31:06Z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