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Q1. Choose the correct option. (26X1=26)</w:t>
      </w:r>
    </w:p>
    <w:p>
      <w:pPr>
        <w:pStyle w:val="BodyText"/>
      </w:pPr>
      <w:r>
        <w:t xml:space="preserve">1. If the sum of two unit vectors is a unit vector, then magnitude of their difference is:</w:t>
      </w:r>
      <w:r>
        <w:t xml:space="preserve"> </w:t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(B)</w:t>
      </w:r>
      <w:r>
        <w:t xml:space="preserve"> </w:t>
      </w:r>
      <m:oMath>
        <m:rad>
          <m:radPr>
            <m:degHide m:val="1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(C)</w:t>
      </w:r>
      <w:r>
        <w:t xml:space="preserve"> </w:t>
      </w:r>
      <m:oMath>
        <m:rad>
          <m:radPr>
            <m:degHide m:val="1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t xml:space="preserve">2. The scalar product of two non-zero vector a and b is denoted by a.b and is define as:</w:t>
      </w:r>
      <w:r>
        <w:t xml:space="preserve"> </w:t>
      </w:r>
      <w:r>
        <w:t xml:space="preserve">(A) a.b = |a||b|sin</w:t>
      </w:r>
      <m:oMath>
        <m:r>
          <m:t>θ</m:t>
        </m:r>
      </m:oMath>
      <w:r>
        <w:t xml:space="preserve"> </w:t>
      </w:r>
      <w:r>
        <w:t xml:space="preserve">(B) a.b = |a||b|sin n</w:t>
      </w:r>
      <w:r>
        <w:t xml:space="preserve"> </w:t>
      </w:r>
      <w:r>
        <w:t xml:space="preserve">(C) a.b = |a||b|cos</w:t>
      </w:r>
      <m:oMath>
        <m:r>
          <m:t>θ</m:t>
        </m:r>
      </m:oMath>
      <w:r>
        <w:t xml:space="preserve"> </w:t>
      </w:r>
      <w:r>
        <w:t xml:space="preserve">(D) a.b = |a||b|coson</w:t>
      </w:r>
    </w:p>
    <w:p>
      <w:pPr>
        <w:pStyle w:val="BodyText"/>
      </w:pPr>
      <w:r>
        <w:t xml:space="preserve">3. Which of the following is true?</w:t>
      </w:r>
      <w:r>
        <w:t xml:space="preserve"> </w:t>
      </w:r>
      <w:r>
        <w:t xml:space="preserve">(A) i.j = 0</w:t>
      </w:r>
      <w:r>
        <w:t xml:space="preserve"> </w:t>
      </w:r>
      <w:r>
        <w:t xml:space="preserve">(B) i.j = k</w:t>
      </w:r>
      <w:r>
        <w:t xml:space="preserve"> </w:t>
      </w:r>
      <w:r>
        <w:t xml:space="preserve">(C) k.j = -j.k</w:t>
      </w:r>
      <w:r>
        <w:t xml:space="preserve"> </w:t>
      </w:r>
      <w:r>
        <w:t xml:space="preserve">(D) k.k = 1</w:t>
      </w:r>
    </w:p>
    <w:p>
      <w:pPr>
        <w:pStyle w:val="BodyText"/>
      </w:pPr>
      <w:r>
        <w:t xml:space="preserve">4. The dot product of two non-zero vectors a and b is define as a.b = |a||b|cos</w:t>
      </w:r>
      <m:oMath>
        <m:r>
          <m:t>θ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is:</w:t>
      </w:r>
      <w:r>
        <w:t xml:space="preserve"> </w:t>
      </w:r>
      <w:r>
        <w:t xml:space="preserve">(A) 0 &lt;</w:t>
      </w:r>
      <m:oMath>
        <m:r>
          <m:t>θ</m:t>
        </m:r>
      </m:oMath>
      <w:r>
        <w:t xml:space="preserve">&lt; 90°</w:t>
      </w:r>
      <w:r>
        <w:t xml:space="preserve"> </w:t>
      </w:r>
      <w:r>
        <w:t xml:space="preserve">(B) 90°</w:t>
      </w:r>
      <w:r>
        <w:t xml:space="preserve"> </w:t>
      </w:r>
      <m:oMath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</m:oMath>
      <w:r>
        <w:t xml:space="preserve"> </w:t>
      </w:r>
      <w:r>
        <w:t xml:space="preserve">180°</w:t>
      </w:r>
      <w:r>
        <w:t xml:space="preserve"> </w:t>
      </w:r>
      <w:r>
        <w:t xml:space="preserve">(C) 0</w:t>
      </w:r>
      <w:r>
        <w:t xml:space="preserve"> </w:t>
      </w:r>
      <m:oMath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</m:oMath>
      <w:r>
        <w:t xml:space="preserve"> </w:t>
      </w:r>
      <w:r>
        <w:t xml:space="preserve">180°</w:t>
      </w:r>
      <w:r>
        <w:t xml:space="preserve"> </w:t>
      </w:r>
      <w:r>
        <w:t xml:space="preserve">(D) 0</w:t>
      </w:r>
      <w:r>
        <w:t xml:space="preserve"> </w:t>
      </w:r>
      <m:oMath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</m:oMath>
      <w:r>
        <w:t xml:space="preserve"> </w:t>
      </w:r>
      <w:r>
        <w:t xml:space="preserve">150°</w:t>
      </w:r>
    </w:p>
    <w:p>
      <w:pPr>
        <w:pStyle w:val="BodyText"/>
      </w:pPr>
      <w:r>
        <w:t xml:space="preserve">5. If a = b then a.b is equal to:</w:t>
      </w:r>
      <w:r>
        <w:t xml:space="preserve"> </w:t>
      </w:r>
      <w:r>
        <w:t xml:space="preserve">(A) a</w:t>
      </w:r>
      <w:r>
        <w:t xml:space="preserve"> </w:t>
      </w:r>
      <w:r>
        <w:t xml:space="preserve">(B) a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(C) 2a</w:t>
      </w:r>
      <w:r>
        <w:t xml:space="preserve"> </w:t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</m:oMath>
    </w:p>
    <w:p>
      <w:pPr>
        <w:pStyle w:val="BodyText"/>
      </w:pPr>
      <w:r>
        <w:t xml:space="preserve">6. Two non zero vectors a and b are orthogonal if and only if:</w:t>
      </w:r>
      <w:r>
        <w:t xml:space="preserve"> </w:t>
      </w:r>
      <w:r>
        <w:t xml:space="preserve">(A) a.b = 1</w:t>
      </w:r>
      <w:r>
        <w:t xml:space="preserve"> </w:t>
      </w:r>
      <w:r>
        <w:t xml:space="preserve">(B) a × b = 1</w:t>
      </w:r>
      <w:r>
        <w:t xml:space="preserve"> </w:t>
      </w:r>
      <w:r>
        <w:t xml:space="preserve">(C) a.b = 0</w:t>
      </w:r>
      <w:r>
        <w:t xml:space="preserve"> </w:t>
      </w:r>
      <w:r>
        <w:t xml:space="preserve">(D) a × b = 0</w:t>
      </w:r>
    </w:p>
    <w:p>
      <w:pPr>
        <w:pStyle w:val="BodyText"/>
      </w:pPr>
      <w:r>
        <w:t xml:space="preserve">7. If three vectors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t xml:space="preserve">have magnitudes 5, 12 and 13 and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t xml:space="preserve">then what is the angle between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t xml:space="preserve">is:</w:t>
      </w:r>
      <w:r>
        <w:t xml:space="preserve"> </w:t>
      </w:r>
      <w:r>
        <w:t xml:space="preserve">(A)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12</m:t>
                </m:r>
              </m:num>
              <m:den>
                <m:r>
                  <m:t>13</m:t>
                </m:r>
              </m:den>
            </m:f>
          </m:e>
        </m:d>
      </m:oMath>
      <w:r>
        <w:t xml:space="preserve"> </w:t>
      </w:r>
      <w:r>
        <w:t xml:space="preserve">(B)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13</m:t>
                </m:r>
              </m:num>
              <m:den>
                <m:r>
                  <m:t>12</m:t>
                </m:r>
              </m:den>
            </m:f>
          </m:e>
        </m:d>
      </m:oMath>
      <w:r>
        <w:t xml:space="preserve"> </w:t>
      </w:r>
      <w:r>
        <w:t xml:space="preserve">(C)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13</m:t>
                </m:r>
              </m:den>
            </m:f>
          </m:e>
        </m:d>
      </m:oMath>
      <w:r>
        <w:t xml:space="preserve"> </w:t>
      </w:r>
      <w:r>
        <w:t xml:space="preserve">(D)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5</m:t>
                </m:r>
              </m:den>
            </m:f>
          </m:e>
        </m:d>
      </m:oMath>
    </w:p>
    <w:p>
      <w:pPr>
        <w:pStyle w:val="BodyText"/>
      </w:pPr>
      <w:r>
        <w:t xml:space="preserve">8. If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t xml:space="preserve"> </w:t>
      </w:r>
      <w:r>
        <w:t xml:space="preserve">=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t xml:space="preserve">, then what is the angle between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?</w:t>
      </w:r>
      <w:r>
        <w:t xml:space="preserve"> </w:t>
      </w:r>
      <w:r>
        <w:t xml:space="preserve">(A) 0°</w:t>
      </w:r>
      <w:r>
        <w:t xml:space="preserve"> </w:t>
      </w:r>
      <w:r>
        <w:t xml:space="preserve">(B) 30°</w:t>
      </w:r>
      <w:r>
        <w:t xml:space="preserve"> </w:t>
      </w:r>
      <w:r>
        <w:t xml:space="preserve">(C) 60°</w:t>
      </w:r>
      <w:r>
        <w:t xml:space="preserve"> </w:t>
      </w:r>
      <w:r>
        <w:t xml:space="preserve">(D) 90°</w:t>
      </w:r>
    </w:p>
    <w:p>
      <w:pPr>
        <w:pStyle w:val="BodyText"/>
      </w:pPr>
      <w:r>
        <w:t xml:space="preserve">9. If r =</w:t>
      </w:r>
      <w:r>
        <w:t xml:space="preserve"> </w:t>
      </w:r>
      <m:oMath>
        <m:r>
          <m:t>x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y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z</m:t>
        </m:r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then cos</w:t>
      </w:r>
      <m:oMath>
        <m:r>
          <m:t>β</m:t>
        </m:r>
      </m:oMath>
      <w:r>
        <w:t xml:space="preserve"> </w:t>
      </w:r>
      <w:r>
        <w:t xml:space="preserve">= ?</w:t>
      </w:r>
      <w:r>
        <w:t xml:space="preserve"> </w:t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M</m:t>
            </m:r>
          </m:den>
        </m:f>
      </m:oMath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y</m:t>
            </m:r>
          </m:num>
          <m:den>
            <m:r>
              <m:t>M</m:t>
            </m:r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z</m:t>
            </m:r>
          </m:num>
          <m:den>
            <m:r>
              <m:t>M</m:t>
            </m:r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rad>
          <m:radPr>
            <m:degHide m:val="1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BodyText"/>
      </w:pPr>
      <w:r>
        <w:t xml:space="preserve">10. If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are the direction angles then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</m:oMath>
      <w:r>
        <w:t xml:space="preserve"> </w:t>
      </w:r>
      <w:r>
        <w:t xml:space="preserve">+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β</m:t>
        </m:r>
      </m:oMath>
      <w:r>
        <w:t xml:space="preserve"> </w:t>
      </w:r>
      <w:r>
        <w:t xml:space="preserve">+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γ</m:t>
        </m:r>
      </m:oMath>
      <w:r>
        <w:t xml:space="preserve"> </w:t>
      </w:r>
      <w:r>
        <w:t xml:space="preserve">is equal to:</w:t>
      </w:r>
      <w:r>
        <w:t xml:space="preserve"> </w:t>
      </w:r>
      <w:r>
        <w:t xml:space="preserve">(A) 1</w:t>
      </w:r>
      <w:r>
        <w:t xml:space="preserve"> </w:t>
      </w:r>
      <w:r>
        <w:t xml:space="preserve">(B) 2</w:t>
      </w:r>
      <w:r>
        <w:t xml:space="preserve"> </w:t>
      </w:r>
      <w:r>
        <w:t xml:space="preserve">(C) 3</w:t>
      </w:r>
      <w:r>
        <w:t xml:space="preserve"> </w:t>
      </w:r>
      <w:r>
        <w:t xml:space="preserve">(D) 4</w:t>
      </w:r>
    </w:p>
    <w:p>
      <w:pPr>
        <w:pStyle w:val="BodyText"/>
      </w:pPr>
      <w:r>
        <w:t xml:space="preserve">11. If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are the direction angles then cos</w:t>
      </w:r>
      <m:oMath>
        <m:sSup>
          <m:e>
            <m:r>
              <m:t>​</m:t>
            </m:r>
          </m:e>
          <m:sup>
            <m:r>
              <m:t>2</m:t>
            </m:r>
          </m:sup>
        </m:sSup>
        <m:r>
          <m:t>α</m:t>
        </m:r>
      </m:oMath>
      <w:r>
        <w:t xml:space="preserve"> </w:t>
      </w:r>
      <w:r>
        <w:t xml:space="preserve">+ cos</w:t>
      </w:r>
      <m:oMath>
        <m:sSup>
          <m:e>
            <m:r>
              <m:t>​</m:t>
            </m:r>
          </m:e>
          <m:sup>
            <m:r>
              <m:t>2</m:t>
            </m:r>
          </m:sup>
        </m:sSup>
        <m:r>
          <m:t>γ</m:t>
        </m:r>
      </m:oMath>
      <w:r>
        <w:t xml:space="preserve"> </w:t>
      </w:r>
      <w:r>
        <w:t xml:space="preserve">is equal to:</w:t>
      </w:r>
      <w:r>
        <w:t xml:space="preserve"> </w:t>
      </w:r>
      <w:r>
        <w:t xml:space="preserve">(A) sin</w:t>
      </w:r>
      <m:oMath>
        <m:sSup>
          <m:e>
            <m:r>
              <m:t>​</m:t>
            </m:r>
          </m:e>
          <m:sup>
            <m:r>
              <m:t>2</m:t>
            </m:r>
          </m:sup>
        </m:sSup>
        <m:r>
          <m:t>α</m:t>
        </m:r>
      </m:oMath>
      <w:r>
        <w:t xml:space="preserve"> </w:t>
      </w:r>
      <w:r>
        <w:t xml:space="preserve">(B) sin</w:t>
      </w:r>
      <m:oMath>
        <m:sSup>
          <m:e>
            <m:r>
              <m:t>​</m:t>
            </m:r>
          </m:e>
          <m:sup>
            <m:r>
              <m:t>2</m:t>
            </m:r>
          </m:sup>
        </m:sSup>
        <m:r>
          <m:t>β</m:t>
        </m:r>
      </m:oMath>
      <w:r>
        <w:t xml:space="preserve"> </w:t>
      </w:r>
      <w:r>
        <w:t xml:space="preserve">(C) sin</w:t>
      </w:r>
      <m:oMath>
        <m:sSup>
          <m:e>
            <m:r>
              <m:t>​</m:t>
            </m:r>
          </m:e>
          <m:sup>
            <m:r>
              <m:t>2</m:t>
            </m:r>
          </m:sup>
        </m:sSup>
        <m:r>
          <m:t>γ</m:t>
        </m:r>
      </m:oMath>
      <w:r>
        <w:t xml:space="preserve"> </w:t>
      </w:r>
      <w:r>
        <w:t xml:space="preserve">(D) cos</w:t>
      </w:r>
      <m:oMath>
        <m:sSup>
          <m:e>
            <m:r>
              <m:t>​</m:t>
            </m:r>
          </m:e>
          <m:sup>
            <m:r>
              <m:t>2</m:t>
            </m:r>
          </m:sup>
        </m:sSup>
        <m:r>
          <m:t>β</m:t>
        </m:r>
      </m:oMath>
    </w:p>
    <w:p>
      <w:pPr>
        <w:pStyle w:val="BodyText"/>
      </w:pPr>
      <w:r>
        <w:t xml:space="preserve">12. If 60° and 45° are two direction angles then third direction angle is:</w:t>
      </w:r>
      <w:r>
        <w:t xml:space="preserve"> </w:t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13. The projection of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r>
          <m:t>2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r>
          <m:t>3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is:</w:t>
      </w:r>
      <w:r>
        <w:t xml:space="preserve"> </w:t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14</m:t>
            </m:r>
          </m:den>
        </m:f>
      </m:oMath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9</m:t>
            </m:r>
          </m:num>
          <m:den>
            <m:rad>
              <m:radPr>
                <m:degHide m:val="1"/>
              </m:radPr>
              <m:deg/>
              <m:e>
                <m:r>
                  <m:t>14</m:t>
                </m:r>
              </m:e>
            </m:rad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9</m:t>
            </m:r>
          </m:num>
          <m:den>
            <m:r>
              <m:t>14</m:t>
            </m:r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1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14. The projection of</w:t>
      </w:r>
      <w:r>
        <w:t xml:space="preserve">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r>
          <m:t>2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a</m:t>
        </m:r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along</w:t>
      </w:r>
      <w:r>
        <w:t xml:space="preserve"> </w:t>
      </w:r>
      <m:oMath>
        <m:r>
          <m:t>2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r>
          <m:t>3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2</m:t>
        </m:r>
        <m:rad>
          <m:radPr>
            <m:degHide m:val="1"/>
          </m:radPr>
          <m:deg/>
          <m:e>
            <m:r>
              <m:t>3</m:t>
            </m:r>
          </m:e>
        </m:rad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4 then a is:</w:t>
      </w:r>
      <w:r>
        <w:t xml:space="preserve"> </w:t>
      </w:r>
      <w:r>
        <w:t xml:space="preserve">(A)</w:t>
      </w:r>
      <w:r>
        <w:t xml:space="preserve"> </w:t>
      </w:r>
      <m:oMath>
        <m:rad>
          <m:radPr>
            <m:degHide m:val="1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(B)</w:t>
      </w:r>
      <w:r>
        <w:t xml:space="preserve"> </w:t>
      </w:r>
      <m:oMath>
        <m:r>
          <m:t>2</m:t>
        </m:r>
        <m:rad>
          <m:radPr>
            <m:degHide m:val="1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(C)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1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(D)</w:t>
      </w:r>
      <w:r>
        <w:t xml:space="preserve"> </w:t>
      </w:r>
      <m:oMath>
        <m:r>
          <m:t>3</m:t>
        </m:r>
        <m:rad>
          <m:radPr>
            <m:degHide m:val="1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t xml:space="preserve">15. Which of the following is true:</w:t>
      </w:r>
      <w:r>
        <w:t xml:space="preserve"> </w:t>
      </w:r>
      <w:r>
        <w:t xml:space="preserve">(A) bcosC + cCosB = a</w:t>
      </w:r>
      <w:r>
        <w:t xml:space="preserve"> </w:t>
      </w:r>
      <w:r>
        <w:t xml:space="preserve">(B) acosB + bcosC = b</w:t>
      </w:r>
      <w:r>
        <w:t xml:space="preserve"> </w:t>
      </w:r>
      <w:r>
        <w:t xml:space="preserve">(C) ccosC + bcosB = a</w:t>
      </w:r>
      <w:r>
        <w:t xml:space="preserve"> </w:t>
      </w:r>
      <w:r>
        <w:t xml:space="preserve">(D) acosB + bcosC = c</w:t>
      </w:r>
    </w:p>
    <w:p>
      <w:pPr>
        <w:pStyle w:val="BodyText"/>
      </w:pPr>
      <w:r>
        <w:t xml:space="preserve">16.</w:t>
      </w:r>
      <w:r>
        <w:t xml:space="preserve"> 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b</m:t>
        </m:r>
        <m:r>
          <m:rPr>
            <m:sty m:val="p"/>
          </m:rPr>
          <m:t>.</m:t>
        </m:r>
        <m:r>
          <m:t>c</m:t>
        </m:r>
      </m:oMath>
      <w:r>
        <w:t xml:space="preserve"> </w:t>
      </w:r>
      <w:r>
        <w:t xml:space="preserve">cos</w:t>
      </w:r>
      <m:oMath>
        <m:r>
          <m:t>α</m:t>
        </m:r>
      </m:oMath>
      <w:r>
        <w:t xml:space="preserve"> </w:t>
      </w:r>
      <w:r>
        <w:t xml:space="preserve">reduces to Pythagoras law if:</w:t>
      </w:r>
      <w:r>
        <w:t xml:space="preserve"> </w:t>
      </w:r>
      <w:r>
        <w:t xml:space="preserve">(A)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(B)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(C)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(D)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BodyText"/>
      </w:pPr>
      <w:r>
        <w:t xml:space="preserve">17. The work done by a force</w:t>
      </w:r>
      <w:r>
        <w:t xml:space="preserve"> </w:t>
      </w:r>
      <m:oMath>
        <m:r>
          <m:t>2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−</m:t>
        </m:r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in moving an object from A(-1, 2, 4) to B(0, 1, 3) is:</w:t>
      </w:r>
      <w:r>
        <w:t xml:space="preserve"> </w:t>
      </w:r>
      <w:r>
        <w:t xml:space="preserve">(A) 1 unit</w:t>
      </w:r>
      <w:r>
        <w:t xml:space="preserve"> </w:t>
      </w:r>
      <w:r>
        <w:t xml:space="preserve">(B) 2 units</w:t>
      </w:r>
      <w:r>
        <w:t xml:space="preserve"> </w:t>
      </w:r>
      <w:r>
        <w:t xml:space="preserve">(C) 3 units</w:t>
      </w:r>
      <w:r>
        <w:t xml:space="preserve"> </w:t>
      </w:r>
      <w:r>
        <w:t xml:space="preserve">(D) 4 units</w:t>
      </w:r>
    </w:p>
    <w:p>
      <w:pPr>
        <w:pStyle w:val="BodyText"/>
      </w:pPr>
      <w:r>
        <w:t xml:space="preserve">18. If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r>
          <m:t>3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4</m:t>
        </m:r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perpendicular to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3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r>
          <m:t>2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λ</m:t>
        </m:r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then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  <w:r>
        <w:t xml:space="preserve"> </w:t>
      </w:r>
      <w:r>
        <w:t xml:space="preserve">(A) 4</w:t>
      </w:r>
      <w:r>
        <w:t xml:space="preserve"> </w:t>
      </w:r>
      <w:r>
        <w:t xml:space="preserve">(B) -4</w:t>
      </w:r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(D) -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19. If r =</w:t>
      </w:r>
      <w:r>
        <w:t xml:space="preserve"> </w:t>
      </w:r>
      <m:oMath>
        <m:r>
          <m:t>2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r>
          <m:t>3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4</m:t>
        </m:r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  <m:r>
          <m:rPr>
            <m:sty m:val="p"/>
          </m:rPr>
          <m:t>.</m:t>
        </m:r>
        <m:acc>
          <m:accPr>
            <m:chr m:val="̂"/>
          </m:accPr>
          <m:e>
            <m:r>
              <m:t>i</m:t>
            </m:r>
          </m:e>
        </m:acc>
      </m:oMath>
      <w:r>
        <w:t xml:space="preserve"> </w:t>
      </w:r>
      <w:r>
        <w:t xml:space="preserve">+</w:t>
      </w:r>
      <w:r>
        <w:t xml:space="preserve"> </w:t>
      </w:r>
      <m:oMath>
        <m:r>
          <m:t>r</m:t>
        </m:r>
        <m:r>
          <m:rPr>
            <m:sty m:val="p"/>
          </m:rPr>
          <m:t>.</m:t>
        </m:r>
        <m:acc>
          <m:accPr>
            <m:chr m:val="̂"/>
          </m:accPr>
          <m:e>
            <m:r>
              <m:t>j</m:t>
            </m:r>
          </m:e>
        </m:acc>
      </m:oMath>
      <w:r>
        <w:t xml:space="preserve"> </w:t>
      </w:r>
      <w:r>
        <w:t xml:space="preserve">-</w:t>
      </w:r>
      <w:r>
        <w:t xml:space="preserve"> </w:t>
      </w:r>
      <m:oMath>
        <m:r>
          <m:t>r</m:t>
        </m:r>
        <m:r>
          <m:rPr>
            <m:sty m:val="p"/>
          </m:rPr>
          <m:t>.</m:t>
        </m:r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equal to:</w:t>
      </w:r>
      <w:r>
        <w:t xml:space="preserve"> </w:t>
      </w:r>
      <w:r>
        <w:t xml:space="preserve">(A) 5</w:t>
      </w:r>
      <w:r>
        <w:t xml:space="preserve"> </w:t>
      </w:r>
      <w:r>
        <w:t xml:space="preserve">(B) -5</w:t>
      </w:r>
      <w:r>
        <w:t xml:space="preserve"> </w:t>
      </w:r>
      <w:r>
        <w:t xml:space="preserve">(C) 3</w:t>
      </w:r>
      <w:r>
        <w:t xml:space="preserve"> </w:t>
      </w:r>
      <w:r>
        <w:t xml:space="preserve">(D) -3</w:t>
      </w:r>
    </w:p>
    <w:p>
      <w:pPr>
        <w:pStyle w:val="BodyText"/>
      </w:pPr>
      <w:r>
        <w:t xml:space="preserve">20. The angle in ......... is a right angle:</w:t>
      </w:r>
      <w:r>
        <w:t xml:space="preserve"> </w:t>
      </w:r>
      <w:r>
        <w:t xml:space="preserve">(A) Circle</w:t>
      </w:r>
      <w:r>
        <w:t xml:space="preserve"> </w:t>
      </w:r>
      <w:r>
        <w:t xml:space="preserve">(B) Semi-circle</w:t>
      </w:r>
      <w:r>
        <w:t xml:space="preserve"> </w:t>
      </w:r>
      <w:r>
        <w:t xml:space="preserve">(C) Triangle</w:t>
      </w:r>
      <w:r>
        <w:t xml:space="preserve"> </w:t>
      </w:r>
      <w:r>
        <w:t xml:space="preserve">(D) None of these</w:t>
      </w:r>
    </w:p>
    <w:p>
      <w:pPr>
        <w:pStyle w:val="BodyText"/>
      </w:pPr>
      <w:r>
        <w:t xml:space="preserve">21. ......... of the triangle are concurrent:</w:t>
      </w:r>
      <w:r>
        <w:t xml:space="preserve"> </w:t>
      </w:r>
      <w:r>
        <w:t xml:space="preserve">(A) Altitudes</w:t>
      </w:r>
      <w:r>
        <w:t xml:space="preserve"> </w:t>
      </w:r>
      <w:r>
        <w:t xml:space="preserve">(B) Median</w:t>
      </w:r>
      <w:r>
        <w:t xml:space="preserve"> </w:t>
      </w:r>
      <w:r>
        <w:t xml:space="preserve">(C) Perpendicular bisector</w:t>
      </w:r>
      <w:r>
        <w:t xml:space="preserve"> </w:t>
      </w:r>
      <w:r>
        <w:t xml:space="preserve">(D) All of these</w:t>
      </w:r>
    </w:p>
    <w:p>
      <w:pPr>
        <w:pStyle w:val="BodyText"/>
      </w:pPr>
      <w:r>
        <w:t xml:space="preserve">22. If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r>
          <m:t>3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6</m:t>
        </m:r>
        <m:acc>
          <m:accPr>
            <m:chr m:val="̂"/>
          </m:accPr>
          <m:e>
            <m:r>
              <m:t>k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then u.v =?</w:t>
      </w:r>
      <w:r>
        <w:t xml:space="preserve"> </w:t>
      </w:r>
      <w:r>
        <w:t xml:space="preserve">(A) 1</w:t>
      </w:r>
      <w:r>
        <w:t xml:space="preserve"> </w:t>
      </w:r>
      <w:r>
        <w:t xml:space="preserve">(B) 2</w:t>
      </w:r>
      <w:r>
        <w:t xml:space="preserve"> </w:t>
      </w:r>
      <w:r>
        <w:t xml:space="preserve">(C) 3</w:t>
      </w:r>
      <w:r>
        <w:t xml:space="preserve"> </w:t>
      </w:r>
      <w:r>
        <w:t xml:space="preserve">(D) 6</w:t>
      </w:r>
    </w:p>
    <w:p>
      <w:pPr>
        <w:pStyle w:val="BodyText"/>
      </w:pPr>
      <w:r>
        <w:t xml:space="preserve">23. Projection of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5</m:t>
        </m:r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along z-axis is:</w:t>
      </w:r>
      <w:r>
        <w:t xml:space="preserve"> </w:t>
      </w:r>
      <w:r>
        <w:t xml:space="preserve">(A) 1</w:t>
      </w:r>
      <w:r>
        <w:t xml:space="preserve"> </w:t>
      </w:r>
      <w:r>
        <w:t xml:space="preserve">(B) -2</w:t>
      </w:r>
      <w:r>
        <w:t xml:space="preserve"> </w:t>
      </w:r>
      <w:r>
        <w:t xml:space="preserve">(C) 5</w:t>
      </w:r>
      <w:r>
        <w:t xml:space="preserve"> </w:t>
      </w:r>
      <w:r>
        <w:t xml:space="preserve">(D) 8</w:t>
      </w:r>
    </w:p>
    <w:p>
      <w:pPr>
        <w:pStyle w:val="BodyText"/>
      </w:pPr>
      <w:r>
        <w:t xml:space="preserve">24. If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x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y</m:t>
        </m:r>
        <m:acc>
          <m:accPr>
            <m:chr m:val="̂"/>
          </m:accPr>
          <m:e>
            <m:r>
              <m:t>j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.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.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</m:oMath>
      <w:r>
        <w:t xml:space="preserve"> </w:t>
      </w:r>
      <w:r>
        <w:t xml:space="preserve">is:</w:t>
      </w:r>
      <w:r>
        <w:t xml:space="preserve"> </w:t>
      </w:r>
      <w:r>
        <w:t xml:space="preserve">(A)</w:t>
      </w:r>
      <w:r>
        <w:t xml:space="preserve"> </w:t>
      </w:r>
      <m:oMath>
        <m:acc>
          <m:accPr>
            <m:chr m:val="̂"/>
          </m:accPr>
          <m:e>
            <m:r>
              <m:t>i</m:t>
            </m:r>
          </m:e>
        </m:acc>
      </m:oMath>
      <w:r>
        <w:t xml:space="preserve"> </w:t>
      </w:r>
      <w:r>
        <w:t xml:space="preserve">+ 2</w:t>
      </w:r>
      <m:oMath>
        <m:acc>
          <m:accPr>
            <m:chr m:val="̂"/>
          </m:accPr>
          <m:e>
            <m:r>
              <m:t>j</m:t>
            </m:r>
          </m:e>
        </m:acc>
      </m:oMath>
      <w:r>
        <w:t xml:space="preserve"> </w:t>
      </w:r>
      <w:r>
        <w:t xml:space="preserve">(B) 2</w:t>
      </w:r>
      <m:oMath>
        <m:acc>
          <m:accPr>
            <m:chr m:val="̂"/>
          </m:accPr>
          <m:e>
            <m:r>
              <m:t>i</m:t>
            </m:r>
          </m:e>
        </m:acc>
      </m:oMath>
      <w:r>
        <w:t xml:space="preserve"> </w:t>
      </w:r>
      <w:r>
        <w:t xml:space="preserve">+ 3</w:t>
      </w:r>
      <m:oMath>
        <m:acc>
          <m:accPr>
            <m:chr m:val="̂"/>
          </m:accPr>
          <m:e>
            <m:r>
              <m:t>j</m:t>
            </m:r>
          </m:e>
        </m:acc>
      </m:oMath>
      <w:r>
        <w:t xml:space="preserve"> </w:t>
      </w:r>
      <w:r>
        <w:t xml:space="preserve">(C) 3</w:t>
      </w:r>
      <m:oMath>
        <m:acc>
          <m:accPr>
            <m:chr m:val="̂"/>
          </m:accPr>
          <m:e>
            <m:r>
              <m:t>i</m:t>
            </m:r>
          </m:e>
        </m:acc>
      </m:oMath>
      <w:r>
        <w:t xml:space="preserve"> </w:t>
      </w:r>
      <w:r>
        <w:t xml:space="preserve">+ 2</w:t>
      </w:r>
      <m:oMath>
        <m:acc>
          <m:accPr>
            <m:chr m:val="̂"/>
          </m:accPr>
          <m:e>
            <m:r>
              <m:t>j</m:t>
            </m:r>
          </m:e>
        </m:acc>
      </m:oMath>
      <w:r>
        <w:t xml:space="preserve"> </w:t>
      </w:r>
      <w:r>
        <w:t xml:space="preserve">(D)</w:t>
      </w:r>
      <w:r>
        <w:t xml:space="preserve"> </w:t>
      </w:r>
      <m:oMath>
        <m:acc>
          <m:accPr>
            <m:chr m:val="̂"/>
          </m:accPr>
          <m:e>
            <m:r>
              <m:t>i</m:t>
            </m:r>
          </m:e>
        </m:acc>
      </m:oMath>
      <w:r>
        <w:t xml:space="preserve"> </w:t>
      </w:r>
      <w:r>
        <w:t xml:space="preserve">+</w:t>
      </w:r>
      <w:r>
        <w:t xml:space="preserve"> </w:t>
      </w:r>
      <m:oMath>
        <m:acc>
          <m:accPr>
            <m:chr m:val="̂"/>
          </m:accPr>
          <m:e>
            <m:r>
              <m:t>j</m:t>
            </m:r>
          </m:e>
        </m:acc>
      </m:oMath>
    </w:p>
    <w:p>
      <w:pPr>
        <w:pStyle w:val="BodyText"/>
      </w:pPr>
      <w:r>
        <w:t xml:space="preserve">25. The angle between the vectors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j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26. Which of the following triple angles can be the direction angles of a single vector:</w:t>
      </w:r>
      <w:r>
        <w:t xml:space="preserve"> </w:t>
      </w:r>
      <w:r>
        <w:t xml:space="preserve">(A) 45°, 45°, 60°</w:t>
      </w:r>
      <w:r>
        <w:t xml:space="preserve"> </w:t>
      </w:r>
      <w:r>
        <w:t xml:space="preserve">(B) 30°, 45°, 60°</w:t>
      </w:r>
      <w:r>
        <w:t xml:space="preserve"> </w:t>
      </w:r>
      <w:r>
        <w:t xml:space="preserve">(C) 45°, 60°, 60°</w:t>
      </w:r>
      <w:r>
        <w:t xml:space="preserve"> </w:t>
      </w:r>
      <w:r>
        <w:t xml:space="preserve">(D) 60°, 30°, 90°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2026-02-28T07:47:15Z</dcterms:created>
  <dcterms:modified xsi:type="dcterms:W3CDTF">2026-02-28T07:47:15Z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