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Q1. Choose the correct option. (10X1=10)</w:t>
      </w:r>
    </w:p>
    <w:p>
      <w:pPr>
        <w:pStyle w:val="BodyText"/>
      </w:pPr>
      <w:r>
        <w:t xml:space="preserve">1. The sum of n indicated number of terms in the sequence is called:</w:t>
      </w:r>
    </w:p>
    <w:p>
      <w:pPr>
        <w:pStyle w:val="BodyText"/>
      </w:pPr>
      <w:r>
        <w:t xml:space="preserve">(A) Finite sequence</w:t>
      </w:r>
      <w:r>
        <w:t xml:space="preserve"> </w:t>
      </w:r>
      <w:r>
        <w:t xml:space="preserve">(B) Infinite sequence</w:t>
      </w:r>
      <w:r>
        <w:t xml:space="preserve"> </w:t>
      </w:r>
      <w:r>
        <w:t xml:space="preserve">(C) Series</w:t>
      </w:r>
      <w:r>
        <w:t xml:space="preserve"> </w:t>
      </w:r>
      <w:r>
        <w:t xml:space="preserve">(D) Mean</w:t>
      </w:r>
    </w:p>
    <w:p>
      <w:pPr>
        <w:pStyle w:val="BodyText"/>
      </w:pPr>
      <w:r>
        <w:t xml:space="preserve">2. 7th partial sum of a sequence (</w:t>
      </w:r>
      <m:oMath>
        <m:sSup>
          <m:e>
            <m:r>
              <m:t>n</m:t>
            </m:r>
          </m:e>
          <m:sup>
            <m:r>
              <m:t>2</m:t>
            </m:r>
          </m:sup>
        </m:sSup>
      </m:oMath>
      <w:r>
        <w:t xml:space="preserve">) equals to:</w:t>
      </w:r>
    </w:p>
    <w:p>
      <w:pPr>
        <w:pStyle w:val="BodyText"/>
      </w:pPr>
      <w:r>
        <w:t xml:space="preserve">(A) 49</w:t>
      </w:r>
      <w:r>
        <w:t xml:space="preserve"> </w:t>
      </w:r>
      <w:r>
        <w:t xml:space="preserve">(B) 130</w:t>
      </w:r>
      <w:r>
        <w:t xml:space="preserve"> </w:t>
      </w:r>
      <w:r>
        <w:t xml:space="preserve">(C) 140</w:t>
      </w:r>
      <w:r>
        <w:t xml:space="preserve"> </w:t>
      </w:r>
      <w:r>
        <w:t xml:space="preserve">(D) 160</w:t>
      </w:r>
    </w:p>
    <w:p>
      <w:pPr>
        <w:pStyle w:val="BodyText"/>
      </w:pPr>
      <w:r>
        <w:t xml:space="preserve">3. Sum of n terms of an A.P is:</w:t>
      </w:r>
    </w:p>
    <w:p>
      <w:pPr>
        <w:pStyle w:val="BodyText"/>
      </w:pPr>
      <w:r>
        <w:t xml:space="preserve">(A)</w:t>
      </w:r>
      <w:r>
        <w:t xml:space="preserve"> </w:t>
      </w:r>
      <m:oMath>
        <m:f>
          <m:fPr>
            <m:type m:val="bar"/>
          </m:fPr>
          <m:num>
            <m:r>
              <m:t>n</m:t>
            </m:r>
          </m:num>
          <m:den>
            <m:r>
              <m:t>2</m:t>
            </m:r>
          </m:den>
        </m:f>
        <m:d>
          <m:dPr>
            <m:begChr m:val="["/>
            <m:endChr m:val="]"/>
            <m:sepChr m:val=""/>
            <m:grow/>
          </m:dPr>
          <m:e>
            <m:r>
              <m:t>2</m:t>
            </m:r>
            <m:sSub>
              <m:e>
                <m:r>
                  <m:t>a</m:t>
                </m:r>
              </m:e>
              <m:sub>
                <m:r>
                  <m:t>1</m:t>
                </m:r>
              </m:sub>
            </m:sSub>
            <m:r>
              <m:rPr>
                <m:sty m:val="p"/>
              </m:rPr>
              <m:t>+</m:t>
            </m:r>
            <m:d>
              <m:dPr>
                <m:begChr m:val="("/>
                <m:endChr m:val=")"/>
                <m:sepChr m:val=""/>
                <m:grow/>
              </m:dPr>
              <m:e>
                <m:r>
                  <m:t>n</m:t>
                </m:r>
                <m:r>
                  <m:rPr>
                    <m:sty m:val="p"/>
                  </m:rPr>
                  <m:t>−</m:t>
                </m:r>
                <m:r>
                  <m:t>1</m:t>
                </m:r>
              </m:e>
            </m:d>
            <m:r>
              <m:t>d</m:t>
            </m:r>
          </m:e>
        </m:d>
      </m:oMath>
      <w:r>
        <w:t xml:space="preserve"> </w:t>
      </w:r>
      <w:r>
        <w:t xml:space="preserve">(B)</w:t>
      </w:r>
      <w:r>
        <w:t xml:space="preserve"> </w:t>
      </w:r>
      <m:oMath>
        <m:f>
          <m:fPr>
            <m:type m:val="bar"/>
          </m:fPr>
          <m:num>
            <m:sSub>
              <m:e>
                <m:r>
                  <m:t>a</m:t>
                </m:r>
              </m:e>
              <m:sub>
                <m:r>
                  <m:t>1</m:t>
                </m:r>
              </m:sub>
            </m:sSub>
            <m:d>
              <m:dPr>
                <m:begChr m:val="("/>
                <m:endChr m:val=")"/>
                <m:sepChr m:val=""/>
                <m:grow/>
              </m:dPr>
              <m:e>
                <m:r>
                  <m:t>1</m:t>
                </m:r>
                <m:r>
                  <m:rPr>
                    <m:sty m:val="p"/>
                  </m:rPr>
                  <m:t>−</m:t>
                </m:r>
                <m:sSup>
                  <m:e>
                    <m:r>
                      <m:t>r</m:t>
                    </m:r>
                  </m:e>
                  <m:sup>
                    <m:r>
                      <m:t>n</m:t>
                    </m:r>
                  </m:sup>
                </m:sSup>
              </m:e>
            </m:d>
          </m:num>
          <m:den>
            <m:r>
              <m:t>1</m:t>
            </m:r>
            <m:r>
              <m:rPr>
                <m:sty m:val="p"/>
              </m:rPr>
              <m:t>−</m:t>
            </m:r>
            <m:r>
              <m:t>r</m:t>
            </m:r>
          </m:den>
        </m:f>
      </m:oMath>
      <w:r>
        <w:t xml:space="preserve"> </w:t>
      </w:r>
      <w:r>
        <w:t xml:space="preserve">(C)</w:t>
      </w:r>
      <w:r>
        <w:t xml:space="preserve"> </w:t>
      </w:r>
      <m:oMath>
        <m:f>
          <m:fPr>
            <m:type m:val="bar"/>
          </m:fPr>
          <m:num>
            <m:sSub>
              <m:e>
                <m:r>
                  <m:t>a</m:t>
                </m:r>
              </m:e>
              <m:sub>
                <m:r>
                  <m:t>1</m:t>
                </m:r>
              </m:sub>
            </m:sSub>
          </m:num>
          <m:den>
            <m:r>
              <m:t>1</m:t>
            </m:r>
            <m:r>
              <m:rPr>
                <m:sty m:val="p"/>
              </m:rPr>
              <m:t>−</m:t>
            </m:r>
            <m:r>
              <m:t>r</m:t>
            </m:r>
          </m:den>
        </m:f>
      </m:oMath>
      <w:r>
        <w:t xml:space="preserve"> </w:t>
      </w:r>
      <w:r>
        <w:t xml:space="preserve">(D)</w:t>
      </w:r>
      <w:r>
        <w:t xml:space="preserve"> </w:t>
      </w:r>
      <m:oMath>
        <m:f>
          <m:fPr>
            <m:type m:val="bar"/>
          </m:fPr>
          <m:num>
            <m:r>
              <m:t>1</m:t>
            </m:r>
          </m:num>
          <m:den>
            <m:r>
              <m:t>2</m:t>
            </m:r>
          </m:den>
        </m:f>
        <m:d>
          <m:dPr>
            <m:begChr m:val="["/>
            <m:endChr m:val="]"/>
            <m:sepChr m:val=""/>
            <m:grow/>
          </m:dPr>
          <m:e>
            <m:r>
              <m:t>2</m:t>
            </m:r>
            <m:sSub>
              <m:e>
                <m:r>
                  <m:t>a</m:t>
                </m:r>
              </m:e>
              <m:sub>
                <m:r>
                  <m:t>1</m:t>
                </m:r>
              </m:sub>
            </m:sSub>
            <m:r>
              <m:rPr>
                <m:sty m:val="p"/>
              </m:rPr>
              <m:t>+</m:t>
            </m:r>
            <m:d>
              <m:dPr>
                <m:begChr m:val="("/>
                <m:endChr m:val=")"/>
                <m:sepChr m:val=""/>
                <m:grow/>
              </m:dPr>
              <m:e>
                <m:r>
                  <m:t>n</m:t>
                </m:r>
                <m:r>
                  <m:rPr>
                    <m:sty m:val="p"/>
                  </m:rPr>
                  <m:t>−</m:t>
                </m:r>
                <m:r>
                  <m:t>1</m:t>
                </m:r>
              </m:e>
            </m:d>
            <m:r>
              <m:t>d</m:t>
            </m:r>
          </m:e>
        </m:d>
      </m:oMath>
    </w:p>
    <w:p>
      <w:pPr>
        <w:pStyle w:val="BodyText"/>
      </w:pPr>
      <w:r>
        <w:t xml:space="preserve">4. The sum of the series -3 + (-1) + 1 + 3 + 5 + .......... to</w:t>
      </w:r>
      <w:r>
        <w:t xml:space="preserve"> </w:t>
      </w:r>
      <m:oMath>
        <m:r>
          <m:t>n</m:t>
        </m:r>
      </m:oMath>
      <w:r>
        <w:t xml:space="preserve"> </w:t>
      </w:r>
      <w:r>
        <w:t xml:space="preserve">is:</w:t>
      </w:r>
    </w:p>
    <w:p>
      <w:pPr>
        <w:pStyle w:val="BodyText"/>
      </w:pPr>
      <w:r>
        <w:t xml:space="preserve">(A) 290</w:t>
      </w:r>
      <w:r>
        <w:t xml:space="preserve"> </w:t>
      </w:r>
      <w:r>
        <w:t xml:space="preserve">(B) 190</w:t>
      </w:r>
      <w:r>
        <w:t xml:space="preserve"> </w:t>
      </w:r>
      <w:r>
        <w:t xml:space="preserve">(C) 192</w:t>
      </w:r>
      <w:r>
        <w:t xml:space="preserve"> </w:t>
      </w:r>
      <w:r>
        <w:t xml:space="preserve">(D) None of these</w:t>
      </w:r>
    </w:p>
    <w:p>
      <w:pPr>
        <w:pStyle w:val="BodyText"/>
      </w:pPr>
      <w:r>
        <w:t xml:space="preserve">5. The sum of first 100 positive integers:</w:t>
      </w:r>
    </w:p>
    <w:p>
      <w:pPr>
        <w:pStyle w:val="BodyText"/>
      </w:pPr>
      <w:r>
        <w:t xml:space="preserve">(A) 5050</w:t>
      </w:r>
      <w:r>
        <w:t xml:space="preserve"> </w:t>
      </w:r>
      <w:r>
        <w:t xml:space="preserve">(B) 5051</w:t>
      </w:r>
      <w:r>
        <w:t xml:space="preserve"> </w:t>
      </w:r>
      <w:r>
        <w:t xml:space="preserve">(C) 5052</w:t>
      </w:r>
      <w:r>
        <w:t xml:space="preserve"> </w:t>
      </w:r>
      <w:r>
        <w:t xml:space="preserve">(D) None of these</w:t>
      </w:r>
    </w:p>
    <w:p>
      <w:pPr>
        <w:pStyle w:val="BodyText"/>
      </w:pPr>
      <w:r>
        <w:t xml:space="preserve">6. A family saves money in an arithmetic sequence Rs. 6000 in first year, 70,000 in 2nd year and so on for 20 years. How much do they save in all?</w:t>
      </w:r>
    </w:p>
    <w:p>
      <w:pPr>
        <w:pStyle w:val="BodyText"/>
      </w:pPr>
      <w:r>
        <w:t xml:space="preserve">(A) 122800</w:t>
      </w:r>
      <w:r>
        <w:t xml:space="preserve"> </w:t>
      </w:r>
      <w:r>
        <w:t xml:space="preserve">(B) 1228000</w:t>
      </w:r>
      <w:r>
        <w:t xml:space="preserve"> </w:t>
      </w:r>
      <w:r>
        <w:t xml:space="preserve">(C) 12280000</w:t>
      </w:r>
      <w:r>
        <w:t xml:space="preserve"> </w:t>
      </w:r>
      <w:r>
        <w:t xml:space="preserve">(D) None of these</w:t>
      </w:r>
    </w:p>
    <w:p>
      <w:pPr>
        <w:pStyle w:val="BodyText"/>
      </w:pPr>
      <w:r>
        <w:t xml:space="preserve">7. How many multiples of 4 between 14 and 523 is:</w:t>
      </w:r>
    </w:p>
    <w:p>
      <w:pPr>
        <w:pStyle w:val="BodyText"/>
      </w:pPr>
      <w:r>
        <w:t xml:space="preserve">(A) 126</w:t>
      </w:r>
      <w:r>
        <w:t xml:space="preserve"> </w:t>
      </w:r>
      <w:r>
        <w:t xml:space="preserve">(B) 127</w:t>
      </w:r>
      <w:r>
        <w:t xml:space="preserve"> </w:t>
      </w:r>
      <w:r>
        <w:t xml:space="preserve">(C) 128</w:t>
      </w:r>
      <w:r>
        <w:t xml:space="preserve"> </w:t>
      </w:r>
      <w:r>
        <w:t xml:space="preserve">(D) 227</w:t>
      </w:r>
    </w:p>
    <w:p>
      <w:pPr>
        <w:pStyle w:val="BodyText"/>
      </w:pPr>
      <w:r>
        <w:t xml:space="preserve">8. The sum of three numbers in A.P is 24 and their product 440 then the numbers are:</w:t>
      </w:r>
    </w:p>
    <w:p>
      <w:pPr>
        <w:pStyle w:val="BodyText"/>
      </w:pPr>
      <w:r>
        <w:t xml:space="preserve">(A) 5, 9, 10</w:t>
      </w:r>
      <w:r>
        <w:t xml:space="preserve"> </w:t>
      </w:r>
      <w:r>
        <w:t xml:space="preserve">(B) 4, 9, 11</w:t>
      </w:r>
      <w:r>
        <w:t xml:space="preserve"> </w:t>
      </w:r>
      <w:r>
        <w:t xml:space="preserve">(C) 5, 8, 11</w:t>
      </w:r>
      <w:r>
        <w:t xml:space="preserve"> </w:t>
      </w:r>
      <w:r>
        <w:t xml:space="preserve">(D) 4, 5, 15</w:t>
      </w:r>
    </w:p>
    <w:p>
      <w:pPr>
        <w:pStyle w:val="BodyText"/>
      </w:pPr>
      <w:r>
        <w:t xml:space="preserve">9. A man repays his loan of Rs. 1120 by paying Rs. 15 in the first installment and then increase the payment by Rs. 10 every month. How long will take to clear his loan?</w:t>
      </w:r>
    </w:p>
    <w:p>
      <w:pPr>
        <w:pStyle w:val="BodyText"/>
      </w:pPr>
      <w:r>
        <w:t xml:space="preserve">(A) 14</w:t>
      </w:r>
      <w:r>
        <w:t xml:space="preserve"> </w:t>
      </w:r>
      <w:r>
        <w:t xml:space="preserve">(B) 15</w:t>
      </w:r>
      <w:r>
        <w:t xml:space="preserve"> </w:t>
      </w:r>
      <w:r>
        <w:t xml:space="preserve">(C) 13</w:t>
      </w:r>
      <w:r>
        <w:t xml:space="preserve"> </w:t>
      </w:r>
      <w:r>
        <w:t xml:space="preserve">(D) 12</w:t>
      </w:r>
    </w:p>
    <w:p>
      <w:pPr>
        <w:pStyle w:val="BodyText"/>
      </w:pPr>
      <w:r>
        <w:t xml:space="preserve">10. If</w:t>
      </w:r>
      <w:r>
        <w:t xml:space="preserve"> </w:t>
      </w:r>
      <m:oMath>
        <m:sSub>
          <m:e>
            <m:r>
              <m:t>a</m:t>
            </m:r>
          </m:e>
          <m:sub>
            <m:r>
              <m:t>1</m:t>
            </m:r>
          </m:sub>
        </m:sSub>
        <m:r>
          <m:rPr>
            <m:sty m:val="p"/>
          </m:rPr>
          <m:t>=</m:t>
        </m:r>
        <m:r>
          <m:t>17</m:t>
        </m:r>
      </m:oMath>
      <w:r>
        <w:t xml:space="preserve">,</w:t>
      </w:r>
      <w:r>
        <w:t xml:space="preserve"> </w:t>
      </w:r>
      <m:oMath>
        <m:sSub>
          <m:e>
            <m:r>
              <m:t>a</m:t>
            </m:r>
          </m:e>
          <m:sub>
            <m:r>
              <m:t>n</m:t>
            </m:r>
          </m:sub>
        </m:sSub>
        <m:r>
          <m:rPr>
            <m:sty m:val="p"/>
          </m:rPr>
          <m:t>=</m:t>
        </m:r>
        <m:r>
          <m:t>101</m:t>
        </m:r>
      </m:oMath>
      <w:r>
        <w:t xml:space="preserve"> </w:t>
      </w:r>
      <w:r>
        <w:t xml:space="preserve">and</w:t>
      </w:r>
      <w:r>
        <w:t xml:space="preserve"> </w:t>
      </w:r>
      <m:oMath>
        <m:sSub>
          <m:e>
            <m:r>
              <m:t>S</m:t>
            </m:r>
          </m:e>
          <m:sub>
            <m:r>
              <m:t>n</m:t>
            </m:r>
          </m:sub>
        </m:sSub>
        <m:r>
          <m:rPr>
            <m:sty m:val="p"/>
          </m:rPr>
          <m:t>=</m:t>
        </m:r>
        <m:r>
          <m:t>472</m:t>
        </m:r>
      </m:oMath>
      <w:r>
        <w:t xml:space="preserve"> </w:t>
      </w:r>
      <w:r>
        <w:t xml:space="preserve">then n = ?</w:t>
      </w:r>
    </w:p>
    <w:p>
      <w:pPr>
        <w:pStyle w:val="BodyText"/>
      </w:pPr>
      <w:r>
        <w:t xml:space="preserve">(A) 7</w:t>
      </w:r>
      <w:r>
        <w:t xml:space="preserve"> </w:t>
      </w:r>
      <w:r>
        <w:t xml:space="preserve">(B) 8</w:t>
      </w:r>
      <w:r>
        <w:t xml:space="preserve"> </w:t>
      </w:r>
      <w:r>
        <w:t xml:space="preserve">(C) 9</w:t>
      </w:r>
      <w:r>
        <w:t xml:space="preserve"> </w:t>
      </w:r>
      <w:r>
        <w:t xml:space="preserve">(D) None of these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2026-02-28T07:45:25Z</dcterms:created>
  <dcterms:modified xsi:type="dcterms:W3CDTF">2026-02-28T07:45:25Z</dcterms:modified>
</cp:coreProperties>
</file>

<file path=docProps/custom.xml><?xml version="1.0" encoding="utf-8"?>
<Properties xmlns="http://schemas.openxmlformats.org/officeDocument/2006/custom-properties" xmlns:vt="http://schemas.openxmlformats.org/officeDocument/2006/docPropsVTypes"/>
</file>