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3D266" w14:textId="2FF426BB" w:rsidR="002E6814" w:rsidRDefault="002E6814" w:rsidP="002E6814">
      <w:pPr>
        <w:spacing w:line="480" w:lineRule="auto"/>
        <w:ind w:firstLine="720"/>
        <w:jc w:val="right"/>
      </w:pPr>
      <w:r>
        <w:t>Staton, Timothy</w:t>
      </w:r>
    </w:p>
    <w:p w14:paraId="4ADA76BB" w14:textId="3CA1B1A7" w:rsidR="002E6814" w:rsidRDefault="002E6814" w:rsidP="002E6814">
      <w:pPr>
        <w:spacing w:line="480" w:lineRule="auto"/>
        <w:ind w:firstLine="720"/>
        <w:jc w:val="right"/>
      </w:pPr>
      <w:r>
        <w:t>SHNU 330</w:t>
      </w:r>
    </w:p>
    <w:p w14:paraId="1E316384" w14:textId="4A5657AE" w:rsidR="002E6814" w:rsidRDefault="002E6814" w:rsidP="002E6814">
      <w:pPr>
        <w:spacing w:line="480" w:lineRule="auto"/>
        <w:ind w:firstLine="720"/>
        <w:jc w:val="right"/>
      </w:pPr>
      <w:r>
        <w:t>4/20/2025</w:t>
      </w:r>
    </w:p>
    <w:p w14:paraId="1E95D403" w14:textId="6C0138FA" w:rsidR="0050687E" w:rsidRPr="002E6814" w:rsidRDefault="002E6814" w:rsidP="002E6814">
      <w:pPr>
        <w:spacing w:line="480" w:lineRule="auto"/>
        <w:ind w:firstLine="720"/>
      </w:pPr>
      <w:r w:rsidRPr="002E6814">
        <w:t xml:space="preserve">I can't wait to think about the changes and advancements that each of us went through when we were learning a new program, concepts, and how to put them into practice in a setting that was interactive throughout the course of the last several weeks. In this section, I will talk about the aspects that contributed to my success in this class. I would want to make it clear that I </w:t>
      </w:r>
      <w:proofErr w:type="gramStart"/>
      <w:r w:rsidRPr="002E6814">
        <w:t>made an effort</w:t>
      </w:r>
      <w:proofErr w:type="gramEnd"/>
      <w:r w:rsidRPr="002E6814">
        <w:t xml:space="preserve"> to make use of the materials that were available to me and to align myself as closely as possible with the design and the photos that I used initially. </w:t>
      </w:r>
      <w:proofErr w:type="gramStart"/>
      <w:r w:rsidRPr="002E6814">
        <w:t>In order to</w:t>
      </w:r>
      <w:proofErr w:type="gramEnd"/>
      <w:r w:rsidRPr="002E6814">
        <w:t xml:space="preserve"> preserve a modular program for future reuse, which will boost its flexibility in later projects, it is necessary to separate the algorithms for shape building and the methods used for scene rendering. I am aware of this fact. I unified </w:t>
      </w:r>
      <w:proofErr w:type="gramStart"/>
      <w:r w:rsidRPr="002E6814">
        <w:t>all of</w:t>
      </w:r>
      <w:proofErr w:type="gramEnd"/>
      <w:r w:rsidRPr="002E6814">
        <w:t xml:space="preserve"> the scenes that create things into a single class so that I could easily manipulate them. This was done so that I could improve my usage of classes and give myself more flexibility. </w:t>
      </w:r>
      <w:proofErr w:type="gramStart"/>
      <w:r w:rsidRPr="002E6814">
        <w:t>For the purpose of</w:t>
      </w:r>
      <w:proofErr w:type="gramEnd"/>
      <w:r w:rsidRPr="002E6814">
        <w:t xml:space="preserve"> including </w:t>
      </w:r>
      <w:proofErr w:type="gramStart"/>
      <w:r w:rsidRPr="002E6814">
        <w:t>all of</w:t>
      </w:r>
      <w:proofErr w:type="gramEnd"/>
      <w:r w:rsidRPr="002E6814">
        <w:t xml:space="preserve"> the essential attributes of the forms, I performed an analysis on the </w:t>
      </w:r>
      <w:proofErr w:type="spellStart"/>
      <w:r w:rsidRPr="002E6814">
        <w:t>GLMesh</w:t>
      </w:r>
      <w:proofErr w:type="spellEnd"/>
      <w:r w:rsidRPr="002E6814">
        <w:t xml:space="preserve"> structure. The mesh is included </w:t>
      </w:r>
      <w:proofErr w:type="gramStart"/>
      <w:r w:rsidRPr="002E6814">
        <w:t>into</w:t>
      </w:r>
      <w:proofErr w:type="gramEnd"/>
      <w:r w:rsidRPr="002E6814">
        <w:t xml:space="preserve"> the collection scene, which is distinguished by its intricate structure, texturing, size, and alteration within the context of the spatial environment. In the subsequent stages of the rendering process, this causes the meshes to undergo modifications, with each form being shown on the screen. Because of this setup, the optimization of the codebase was made easier, and it will also encourage the reutilization of algorithms. The navigation of the program has </w:t>
      </w:r>
      <w:proofErr w:type="gramStart"/>
      <w:r w:rsidRPr="002E6814">
        <w:t>a number of</w:t>
      </w:r>
      <w:proofErr w:type="gramEnd"/>
      <w:r w:rsidRPr="002E6814">
        <w:t xml:space="preserve"> options that </w:t>
      </w:r>
      <w:proofErr w:type="gramStart"/>
      <w:r w:rsidRPr="002E6814">
        <w:lastRenderedPageBreak/>
        <w:t>enables</w:t>
      </w:r>
      <w:proofErr w:type="gramEnd"/>
      <w:r w:rsidRPr="002E6814">
        <w:t xml:space="preserve"> users to edit content that is shown on the screen. During camera movement, the WASD keys are used for basic navigation, the Q and E keys are used for vertical adjustments, and the mouse is used to guide the perspective of the camera. A movement along the x and z axes may be accomplished using the IJKL keys, while vertical adjustments can be made with the U and O keys. The use of camera and illumination locations, which efficiently correlates the arrangement of objects to alterations made to vector variables. Regardless of whether a key is used in the camera, in the module, or directly inside the core source code, it will always cause a change to occur at the point that is given by the </w:t>
      </w:r>
      <w:proofErr w:type="spellStart"/>
      <w:r w:rsidRPr="002E6814">
        <w:t>vector.It</w:t>
      </w:r>
      <w:proofErr w:type="spellEnd"/>
      <w:r w:rsidRPr="002E6814">
        <w:t xml:space="preserve"> is my contention that the several methods that are included inside the form builder class exhibit versatility. The effective completion of the project was accomplished by the application of effort and refinement, as the intricate components and coordination were established and perfected with great care. </w:t>
      </w:r>
      <w:proofErr w:type="gramStart"/>
      <w:r w:rsidRPr="002E6814">
        <w:t>In order to</w:t>
      </w:r>
      <w:proofErr w:type="gramEnd"/>
      <w:r w:rsidRPr="002E6814">
        <w:t xml:space="preserve"> overcome the challenges of depicting three-dimensional shapes or creating movement inside the picture, it was essential to have the ability to concentrate and solve problems.</w:t>
      </w:r>
    </w:p>
    <w:sectPr w:rsidR="0050687E" w:rsidRPr="002E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14"/>
    <w:rsid w:val="001056E5"/>
    <w:rsid w:val="00131504"/>
    <w:rsid w:val="001B6083"/>
    <w:rsid w:val="002E6814"/>
    <w:rsid w:val="00357915"/>
    <w:rsid w:val="003E36F0"/>
    <w:rsid w:val="0050687E"/>
    <w:rsid w:val="00942DE2"/>
    <w:rsid w:val="00D3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505B"/>
  <w15:chartTrackingRefBased/>
  <w15:docId w15:val="{A323AFD1-CCCA-4084-80F3-910B35A4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8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8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8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8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8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8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8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8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8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8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8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8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814"/>
    <w:rPr>
      <w:rFonts w:eastAsiaTheme="majorEastAsia" w:cstheme="majorBidi"/>
      <w:color w:val="272727" w:themeColor="text1" w:themeTint="D8"/>
    </w:rPr>
  </w:style>
  <w:style w:type="paragraph" w:styleId="Title">
    <w:name w:val="Title"/>
    <w:basedOn w:val="Normal"/>
    <w:next w:val="Normal"/>
    <w:link w:val="TitleChar"/>
    <w:uiPriority w:val="10"/>
    <w:qFormat/>
    <w:rsid w:val="002E6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8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814"/>
    <w:pPr>
      <w:spacing w:before="160"/>
      <w:jc w:val="center"/>
    </w:pPr>
    <w:rPr>
      <w:i/>
      <w:iCs/>
      <w:color w:val="404040" w:themeColor="text1" w:themeTint="BF"/>
    </w:rPr>
  </w:style>
  <w:style w:type="character" w:customStyle="1" w:styleId="QuoteChar">
    <w:name w:val="Quote Char"/>
    <w:basedOn w:val="DefaultParagraphFont"/>
    <w:link w:val="Quote"/>
    <w:uiPriority w:val="29"/>
    <w:rsid w:val="002E6814"/>
    <w:rPr>
      <w:i/>
      <w:iCs/>
      <w:color w:val="404040" w:themeColor="text1" w:themeTint="BF"/>
    </w:rPr>
  </w:style>
  <w:style w:type="paragraph" w:styleId="ListParagraph">
    <w:name w:val="List Paragraph"/>
    <w:basedOn w:val="Normal"/>
    <w:uiPriority w:val="34"/>
    <w:qFormat/>
    <w:rsid w:val="002E6814"/>
    <w:pPr>
      <w:ind w:left="720"/>
      <w:contextualSpacing/>
    </w:pPr>
  </w:style>
  <w:style w:type="character" w:styleId="IntenseEmphasis">
    <w:name w:val="Intense Emphasis"/>
    <w:basedOn w:val="DefaultParagraphFont"/>
    <w:uiPriority w:val="21"/>
    <w:qFormat/>
    <w:rsid w:val="002E6814"/>
    <w:rPr>
      <w:i/>
      <w:iCs/>
      <w:color w:val="0F4761" w:themeColor="accent1" w:themeShade="BF"/>
    </w:rPr>
  </w:style>
  <w:style w:type="paragraph" w:styleId="IntenseQuote">
    <w:name w:val="Intense Quote"/>
    <w:basedOn w:val="Normal"/>
    <w:next w:val="Normal"/>
    <w:link w:val="IntenseQuoteChar"/>
    <w:uiPriority w:val="30"/>
    <w:qFormat/>
    <w:rsid w:val="002E6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814"/>
    <w:rPr>
      <w:i/>
      <w:iCs/>
      <w:color w:val="0F4761" w:themeColor="accent1" w:themeShade="BF"/>
    </w:rPr>
  </w:style>
  <w:style w:type="character" w:styleId="IntenseReference">
    <w:name w:val="Intense Reference"/>
    <w:basedOn w:val="DefaultParagraphFont"/>
    <w:uiPriority w:val="32"/>
    <w:qFormat/>
    <w:rsid w:val="002E68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staton</dc:creator>
  <cp:keywords/>
  <dc:description/>
  <cp:lastModifiedBy>timothy staton</cp:lastModifiedBy>
  <cp:revision>1</cp:revision>
  <dcterms:created xsi:type="dcterms:W3CDTF">2025-04-21T00:27:00Z</dcterms:created>
  <dcterms:modified xsi:type="dcterms:W3CDTF">2025-04-21T00:30:00Z</dcterms:modified>
</cp:coreProperties>
</file>