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52CB1" w:rsidP="00252CB1" w:rsidRDefault="00252CB1" w14:paraId="7B0EC824" w14:textId="378566D6">
      <w:pPr>
        <w:pStyle w:val="Heading1"/>
        <w:rPr>
          <w:lang w:val="en-US"/>
        </w:rPr>
      </w:pPr>
      <w:r w:rsidRPr="4C12E5C7" w:rsidR="00252CB1">
        <w:rPr>
          <w:lang w:val="en-US"/>
        </w:rPr>
        <w:t>Introduction</w:t>
      </w:r>
    </w:p>
    <w:p w:rsidRPr="00B47BFA" w:rsidR="002F4D17" w:rsidP="4C12E5C7" w:rsidRDefault="00252CB1" w14:paraId="354A59C3" w14:textId="1D9D191B">
      <w:pPr>
        <w:pStyle w:val="Normal"/>
        <w:suppressLineNumbers w:val="0"/>
        <w:bidi w:val="0"/>
        <w:spacing w:before="0" w:beforeAutospacing="off" w:after="160" w:afterAutospacing="off" w:line="259" w:lineRule="auto"/>
        <w:ind w:left="0" w:right="0"/>
        <w:jc w:val="left"/>
        <w:rPr>
          <w:lang w:val="en-US"/>
        </w:rPr>
      </w:pPr>
      <w:r w:rsidRPr="1D141501" w:rsidR="45883204">
        <w:rPr>
          <w:lang w:val="en-US"/>
        </w:rPr>
        <w:t>This assignments</w:t>
      </w:r>
      <w:r w:rsidRPr="1D141501" w:rsidR="45883204">
        <w:rPr>
          <w:lang w:val="en-US"/>
        </w:rPr>
        <w:t xml:space="preserve"> discusses the threats that can occur to a relational database</w:t>
      </w:r>
      <w:r w:rsidRPr="1D141501" w:rsidR="460C6426">
        <w:rPr>
          <w:lang w:val="en-US"/>
        </w:rPr>
        <w:t xml:space="preserve">, specifically the security issues with transactions, concurrency, </w:t>
      </w:r>
      <w:r w:rsidRPr="1D141501" w:rsidR="460C6426">
        <w:rPr>
          <w:lang w:val="en-US"/>
        </w:rPr>
        <w:t>backups</w:t>
      </w:r>
      <w:r w:rsidRPr="1D141501" w:rsidR="460C6426">
        <w:rPr>
          <w:lang w:val="en-US"/>
        </w:rPr>
        <w:t xml:space="preserve"> and SQL</w:t>
      </w:r>
      <w:r w:rsidRPr="1D141501" w:rsidR="5D9D258C">
        <w:rPr>
          <w:lang w:val="en-US"/>
        </w:rPr>
        <w:t xml:space="preserve">. After addressing the common issues, </w:t>
      </w:r>
      <w:r w:rsidRPr="1D141501" w:rsidR="6BA1FC30">
        <w:rPr>
          <w:lang w:val="en-US"/>
        </w:rPr>
        <w:t>a database will be designed and implemented that shows a higher level of security. This will include project features such as an Entity Relationship Diagram</w:t>
      </w:r>
      <w:r w:rsidRPr="1D141501" w:rsidR="455AF74B">
        <w:rPr>
          <w:lang w:val="en-US"/>
        </w:rPr>
        <w:t xml:space="preserve"> and </w:t>
      </w:r>
      <w:r w:rsidRPr="1D141501" w:rsidR="6BA1FC30">
        <w:rPr>
          <w:lang w:val="en-US"/>
        </w:rPr>
        <w:t>a Data Dict</w:t>
      </w:r>
      <w:r w:rsidRPr="1D141501" w:rsidR="55043596">
        <w:rPr>
          <w:lang w:val="en-US"/>
        </w:rPr>
        <w:t>ionary</w:t>
      </w:r>
      <w:r w:rsidRPr="1D141501" w:rsidR="48ECA5F4">
        <w:rPr>
          <w:lang w:val="en-US"/>
        </w:rPr>
        <w:t xml:space="preserve">. To give an idea of the general usage of the database, this assignment will also </w:t>
      </w:r>
      <w:r w:rsidRPr="1D141501" w:rsidR="18646F3E">
        <w:rPr>
          <w:lang w:val="en-US"/>
        </w:rPr>
        <w:t xml:space="preserve">feature queries that are relevant with a brief explanation on how SQL attacks works. </w:t>
      </w:r>
      <w:r w:rsidRPr="1D141501" w:rsidR="5126F02D">
        <w:rPr>
          <w:lang w:val="en-US"/>
        </w:rPr>
        <w:t>Finally,</w:t>
      </w:r>
      <w:r w:rsidRPr="1D141501" w:rsidR="18646F3E">
        <w:rPr>
          <w:lang w:val="en-US"/>
        </w:rPr>
        <w:t xml:space="preserve"> </w:t>
      </w:r>
      <w:r w:rsidRPr="1D141501" w:rsidR="78EE44DF">
        <w:rPr>
          <w:lang w:val="en-US"/>
        </w:rPr>
        <w:t>the project concludes with</w:t>
      </w:r>
      <w:r w:rsidRPr="1D141501" w:rsidR="6D717E09">
        <w:rPr>
          <w:lang w:val="en-US"/>
        </w:rPr>
        <w:t xml:space="preserve"> an evaluation on the Database and what security features can be used to better the database.</w:t>
      </w:r>
    </w:p>
    <w:p w:rsidRPr="00B47BFA" w:rsidR="002F4D17" w:rsidP="4C12E5C7" w:rsidRDefault="00252CB1" w14:paraId="07EF51BC" w14:textId="12FE66D1">
      <w:pPr>
        <w:pStyle w:val="Heading1"/>
        <w:bidi w:val="0"/>
        <w:rPr>
          <w:lang w:val="en-US"/>
        </w:rPr>
      </w:pPr>
      <w:r w:rsidR="00252CB1">
        <w:rPr/>
        <w:t>Task 1 - Threats to the security of relational databases</w:t>
      </w:r>
    </w:p>
    <w:p w:rsidR="00B47BFA" w:rsidP="2C3BFF62" w:rsidRDefault="00252CB1" w14:paraId="392F548C" w14:textId="2AB18BCF">
      <w:pPr>
        <w:rPr>
          <w:rStyle w:val="IntenseEmphasis"/>
          <w:i w:val="0"/>
          <w:iCs w:val="0"/>
          <w:color w:val="auto"/>
        </w:rPr>
      </w:pPr>
      <w:r>
        <w:t xml:space="preserve">A database can be considered as a form of expressing information. This is usually done by tables with rows and columns. What makes the database relational is the fact that “these tables can be joined together to show links or “relationships” between the information stored in them. </w:t>
      </w:r>
      <w:r w:rsidRPr="2C3BFF62">
        <w:rPr>
          <w:rStyle w:val="IntenseEmphasis"/>
        </w:rPr>
        <w:t>(Google Cloud, 2023)</w:t>
      </w:r>
      <w:r w:rsidRPr="2C3BFF62">
        <w:rPr>
          <w:rStyle w:val="IntenseEmphasis"/>
          <w:i w:val="0"/>
          <w:iCs w:val="0"/>
        </w:rPr>
        <w:t>.</w:t>
      </w:r>
      <w:r w:rsidRPr="2C3BFF62">
        <w:rPr>
          <w:rStyle w:val="IntenseEmphasis"/>
          <w:i w:val="0"/>
          <w:iCs w:val="0"/>
          <w:color w:val="auto"/>
        </w:rPr>
        <w:t xml:space="preserve"> Because anything can be stored in a database </w:t>
      </w:r>
      <w:r w:rsidRPr="2C3BFF62" w:rsidR="292840A7">
        <w:rPr>
          <w:rStyle w:val="IntenseEmphasis"/>
          <w:i w:val="0"/>
          <w:iCs w:val="0"/>
          <w:color w:val="auto"/>
        </w:rPr>
        <w:t>it is</w:t>
      </w:r>
      <w:r w:rsidRPr="2C3BFF62">
        <w:rPr>
          <w:rStyle w:val="IntenseEmphasis"/>
          <w:i w:val="0"/>
          <w:iCs w:val="0"/>
          <w:color w:val="auto"/>
        </w:rPr>
        <w:t xml:space="preserve"> important to keep that data secure. Like </w:t>
      </w:r>
      <w:r w:rsidRPr="2C3BFF62" w:rsidR="00B47BFA">
        <w:rPr>
          <w:rStyle w:val="IntenseEmphasis"/>
          <w:i w:val="0"/>
          <w:iCs w:val="0"/>
          <w:color w:val="auto"/>
        </w:rPr>
        <w:t>other methods of data storage, relational databases are susceptible to cyber security risks.</w:t>
      </w:r>
    </w:p>
    <w:p w:rsidR="00781E0A" w:rsidP="00C776C4" w:rsidRDefault="00781E0A" w14:paraId="0EE0DA8E" w14:textId="632D24E5">
      <w:pPr>
        <w:rPr>
          <w:rStyle w:val="IntenseEmphasis"/>
          <w:i w:val="0"/>
          <w:iCs w:val="0"/>
          <w:color w:val="auto"/>
        </w:rPr>
      </w:pPr>
    </w:p>
    <w:p w:rsidR="00781E0A" w:rsidP="00781E0A" w:rsidRDefault="00781E0A" w14:paraId="51BBA41C" w14:textId="4BE6410D">
      <w:pPr>
        <w:pStyle w:val="Heading2"/>
      </w:pPr>
      <w:r>
        <w:t>Transactions</w:t>
      </w:r>
    </w:p>
    <w:p w:rsidRPr="00781E0A" w:rsidR="00781E0A" w:rsidP="00781E0A" w:rsidRDefault="00781E0A" w14:paraId="5B5A74E0" w14:textId="79746EE5">
      <w:r>
        <w:t>Any action that is performed in a database is called a transaction. A real-world example could be performing an account transaction in a bank account. Withdrawing the money from your account would be seen as a transaction.</w:t>
      </w:r>
      <w:r w:rsidR="006F015F">
        <w:t xml:space="preserve"> For a transaction to occur in a database, it </w:t>
      </w:r>
      <w:r w:rsidR="21C95A37">
        <w:t>must</w:t>
      </w:r>
      <w:r w:rsidR="006F015F">
        <w:t xml:space="preserve"> follow a set of operations. These include:</w:t>
      </w:r>
    </w:p>
    <w:p w:rsidR="00781E0A" w:rsidP="00781E0A" w:rsidRDefault="00D00D9D" w14:paraId="65FFBF04" w14:textId="44E706AD">
      <w:r w:rsidRPr="4C12E5C7" w:rsidR="00D00D9D">
        <w:rPr>
          <w:u w:val="single"/>
        </w:rPr>
        <w:t>Atomic –</w:t>
      </w:r>
      <w:r w:rsidR="00D00D9D">
        <w:rPr/>
        <w:t xml:space="preserve"> for a transaction to be atomic, it </w:t>
      </w:r>
      <w:r w:rsidR="3F65947C">
        <w:rPr/>
        <w:t>must</w:t>
      </w:r>
      <w:r w:rsidR="00D00D9D">
        <w:rPr/>
        <w:t xml:space="preserve"> be completely classed as one individual unit. </w:t>
      </w:r>
      <w:r w:rsidR="75590926">
        <w:rPr/>
        <w:t>“</w:t>
      </w:r>
      <w:r w:rsidR="00D00D9D">
        <w:rPr/>
        <w:t>Every change that transaction makes to the database happens or none of them do.</w:t>
      </w:r>
      <w:r w:rsidR="059D8798">
        <w:rPr/>
        <w:t xml:space="preserve">” </w:t>
      </w:r>
      <w:r w:rsidRPr="4C12E5C7" w:rsidR="059D8798">
        <w:rPr>
          <w:i w:val="1"/>
          <w:iCs w:val="1"/>
          <w:color w:val="4472C4" w:themeColor="accent1" w:themeTint="FF" w:themeShade="FF"/>
        </w:rPr>
        <w:t>(fauna, 2021).</w:t>
      </w:r>
      <w:r w:rsidRPr="4C12E5C7" w:rsidR="00D00D9D">
        <w:rPr>
          <w:color w:val="4472C4" w:themeColor="accent1" w:themeTint="FF" w:themeShade="FF"/>
        </w:rPr>
        <w:t xml:space="preserve"> </w:t>
      </w:r>
      <w:r w:rsidR="00D00D9D">
        <w:rPr/>
        <w:t xml:space="preserve">This means if 1 part of the transaction </w:t>
      </w:r>
      <w:r w:rsidR="00D00D9D">
        <w:rPr/>
        <w:t>e</w:t>
      </w:r>
      <w:r w:rsidR="00D00D9D">
        <w:rPr/>
        <w:t>ncounters</w:t>
      </w:r>
      <w:r w:rsidR="00D00D9D">
        <w:rPr/>
        <w:t xml:space="preserve"> </w:t>
      </w:r>
      <w:r w:rsidR="00D00D9D">
        <w:rPr/>
        <w:t>an error then the whole transaction is cancelled in what is called a “Rollback”.</w:t>
      </w:r>
    </w:p>
    <w:p w:rsidR="00DE0FB0" w:rsidP="00781E0A" w:rsidRDefault="00D00D9D" w14:paraId="4074E284" w14:textId="08F9879A">
      <w:r>
        <w:rPr>
          <w:u w:val="single"/>
        </w:rPr>
        <w:t>Consistency</w:t>
      </w:r>
      <w:r>
        <w:t xml:space="preserve"> – when a transaction occurs, the previous</w:t>
      </w:r>
      <w:r w:rsidR="00DE0FB0">
        <w:t xml:space="preserve"> and new</w:t>
      </w:r>
      <w:r>
        <w:t xml:space="preserve"> </w:t>
      </w:r>
      <w:r w:rsidR="00DE0FB0">
        <w:t>databases should be in their consistent states, meaning all the data should be accurate. If there were any inconsistencies during the transaction, then there would also be a rollback.</w:t>
      </w:r>
    </w:p>
    <w:p w:rsidR="00D00D9D" w:rsidP="00781E0A" w:rsidRDefault="00DE0FB0" w14:paraId="3202855C" w14:textId="083A5E7A">
      <w:r>
        <w:rPr>
          <w:u w:val="single"/>
        </w:rPr>
        <w:t xml:space="preserve">Isolation – </w:t>
      </w:r>
      <w:r>
        <w:t xml:space="preserve">when there is more than 1 transaction going on at the same </w:t>
      </w:r>
      <w:r w:rsidR="00D02176">
        <w:t>time, they all need to be isolated when being executed. This means that the system will act as a queue, only letting one transaction occur at a time. If multiple transactions are going on in the system, there is an increased chance of data loss in the event of a crash or power cut.</w:t>
      </w:r>
    </w:p>
    <w:p w:rsidR="00D02176" w:rsidP="00781E0A" w:rsidRDefault="00D02176" w14:paraId="424718CE" w14:textId="74B3BA3E">
      <w:r w:rsidRPr="2C3BFF62">
        <w:rPr>
          <w:u w:val="single"/>
        </w:rPr>
        <w:t xml:space="preserve">Durability - </w:t>
      </w:r>
      <w:r>
        <w:t xml:space="preserve">after the transaction has been completed, any change that is made is permanent and </w:t>
      </w:r>
      <w:r w:rsidR="01E87574">
        <w:t>will not</w:t>
      </w:r>
      <w:r>
        <w:t xml:space="preserve"> be reverted if the system fails, they should also be stored in a durable location like a hard drive, so they are secure from software error and failures.</w:t>
      </w:r>
    </w:p>
    <w:p w:rsidR="00380454" w:rsidP="00781E0A" w:rsidRDefault="00380454" w14:paraId="41D143D2" w14:textId="1423B57F"/>
    <w:p w:rsidR="00380454" w:rsidP="00781E0A" w:rsidRDefault="00380454" w14:paraId="38F67352" w14:textId="61B2F4BE"/>
    <w:p w:rsidR="00380454" w:rsidP="00781E0A" w:rsidRDefault="00380454" w14:paraId="296402B4" w14:textId="7CC87985"/>
    <w:p w:rsidR="00380454" w:rsidP="2C3BFF62" w:rsidRDefault="00380454" w14:paraId="44EFEE60" w14:textId="4DA8E534"/>
    <w:p w:rsidR="00380454" w:rsidP="00380454" w:rsidRDefault="00380454" w14:paraId="321E642E" w14:textId="27F11AF3">
      <w:pPr>
        <w:pStyle w:val="Heading2"/>
      </w:pPr>
      <w:r>
        <w:lastRenderedPageBreak/>
        <w:t>Concurrency</w:t>
      </w:r>
    </w:p>
    <w:p w:rsidR="00380454" w:rsidP="00380454" w:rsidRDefault="00380454" w14:paraId="11063656" w14:textId="0C07FB08">
      <w:r w:rsidR="00380454">
        <w:rPr/>
        <w:t xml:space="preserve">Data that is being retrieved from a database is vulnerable when it is being pulled from more than one user at a time. </w:t>
      </w:r>
      <w:r w:rsidR="00380454">
        <w:rPr/>
        <w:t xml:space="preserve">This is where concurrency comes in. each transaction that is ran concurrently </w:t>
      </w:r>
      <w:r w:rsidR="54AB7BBF">
        <w:rPr/>
        <w:t>“</w:t>
      </w:r>
      <w:r w:rsidR="3B905CCC">
        <w:rPr/>
        <w:t>must</w:t>
      </w:r>
      <w:r w:rsidR="00380454">
        <w:rPr/>
        <w:t xml:space="preserve"> be isolated to allow no mix ups</w:t>
      </w:r>
      <w:r w:rsidR="4046E8FE">
        <w:rPr/>
        <w:t>”</w:t>
      </w:r>
      <w:r w:rsidR="00380454">
        <w:rPr/>
        <w:t xml:space="preserve"> in the database.</w:t>
      </w:r>
      <w:r w:rsidR="6038E137">
        <w:rPr/>
        <w:t xml:space="preserve"> </w:t>
      </w:r>
      <w:r w:rsidRPr="4C12E5C7" w:rsidR="6038E137">
        <w:rPr>
          <w:i w:val="1"/>
          <w:iCs w:val="1"/>
          <w:color w:val="4472C4" w:themeColor="accent1" w:themeTint="FF" w:themeShade="FF"/>
        </w:rPr>
        <w:t>(</w:t>
      </w:r>
      <w:r w:rsidRPr="4C12E5C7" w:rsidR="2CC65E99">
        <w:rPr>
          <w:i w:val="1"/>
          <w:iCs w:val="1"/>
          <w:color w:val="4472C4" w:themeColor="accent1" w:themeTint="FF" w:themeShade="FF"/>
        </w:rPr>
        <w:t>solarwinds</w:t>
      </w:r>
      <w:r w:rsidRPr="4C12E5C7" w:rsidR="2CC65E99">
        <w:rPr>
          <w:i w:val="1"/>
          <w:iCs w:val="1"/>
          <w:color w:val="4472C4" w:themeColor="accent1" w:themeTint="FF" w:themeShade="FF"/>
        </w:rPr>
        <w:t>, 2023)</w:t>
      </w:r>
      <w:r w:rsidRPr="4C12E5C7" w:rsidR="2CC65E99">
        <w:rPr>
          <w:i w:val="1"/>
          <w:iCs w:val="1"/>
        </w:rPr>
        <w:t xml:space="preserve"> </w:t>
      </w:r>
      <w:r w:rsidR="00380454">
        <w:rPr/>
        <w:t>Here</w:t>
      </w:r>
      <w:r w:rsidR="00380454">
        <w:rPr/>
        <w:t xml:space="preserve"> is an example:</w:t>
      </w:r>
    </w:p>
    <w:p w:rsidR="00380454" w:rsidP="00380454" w:rsidRDefault="4AD4AA8D" w14:paraId="6AE503F6" w14:textId="0C9A09F4">
      <w:r>
        <w:t>Let us</w:t>
      </w:r>
      <w:r w:rsidR="00380454">
        <w:t xml:space="preserve"> say 2 people have access to a joint bank account and there is a number for the starting balance, if they both spend money from the account and those transactions are ran concurrently but not isolated then there can be errors in the final balance, </w:t>
      </w:r>
      <w:r w:rsidR="57B27F28">
        <w:t>causing</w:t>
      </w:r>
      <w:r w:rsidR="00380454">
        <w:t xml:space="preserve"> a rollback</w:t>
      </w:r>
      <w:r w:rsidR="00233636">
        <w:t>. Concurrency would ensure that both the transactions are completed at the same time however the calculations for the balances are separately accounted for.</w:t>
      </w:r>
    </w:p>
    <w:p w:rsidR="00233636" w:rsidP="00380454" w:rsidRDefault="00233636" w14:paraId="5A06CA3E" w14:textId="232B3883">
      <w:r>
        <w:t>There can be many risks for not having concurrency in a relational database. Some of them are:</w:t>
      </w:r>
    </w:p>
    <w:p w:rsidR="00233636" w:rsidP="00380454" w:rsidRDefault="00233636" w14:paraId="4C23C08C" w14:textId="4B5663BC">
      <w:r>
        <w:rPr>
          <w:u w:val="single"/>
        </w:rPr>
        <w:t xml:space="preserve">Performance issues – </w:t>
      </w:r>
      <w:r>
        <w:t xml:space="preserve">if 2 or more transactions are going on at the same time then they are both fighting for resources from the system. This can cause a crash which can result in a loss of data. </w:t>
      </w:r>
    </w:p>
    <w:p w:rsidR="00233636" w:rsidP="00380454" w:rsidRDefault="00233636" w14:paraId="4C3D0680" w14:textId="7BDEC091">
      <w:r w:rsidRPr="2C3BFF62">
        <w:rPr>
          <w:u w:val="single"/>
        </w:rPr>
        <w:t xml:space="preserve">Deadlocks – </w:t>
      </w:r>
      <w:r>
        <w:t xml:space="preserve">if the above situation occurs then </w:t>
      </w:r>
      <w:r w:rsidR="26A2A4A7">
        <w:t>there is</w:t>
      </w:r>
      <w:r>
        <w:t xml:space="preserve"> a chance that there will be a deadlock in the system. This is when </w:t>
      </w:r>
      <w:r w:rsidR="5FBF4E51">
        <w:t>both transactions</w:t>
      </w:r>
      <w:r>
        <w:t xml:space="preserve"> are waiting for each other to be completed so neither of them can progress causing a standstill in the database.</w:t>
      </w:r>
    </w:p>
    <w:p w:rsidR="2C3BFF62" w:rsidP="2C3BFF62" w:rsidRDefault="2C3BFF62" w14:paraId="08AEF560" w14:textId="59EDAFFC"/>
    <w:p w:rsidR="24B72932" w:rsidP="2C3BFF62" w:rsidRDefault="24B72932" w14:paraId="226DAE60" w14:textId="215A3A5A">
      <w:pPr>
        <w:pStyle w:val="Heading2"/>
      </w:pPr>
      <w:r>
        <w:t>Database Backups</w:t>
      </w:r>
    </w:p>
    <w:p w:rsidR="7E38634C" w:rsidP="2C3BFF62" w:rsidRDefault="7E38634C" w14:paraId="211D9FD4" w14:textId="47E70D7C">
      <w:r>
        <w:t xml:space="preserve">If one of the previously mentioned errors happens in a database, </w:t>
      </w:r>
      <w:r w:rsidR="49264324">
        <w:t>all</w:t>
      </w:r>
      <w:r>
        <w:t xml:space="preserve"> the data is</w:t>
      </w:r>
      <w:r w:rsidR="3676B21A">
        <w:t xml:space="preserve"> likely to be deleted. This is where backups come in. Backups are an essential part of many computing </w:t>
      </w:r>
      <w:r w:rsidR="7CDD680C">
        <w:t>industries</w:t>
      </w:r>
      <w:r w:rsidR="3676B21A">
        <w:t xml:space="preserve"> that carry any sort of information</w:t>
      </w:r>
      <w:r w:rsidR="0D9FB63D">
        <w:t>. They are an exact copy of the current data in a system which can be useful for many reasons such as:</w:t>
      </w:r>
    </w:p>
    <w:p w:rsidR="0D9FB63D" w:rsidP="2C3BFF62" w:rsidRDefault="0D9FB63D" w14:paraId="3B460DF7" w14:textId="34945844">
      <w:r w:rsidRPr="2C3BFF62">
        <w:rPr>
          <w:u w:val="single"/>
        </w:rPr>
        <w:t xml:space="preserve">Data Recovery </w:t>
      </w:r>
      <w:r w:rsidRPr="2C3BFF62" w:rsidR="77F3CE59">
        <w:rPr>
          <w:u w:val="single"/>
        </w:rPr>
        <w:t>- if</w:t>
      </w:r>
      <w:r>
        <w:t xml:space="preserve"> an error such as a concurrency failure</w:t>
      </w:r>
      <w:r w:rsidR="729D55B5">
        <w:t xml:space="preserve"> causes data to be wiped from the system, the backup will be used to restore an</w:t>
      </w:r>
      <w:r w:rsidR="04CC2D97">
        <w:t>y</w:t>
      </w:r>
      <w:r w:rsidR="729D55B5">
        <w:t xml:space="preserve"> lost</w:t>
      </w:r>
      <w:r w:rsidR="36EFD64E">
        <w:t xml:space="preserve"> data</w:t>
      </w:r>
      <w:r w:rsidR="03520DFF">
        <w:t>. Preventing hardware failures, software errors, human error, or malicious attacks.</w:t>
      </w:r>
    </w:p>
    <w:p w:rsidR="6EC5F36B" w:rsidP="2C3BFF62" w:rsidRDefault="6EC5F36B" w14:paraId="726A62AA" w14:textId="4970801A">
      <w:r w:rsidRPr="4C12E5C7" w:rsidR="6EC5F36B">
        <w:rPr>
          <w:u w:val="single"/>
        </w:rPr>
        <w:t xml:space="preserve">Disaster Recovery – </w:t>
      </w:r>
      <w:r w:rsidR="6EC5F36B">
        <w:rPr/>
        <w:t>sometimes, data</w:t>
      </w:r>
      <w:r w:rsidR="1F13249A">
        <w:rPr/>
        <w:t xml:space="preserve"> damage</w:t>
      </w:r>
      <w:r w:rsidR="6EC5F36B">
        <w:rPr/>
        <w:t xml:space="preserve"> is out of the </w:t>
      </w:r>
      <w:r w:rsidR="7A3541FD">
        <w:rPr/>
        <w:t>user's</w:t>
      </w:r>
      <w:r w:rsidR="6EC5F36B">
        <w:rPr/>
        <w:t xml:space="preserve"> control. </w:t>
      </w:r>
      <w:r w:rsidR="0868D3AA">
        <w:rPr/>
        <w:t>“</w:t>
      </w:r>
      <w:r w:rsidR="5F33B0EB">
        <w:rPr/>
        <w:t>Circumstances</w:t>
      </w:r>
      <w:r w:rsidR="6EC5F36B">
        <w:rPr/>
        <w:t xml:space="preserve"> </w:t>
      </w:r>
      <w:r w:rsidR="7E659732">
        <w:rPr/>
        <w:t>like</w:t>
      </w:r>
      <w:r w:rsidR="6EC5F36B">
        <w:rPr/>
        <w:t xml:space="preserve"> natural disasters can cause the </w:t>
      </w:r>
      <w:r w:rsidR="0BF3F952">
        <w:rPr/>
        <w:t>hardware</w:t>
      </w:r>
      <w:r w:rsidR="6EC5F36B">
        <w:rPr/>
        <w:t xml:space="preserve"> to be destroyed</w:t>
      </w:r>
      <w:r w:rsidR="73CBB55A">
        <w:rPr/>
        <w:t>.</w:t>
      </w:r>
      <w:r w:rsidR="358406F3">
        <w:rPr/>
        <w:t>”</w:t>
      </w:r>
      <w:r w:rsidR="4267A1A2">
        <w:rPr/>
        <w:t xml:space="preserve"> </w:t>
      </w:r>
      <w:r w:rsidRPr="4C12E5C7" w:rsidR="4267A1A2">
        <w:rPr>
          <w:i w:val="1"/>
          <w:iCs w:val="1"/>
          <w:color w:val="4472C4" w:themeColor="accent1" w:themeTint="FF" w:themeShade="FF"/>
        </w:rPr>
        <w:t>(IBM, 2021)</w:t>
      </w:r>
      <w:r w:rsidRPr="4C12E5C7" w:rsidR="4267A1A2">
        <w:rPr>
          <w:i w:val="1"/>
          <w:iCs w:val="1"/>
          <w:color w:val="4472C4" w:themeColor="accent1" w:themeTint="FF" w:themeShade="FF"/>
        </w:rPr>
        <w:t xml:space="preserve">. </w:t>
      </w:r>
      <w:r w:rsidR="7E31D2D9">
        <w:rPr/>
        <w:t>A backup on a new drive would be useful here to prevent further damage from this.</w:t>
      </w:r>
    </w:p>
    <w:p w:rsidR="2C3BFF62" w:rsidP="2C3BFF62" w:rsidRDefault="2C3BFF62" w14:paraId="26E5061A" w14:textId="1D48920B"/>
    <w:p w:rsidR="2C3BFF62" w:rsidP="2C3BFF62" w:rsidRDefault="2C3BFF62" w14:paraId="28DAB523" w14:textId="5149EFA2"/>
    <w:p w:rsidR="25AF5D24" w:rsidP="2C3BFF62" w:rsidRDefault="25AF5D24" w14:paraId="0CA14357" w14:textId="6D8CBDD4">
      <w:pPr>
        <w:pStyle w:val="Heading2"/>
      </w:pPr>
      <w:r>
        <w:lastRenderedPageBreak/>
        <w:t>SQL</w:t>
      </w:r>
    </w:p>
    <w:p w:rsidR="00323F7A" w:rsidP="00380454" w:rsidRDefault="25AF5D24" w14:paraId="390AE6E7" w14:textId="70254525">
      <w:r w:rsidR="25AF5D24">
        <w:rPr/>
        <w:t xml:space="preserve">Structured Query Language (SQL) is a programming language used to </w:t>
      </w:r>
      <w:r w:rsidR="29E1611D">
        <w:rPr/>
        <w:t>“</w:t>
      </w:r>
      <w:r w:rsidR="25AF5D24">
        <w:rPr/>
        <w:t>edit data stored in a relational database.</w:t>
      </w:r>
      <w:r w:rsidR="460B805F">
        <w:rPr/>
        <w:t xml:space="preserve">” </w:t>
      </w:r>
      <w:r w:rsidRPr="4C12E5C7" w:rsidR="460B805F">
        <w:rPr>
          <w:i w:val="1"/>
          <w:iCs w:val="1"/>
          <w:color w:val="4472C4" w:themeColor="accent1" w:themeTint="FF" w:themeShade="FF"/>
        </w:rPr>
        <w:t>(w3schools, 2023).</w:t>
      </w:r>
      <w:r w:rsidRPr="4C12E5C7" w:rsidR="460B805F">
        <w:rPr>
          <w:i w:val="1"/>
          <w:iCs w:val="1"/>
        </w:rPr>
        <w:t xml:space="preserve"> </w:t>
      </w:r>
      <w:r w:rsidR="25AF5D24">
        <w:rPr/>
        <w:t xml:space="preserve"> It can be used to </w:t>
      </w:r>
      <w:r w:rsidR="0501CFBD">
        <w:rPr/>
        <w:t>perform</w:t>
      </w:r>
      <w:r w:rsidR="25AF5D24">
        <w:rPr/>
        <w:t xml:space="preserve"> tasks such as</w:t>
      </w:r>
      <w:r w:rsidR="495268D6">
        <w:rPr/>
        <w:t xml:space="preserve"> reading, updating, and </w:t>
      </w:r>
      <w:r w:rsidR="495268D6">
        <w:rPr/>
        <w:t>deleting</w:t>
      </w:r>
      <w:r w:rsidR="495268D6">
        <w:rPr/>
        <w:t xml:space="preserve"> data. Just like any programming language, it can also be used to attack databases</w:t>
      </w:r>
      <w:r w:rsidR="2E3B86AC">
        <w:rPr/>
        <w:t>. This is done through an SQL injection attack.</w:t>
      </w:r>
      <w:r w:rsidR="48124F81">
        <w:rPr/>
        <w:t xml:space="preserve"> A hacker would exploit a vulnerability in the database to trick the system into executing malicious code to gain access to data. SQL can also be used in</w:t>
      </w:r>
      <w:r w:rsidR="2764C21A">
        <w:rPr/>
        <w:t xml:space="preserve"> other ways such as Denial of service attacks (DoS) and Data Manipulation.</w:t>
      </w:r>
    </w:p>
    <w:p w:rsidR="2C3BFF62" w:rsidP="2C3BFF62" w:rsidRDefault="2C3BFF62" w14:paraId="2E5F0A01" w14:textId="4DA0F5C2"/>
    <w:p w:rsidR="4221B225" w:rsidP="2C3BFF62" w:rsidRDefault="4221B225" w14:paraId="2D19FF16" w14:textId="61AE8CA0">
      <w:pPr>
        <w:pStyle w:val="Heading1"/>
      </w:pPr>
      <w:r>
        <w:t>Task 2 Design a secure database containing at least 5 tables</w:t>
      </w:r>
    </w:p>
    <w:p w:rsidR="00AE6817" w:rsidP="2C3BFF62" w:rsidRDefault="00CC08A0" w14:paraId="45E4A023" w14:textId="3C29403C">
      <w:r>
        <w:t xml:space="preserve">Following the scenario, a secure database has been created which </w:t>
      </w:r>
      <w:r w:rsidR="00F90F30">
        <w:t>mimics a Library management system.</w:t>
      </w:r>
      <w:r w:rsidR="00792639">
        <w:t xml:space="preserve"> The database tool that will be used is Xata.</w:t>
      </w:r>
      <w:r w:rsidR="00954377">
        <w:t xml:space="preserve"> </w:t>
      </w:r>
    </w:p>
    <w:p w:rsidR="00FA6BC2" w:rsidP="2C3BFF62" w:rsidRDefault="0049521B" w14:textId="1717B399" w14:paraId="4EC88478">
      <w:r w:rsidR="00954377">
        <w:rPr/>
        <w:t>Th</w:t>
      </w:r>
      <w:r w:rsidR="004F4DCF">
        <w:rPr/>
        <w:t xml:space="preserve">e first table is </w:t>
      </w:r>
      <w:r w:rsidR="00C1744B">
        <w:rPr/>
        <w:t>in its 1</w:t>
      </w:r>
      <w:r w:rsidRPr="00C1744B" w:rsidR="00C1744B">
        <w:rPr>
          <w:vertAlign w:val="superscript"/>
        </w:rPr>
        <w:t>st</w:t>
      </w:r>
      <w:r w:rsidR="00C1744B">
        <w:rPr/>
        <w:t xml:space="preserve"> normal form. This is because there are no </w:t>
      </w:r>
      <w:r w:rsidR="0049521B">
        <w:rPr/>
        <w:t>repeated entries, and the ID column is a primary key which can be used to directly gain information from the other columns about the book</w:t>
      </w:r>
    </w:p>
    <w:p w:rsidR="00FA6BC2" w:rsidP="735B7316" w:rsidRDefault="0049521B" w14:paraId="68436E54" w14:textId="0D187534">
      <w:pPr>
        <w:pStyle w:val="Normal"/>
        <w:rPr>
          <w:i w:val="1"/>
          <w:iCs w:val="1"/>
          <w:color w:val="0070C0"/>
          <w:sz w:val="24"/>
          <w:szCs w:val="24"/>
        </w:rPr>
      </w:pPr>
      <w:r w:rsidR="6A744538">
        <w:drawing>
          <wp:inline wp14:editId="5812BF9E" wp14:anchorId="78F3A25F">
            <wp:extent cx="6067162" cy="1304104"/>
            <wp:effectExtent l="0" t="0" r="4445" b="6350"/>
            <wp:docPr id="1545973374" name="Picture 7" descr="A screenshot of a computer&#10;&#10;Description automatically generated" title=""/>
            <wp:cNvGraphicFramePr>
              <a:graphicFrameLocks/>
            </wp:cNvGraphicFramePr>
            <a:graphic>
              <a:graphicData uri="http://schemas.openxmlformats.org/drawingml/2006/picture">
                <pic:pic>
                  <pic:nvPicPr>
                    <pic:cNvPr id="0" name="Picture 7"/>
                    <pic:cNvPicPr/>
                  </pic:nvPicPr>
                  <pic:blipFill>
                    <a:blip r:embed="Ra8dcda9a02b344e7">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6067162" cy="1304104"/>
                    </a:xfrm>
                    <a:prstGeom xmlns:a="http://schemas.openxmlformats.org/drawingml/2006/main" prst="rect">
                      <a:avLst/>
                    </a:prstGeom>
                  </pic:spPr>
                </pic:pic>
              </a:graphicData>
            </a:graphic>
          </wp:inline>
        </w:drawing>
      </w:r>
      <w:r w:rsidRPr="735B7316" w:rsidR="00535464">
        <w:rPr>
          <w:i w:val="1"/>
          <w:iCs w:val="1"/>
          <w:color w:val="0070C0"/>
          <w:sz w:val="24"/>
          <w:szCs w:val="24"/>
        </w:rPr>
        <w:t>Figure</w:t>
      </w:r>
      <w:r w:rsidRPr="735B7316" w:rsidR="560FB277">
        <w:rPr>
          <w:i w:val="1"/>
          <w:iCs w:val="1"/>
          <w:color w:val="0070C0"/>
          <w:sz w:val="24"/>
          <w:szCs w:val="24"/>
        </w:rPr>
        <w:t xml:space="preserve"> 1, </w:t>
      </w:r>
      <w:r w:rsidRPr="735B7316" w:rsidR="00535464">
        <w:rPr>
          <w:i w:val="1"/>
          <w:iCs w:val="1"/>
          <w:color w:val="0070C0"/>
          <w:sz w:val="24"/>
          <w:szCs w:val="24"/>
        </w:rPr>
        <w:t>Image of borrowing management page on system</w:t>
      </w:r>
    </w:p>
    <w:p w:rsidR="00FA6BC2" w:rsidP="735B7316" w:rsidRDefault="0049521B" w14:paraId="3F78EB79" w14:textId="76472461">
      <w:pPr>
        <w:pStyle w:val="Normal"/>
        <w:rPr>
          <w:i w:val="1"/>
          <w:iCs w:val="1"/>
          <w:color w:val="0070C0"/>
          <w:sz w:val="24"/>
          <w:szCs w:val="24"/>
        </w:rPr>
      </w:pPr>
    </w:p>
    <w:p w:rsidR="00FA6BC2" w:rsidP="735B7316" w:rsidRDefault="0049521B" w14:paraId="02E20E26" w14:textId="20535A5B">
      <w:pPr>
        <w:pStyle w:val="Normal"/>
      </w:pPr>
      <w:r w:rsidR="1B14DEA7">
        <w:drawing>
          <wp:inline wp14:editId="566955AC" wp14:anchorId="6E565030">
            <wp:extent cx="6019800" cy="1392079"/>
            <wp:effectExtent l="0" t="0" r="0" b="0"/>
            <wp:docPr id="2052973045" name="" title=""/>
            <wp:cNvGraphicFramePr>
              <a:graphicFrameLocks noChangeAspect="1"/>
            </wp:cNvGraphicFramePr>
            <a:graphic>
              <a:graphicData uri="http://schemas.openxmlformats.org/drawingml/2006/picture">
                <pic:pic>
                  <pic:nvPicPr>
                    <pic:cNvPr id="0" name=""/>
                    <pic:cNvPicPr/>
                  </pic:nvPicPr>
                  <pic:blipFill>
                    <a:blip r:embed="Rf278f4878ef6493a">
                      <a:extLst>
                        <a:ext xmlns:a="http://schemas.openxmlformats.org/drawingml/2006/main" uri="{28A0092B-C50C-407E-A947-70E740481C1C}">
                          <a14:useLocalDpi val="0"/>
                        </a:ext>
                      </a:extLst>
                    </a:blip>
                    <a:stretch>
                      <a:fillRect/>
                    </a:stretch>
                  </pic:blipFill>
                  <pic:spPr>
                    <a:xfrm>
                      <a:off x="0" y="0"/>
                      <a:ext cx="6019800" cy="1392079"/>
                    </a:xfrm>
                    <a:prstGeom prst="rect">
                      <a:avLst/>
                    </a:prstGeom>
                  </pic:spPr>
                </pic:pic>
              </a:graphicData>
            </a:graphic>
          </wp:inline>
        </w:drawing>
      </w:r>
      <w:r w:rsidRPr="735B7316" w:rsidR="1B14DEA7">
        <w:rPr>
          <w:i w:val="1"/>
          <w:iCs w:val="1"/>
          <w:color w:val="0070C0"/>
          <w:sz w:val="24"/>
          <w:szCs w:val="24"/>
        </w:rPr>
        <w:t>Figure 2, Image of Reading materials stock per category</w:t>
      </w:r>
    </w:p>
    <w:p w:rsidR="00FA6BC2" w:rsidP="735B7316" w:rsidRDefault="0049521B" w14:paraId="0A1A8310" w14:textId="1F7227E5">
      <w:pPr>
        <w:pStyle w:val="Normal"/>
      </w:pPr>
      <w:r w:rsidR="1B14DEA7">
        <w:rPr/>
        <w:t>In the 2</w:t>
      </w:r>
      <w:r w:rsidRPr="0B6B9FAC" w:rsidR="1B14DEA7">
        <w:rPr>
          <w:vertAlign w:val="superscript"/>
        </w:rPr>
        <w:t>nd</w:t>
      </w:r>
      <w:r w:rsidR="1B14DEA7">
        <w:rPr/>
        <w:t xml:space="preserve"> image, the table is in its 2</w:t>
      </w:r>
      <w:r w:rsidRPr="0B6B9FAC" w:rsidR="1B14DEA7">
        <w:rPr>
          <w:vertAlign w:val="superscript"/>
        </w:rPr>
        <w:t>nd</w:t>
      </w:r>
      <w:r w:rsidR="1B14DEA7">
        <w:rPr/>
        <w:t xml:space="preserve"> normal form. This is because </w:t>
      </w:r>
      <w:r w:rsidR="5812BF9E">
        <w:rPr/>
        <w:t>it has</w:t>
      </w:r>
      <w:r w:rsidR="1B14DEA7">
        <w:rPr/>
        <w:t xml:space="preserve"> already been put in its 1NF however the information in the table </w:t>
      </w:r>
      <w:r w:rsidR="1035B1EE">
        <w:rPr/>
        <w:t>does not</w:t>
      </w:r>
      <w:r w:rsidR="1B14DEA7">
        <w:rPr/>
        <w:t xml:space="preserve"> rely on the primary key from the 1</w:t>
      </w:r>
      <w:r w:rsidRPr="0B6B9FAC" w:rsidR="1B14DEA7">
        <w:rPr>
          <w:vertAlign w:val="superscript"/>
        </w:rPr>
        <w:t>st</w:t>
      </w:r>
      <w:r w:rsidR="1B14DEA7">
        <w:rPr/>
        <w:t xml:space="preserve"> table. The Book ID cannot </w:t>
      </w:r>
      <w:r w:rsidR="70C6531C">
        <w:rPr/>
        <w:t>give us information about the availability of reading material in each category.</w:t>
      </w:r>
    </w:p>
    <w:p w:rsidR="2C3BFF62" w:rsidP="7AFB0BA9" w:rsidRDefault="2C3BFF62" w14:paraId="50117EBF" w14:textId="613B4D1E">
      <w:pPr>
        <w:pStyle w:val="Normal"/>
      </w:pPr>
      <w:r w:rsidR="5FD5B50B">
        <w:rPr/>
        <w:t>To put the table in its 3</w:t>
      </w:r>
      <w:r w:rsidRPr="45D15EFD" w:rsidR="5FD5B50B">
        <w:rPr>
          <w:vertAlign w:val="superscript"/>
        </w:rPr>
        <w:t>rd</w:t>
      </w:r>
      <w:r w:rsidR="5FD5B50B">
        <w:rPr/>
        <w:t xml:space="preserve"> normal form, all we </w:t>
      </w:r>
      <w:r w:rsidR="5FD5B50B">
        <w:rPr/>
        <w:t>must</w:t>
      </w:r>
      <w:r w:rsidR="5FD5B50B">
        <w:rPr/>
        <w:t xml:space="preserve"> do is keep it in 2nf and remove any redundancies. We do this by separating the columns into tables even further</w:t>
      </w:r>
    </w:p>
    <w:p w:rsidR="2C3BFF62" w:rsidP="0B6B9FAC" w:rsidRDefault="2C3BFF62" w14:paraId="5B635631" w14:textId="08B33FD2">
      <w:pPr>
        <w:pStyle w:val="Normal"/>
      </w:pPr>
      <w:r w:rsidR="7DE914F7">
        <w:drawing>
          <wp:inline wp14:editId="45D15EFD" wp14:anchorId="71977B53">
            <wp:extent cx="2828925" cy="1190802"/>
            <wp:effectExtent l="0" t="0" r="0" b="0"/>
            <wp:docPr id="2082362942" name="" title=""/>
            <wp:cNvGraphicFramePr>
              <a:graphicFrameLocks noChangeAspect="1"/>
            </wp:cNvGraphicFramePr>
            <a:graphic>
              <a:graphicData uri="http://schemas.openxmlformats.org/drawingml/2006/picture">
                <pic:pic>
                  <pic:nvPicPr>
                    <pic:cNvPr id="0" name=""/>
                    <pic:cNvPicPr/>
                  </pic:nvPicPr>
                  <pic:blipFill>
                    <a:blip r:embed="R36a92327d3ac492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828925" cy="1190802"/>
                    </a:xfrm>
                    <a:prstGeom xmlns:a="http://schemas.openxmlformats.org/drawingml/2006/main" prst="rect">
                      <a:avLst/>
                    </a:prstGeom>
                  </pic:spPr>
                </pic:pic>
              </a:graphicData>
            </a:graphic>
          </wp:inline>
        </w:drawing>
      </w:r>
      <w:r w:rsidR="3F442FC6">
        <w:drawing>
          <wp:inline wp14:editId="328DAD48" wp14:anchorId="4E646949">
            <wp:extent cx="2963734" cy="1117218"/>
            <wp:effectExtent l="0" t="0" r="0" b="0"/>
            <wp:docPr id="8700899" name="" title=""/>
            <wp:cNvGraphicFramePr>
              <a:graphicFrameLocks noChangeAspect="1"/>
            </wp:cNvGraphicFramePr>
            <a:graphic>
              <a:graphicData uri="http://schemas.openxmlformats.org/drawingml/2006/picture">
                <pic:pic>
                  <pic:nvPicPr>
                    <pic:cNvPr id="0" name=""/>
                    <pic:cNvPicPr/>
                  </pic:nvPicPr>
                  <pic:blipFill>
                    <a:blip r:embed="R0e9798501d204319">
                      <a:extLst xmlns:a="http://schemas.openxmlformats.org/drawingml/2006/main">
                        <a:ext xmlns:a="http://schemas.openxmlformats.org/drawingml/2006/main" uri="{28A0092B-C50C-407E-A947-70E740481C1C}">
                          <a14:useLocalDpi xmlns:a14="http://schemas.microsoft.com/office/drawing/2010/main" val="0"/>
                        </a:ext>
                      </a:extLst>
                    </a:blip>
                    <a:srcRect l="0" t="0" r="261" b="0"/>
                    <a:stretch>
                      <a:fillRect/>
                    </a:stretch>
                  </pic:blipFill>
                  <pic:spPr xmlns:pic="http://schemas.openxmlformats.org/drawingml/2006/picture">
                    <a:xfrm xmlns:a="http://schemas.openxmlformats.org/drawingml/2006/main" rot="0" flipH="0" flipV="0">
                      <a:off x="0" y="0"/>
                      <a:ext cx="2963734" cy="1117218"/>
                    </a:xfrm>
                    <a:prstGeom xmlns:a="http://schemas.openxmlformats.org/drawingml/2006/main" prst="rect">
                      <a:avLst/>
                    </a:prstGeom>
                  </pic:spPr>
                </pic:pic>
              </a:graphicData>
            </a:graphic>
          </wp:inline>
        </w:drawing>
      </w:r>
    </w:p>
    <w:p w:rsidR="2C3BFF62" w:rsidP="45D15EFD" w:rsidRDefault="2C3BFF62" w14:paraId="0888CA0D" w14:textId="166DA34D">
      <w:pPr>
        <w:pStyle w:val="Normal"/>
        <w:rPr>
          <w:i w:val="1"/>
          <w:iCs w:val="1"/>
          <w:color w:val="0070C0"/>
          <w:sz w:val="24"/>
          <w:szCs w:val="24"/>
        </w:rPr>
      </w:pPr>
      <w:r w:rsidRPr="45D15EFD" w:rsidR="7D48DAB3">
        <w:rPr>
          <w:i w:val="1"/>
          <w:iCs w:val="1"/>
          <w:color w:val="0070C0"/>
          <w:sz w:val="24"/>
          <w:szCs w:val="24"/>
        </w:rPr>
        <w:t>Figures 3 and 4, cat</w:t>
      </w:r>
      <w:r w:rsidRPr="45D15EFD" w:rsidR="7D48DAB3">
        <w:rPr>
          <w:i w:val="1"/>
          <w:iCs w:val="1"/>
          <w:color w:val="0070C0"/>
          <w:sz w:val="24"/>
          <w:szCs w:val="24"/>
        </w:rPr>
        <w:t xml:space="preserve">egory and material type column </w:t>
      </w:r>
      <w:r w:rsidRPr="45D15EFD" w:rsidR="7D48DAB3">
        <w:rPr>
          <w:i w:val="1"/>
          <w:iCs w:val="1"/>
          <w:color w:val="0070C0"/>
          <w:sz w:val="24"/>
          <w:szCs w:val="24"/>
        </w:rPr>
        <w:t>separated</w:t>
      </w:r>
      <w:r w:rsidRPr="45D15EFD" w:rsidR="7D48DAB3">
        <w:rPr>
          <w:i w:val="1"/>
          <w:iCs w:val="1"/>
          <w:color w:val="0070C0"/>
          <w:sz w:val="24"/>
          <w:szCs w:val="24"/>
        </w:rPr>
        <w:t xml:space="preserve"> into </w:t>
      </w:r>
      <w:r w:rsidRPr="45D15EFD" w:rsidR="7D48DAB3">
        <w:rPr>
          <w:i w:val="1"/>
          <w:iCs w:val="1"/>
          <w:color w:val="0070C0"/>
          <w:sz w:val="24"/>
          <w:szCs w:val="24"/>
        </w:rPr>
        <w:t xml:space="preserve">their </w:t>
      </w:r>
      <w:r w:rsidRPr="45D15EFD" w:rsidR="7D48DAB3">
        <w:rPr>
          <w:i w:val="1"/>
          <w:iCs w:val="1"/>
          <w:color w:val="0070C0"/>
          <w:sz w:val="24"/>
          <w:szCs w:val="24"/>
        </w:rPr>
        <w:t>own tables</w:t>
      </w:r>
    </w:p>
    <w:p w:rsidR="45D15EFD" w:rsidP="45D15EFD" w:rsidRDefault="45D15EFD" w14:paraId="33A39F03" w14:textId="13186FB8">
      <w:pPr>
        <w:pStyle w:val="Normal"/>
      </w:pPr>
    </w:p>
    <w:p w:rsidR="2C3BFF62" w:rsidP="4F7A76EA" w:rsidRDefault="2C3BFF62" w14:paraId="2A77C85C" w14:textId="608CEEF5">
      <w:pPr>
        <w:pStyle w:val="Heading2"/>
      </w:pPr>
      <w:r w:rsidR="1409B22C">
        <w:rPr/>
        <w:t>Entity Relationship Diagram</w:t>
      </w:r>
    </w:p>
    <w:p w:rsidR="4F7A76EA" w:rsidP="45D15EFD" w:rsidRDefault="4F7A76EA" w14:paraId="6B0A23C3" w14:textId="74714F78">
      <w:pPr>
        <w:pStyle w:val="Normal"/>
        <w:suppressLineNumbers w:val="0"/>
        <w:bidi w:val="0"/>
        <w:spacing w:before="0" w:beforeAutospacing="off" w:after="160" w:afterAutospacing="off" w:line="259" w:lineRule="auto"/>
        <w:ind w:left="0" w:right="0"/>
        <w:jc w:val="left"/>
      </w:pPr>
      <w:r w:rsidR="1409B22C">
        <w:rPr/>
        <w:t xml:space="preserve">An Entity Relationship Diagram’s job is self-explanatory. It shows how each </w:t>
      </w:r>
      <w:r w:rsidR="655E2867">
        <w:rPr/>
        <w:t xml:space="preserve">item or ‘entity’ is related or linked and what characteristics it has. </w:t>
      </w:r>
      <w:r w:rsidR="44B09B00">
        <w:rPr/>
        <w:t xml:space="preserve">Here is the one for the </w:t>
      </w:r>
      <w:r w:rsidR="44B09B00">
        <w:rPr/>
        <w:t>library</w:t>
      </w:r>
      <w:r w:rsidR="44B09B00">
        <w:rPr/>
        <w:t xml:space="preserve">. </w:t>
      </w:r>
    </w:p>
    <w:p w:rsidR="2C3BFF62" w:rsidP="45D15EFD" w:rsidRDefault="2C3BFF62" w14:paraId="3440143B" w14:textId="5AEF5DD0">
      <w:pPr>
        <w:pStyle w:val="Normal"/>
      </w:pPr>
      <w:r w:rsidR="1B4A2B67">
        <w:drawing>
          <wp:inline wp14:editId="402B0DE0" wp14:anchorId="415934C6">
            <wp:extent cx="2870585" cy="3238500"/>
            <wp:effectExtent l="0" t="0" r="0" b="0"/>
            <wp:docPr id="520091099" name="" title=""/>
            <wp:cNvGraphicFramePr>
              <a:graphicFrameLocks noChangeAspect="1"/>
            </wp:cNvGraphicFramePr>
            <a:graphic>
              <a:graphicData uri="http://schemas.openxmlformats.org/drawingml/2006/picture">
                <pic:pic>
                  <pic:nvPicPr>
                    <pic:cNvPr id="0" name=""/>
                    <pic:cNvPicPr/>
                  </pic:nvPicPr>
                  <pic:blipFill>
                    <a:blip r:embed="R64dc658c440f45ee">
                      <a:extLst>
                        <a:ext xmlns:a="http://schemas.openxmlformats.org/drawingml/2006/main" uri="{28A0092B-C50C-407E-A947-70E740481C1C}">
                          <a14:useLocalDpi val="0"/>
                        </a:ext>
                      </a:extLst>
                    </a:blip>
                    <a:srcRect l="11730" t="0" r="0" b="0"/>
                    <a:stretch>
                      <a:fillRect/>
                    </a:stretch>
                  </pic:blipFill>
                  <pic:spPr>
                    <a:xfrm>
                      <a:off x="0" y="0"/>
                      <a:ext cx="2870585" cy="3238500"/>
                    </a:xfrm>
                    <a:prstGeom prst="rect">
                      <a:avLst/>
                    </a:prstGeom>
                  </pic:spPr>
                </pic:pic>
              </a:graphicData>
            </a:graphic>
          </wp:inline>
        </w:drawing>
      </w:r>
    </w:p>
    <w:p w:rsidR="2C3BFF62" w:rsidP="45D15EFD" w:rsidRDefault="2C3BFF62" w14:paraId="242BFE76" w14:textId="549D8865">
      <w:pPr>
        <w:pStyle w:val="Normal"/>
      </w:pPr>
      <w:r w:rsidR="5D3B8790">
        <w:rPr/>
        <w:t xml:space="preserve">The ERD explains how the book which have their own characteristics are part of the </w:t>
      </w:r>
      <w:r w:rsidR="40C11F0C">
        <w:rPr/>
        <w:t>entire system</w:t>
      </w:r>
      <w:r w:rsidR="5D3B8790">
        <w:rPr/>
        <w:t xml:space="preserve"> and</w:t>
      </w:r>
      <w:r w:rsidR="3C8DFA29">
        <w:rPr/>
        <w:t xml:space="preserve"> how they be returned and reserved.</w:t>
      </w:r>
    </w:p>
    <w:p w:rsidR="2C3BFF62" w:rsidP="45D15EFD" w:rsidRDefault="2C3BFF62" w14:paraId="4807DA35" w14:textId="731854D1">
      <w:pPr>
        <w:pStyle w:val="Heading2"/>
        <w:bidi w:val="0"/>
      </w:pPr>
      <w:r w:rsidR="0397643A">
        <w:rPr/>
        <w:t>Data Dictionary</w:t>
      </w:r>
    </w:p>
    <w:p w:rsidR="00323F7A" w:rsidP="45D15EFD" w:rsidRDefault="00323F7A" w14:paraId="536755D1" w14:textId="23CB1E03">
      <w:pPr>
        <w:pStyle w:val="Normal"/>
        <w:bidi w:val="0"/>
      </w:pPr>
      <w:r w:rsidR="0397643A">
        <w:rPr/>
        <w:t xml:space="preserve">A data dictionary acts like a huge table of every asset that will be used in a project. </w:t>
      </w:r>
      <w:r w:rsidR="6F19EB7A">
        <w:rPr/>
        <w:t>They are</w:t>
      </w:r>
      <w:r w:rsidR="0397643A">
        <w:rPr/>
        <w:t xml:space="preserve"> </w:t>
      </w:r>
      <w:r w:rsidR="7FAF87F5">
        <w:rPr/>
        <w:t>quite simple</w:t>
      </w:r>
      <w:r w:rsidR="0397643A">
        <w:rPr/>
        <w:t xml:space="preserve"> to create and help </w:t>
      </w:r>
      <w:r w:rsidR="1EE6BF81">
        <w:rPr/>
        <w:t>managers understand how each entity will be used.</w:t>
      </w:r>
    </w:p>
    <w:tbl>
      <w:tblPr>
        <w:tblStyle w:val="TableGrid"/>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2025"/>
        <w:gridCol w:w="1144"/>
        <w:gridCol w:w="1467"/>
        <w:gridCol w:w="1514"/>
        <w:gridCol w:w="1514"/>
        <w:gridCol w:w="1350"/>
      </w:tblGrid>
      <w:tr w:rsidR="45D15EFD" w:rsidTr="0F75A4A5" w14:paraId="411E23D2">
        <w:trPr>
          <w:trHeight w:val="810"/>
        </w:trPr>
        <w:tc>
          <w:tcPr>
            <w:tcW w:w="2025" w:type="dxa"/>
            <w:tcBorders>
              <w:bottom w:val="single" w:sz="6"/>
            </w:tcBorders>
            <w:tcMar>
              <w:left w:w="105" w:type="dxa"/>
              <w:right w:w="105" w:type="dxa"/>
            </w:tcMar>
            <w:vAlign w:val="top"/>
          </w:tcPr>
          <w:p w:rsidR="45D15EFD" w:rsidP="45D15EFD" w:rsidRDefault="45D15EFD" w14:paraId="5B20F47C" w14:textId="294FDCFA">
            <w:pPr>
              <w:bidi w:val="0"/>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Field Name</w:t>
            </w:r>
          </w:p>
        </w:tc>
        <w:tc>
          <w:tcPr>
            <w:tcW w:w="1144" w:type="dxa"/>
            <w:tcMar>
              <w:left w:w="105" w:type="dxa"/>
              <w:right w:w="105" w:type="dxa"/>
            </w:tcMar>
            <w:vAlign w:val="top"/>
          </w:tcPr>
          <w:p w:rsidR="45D15EFD" w:rsidP="45D15EFD" w:rsidRDefault="45D15EFD" w14:paraId="08F05ADC" w14:textId="1A902386">
            <w:pPr>
              <w:bidi w:val="0"/>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Data type</w:t>
            </w:r>
          </w:p>
        </w:tc>
        <w:tc>
          <w:tcPr>
            <w:tcW w:w="1467" w:type="dxa"/>
            <w:tcMar>
              <w:left w:w="105" w:type="dxa"/>
              <w:right w:w="105" w:type="dxa"/>
            </w:tcMar>
            <w:vAlign w:val="top"/>
          </w:tcPr>
          <w:p w:rsidR="45D15EFD" w:rsidP="45D15EFD" w:rsidRDefault="45D15EFD" w14:paraId="7898FC61" w14:textId="0FF04ECC">
            <w:pPr>
              <w:bidi w:val="0"/>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Field Size</w:t>
            </w:r>
          </w:p>
        </w:tc>
        <w:tc>
          <w:tcPr>
            <w:tcW w:w="1514" w:type="dxa"/>
            <w:tcMar>
              <w:left w:w="105" w:type="dxa"/>
              <w:right w:w="105" w:type="dxa"/>
            </w:tcMar>
            <w:vAlign w:val="top"/>
          </w:tcPr>
          <w:p w:rsidR="45D15EFD" w:rsidP="45D15EFD" w:rsidRDefault="45D15EFD" w14:paraId="1C802070" w14:textId="4AE15A56">
            <w:pPr>
              <w:bidi w:val="0"/>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Source</w:t>
            </w:r>
          </w:p>
        </w:tc>
        <w:tc>
          <w:tcPr>
            <w:tcW w:w="1514" w:type="dxa"/>
            <w:tcMar>
              <w:left w:w="105" w:type="dxa"/>
              <w:right w:w="105" w:type="dxa"/>
            </w:tcMar>
            <w:vAlign w:val="top"/>
          </w:tcPr>
          <w:p w:rsidR="45D15EFD" w:rsidP="45D15EFD" w:rsidRDefault="45D15EFD" w14:paraId="145C930F" w14:textId="07545E9D">
            <w:pPr>
              <w:bidi w:val="0"/>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Input method</w:t>
            </w:r>
          </w:p>
        </w:tc>
        <w:tc>
          <w:tcPr>
            <w:tcW w:w="1350" w:type="dxa"/>
            <w:tcMar>
              <w:left w:w="105" w:type="dxa"/>
              <w:right w:w="105" w:type="dxa"/>
            </w:tcMar>
            <w:vAlign w:val="top"/>
          </w:tcPr>
          <w:p w:rsidR="45D15EFD" w:rsidP="45D15EFD" w:rsidRDefault="45D15EFD" w14:paraId="27348BA6" w14:textId="66EF971E">
            <w:pPr>
              <w:bidi w:val="0"/>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Validation check</w:t>
            </w:r>
          </w:p>
        </w:tc>
      </w:tr>
      <w:tr w:rsidR="45D15EFD" w:rsidTr="0F75A4A5" w14:paraId="2CB0B16F">
        <w:trPr>
          <w:trHeight w:val="810"/>
        </w:trPr>
        <w:tc>
          <w:tcPr>
            <w:tcW w:w="2025" w:type="dxa"/>
            <w:tcMar>
              <w:left w:w="105" w:type="dxa"/>
              <w:right w:w="105" w:type="dxa"/>
            </w:tcMar>
            <w:vAlign w:val="top"/>
          </w:tcPr>
          <w:p w:rsidR="57250E4E" w:rsidP="45D15EFD" w:rsidRDefault="57250E4E" w14:paraId="0E68F5BB" w14:textId="1A6D44B1">
            <w:pPr>
              <w:pStyle w:val="Normal"/>
              <w:suppressLineNumbers w:val="0"/>
              <w:bidi w:val="0"/>
              <w:spacing w:before="0" w:beforeAutospacing="off" w:after="0" w:afterAutospacing="off" w:line="259" w:lineRule="auto"/>
              <w:ind w:left="0" w:right="0"/>
              <w:jc w:val="left"/>
            </w:pPr>
            <w:r w:rsidRPr="45D15EFD" w:rsidR="57250E4E">
              <w:rPr>
                <w:rFonts w:ascii="Calibri" w:hAnsi="Calibri" w:eastAsia="Calibri" w:cs="Calibri"/>
                <w:b w:val="0"/>
                <w:bCs w:val="0"/>
                <w:i w:val="0"/>
                <w:iCs w:val="0"/>
                <w:caps w:val="0"/>
                <w:smallCaps w:val="0"/>
                <w:color w:val="000000" w:themeColor="text1" w:themeTint="FF" w:themeShade="FF"/>
                <w:sz w:val="24"/>
                <w:szCs w:val="24"/>
                <w:lang w:val="en-GB"/>
              </w:rPr>
              <w:t>bookname</w:t>
            </w:r>
          </w:p>
        </w:tc>
        <w:tc>
          <w:tcPr>
            <w:tcW w:w="1144" w:type="dxa"/>
            <w:tcMar>
              <w:left w:w="105" w:type="dxa"/>
              <w:right w:w="105" w:type="dxa"/>
            </w:tcMar>
            <w:vAlign w:val="top"/>
          </w:tcPr>
          <w:p w:rsidR="45D15EFD" w:rsidP="45D15EFD" w:rsidRDefault="45D15EFD" w14:paraId="145AF9BB" w14:textId="44339DC7">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String</w:t>
            </w:r>
          </w:p>
        </w:tc>
        <w:tc>
          <w:tcPr>
            <w:tcW w:w="1467" w:type="dxa"/>
            <w:tcMar>
              <w:left w:w="105" w:type="dxa"/>
              <w:right w:w="105" w:type="dxa"/>
            </w:tcMar>
            <w:vAlign w:val="top"/>
          </w:tcPr>
          <w:p w:rsidR="45D15EFD" w:rsidP="45D15EFD" w:rsidRDefault="45D15EFD" w14:paraId="736B7BB7" w14:textId="446C9FA9">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max length = 50 characters</w:t>
            </w:r>
          </w:p>
        </w:tc>
        <w:tc>
          <w:tcPr>
            <w:tcW w:w="1514" w:type="dxa"/>
            <w:tcMar>
              <w:left w:w="105" w:type="dxa"/>
              <w:right w:w="105" w:type="dxa"/>
            </w:tcMar>
            <w:vAlign w:val="top"/>
          </w:tcPr>
          <w:p w:rsidR="2195FA14" w:rsidP="45D15EFD" w:rsidRDefault="2195FA14" w14:paraId="1D08B064" w14:textId="391D7F18">
            <w:pPr>
              <w:pStyle w:val="Normal"/>
              <w:suppressLineNumbers w:val="0"/>
              <w:bidi w:val="0"/>
              <w:spacing w:before="0" w:beforeAutospacing="off" w:after="0" w:afterAutospacing="off" w:line="259" w:lineRule="auto"/>
              <w:ind w:left="0" w:right="0"/>
              <w:jc w:val="left"/>
            </w:pPr>
            <w:r w:rsidRPr="45D15EFD" w:rsidR="2195FA14">
              <w:rPr>
                <w:rFonts w:ascii="Calibri" w:hAnsi="Calibri" w:eastAsia="Calibri" w:cs="Calibri"/>
                <w:b w:val="0"/>
                <w:bCs w:val="0"/>
                <w:i w:val="0"/>
                <w:iCs w:val="0"/>
                <w:caps w:val="0"/>
                <w:smallCaps w:val="0"/>
                <w:color w:val="000000" w:themeColor="text1" w:themeTint="FF" w:themeShade="FF"/>
                <w:sz w:val="24"/>
                <w:szCs w:val="24"/>
                <w:lang w:val="en-GB"/>
              </w:rPr>
              <w:t>system</w:t>
            </w:r>
          </w:p>
        </w:tc>
        <w:tc>
          <w:tcPr>
            <w:tcW w:w="1514" w:type="dxa"/>
            <w:tcMar>
              <w:left w:w="105" w:type="dxa"/>
              <w:right w:w="105" w:type="dxa"/>
            </w:tcMar>
            <w:vAlign w:val="top"/>
          </w:tcPr>
          <w:p w:rsidR="2195FA14" w:rsidP="45D15EFD" w:rsidRDefault="2195FA14" w14:paraId="0F92246C" w14:textId="56A19EBB">
            <w:pPr>
              <w:pStyle w:val="Normal"/>
              <w:suppressLineNumbers w:val="0"/>
              <w:bidi w:val="0"/>
              <w:spacing w:before="0" w:beforeAutospacing="off" w:after="0" w:afterAutospacing="off" w:line="259" w:lineRule="auto"/>
              <w:ind w:left="0" w:right="0"/>
              <w:jc w:val="left"/>
            </w:pPr>
            <w:r w:rsidRPr="45D15EFD" w:rsidR="2195FA14">
              <w:rPr>
                <w:rFonts w:ascii="Calibri" w:hAnsi="Calibri" w:eastAsia="Calibri" w:cs="Calibri"/>
                <w:b w:val="0"/>
                <w:bCs w:val="0"/>
                <w:i w:val="0"/>
                <w:iCs w:val="0"/>
                <w:caps w:val="0"/>
                <w:smallCaps w:val="0"/>
                <w:color w:val="000000" w:themeColor="text1" w:themeTint="FF" w:themeShade="FF"/>
                <w:sz w:val="24"/>
                <w:szCs w:val="24"/>
                <w:lang w:val="en-GB"/>
              </w:rPr>
              <w:t>Auto - assign</w:t>
            </w:r>
          </w:p>
        </w:tc>
        <w:tc>
          <w:tcPr>
            <w:tcW w:w="1350" w:type="dxa"/>
            <w:tcMar>
              <w:left w:w="105" w:type="dxa"/>
              <w:right w:w="105" w:type="dxa"/>
            </w:tcMar>
            <w:vAlign w:val="top"/>
          </w:tcPr>
          <w:p w:rsidR="45D15EFD" w:rsidP="45D15EFD" w:rsidRDefault="45D15EFD" w14:paraId="2324A47A" w14:textId="29A30F24">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Yes</w:t>
            </w:r>
          </w:p>
        </w:tc>
      </w:tr>
      <w:tr w:rsidR="45D15EFD" w:rsidTr="0F75A4A5" w14:paraId="71A6D938">
        <w:trPr>
          <w:trHeight w:val="810"/>
        </w:trPr>
        <w:tc>
          <w:tcPr>
            <w:tcW w:w="2025" w:type="dxa"/>
            <w:tcMar>
              <w:left w:w="105" w:type="dxa"/>
              <w:right w:w="105" w:type="dxa"/>
            </w:tcMar>
            <w:vAlign w:val="top"/>
          </w:tcPr>
          <w:p w:rsidR="367780E7" w:rsidP="45D15EFD" w:rsidRDefault="367780E7" w14:paraId="782A9B78" w14:textId="263168DE">
            <w:pPr>
              <w:bidi w:val="0"/>
              <w:spacing w:line="259" w:lineRule="auto"/>
              <w:rPr>
                <w:rFonts w:ascii="Calibri" w:hAnsi="Calibri" w:eastAsia="Calibri" w:cs="Calibri"/>
                <w:b w:val="0"/>
                <w:bCs w:val="0"/>
                <w:i w:val="0"/>
                <w:iCs w:val="0"/>
                <w:caps w:val="0"/>
                <w:smallCaps w:val="0"/>
                <w:color w:val="000000" w:themeColor="text1" w:themeTint="FF" w:themeShade="FF"/>
                <w:sz w:val="24"/>
                <w:szCs w:val="24"/>
                <w:lang w:val="en-GB"/>
              </w:rPr>
            </w:pPr>
            <w:r w:rsidRPr="45D15EFD" w:rsidR="367780E7">
              <w:rPr>
                <w:rFonts w:ascii="Calibri" w:hAnsi="Calibri" w:eastAsia="Calibri" w:cs="Calibri"/>
                <w:b w:val="0"/>
                <w:bCs w:val="0"/>
                <w:i w:val="0"/>
                <w:iCs w:val="0"/>
                <w:caps w:val="0"/>
                <w:smallCaps w:val="0"/>
                <w:color w:val="000000" w:themeColor="text1" w:themeTint="FF" w:themeShade="FF"/>
                <w:sz w:val="24"/>
                <w:szCs w:val="24"/>
                <w:lang w:val="en-GB"/>
              </w:rPr>
              <w:t>bookID</w:t>
            </w:r>
          </w:p>
        </w:tc>
        <w:tc>
          <w:tcPr>
            <w:tcW w:w="1144" w:type="dxa"/>
            <w:tcMar>
              <w:left w:w="105" w:type="dxa"/>
              <w:right w:w="105" w:type="dxa"/>
            </w:tcMar>
            <w:vAlign w:val="top"/>
          </w:tcPr>
          <w:p w:rsidR="45D15EFD" w:rsidP="45D15EFD" w:rsidRDefault="45D15EFD" w14:paraId="1A2FE68F" w14:textId="2A2D637F">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String</w:t>
            </w:r>
          </w:p>
        </w:tc>
        <w:tc>
          <w:tcPr>
            <w:tcW w:w="1467" w:type="dxa"/>
            <w:tcMar>
              <w:left w:w="105" w:type="dxa"/>
              <w:right w:w="105" w:type="dxa"/>
            </w:tcMar>
            <w:vAlign w:val="top"/>
          </w:tcPr>
          <w:p w:rsidR="45D15EFD" w:rsidP="45D15EFD" w:rsidRDefault="45D15EFD" w14:paraId="45E3DD6D" w14:textId="10BBFAF7">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 xml:space="preserve">max length = </w:t>
            </w:r>
            <w:r w:rsidRPr="45D15EFD" w:rsidR="15C9F380">
              <w:rPr>
                <w:rFonts w:ascii="Calibri" w:hAnsi="Calibri" w:eastAsia="Calibri" w:cs="Calibri"/>
                <w:b w:val="0"/>
                <w:bCs w:val="0"/>
                <w:i w:val="0"/>
                <w:iCs w:val="0"/>
                <w:caps w:val="0"/>
                <w:smallCaps w:val="0"/>
                <w:color w:val="000000" w:themeColor="text1" w:themeTint="FF" w:themeShade="FF"/>
                <w:sz w:val="24"/>
                <w:szCs w:val="24"/>
                <w:lang w:val="en-GB"/>
              </w:rPr>
              <w:t>4</w:t>
            </w: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 xml:space="preserve"> characters</w:t>
            </w:r>
          </w:p>
        </w:tc>
        <w:tc>
          <w:tcPr>
            <w:tcW w:w="1514" w:type="dxa"/>
            <w:tcMar>
              <w:left w:w="105" w:type="dxa"/>
              <w:right w:w="105" w:type="dxa"/>
            </w:tcMar>
            <w:vAlign w:val="top"/>
          </w:tcPr>
          <w:p w:rsidR="45D15EFD" w:rsidP="45D15EFD" w:rsidRDefault="45D15EFD" w14:paraId="0824D1E9" w14:textId="411214C5">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System</w:t>
            </w:r>
          </w:p>
        </w:tc>
        <w:tc>
          <w:tcPr>
            <w:tcW w:w="1514" w:type="dxa"/>
            <w:tcMar>
              <w:left w:w="105" w:type="dxa"/>
              <w:right w:w="105" w:type="dxa"/>
            </w:tcMar>
            <w:vAlign w:val="top"/>
          </w:tcPr>
          <w:p w:rsidR="45D15EFD" w:rsidP="45D15EFD" w:rsidRDefault="45D15EFD" w14:paraId="540E7B6D" w14:textId="64315674">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Auto – assign</w:t>
            </w:r>
          </w:p>
        </w:tc>
        <w:tc>
          <w:tcPr>
            <w:tcW w:w="1350" w:type="dxa"/>
            <w:tcMar>
              <w:left w:w="105" w:type="dxa"/>
              <w:right w:w="105" w:type="dxa"/>
            </w:tcMar>
            <w:vAlign w:val="top"/>
          </w:tcPr>
          <w:p w:rsidR="6418DB0B" w:rsidP="45D15EFD" w:rsidRDefault="6418DB0B" w14:paraId="7D7F0583" w14:textId="61DB2AE9">
            <w:pPr>
              <w:bidi w:val="0"/>
              <w:spacing w:line="259" w:lineRule="auto"/>
              <w:rPr>
                <w:rFonts w:ascii="Calibri" w:hAnsi="Calibri" w:eastAsia="Calibri" w:cs="Calibri"/>
                <w:b w:val="0"/>
                <w:bCs w:val="0"/>
                <w:i w:val="0"/>
                <w:iCs w:val="0"/>
                <w:caps w:val="0"/>
                <w:smallCaps w:val="0"/>
                <w:color w:val="000000" w:themeColor="text1" w:themeTint="FF" w:themeShade="FF"/>
                <w:sz w:val="24"/>
                <w:szCs w:val="24"/>
                <w:lang w:val="en-GB"/>
              </w:rPr>
            </w:pPr>
            <w:r w:rsidRPr="45D15EFD" w:rsidR="6418DB0B">
              <w:rPr>
                <w:rFonts w:ascii="Calibri" w:hAnsi="Calibri" w:eastAsia="Calibri" w:cs="Calibri"/>
                <w:b w:val="0"/>
                <w:bCs w:val="0"/>
                <w:i w:val="0"/>
                <w:iCs w:val="0"/>
                <w:caps w:val="0"/>
                <w:smallCaps w:val="0"/>
                <w:color w:val="000000" w:themeColor="text1" w:themeTint="FF" w:themeShade="FF"/>
                <w:sz w:val="24"/>
                <w:szCs w:val="24"/>
                <w:lang w:val="en-GB"/>
              </w:rPr>
              <w:t>yes</w:t>
            </w:r>
          </w:p>
        </w:tc>
      </w:tr>
      <w:tr w:rsidR="45D15EFD" w:rsidTr="0F75A4A5" w14:paraId="3FA44CC5">
        <w:trPr>
          <w:trHeight w:val="810"/>
        </w:trPr>
        <w:tc>
          <w:tcPr>
            <w:tcW w:w="2025" w:type="dxa"/>
            <w:tcMar>
              <w:left w:w="105" w:type="dxa"/>
              <w:right w:w="105" w:type="dxa"/>
            </w:tcMar>
            <w:vAlign w:val="top"/>
          </w:tcPr>
          <w:p w:rsidR="6418DB0B" w:rsidP="45D15EFD" w:rsidRDefault="6418DB0B" w14:paraId="2FFCF026" w14:textId="035638EE">
            <w:pPr>
              <w:bidi w:val="0"/>
              <w:spacing w:line="259" w:lineRule="auto"/>
              <w:rPr>
                <w:rFonts w:ascii="Calibri" w:hAnsi="Calibri" w:eastAsia="Calibri" w:cs="Calibri"/>
                <w:b w:val="0"/>
                <w:bCs w:val="0"/>
                <w:i w:val="0"/>
                <w:iCs w:val="0"/>
                <w:caps w:val="0"/>
                <w:smallCaps w:val="0"/>
                <w:color w:val="000000" w:themeColor="text1" w:themeTint="FF" w:themeShade="FF"/>
                <w:sz w:val="24"/>
                <w:szCs w:val="24"/>
                <w:lang w:val="en-GB"/>
              </w:rPr>
            </w:pPr>
            <w:r w:rsidRPr="45D15EFD" w:rsidR="6418DB0B">
              <w:rPr>
                <w:rFonts w:ascii="Calibri" w:hAnsi="Calibri" w:eastAsia="Calibri" w:cs="Calibri"/>
                <w:b w:val="0"/>
                <w:bCs w:val="0"/>
                <w:i w:val="0"/>
                <w:iCs w:val="0"/>
                <w:caps w:val="0"/>
                <w:smallCaps w:val="0"/>
                <w:color w:val="000000" w:themeColor="text1" w:themeTint="FF" w:themeShade="FF"/>
                <w:sz w:val="24"/>
                <w:szCs w:val="24"/>
                <w:lang w:val="en-GB"/>
              </w:rPr>
              <w:t>author</w:t>
            </w:r>
          </w:p>
        </w:tc>
        <w:tc>
          <w:tcPr>
            <w:tcW w:w="1144" w:type="dxa"/>
            <w:tcMar>
              <w:left w:w="105" w:type="dxa"/>
              <w:right w:w="105" w:type="dxa"/>
            </w:tcMar>
            <w:vAlign w:val="top"/>
          </w:tcPr>
          <w:p w:rsidR="45D15EFD" w:rsidP="45D15EFD" w:rsidRDefault="45D15EFD" w14:paraId="2E63F69D" w14:textId="33D4E339">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String</w:t>
            </w:r>
          </w:p>
        </w:tc>
        <w:tc>
          <w:tcPr>
            <w:tcW w:w="1467" w:type="dxa"/>
            <w:tcMar>
              <w:left w:w="105" w:type="dxa"/>
              <w:right w:w="105" w:type="dxa"/>
            </w:tcMar>
            <w:vAlign w:val="top"/>
          </w:tcPr>
          <w:p w:rsidR="45D15EFD" w:rsidP="45D15EFD" w:rsidRDefault="45D15EFD" w14:paraId="0B2F40B7" w14:textId="6C1E4FE8">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 xml:space="preserve">Length = </w:t>
            </w:r>
            <w:r w:rsidRPr="45D15EFD" w:rsidR="269BBC03">
              <w:rPr>
                <w:rFonts w:ascii="Calibri" w:hAnsi="Calibri" w:eastAsia="Calibri" w:cs="Calibri"/>
                <w:b w:val="0"/>
                <w:bCs w:val="0"/>
                <w:i w:val="0"/>
                <w:iCs w:val="0"/>
                <w:caps w:val="0"/>
                <w:smallCaps w:val="0"/>
                <w:color w:val="000000" w:themeColor="text1" w:themeTint="FF" w:themeShade="FF"/>
                <w:sz w:val="24"/>
                <w:szCs w:val="24"/>
                <w:lang w:val="en-GB"/>
              </w:rPr>
              <w:t xml:space="preserve">50 </w:t>
            </w: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characters</w:t>
            </w:r>
          </w:p>
        </w:tc>
        <w:tc>
          <w:tcPr>
            <w:tcW w:w="1514" w:type="dxa"/>
            <w:tcMar>
              <w:left w:w="105" w:type="dxa"/>
              <w:right w:w="105" w:type="dxa"/>
            </w:tcMar>
            <w:vAlign w:val="top"/>
          </w:tcPr>
          <w:p w:rsidR="01AF3706" w:rsidP="45D15EFD" w:rsidRDefault="01AF3706" w14:paraId="6B17BFD6" w14:textId="44C2E6BE">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GB"/>
              </w:rPr>
            </w:pPr>
            <w:r w:rsidRPr="45D15EFD" w:rsidR="01AF3706">
              <w:rPr>
                <w:rFonts w:ascii="Calibri" w:hAnsi="Calibri" w:eastAsia="Calibri" w:cs="Calibri"/>
                <w:b w:val="0"/>
                <w:bCs w:val="0"/>
                <w:i w:val="0"/>
                <w:iCs w:val="0"/>
                <w:caps w:val="0"/>
                <w:smallCaps w:val="0"/>
                <w:color w:val="000000" w:themeColor="text1" w:themeTint="FF" w:themeShade="FF"/>
                <w:sz w:val="24"/>
                <w:szCs w:val="24"/>
                <w:lang w:val="en-GB"/>
              </w:rPr>
              <w:t>System</w:t>
            </w:r>
          </w:p>
        </w:tc>
        <w:tc>
          <w:tcPr>
            <w:tcW w:w="1514" w:type="dxa"/>
            <w:tcMar>
              <w:left w:w="105" w:type="dxa"/>
              <w:right w:w="105" w:type="dxa"/>
            </w:tcMar>
            <w:vAlign w:val="top"/>
          </w:tcPr>
          <w:p w:rsidR="01AF3706" w:rsidP="45D15EFD" w:rsidRDefault="01AF3706" w14:paraId="145F0B78" w14:textId="01BC9FDB">
            <w:pPr>
              <w:bidi w:val="0"/>
              <w:spacing w:line="259" w:lineRule="auto"/>
              <w:rPr>
                <w:rFonts w:ascii="Calibri" w:hAnsi="Calibri" w:eastAsia="Calibri" w:cs="Calibri"/>
                <w:b w:val="0"/>
                <w:bCs w:val="0"/>
                <w:i w:val="0"/>
                <w:iCs w:val="0"/>
                <w:caps w:val="0"/>
                <w:smallCaps w:val="0"/>
                <w:color w:val="000000" w:themeColor="text1" w:themeTint="FF" w:themeShade="FF"/>
                <w:sz w:val="24"/>
                <w:szCs w:val="24"/>
                <w:lang w:val="en-GB"/>
              </w:rPr>
            </w:pPr>
            <w:r w:rsidRPr="45D15EFD" w:rsidR="01AF3706">
              <w:rPr>
                <w:rFonts w:ascii="Calibri" w:hAnsi="Calibri" w:eastAsia="Calibri" w:cs="Calibri"/>
                <w:b w:val="0"/>
                <w:bCs w:val="0"/>
                <w:i w:val="0"/>
                <w:iCs w:val="0"/>
                <w:caps w:val="0"/>
                <w:smallCaps w:val="0"/>
                <w:color w:val="000000" w:themeColor="text1" w:themeTint="FF" w:themeShade="FF"/>
                <w:sz w:val="24"/>
                <w:szCs w:val="24"/>
                <w:lang w:val="en-GB"/>
              </w:rPr>
              <w:t>Auto-assign</w:t>
            </w:r>
          </w:p>
        </w:tc>
        <w:tc>
          <w:tcPr>
            <w:tcW w:w="1350" w:type="dxa"/>
            <w:tcMar>
              <w:left w:w="105" w:type="dxa"/>
              <w:right w:w="105" w:type="dxa"/>
            </w:tcMar>
            <w:vAlign w:val="top"/>
          </w:tcPr>
          <w:p w:rsidR="01AF3706" w:rsidP="45D15EFD" w:rsidRDefault="01AF3706" w14:paraId="693AB4B4" w14:textId="69E00ECD">
            <w:pPr>
              <w:pStyle w:val="Normal"/>
              <w:suppressLineNumbers w:val="0"/>
              <w:bidi w:val="0"/>
              <w:spacing w:before="0" w:beforeAutospacing="off" w:after="0" w:afterAutospacing="off" w:line="259" w:lineRule="auto"/>
              <w:ind w:left="0" w:right="0"/>
              <w:jc w:val="left"/>
            </w:pPr>
            <w:r w:rsidRPr="45D15EFD" w:rsidR="01AF3706">
              <w:rPr>
                <w:rFonts w:ascii="Calibri" w:hAnsi="Calibri" w:eastAsia="Calibri" w:cs="Calibri"/>
                <w:b w:val="0"/>
                <w:bCs w:val="0"/>
                <w:i w:val="0"/>
                <w:iCs w:val="0"/>
                <w:caps w:val="0"/>
                <w:smallCaps w:val="0"/>
                <w:color w:val="000000" w:themeColor="text1" w:themeTint="FF" w:themeShade="FF"/>
                <w:sz w:val="24"/>
                <w:szCs w:val="24"/>
                <w:lang w:val="en-GB"/>
              </w:rPr>
              <w:t>yes</w:t>
            </w:r>
          </w:p>
        </w:tc>
      </w:tr>
      <w:tr w:rsidR="45D15EFD" w:rsidTr="0F75A4A5" w14:paraId="2CD070C6">
        <w:trPr>
          <w:trHeight w:val="810"/>
        </w:trPr>
        <w:tc>
          <w:tcPr>
            <w:tcW w:w="2025" w:type="dxa"/>
            <w:tcMar>
              <w:left w:w="105" w:type="dxa"/>
              <w:right w:w="105" w:type="dxa"/>
            </w:tcMar>
            <w:vAlign w:val="top"/>
          </w:tcPr>
          <w:p w:rsidR="01AF3706" w:rsidP="45D15EFD" w:rsidRDefault="01AF3706" w14:paraId="0E527406" w14:textId="0E25D570">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GB"/>
              </w:rPr>
            </w:pPr>
            <w:r w:rsidRPr="45D15EFD" w:rsidR="01AF3706">
              <w:rPr>
                <w:rFonts w:ascii="Calibri" w:hAnsi="Calibri" w:eastAsia="Calibri" w:cs="Calibri"/>
                <w:b w:val="0"/>
                <w:bCs w:val="0"/>
                <w:i w:val="0"/>
                <w:iCs w:val="0"/>
                <w:caps w:val="0"/>
                <w:smallCaps w:val="0"/>
                <w:color w:val="000000" w:themeColor="text1" w:themeTint="FF" w:themeShade="FF"/>
                <w:sz w:val="24"/>
                <w:szCs w:val="24"/>
                <w:lang w:val="en-GB"/>
              </w:rPr>
              <w:t>publish</w:t>
            </w:r>
            <w:r w:rsidRPr="45D15EFD" w:rsidR="3A52CF18">
              <w:rPr>
                <w:rFonts w:ascii="Calibri" w:hAnsi="Calibri" w:eastAsia="Calibri" w:cs="Calibri"/>
                <w:b w:val="0"/>
                <w:bCs w:val="0"/>
                <w:i w:val="0"/>
                <w:iCs w:val="0"/>
                <w:caps w:val="0"/>
                <w:smallCaps w:val="0"/>
                <w:color w:val="000000" w:themeColor="text1" w:themeTint="FF" w:themeShade="FF"/>
                <w:sz w:val="24"/>
                <w:szCs w:val="24"/>
                <w:lang w:val="en-GB"/>
              </w:rPr>
              <w:t>Year</w:t>
            </w:r>
          </w:p>
        </w:tc>
        <w:tc>
          <w:tcPr>
            <w:tcW w:w="1144" w:type="dxa"/>
            <w:tcMar>
              <w:left w:w="105" w:type="dxa"/>
              <w:right w:w="105" w:type="dxa"/>
            </w:tcMar>
            <w:vAlign w:val="top"/>
          </w:tcPr>
          <w:p w:rsidR="3A52CF18" w:rsidP="45D15EFD" w:rsidRDefault="3A52CF18" w14:paraId="71FBC21E" w14:textId="214C7F4E">
            <w:pPr>
              <w:pStyle w:val="Normal"/>
              <w:suppressLineNumbers w:val="0"/>
              <w:bidi w:val="0"/>
              <w:spacing w:before="0" w:beforeAutospacing="off" w:after="0" w:afterAutospacing="off" w:line="259" w:lineRule="auto"/>
              <w:ind w:left="0" w:right="0"/>
              <w:jc w:val="left"/>
            </w:pPr>
            <w:r w:rsidRPr="45D15EFD" w:rsidR="3A52CF18">
              <w:rPr>
                <w:rFonts w:ascii="Calibri" w:hAnsi="Calibri" w:eastAsia="Calibri" w:cs="Calibri"/>
                <w:b w:val="0"/>
                <w:bCs w:val="0"/>
                <w:i w:val="0"/>
                <w:iCs w:val="0"/>
                <w:caps w:val="0"/>
                <w:smallCaps w:val="0"/>
                <w:color w:val="000000" w:themeColor="text1" w:themeTint="FF" w:themeShade="FF"/>
                <w:sz w:val="24"/>
                <w:szCs w:val="24"/>
                <w:lang w:val="en-GB"/>
              </w:rPr>
              <w:t>Integer</w:t>
            </w:r>
          </w:p>
        </w:tc>
        <w:tc>
          <w:tcPr>
            <w:tcW w:w="1467" w:type="dxa"/>
            <w:tcMar>
              <w:left w:w="105" w:type="dxa"/>
              <w:right w:w="105" w:type="dxa"/>
            </w:tcMar>
            <w:vAlign w:val="top"/>
          </w:tcPr>
          <w:p w:rsidR="45D15EFD" w:rsidP="0F75A4A5" w:rsidRDefault="45D15EFD" w14:paraId="093A0A98" w14:textId="334CE590">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0F75A4A5" w:rsidR="022CA23A">
              <w:rPr>
                <w:rFonts w:ascii="Calibri" w:hAnsi="Calibri" w:eastAsia="Calibri" w:cs="Calibri"/>
                <w:b w:val="0"/>
                <w:bCs w:val="0"/>
                <w:i w:val="0"/>
                <w:iCs w:val="0"/>
                <w:caps w:val="0"/>
                <w:smallCaps w:val="0"/>
                <w:color w:val="000000" w:themeColor="text1" w:themeTint="FF" w:themeShade="FF"/>
                <w:sz w:val="24"/>
                <w:szCs w:val="24"/>
                <w:lang w:val="en-GB"/>
              </w:rPr>
              <w:t xml:space="preserve">Max </w:t>
            </w:r>
            <w:r w:rsidRPr="0F75A4A5" w:rsidR="72D2972F">
              <w:rPr>
                <w:rFonts w:ascii="Calibri" w:hAnsi="Calibri" w:eastAsia="Calibri" w:cs="Calibri"/>
                <w:b w:val="0"/>
                <w:bCs w:val="0"/>
                <w:i w:val="0"/>
                <w:iCs w:val="0"/>
                <w:caps w:val="0"/>
                <w:smallCaps w:val="0"/>
                <w:color w:val="000000" w:themeColor="text1" w:themeTint="FF" w:themeShade="FF"/>
                <w:sz w:val="24"/>
                <w:szCs w:val="24"/>
                <w:lang w:val="en-GB"/>
              </w:rPr>
              <w:t xml:space="preserve">4 </w:t>
            </w:r>
            <w:r w:rsidRPr="0F75A4A5" w:rsidR="010EFC41">
              <w:rPr>
                <w:rFonts w:ascii="Calibri" w:hAnsi="Calibri" w:eastAsia="Calibri" w:cs="Calibri"/>
                <w:b w:val="0"/>
                <w:bCs w:val="0"/>
                <w:i w:val="0"/>
                <w:iCs w:val="0"/>
                <w:caps w:val="0"/>
                <w:smallCaps w:val="0"/>
                <w:color w:val="000000" w:themeColor="text1" w:themeTint="FF" w:themeShade="FF"/>
                <w:sz w:val="24"/>
                <w:szCs w:val="24"/>
                <w:lang w:val="en-GB"/>
              </w:rPr>
              <w:t>characters</w:t>
            </w:r>
          </w:p>
        </w:tc>
        <w:tc>
          <w:tcPr>
            <w:tcW w:w="1514" w:type="dxa"/>
            <w:tcMar>
              <w:left w:w="105" w:type="dxa"/>
              <w:right w:w="105" w:type="dxa"/>
            </w:tcMar>
            <w:vAlign w:val="top"/>
          </w:tcPr>
          <w:p w:rsidR="2C9902A3" w:rsidP="45D15EFD" w:rsidRDefault="2C9902A3" w14:paraId="706FCB6D" w14:textId="5D178AF0">
            <w:pPr>
              <w:pStyle w:val="Normal"/>
              <w:suppressLineNumbers w:val="0"/>
              <w:bidi w:val="0"/>
              <w:spacing w:before="0" w:beforeAutospacing="off" w:after="0" w:afterAutospacing="off" w:line="259" w:lineRule="auto"/>
              <w:ind w:left="0" w:right="0"/>
              <w:jc w:val="left"/>
            </w:pPr>
            <w:r w:rsidRPr="45D15EFD" w:rsidR="2C9902A3">
              <w:rPr>
                <w:rFonts w:ascii="Calibri" w:hAnsi="Calibri" w:eastAsia="Calibri" w:cs="Calibri"/>
                <w:b w:val="0"/>
                <w:bCs w:val="0"/>
                <w:i w:val="0"/>
                <w:iCs w:val="0"/>
                <w:caps w:val="0"/>
                <w:smallCaps w:val="0"/>
                <w:color w:val="000000" w:themeColor="text1" w:themeTint="FF" w:themeShade="FF"/>
                <w:sz w:val="24"/>
                <w:szCs w:val="24"/>
                <w:lang w:val="en-GB"/>
              </w:rPr>
              <w:t>System</w:t>
            </w:r>
          </w:p>
        </w:tc>
        <w:tc>
          <w:tcPr>
            <w:tcW w:w="1514" w:type="dxa"/>
            <w:tcMar>
              <w:left w:w="105" w:type="dxa"/>
              <w:right w:w="105" w:type="dxa"/>
            </w:tcMar>
            <w:vAlign w:val="top"/>
          </w:tcPr>
          <w:p w:rsidR="2C9902A3" w:rsidP="45D15EFD" w:rsidRDefault="2C9902A3" w14:paraId="70F3F4C5" w14:textId="474E5DA4">
            <w:pPr>
              <w:pStyle w:val="Normal"/>
              <w:suppressLineNumbers w:val="0"/>
              <w:bidi w:val="0"/>
              <w:spacing w:before="0" w:beforeAutospacing="off" w:after="0" w:afterAutospacing="off" w:line="259" w:lineRule="auto"/>
              <w:ind w:left="0" w:right="0"/>
              <w:jc w:val="left"/>
            </w:pPr>
            <w:r w:rsidRPr="45D15EFD" w:rsidR="2C9902A3">
              <w:rPr>
                <w:rFonts w:ascii="Calibri" w:hAnsi="Calibri" w:eastAsia="Calibri" w:cs="Calibri"/>
                <w:b w:val="0"/>
                <w:bCs w:val="0"/>
                <w:i w:val="0"/>
                <w:iCs w:val="0"/>
                <w:caps w:val="0"/>
                <w:smallCaps w:val="0"/>
                <w:color w:val="000000" w:themeColor="text1" w:themeTint="FF" w:themeShade="FF"/>
                <w:sz w:val="24"/>
                <w:szCs w:val="24"/>
                <w:lang w:val="en-GB"/>
              </w:rPr>
              <w:t>Auto-assign</w:t>
            </w:r>
          </w:p>
        </w:tc>
        <w:tc>
          <w:tcPr>
            <w:tcW w:w="1350" w:type="dxa"/>
            <w:tcMar>
              <w:left w:w="105" w:type="dxa"/>
              <w:right w:w="105" w:type="dxa"/>
            </w:tcMar>
            <w:vAlign w:val="top"/>
          </w:tcPr>
          <w:p w:rsidR="45D15EFD" w:rsidP="45D15EFD" w:rsidRDefault="45D15EFD" w14:paraId="14041216" w14:textId="18A3E602">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Yes</w:t>
            </w:r>
          </w:p>
        </w:tc>
      </w:tr>
      <w:tr w:rsidR="45D15EFD" w:rsidTr="0F75A4A5" w14:paraId="51B70937">
        <w:trPr>
          <w:trHeight w:val="810"/>
        </w:trPr>
        <w:tc>
          <w:tcPr>
            <w:tcW w:w="2025" w:type="dxa"/>
            <w:tcMar>
              <w:left w:w="105" w:type="dxa"/>
              <w:right w:w="105" w:type="dxa"/>
            </w:tcMar>
            <w:vAlign w:val="top"/>
          </w:tcPr>
          <w:p w:rsidR="45D15EFD" w:rsidP="45D15EFD" w:rsidRDefault="45D15EFD" w14:paraId="609DB7CC" w14:textId="36E8AB24">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TotalPrice</w:t>
            </w:r>
          </w:p>
        </w:tc>
        <w:tc>
          <w:tcPr>
            <w:tcW w:w="1144" w:type="dxa"/>
            <w:tcMar>
              <w:left w:w="105" w:type="dxa"/>
              <w:right w:w="105" w:type="dxa"/>
            </w:tcMar>
            <w:vAlign w:val="top"/>
          </w:tcPr>
          <w:p w:rsidR="45D15EFD" w:rsidP="45D15EFD" w:rsidRDefault="45D15EFD" w14:paraId="51A4E831" w14:textId="4DB55603">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Float</w:t>
            </w:r>
          </w:p>
        </w:tc>
        <w:tc>
          <w:tcPr>
            <w:tcW w:w="1467" w:type="dxa"/>
            <w:tcMar>
              <w:left w:w="105" w:type="dxa"/>
              <w:right w:w="105" w:type="dxa"/>
            </w:tcMar>
            <w:vAlign w:val="top"/>
          </w:tcPr>
          <w:p w:rsidR="45D15EFD" w:rsidP="45D15EFD" w:rsidRDefault="45D15EFD" w14:paraId="2AC1F31D" w14:textId="7FAB5C19">
            <w:pPr>
              <w:bidi w:val="0"/>
              <w:spacing w:line="259" w:lineRule="auto"/>
              <w:rPr>
                <w:rFonts w:ascii="Calibri" w:hAnsi="Calibri" w:eastAsia="Calibri" w:cs="Calibri"/>
                <w:b w:val="0"/>
                <w:bCs w:val="0"/>
                <w:i w:val="0"/>
                <w:iCs w:val="0"/>
                <w:caps w:val="0"/>
                <w:smallCaps w:val="0"/>
                <w:color w:val="000000" w:themeColor="text1" w:themeTint="FF" w:themeShade="FF"/>
                <w:sz w:val="24"/>
                <w:szCs w:val="24"/>
                <w:lang w:val="en-GB"/>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 xml:space="preserve">Total of </w:t>
            </w:r>
            <w:r w:rsidRPr="45D15EFD" w:rsidR="5B848EA1">
              <w:rPr>
                <w:rFonts w:ascii="Calibri" w:hAnsi="Calibri" w:eastAsia="Calibri" w:cs="Calibri"/>
                <w:b w:val="0"/>
                <w:bCs w:val="0"/>
                <w:i w:val="0"/>
                <w:iCs w:val="0"/>
                <w:caps w:val="0"/>
                <w:smallCaps w:val="0"/>
                <w:color w:val="000000" w:themeColor="text1" w:themeTint="FF" w:themeShade="FF"/>
                <w:sz w:val="24"/>
                <w:szCs w:val="24"/>
                <w:lang w:val="en-GB"/>
              </w:rPr>
              <w:t>book</w:t>
            </w:r>
          </w:p>
        </w:tc>
        <w:tc>
          <w:tcPr>
            <w:tcW w:w="1514" w:type="dxa"/>
            <w:tcMar>
              <w:left w:w="105" w:type="dxa"/>
              <w:right w:w="105" w:type="dxa"/>
            </w:tcMar>
            <w:vAlign w:val="top"/>
          </w:tcPr>
          <w:p w:rsidR="45D15EFD" w:rsidP="45D15EFD" w:rsidRDefault="45D15EFD" w14:paraId="3C142449" w14:textId="7891835D">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System</w:t>
            </w:r>
          </w:p>
        </w:tc>
        <w:tc>
          <w:tcPr>
            <w:tcW w:w="1514" w:type="dxa"/>
            <w:tcMar>
              <w:left w:w="105" w:type="dxa"/>
              <w:right w:w="105" w:type="dxa"/>
            </w:tcMar>
            <w:vAlign w:val="top"/>
          </w:tcPr>
          <w:p w:rsidR="45D15EFD" w:rsidP="45D15EFD" w:rsidRDefault="45D15EFD" w14:paraId="41FA8A34" w14:textId="06FBE132">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Auto – assign</w:t>
            </w:r>
          </w:p>
        </w:tc>
        <w:tc>
          <w:tcPr>
            <w:tcW w:w="1350" w:type="dxa"/>
            <w:tcMar>
              <w:left w:w="105" w:type="dxa"/>
              <w:right w:w="105" w:type="dxa"/>
            </w:tcMar>
            <w:vAlign w:val="top"/>
          </w:tcPr>
          <w:p w:rsidR="45D15EFD" w:rsidP="45D15EFD" w:rsidRDefault="45D15EFD" w14:paraId="7C457E25" w14:textId="09C9AF57">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Yes</w:t>
            </w:r>
          </w:p>
        </w:tc>
      </w:tr>
      <w:tr w:rsidR="45D15EFD" w:rsidTr="0F75A4A5" w14:paraId="76B2F679">
        <w:trPr>
          <w:trHeight w:val="810"/>
        </w:trPr>
        <w:tc>
          <w:tcPr>
            <w:tcW w:w="2025" w:type="dxa"/>
            <w:tcMar>
              <w:left w:w="105" w:type="dxa"/>
              <w:right w:w="105" w:type="dxa"/>
            </w:tcMar>
            <w:vAlign w:val="top"/>
          </w:tcPr>
          <w:p w:rsidR="4F767252" w:rsidP="45D15EFD" w:rsidRDefault="4F767252" w14:paraId="421D9F26" w14:textId="4AE2A6C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GB"/>
              </w:rPr>
            </w:pPr>
            <w:r w:rsidRPr="45D15EFD" w:rsidR="4F767252">
              <w:rPr>
                <w:rFonts w:ascii="Calibri" w:hAnsi="Calibri" w:eastAsia="Calibri" w:cs="Calibri"/>
                <w:b w:val="0"/>
                <w:bCs w:val="0"/>
                <w:i w:val="0"/>
                <w:iCs w:val="0"/>
                <w:caps w:val="0"/>
                <w:smallCaps w:val="0"/>
                <w:color w:val="000000" w:themeColor="text1" w:themeTint="FF" w:themeShade="FF"/>
                <w:sz w:val="24"/>
                <w:szCs w:val="24"/>
                <w:lang w:val="en-GB"/>
              </w:rPr>
              <w:t>CreateBookName</w:t>
            </w:r>
          </w:p>
        </w:tc>
        <w:tc>
          <w:tcPr>
            <w:tcW w:w="1144" w:type="dxa"/>
            <w:tcMar>
              <w:left w:w="105" w:type="dxa"/>
              <w:right w:w="105" w:type="dxa"/>
            </w:tcMar>
            <w:vAlign w:val="top"/>
          </w:tcPr>
          <w:p w:rsidR="45D15EFD" w:rsidP="45D15EFD" w:rsidRDefault="45D15EFD" w14:paraId="1C26C78D" w14:textId="44339DC7">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String</w:t>
            </w:r>
          </w:p>
        </w:tc>
        <w:tc>
          <w:tcPr>
            <w:tcW w:w="1467" w:type="dxa"/>
            <w:tcMar>
              <w:left w:w="105" w:type="dxa"/>
              <w:right w:w="105" w:type="dxa"/>
            </w:tcMar>
            <w:vAlign w:val="top"/>
          </w:tcPr>
          <w:p w:rsidR="45D15EFD" w:rsidP="45D15EFD" w:rsidRDefault="45D15EFD" w14:paraId="7AEBD009" w14:textId="446C9FA9">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max length = 50 characters</w:t>
            </w:r>
          </w:p>
        </w:tc>
        <w:tc>
          <w:tcPr>
            <w:tcW w:w="1514" w:type="dxa"/>
            <w:tcMar>
              <w:left w:w="105" w:type="dxa"/>
              <w:right w:w="105" w:type="dxa"/>
            </w:tcMar>
            <w:vAlign w:val="top"/>
          </w:tcPr>
          <w:p w:rsidR="471FFBE0" w:rsidP="45D15EFD" w:rsidRDefault="471FFBE0" w14:paraId="294108D0" w14:textId="7699F23D">
            <w:pPr>
              <w:pStyle w:val="Normal"/>
              <w:suppressLineNumbers w:val="0"/>
              <w:bidi w:val="0"/>
              <w:spacing w:before="0" w:beforeAutospacing="off" w:after="0" w:afterAutospacing="off" w:line="259" w:lineRule="auto"/>
              <w:ind w:left="0" w:right="0"/>
              <w:jc w:val="left"/>
            </w:pPr>
            <w:r w:rsidRPr="45D15EFD" w:rsidR="471FFBE0">
              <w:rPr>
                <w:rFonts w:ascii="Calibri" w:hAnsi="Calibri" w:eastAsia="Calibri" w:cs="Calibri"/>
                <w:b w:val="0"/>
                <w:bCs w:val="0"/>
                <w:i w:val="0"/>
                <w:iCs w:val="0"/>
                <w:caps w:val="0"/>
                <w:smallCaps w:val="0"/>
                <w:color w:val="000000" w:themeColor="text1" w:themeTint="FF" w:themeShade="FF"/>
                <w:sz w:val="24"/>
                <w:szCs w:val="24"/>
                <w:lang w:val="en-GB"/>
              </w:rPr>
              <w:t>User</w:t>
            </w:r>
          </w:p>
        </w:tc>
        <w:tc>
          <w:tcPr>
            <w:tcW w:w="1514" w:type="dxa"/>
            <w:tcMar>
              <w:left w:w="105" w:type="dxa"/>
              <w:right w:w="105" w:type="dxa"/>
            </w:tcMar>
            <w:vAlign w:val="top"/>
          </w:tcPr>
          <w:p w:rsidR="5DA07C76" w:rsidP="45D15EFD" w:rsidRDefault="5DA07C76" w14:paraId="7BCEB6AE" w14:textId="0025A3BE">
            <w:pPr>
              <w:pStyle w:val="Normal"/>
              <w:suppressLineNumbers w:val="0"/>
              <w:bidi w:val="0"/>
              <w:spacing w:before="0" w:beforeAutospacing="off" w:after="0" w:afterAutospacing="off" w:line="259" w:lineRule="auto"/>
              <w:ind w:left="0" w:right="0"/>
              <w:jc w:val="left"/>
            </w:pPr>
            <w:r w:rsidRPr="45D15EFD" w:rsidR="5DA07C76">
              <w:rPr>
                <w:rFonts w:ascii="Calibri" w:hAnsi="Calibri" w:eastAsia="Calibri" w:cs="Calibri"/>
                <w:b w:val="0"/>
                <w:bCs w:val="0"/>
                <w:i w:val="0"/>
                <w:iCs w:val="0"/>
                <w:caps w:val="0"/>
                <w:smallCaps w:val="0"/>
                <w:color w:val="000000" w:themeColor="text1" w:themeTint="FF" w:themeShade="FF"/>
                <w:sz w:val="24"/>
                <w:szCs w:val="24"/>
                <w:lang w:val="en-GB"/>
              </w:rPr>
              <w:t>User</w:t>
            </w:r>
          </w:p>
        </w:tc>
        <w:tc>
          <w:tcPr>
            <w:tcW w:w="1350" w:type="dxa"/>
            <w:tcMar>
              <w:left w:w="105" w:type="dxa"/>
              <w:right w:w="105" w:type="dxa"/>
            </w:tcMar>
            <w:vAlign w:val="top"/>
          </w:tcPr>
          <w:p w:rsidR="45D15EFD" w:rsidP="45D15EFD" w:rsidRDefault="45D15EFD" w14:paraId="0F6B70AB" w14:textId="29A30F24">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Yes</w:t>
            </w:r>
          </w:p>
        </w:tc>
      </w:tr>
      <w:tr w:rsidR="45D15EFD" w:rsidTr="0F75A4A5" w14:paraId="279EEA0E">
        <w:trPr>
          <w:trHeight w:val="810"/>
        </w:trPr>
        <w:tc>
          <w:tcPr>
            <w:tcW w:w="2025" w:type="dxa"/>
            <w:tcMar>
              <w:left w:w="105" w:type="dxa"/>
              <w:right w:w="105" w:type="dxa"/>
            </w:tcMar>
            <w:vAlign w:val="top"/>
          </w:tcPr>
          <w:p w:rsidR="2D87EB53" w:rsidP="45D15EFD" w:rsidRDefault="2D87EB53" w14:paraId="6EA3C233" w14:textId="358A8593">
            <w:pPr>
              <w:bidi w:val="0"/>
              <w:spacing w:line="259" w:lineRule="auto"/>
              <w:rPr>
                <w:rFonts w:ascii="Calibri" w:hAnsi="Calibri" w:eastAsia="Calibri" w:cs="Calibri"/>
                <w:b w:val="0"/>
                <w:bCs w:val="0"/>
                <w:i w:val="0"/>
                <w:iCs w:val="0"/>
                <w:caps w:val="0"/>
                <w:smallCaps w:val="0"/>
                <w:color w:val="000000" w:themeColor="text1" w:themeTint="FF" w:themeShade="FF"/>
                <w:sz w:val="24"/>
                <w:szCs w:val="24"/>
                <w:lang w:val="en-GB"/>
              </w:rPr>
            </w:pPr>
            <w:r w:rsidRPr="45D15EFD" w:rsidR="2D87EB53">
              <w:rPr>
                <w:rFonts w:ascii="Calibri" w:hAnsi="Calibri" w:eastAsia="Calibri" w:cs="Calibri"/>
                <w:b w:val="0"/>
                <w:bCs w:val="0"/>
                <w:i w:val="0"/>
                <w:iCs w:val="0"/>
                <w:caps w:val="0"/>
                <w:smallCaps w:val="0"/>
                <w:color w:val="000000" w:themeColor="text1" w:themeTint="FF" w:themeShade="FF"/>
                <w:sz w:val="24"/>
                <w:szCs w:val="24"/>
                <w:lang w:val="en-GB"/>
              </w:rPr>
              <w:t>CreateB</w:t>
            </w: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ookID</w:t>
            </w:r>
          </w:p>
        </w:tc>
        <w:tc>
          <w:tcPr>
            <w:tcW w:w="1144" w:type="dxa"/>
            <w:tcMar>
              <w:left w:w="105" w:type="dxa"/>
              <w:right w:w="105" w:type="dxa"/>
            </w:tcMar>
            <w:vAlign w:val="top"/>
          </w:tcPr>
          <w:p w:rsidR="45D15EFD" w:rsidP="45D15EFD" w:rsidRDefault="45D15EFD" w14:paraId="38D67700" w14:textId="2A2D637F">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String</w:t>
            </w:r>
          </w:p>
        </w:tc>
        <w:tc>
          <w:tcPr>
            <w:tcW w:w="1467" w:type="dxa"/>
            <w:tcMar>
              <w:left w:w="105" w:type="dxa"/>
              <w:right w:w="105" w:type="dxa"/>
            </w:tcMar>
            <w:vAlign w:val="top"/>
          </w:tcPr>
          <w:p w:rsidR="45D15EFD" w:rsidP="45D15EFD" w:rsidRDefault="45D15EFD" w14:paraId="6BEE119D" w14:textId="10BBFAF7">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 xml:space="preserve">max length = </w:t>
            </w: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4</w:t>
            </w: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 xml:space="preserve"> characters</w:t>
            </w:r>
          </w:p>
        </w:tc>
        <w:tc>
          <w:tcPr>
            <w:tcW w:w="1514" w:type="dxa"/>
            <w:tcMar>
              <w:left w:w="105" w:type="dxa"/>
              <w:right w:w="105" w:type="dxa"/>
            </w:tcMar>
            <w:vAlign w:val="top"/>
          </w:tcPr>
          <w:p w:rsidR="678EEB00" w:rsidP="45D15EFD" w:rsidRDefault="678EEB00" w14:paraId="053CCAEC" w14:textId="1A75CDFE">
            <w:pPr>
              <w:bidi w:val="0"/>
              <w:spacing w:line="259" w:lineRule="auto"/>
              <w:rPr>
                <w:rFonts w:ascii="Calibri" w:hAnsi="Calibri" w:eastAsia="Calibri" w:cs="Calibri"/>
                <w:b w:val="0"/>
                <w:bCs w:val="0"/>
                <w:i w:val="0"/>
                <w:iCs w:val="0"/>
                <w:caps w:val="0"/>
                <w:smallCaps w:val="0"/>
                <w:color w:val="000000" w:themeColor="text1" w:themeTint="FF" w:themeShade="FF"/>
                <w:sz w:val="24"/>
                <w:szCs w:val="24"/>
                <w:lang w:val="en-GB"/>
              </w:rPr>
            </w:pPr>
            <w:r w:rsidRPr="45D15EFD" w:rsidR="678EEB00">
              <w:rPr>
                <w:rFonts w:ascii="Calibri" w:hAnsi="Calibri" w:eastAsia="Calibri" w:cs="Calibri"/>
                <w:b w:val="0"/>
                <w:bCs w:val="0"/>
                <w:i w:val="0"/>
                <w:iCs w:val="0"/>
                <w:caps w:val="0"/>
                <w:smallCaps w:val="0"/>
                <w:color w:val="000000" w:themeColor="text1" w:themeTint="FF" w:themeShade="FF"/>
                <w:sz w:val="24"/>
                <w:szCs w:val="24"/>
                <w:lang w:val="en-GB"/>
              </w:rPr>
              <w:t>User</w:t>
            </w:r>
          </w:p>
        </w:tc>
        <w:tc>
          <w:tcPr>
            <w:tcW w:w="1514" w:type="dxa"/>
            <w:tcMar>
              <w:left w:w="105" w:type="dxa"/>
              <w:right w:w="105" w:type="dxa"/>
            </w:tcMar>
            <w:vAlign w:val="top"/>
          </w:tcPr>
          <w:p w:rsidR="6D218101" w:rsidP="45D15EFD" w:rsidRDefault="6D218101" w14:paraId="720352DF" w14:textId="0025A3BE">
            <w:pPr>
              <w:pStyle w:val="Normal"/>
              <w:suppressLineNumbers w:val="0"/>
              <w:bidi w:val="0"/>
              <w:spacing w:before="0" w:beforeAutospacing="off" w:after="0" w:afterAutospacing="off" w:line="259" w:lineRule="auto"/>
              <w:ind w:left="0" w:right="0"/>
              <w:jc w:val="left"/>
            </w:pPr>
            <w:r w:rsidRPr="45D15EFD" w:rsidR="6D218101">
              <w:rPr>
                <w:rFonts w:ascii="Calibri" w:hAnsi="Calibri" w:eastAsia="Calibri" w:cs="Calibri"/>
                <w:b w:val="0"/>
                <w:bCs w:val="0"/>
                <w:i w:val="0"/>
                <w:iCs w:val="0"/>
                <w:caps w:val="0"/>
                <w:smallCaps w:val="0"/>
                <w:color w:val="000000" w:themeColor="text1" w:themeTint="FF" w:themeShade="FF"/>
                <w:sz w:val="24"/>
                <w:szCs w:val="24"/>
                <w:lang w:val="en-GB"/>
              </w:rPr>
              <w:t>User</w:t>
            </w:r>
          </w:p>
          <w:p w:rsidR="45D15EFD" w:rsidP="45D15EFD" w:rsidRDefault="45D15EFD" w14:paraId="6BD36378" w14:textId="6EEB8468">
            <w:pPr>
              <w:pStyle w:val="Normal"/>
              <w:bidi w:val="0"/>
              <w:spacing w:line="259" w:lineRule="auto"/>
              <w:rPr>
                <w:rFonts w:ascii="Calibri" w:hAnsi="Calibri" w:eastAsia="Calibri" w:cs="Calibri"/>
                <w:b w:val="0"/>
                <w:bCs w:val="0"/>
                <w:i w:val="0"/>
                <w:iCs w:val="0"/>
                <w:caps w:val="0"/>
                <w:smallCaps w:val="0"/>
                <w:color w:val="000000" w:themeColor="text1" w:themeTint="FF" w:themeShade="FF"/>
                <w:sz w:val="24"/>
                <w:szCs w:val="24"/>
                <w:lang w:val="en-GB"/>
              </w:rPr>
            </w:pPr>
          </w:p>
        </w:tc>
        <w:tc>
          <w:tcPr>
            <w:tcW w:w="1350" w:type="dxa"/>
            <w:tcMar>
              <w:left w:w="105" w:type="dxa"/>
              <w:right w:w="105" w:type="dxa"/>
            </w:tcMar>
            <w:vAlign w:val="top"/>
          </w:tcPr>
          <w:p w:rsidR="45D15EFD" w:rsidP="45D15EFD" w:rsidRDefault="45D15EFD" w14:paraId="5B870CBE" w14:textId="61DB2AE9">
            <w:pPr>
              <w:bidi w:val="0"/>
              <w:spacing w:line="259" w:lineRule="auto"/>
              <w:rPr>
                <w:rFonts w:ascii="Calibri" w:hAnsi="Calibri" w:eastAsia="Calibri" w:cs="Calibri"/>
                <w:b w:val="0"/>
                <w:bCs w:val="0"/>
                <w:i w:val="0"/>
                <w:iCs w:val="0"/>
                <w:caps w:val="0"/>
                <w:smallCaps w:val="0"/>
                <w:color w:val="000000" w:themeColor="text1" w:themeTint="FF" w:themeShade="FF"/>
                <w:sz w:val="24"/>
                <w:szCs w:val="24"/>
                <w:lang w:val="en-GB"/>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yes</w:t>
            </w:r>
          </w:p>
        </w:tc>
      </w:tr>
      <w:tr w:rsidR="45D15EFD" w:rsidTr="0F75A4A5" w14:paraId="4EC10879">
        <w:trPr>
          <w:trHeight w:val="810"/>
        </w:trPr>
        <w:tc>
          <w:tcPr>
            <w:tcW w:w="2025" w:type="dxa"/>
            <w:tcMar>
              <w:left w:w="105" w:type="dxa"/>
              <w:right w:w="105" w:type="dxa"/>
            </w:tcMar>
            <w:vAlign w:val="top"/>
          </w:tcPr>
          <w:p w:rsidR="77DA5BD4" w:rsidP="45D15EFD" w:rsidRDefault="77DA5BD4" w14:paraId="462ABB88" w14:textId="01DDEE44">
            <w:pPr>
              <w:bidi w:val="0"/>
              <w:spacing w:line="259" w:lineRule="auto"/>
              <w:rPr>
                <w:rFonts w:ascii="Calibri" w:hAnsi="Calibri" w:eastAsia="Calibri" w:cs="Calibri"/>
                <w:b w:val="0"/>
                <w:bCs w:val="0"/>
                <w:i w:val="0"/>
                <w:iCs w:val="0"/>
                <w:caps w:val="0"/>
                <w:smallCaps w:val="0"/>
                <w:color w:val="000000" w:themeColor="text1" w:themeTint="FF" w:themeShade="FF"/>
                <w:sz w:val="24"/>
                <w:szCs w:val="24"/>
                <w:lang w:val="en-GB"/>
              </w:rPr>
            </w:pPr>
            <w:r w:rsidRPr="45D15EFD" w:rsidR="77DA5BD4">
              <w:rPr>
                <w:rFonts w:ascii="Calibri" w:hAnsi="Calibri" w:eastAsia="Calibri" w:cs="Calibri"/>
                <w:b w:val="0"/>
                <w:bCs w:val="0"/>
                <w:i w:val="0"/>
                <w:iCs w:val="0"/>
                <w:caps w:val="0"/>
                <w:smallCaps w:val="0"/>
                <w:color w:val="000000" w:themeColor="text1" w:themeTint="FF" w:themeShade="FF"/>
                <w:sz w:val="24"/>
                <w:szCs w:val="24"/>
                <w:lang w:val="en-GB"/>
              </w:rPr>
              <w:t>CreateA</w:t>
            </w: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uthor</w:t>
            </w:r>
          </w:p>
        </w:tc>
        <w:tc>
          <w:tcPr>
            <w:tcW w:w="1144" w:type="dxa"/>
            <w:tcMar>
              <w:left w:w="105" w:type="dxa"/>
              <w:right w:w="105" w:type="dxa"/>
            </w:tcMar>
            <w:vAlign w:val="top"/>
          </w:tcPr>
          <w:p w:rsidR="45D15EFD" w:rsidP="45D15EFD" w:rsidRDefault="45D15EFD" w14:paraId="4611D08D" w14:textId="33D4E339">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String</w:t>
            </w:r>
          </w:p>
        </w:tc>
        <w:tc>
          <w:tcPr>
            <w:tcW w:w="1467" w:type="dxa"/>
            <w:tcMar>
              <w:left w:w="105" w:type="dxa"/>
              <w:right w:w="105" w:type="dxa"/>
            </w:tcMar>
            <w:vAlign w:val="top"/>
          </w:tcPr>
          <w:p w:rsidR="45D15EFD" w:rsidP="45D15EFD" w:rsidRDefault="45D15EFD" w14:paraId="0B735509" w14:textId="6C1E4FE8">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 xml:space="preserve">Length = </w:t>
            </w: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 xml:space="preserve">50 </w:t>
            </w: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characters</w:t>
            </w:r>
          </w:p>
        </w:tc>
        <w:tc>
          <w:tcPr>
            <w:tcW w:w="1514" w:type="dxa"/>
            <w:tcMar>
              <w:left w:w="105" w:type="dxa"/>
              <w:right w:w="105" w:type="dxa"/>
            </w:tcMar>
            <w:vAlign w:val="top"/>
          </w:tcPr>
          <w:p w:rsidR="79F1D46F" w:rsidP="45D15EFD" w:rsidRDefault="79F1D46F" w14:paraId="2669E6A8" w14:textId="4BA3205F">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GB"/>
              </w:rPr>
            </w:pPr>
            <w:r w:rsidRPr="45D15EFD" w:rsidR="79F1D46F">
              <w:rPr>
                <w:rFonts w:ascii="Calibri" w:hAnsi="Calibri" w:eastAsia="Calibri" w:cs="Calibri"/>
                <w:b w:val="0"/>
                <w:bCs w:val="0"/>
                <w:i w:val="0"/>
                <w:iCs w:val="0"/>
                <w:caps w:val="0"/>
                <w:smallCaps w:val="0"/>
                <w:color w:val="000000" w:themeColor="text1" w:themeTint="FF" w:themeShade="FF"/>
                <w:sz w:val="24"/>
                <w:szCs w:val="24"/>
                <w:lang w:val="en-GB"/>
              </w:rPr>
              <w:t>User</w:t>
            </w:r>
          </w:p>
        </w:tc>
        <w:tc>
          <w:tcPr>
            <w:tcW w:w="1514" w:type="dxa"/>
            <w:tcMar>
              <w:left w:w="105" w:type="dxa"/>
              <w:right w:w="105" w:type="dxa"/>
            </w:tcMar>
            <w:vAlign w:val="top"/>
          </w:tcPr>
          <w:p w:rsidR="6D218101" w:rsidP="45D15EFD" w:rsidRDefault="6D218101" w14:paraId="76301DE3" w14:textId="0025A3BE">
            <w:pPr>
              <w:pStyle w:val="Normal"/>
              <w:suppressLineNumbers w:val="0"/>
              <w:bidi w:val="0"/>
              <w:spacing w:before="0" w:beforeAutospacing="off" w:after="0" w:afterAutospacing="off" w:line="259" w:lineRule="auto"/>
              <w:ind w:left="0" w:right="0"/>
              <w:jc w:val="left"/>
            </w:pPr>
            <w:r w:rsidRPr="45D15EFD" w:rsidR="6D218101">
              <w:rPr>
                <w:rFonts w:ascii="Calibri" w:hAnsi="Calibri" w:eastAsia="Calibri" w:cs="Calibri"/>
                <w:b w:val="0"/>
                <w:bCs w:val="0"/>
                <w:i w:val="0"/>
                <w:iCs w:val="0"/>
                <w:caps w:val="0"/>
                <w:smallCaps w:val="0"/>
                <w:color w:val="000000" w:themeColor="text1" w:themeTint="FF" w:themeShade="FF"/>
                <w:sz w:val="24"/>
                <w:szCs w:val="24"/>
                <w:lang w:val="en-GB"/>
              </w:rPr>
              <w:t>User</w:t>
            </w:r>
          </w:p>
          <w:p w:rsidR="45D15EFD" w:rsidP="45D15EFD" w:rsidRDefault="45D15EFD" w14:paraId="51DDD513" w14:textId="5D554F98">
            <w:pPr>
              <w:pStyle w:val="Normal"/>
              <w:bidi w:val="0"/>
              <w:spacing w:line="259" w:lineRule="auto"/>
              <w:rPr>
                <w:rFonts w:ascii="Calibri" w:hAnsi="Calibri" w:eastAsia="Calibri" w:cs="Calibri"/>
                <w:b w:val="0"/>
                <w:bCs w:val="0"/>
                <w:i w:val="0"/>
                <w:iCs w:val="0"/>
                <w:caps w:val="0"/>
                <w:smallCaps w:val="0"/>
                <w:color w:val="000000" w:themeColor="text1" w:themeTint="FF" w:themeShade="FF"/>
                <w:sz w:val="24"/>
                <w:szCs w:val="24"/>
                <w:lang w:val="en-GB"/>
              </w:rPr>
            </w:pPr>
          </w:p>
        </w:tc>
        <w:tc>
          <w:tcPr>
            <w:tcW w:w="1350" w:type="dxa"/>
            <w:tcMar>
              <w:left w:w="105" w:type="dxa"/>
              <w:right w:w="105" w:type="dxa"/>
            </w:tcMar>
            <w:vAlign w:val="top"/>
          </w:tcPr>
          <w:p w:rsidR="45D15EFD" w:rsidP="45D15EFD" w:rsidRDefault="45D15EFD" w14:paraId="53B17C41" w14:textId="69E00ECD">
            <w:pPr>
              <w:pStyle w:val="Normal"/>
              <w:suppressLineNumbers w:val="0"/>
              <w:bidi w:val="0"/>
              <w:spacing w:before="0" w:beforeAutospacing="off" w:after="0" w:afterAutospacing="off" w:line="259" w:lineRule="auto"/>
              <w:ind w:left="0" w:right="0"/>
              <w:jc w:val="left"/>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yes</w:t>
            </w:r>
          </w:p>
        </w:tc>
      </w:tr>
      <w:tr w:rsidR="45D15EFD" w:rsidTr="0F75A4A5" w14:paraId="6FEE037D">
        <w:trPr>
          <w:trHeight w:val="810"/>
        </w:trPr>
        <w:tc>
          <w:tcPr>
            <w:tcW w:w="2025" w:type="dxa"/>
            <w:tcMar>
              <w:left w:w="105" w:type="dxa"/>
              <w:right w:w="105" w:type="dxa"/>
            </w:tcMar>
            <w:vAlign w:val="top"/>
          </w:tcPr>
          <w:p w:rsidR="640712DA" w:rsidP="45D15EFD" w:rsidRDefault="640712DA" w14:paraId="0578C1B2" w14:textId="52BCE69F">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GB"/>
              </w:rPr>
            </w:pPr>
            <w:r w:rsidRPr="45D15EFD" w:rsidR="640712DA">
              <w:rPr>
                <w:rFonts w:ascii="Calibri" w:hAnsi="Calibri" w:eastAsia="Calibri" w:cs="Calibri"/>
                <w:b w:val="0"/>
                <w:bCs w:val="0"/>
                <w:i w:val="0"/>
                <w:iCs w:val="0"/>
                <w:caps w:val="0"/>
                <w:smallCaps w:val="0"/>
                <w:color w:val="000000" w:themeColor="text1" w:themeTint="FF" w:themeShade="FF"/>
                <w:sz w:val="24"/>
                <w:szCs w:val="24"/>
                <w:lang w:val="en-GB"/>
              </w:rPr>
              <w:t>CreateP</w:t>
            </w: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ublish</w:t>
            </w: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Year</w:t>
            </w:r>
          </w:p>
        </w:tc>
        <w:tc>
          <w:tcPr>
            <w:tcW w:w="1144" w:type="dxa"/>
            <w:tcMar>
              <w:left w:w="105" w:type="dxa"/>
              <w:right w:w="105" w:type="dxa"/>
            </w:tcMar>
            <w:vAlign w:val="top"/>
          </w:tcPr>
          <w:p w:rsidR="45D15EFD" w:rsidP="45D15EFD" w:rsidRDefault="45D15EFD" w14:paraId="51FE10A9" w14:textId="214C7F4E">
            <w:pPr>
              <w:pStyle w:val="Normal"/>
              <w:suppressLineNumbers w:val="0"/>
              <w:bidi w:val="0"/>
              <w:spacing w:before="0" w:beforeAutospacing="off" w:after="0" w:afterAutospacing="off" w:line="259" w:lineRule="auto"/>
              <w:ind w:left="0" w:right="0"/>
              <w:jc w:val="left"/>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Integer</w:t>
            </w:r>
          </w:p>
        </w:tc>
        <w:tc>
          <w:tcPr>
            <w:tcW w:w="1467" w:type="dxa"/>
            <w:tcMar>
              <w:left w:w="105" w:type="dxa"/>
              <w:right w:w="105" w:type="dxa"/>
            </w:tcMar>
            <w:vAlign w:val="top"/>
          </w:tcPr>
          <w:p w:rsidR="45D15EFD" w:rsidP="0F75A4A5" w:rsidRDefault="45D15EFD" w14:paraId="70D2DEA5" w14:textId="0734E9E4">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0F75A4A5" w:rsidR="022CA23A">
              <w:rPr>
                <w:rFonts w:ascii="Calibri" w:hAnsi="Calibri" w:eastAsia="Calibri" w:cs="Calibri"/>
                <w:b w:val="0"/>
                <w:bCs w:val="0"/>
                <w:i w:val="0"/>
                <w:iCs w:val="0"/>
                <w:caps w:val="0"/>
                <w:smallCaps w:val="0"/>
                <w:color w:val="000000" w:themeColor="text1" w:themeTint="FF" w:themeShade="FF"/>
                <w:sz w:val="24"/>
                <w:szCs w:val="24"/>
                <w:lang w:val="en-GB"/>
              </w:rPr>
              <w:t xml:space="preserve">Max </w:t>
            </w:r>
            <w:r w:rsidRPr="0F75A4A5" w:rsidR="022CA23A">
              <w:rPr>
                <w:rFonts w:ascii="Calibri" w:hAnsi="Calibri" w:eastAsia="Calibri" w:cs="Calibri"/>
                <w:b w:val="0"/>
                <w:bCs w:val="0"/>
                <w:i w:val="0"/>
                <w:iCs w:val="0"/>
                <w:caps w:val="0"/>
                <w:smallCaps w:val="0"/>
                <w:color w:val="000000" w:themeColor="text1" w:themeTint="FF" w:themeShade="FF"/>
                <w:sz w:val="24"/>
                <w:szCs w:val="24"/>
                <w:lang w:val="en-GB"/>
              </w:rPr>
              <w:t xml:space="preserve">4 </w:t>
            </w:r>
            <w:r w:rsidRPr="0F75A4A5" w:rsidR="77BBD573">
              <w:rPr>
                <w:rFonts w:ascii="Calibri" w:hAnsi="Calibri" w:eastAsia="Calibri" w:cs="Calibri"/>
                <w:b w:val="0"/>
                <w:bCs w:val="0"/>
                <w:i w:val="0"/>
                <w:iCs w:val="0"/>
                <w:caps w:val="0"/>
                <w:smallCaps w:val="0"/>
                <w:color w:val="000000" w:themeColor="text1" w:themeTint="FF" w:themeShade="FF"/>
                <w:sz w:val="24"/>
                <w:szCs w:val="24"/>
                <w:lang w:val="en-GB"/>
              </w:rPr>
              <w:t>characters</w:t>
            </w:r>
          </w:p>
        </w:tc>
        <w:tc>
          <w:tcPr>
            <w:tcW w:w="1514" w:type="dxa"/>
            <w:tcMar>
              <w:left w:w="105" w:type="dxa"/>
              <w:right w:w="105" w:type="dxa"/>
            </w:tcMar>
            <w:vAlign w:val="top"/>
          </w:tcPr>
          <w:p w:rsidR="36790A0C" w:rsidP="45D15EFD" w:rsidRDefault="36790A0C" w14:paraId="360D65B4" w14:textId="7A6C70C3">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GB"/>
              </w:rPr>
            </w:pPr>
            <w:r w:rsidRPr="45D15EFD" w:rsidR="36790A0C">
              <w:rPr>
                <w:rFonts w:ascii="Calibri" w:hAnsi="Calibri" w:eastAsia="Calibri" w:cs="Calibri"/>
                <w:b w:val="0"/>
                <w:bCs w:val="0"/>
                <w:i w:val="0"/>
                <w:iCs w:val="0"/>
                <w:caps w:val="0"/>
                <w:smallCaps w:val="0"/>
                <w:color w:val="000000" w:themeColor="text1" w:themeTint="FF" w:themeShade="FF"/>
                <w:sz w:val="24"/>
                <w:szCs w:val="24"/>
                <w:lang w:val="en-GB"/>
              </w:rPr>
              <w:t>User</w:t>
            </w:r>
          </w:p>
        </w:tc>
        <w:tc>
          <w:tcPr>
            <w:tcW w:w="1514" w:type="dxa"/>
            <w:tcMar>
              <w:left w:w="105" w:type="dxa"/>
              <w:right w:w="105" w:type="dxa"/>
            </w:tcMar>
            <w:vAlign w:val="top"/>
          </w:tcPr>
          <w:p w:rsidR="56A0B448" w:rsidP="45D15EFD" w:rsidRDefault="56A0B448" w14:paraId="57A07DB6" w14:textId="0025A3BE">
            <w:pPr>
              <w:pStyle w:val="Normal"/>
              <w:suppressLineNumbers w:val="0"/>
              <w:bidi w:val="0"/>
              <w:spacing w:before="0" w:beforeAutospacing="off" w:after="0" w:afterAutospacing="off" w:line="259" w:lineRule="auto"/>
              <w:ind w:left="0" w:right="0"/>
              <w:jc w:val="left"/>
            </w:pPr>
            <w:r w:rsidRPr="45D15EFD" w:rsidR="56A0B448">
              <w:rPr>
                <w:rFonts w:ascii="Calibri" w:hAnsi="Calibri" w:eastAsia="Calibri" w:cs="Calibri"/>
                <w:b w:val="0"/>
                <w:bCs w:val="0"/>
                <w:i w:val="0"/>
                <w:iCs w:val="0"/>
                <w:caps w:val="0"/>
                <w:smallCaps w:val="0"/>
                <w:color w:val="000000" w:themeColor="text1" w:themeTint="FF" w:themeShade="FF"/>
                <w:sz w:val="24"/>
                <w:szCs w:val="24"/>
                <w:lang w:val="en-GB"/>
              </w:rPr>
              <w:t>User</w:t>
            </w:r>
          </w:p>
          <w:p w:rsidR="45D15EFD" w:rsidP="45D15EFD" w:rsidRDefault="45D15EFD" w14:paraId="7C53DDC8" w14:textId="5FFA2FEC">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GB"/>
              </w:rPr>
            </w:pPr>
          </w:p>
        </w:tc>
        <w:tc>
          <w:tcPr>
            <w:tcW w:w="1350" w:type="dxa"/>
            <w:tcMar>
              <w:left w:w="105" w:type="dxa"/>
              <w:right w:w="105" w:type="dxa"/>
            </w:tcMar>
            <w:vAlign w:val="top"/>
          </w:tcPr>
          <w:p w:rsidR="45D15EFD" w:rsidP="45D15EFD" w:rsidRDefault="45D15EFD" w14:paraId="73231B56" w14:textId="18A3E602">
            <w:pPr>
              <w:bidi w:val="0"/>
              <w:spacing w:line="259" w:lineRule="auto"/>
              <w:rPr>
                <w:rFonts w:ascii="Calibri" w:hAnsi="Calibri" w:eastAsia="Calibri" w:cs="Calibri"/>
                <w:b w:val="0"/>
                <w:bCs w:val="0"/>
                <w:i w:val="0"/>
                <w:iCs w:val="0"/>
                <w:caps w:val="0"/>
                <w:smallCaps w:val="0"/>
                <w:color w:val="000000" w:themeColor="text1" w:themeTint="FF" w:themeShade="FF"/>
                <w:sz w:val="24"/>
                <w:szCs w:val="24"/>
              </w:rPr>
            </w:pPr>
            <w:r w:rsidRPr="45D15EFD" w:rsidR="45D15EFD">
              <w:rPr>
                <w:rFonts w:ascii="Calibri" w:hAnsi="Calibri" w:eastAsia="Calibri" w:cs="Calibri"/>
                <w:b w:val="0"/>
                <w:bCs w:val="0"/>
                <w:i w:val="0"/>
                <w:iCs w:val="0"/>
                <w:caps w:val="0"/>
                <w:smallCaps w:val="0"/>
                <w:color w:val="000000" w:themeColor="text1" w:themeTint="FF" w:themeShade="FF"/>
                <w:sz w:val="24"/>
                <w:szCs w:val="24"/>
                <w:lang w:val="en-GB"/>
              </w:rPr>
              <w:t>Yes</w:t>
            </w:r>
          </w:p>
        </w:tc>
      </w:tr>
    </w:tbl>
    <w:p w:rsidR="00323F7A" w:rsidP="45D15EFD" w:rsidRDefault="00323F7A" w14:paraId="36ADFEC1" w14:textId="7849AD36">
      <w:pPr>
        <w:pStyle w:val="Normal"/>
      </w:pPr>
    </w:p>
    <w:p w:rsidR="00323F7A" w:rsidP="45D15EFD" w:rsidRDefault="00323F7A" w14:paraId="102ED34B" w14:textId="7532A3DF">
      <w:pPr>
        <w:pStyle w:val="Normal"/>
      </w:pPr>
    </w:p>
    <w:p w:rsidR="00323F7A" w:rsidP="00380454" w:rsidRDefault="00323F7A" w14:paraId="338F8B2F" w14:textId="24DB4CB0"/>
    <w:p w:rsidR="00323F7A" w:rsidP="00380454" w:rsidRDefault="00323F7A" w14:paraId="0C19C1C6" w14:textId="532B877E"/>
    <w:p w:rsidR="45D15EFD" w:rsidP="45D15EFD" w:rsidRDefault="45D15EFD" w14:paraId="14B3C790" w14:textId="59A0C03C">
      <w:pPr>
        <w:pStyle w:val="Normal"/>
      </w:pPr>
    </w:p>
    <w:p w:rsidR="45D15EFD" w:rsidP="45D15EFD" w:rsidRDefault="45D15EFD" w14:paraId="476F8892" w14:textId="6A376F06">
      <w:pPr>
        <w:pStyle w:val="Normal"/>
      </w:pPr>
    </w:p>
    <w:p w:rsidR="45D15EFD" w:rsidP="45D15EFD" w:rsidRDefault="45D15EFD" w14:paraId="67C3B5C8" w14:textId="0BAB6724">
      <w:pPr>
        <w:pStyle w:val="Normal"/>
      </w:pPr>
    </w:p>
    <w:p w:rsidR="45D15EFD" w:rsidP="0F75A4A5" w:rsidRDefault="45D15EFD" w14:paraId="1339FA74" w14:textId="5E7841BA">
      <w:pPr>
        <w:pStyle w:val="Heading2"/>
      </w:pPr>
      <w:r w:rsidR="1C4561A8">
        <w:rPr/>
        <w:t>Implementation</w:t>
      </w:r>
    </w:p>
    <w:p w:rsidR="45D15EFD" w:rsidP="45D15EFD" w:rsidRDefault="45D15EFD" w14:paraId="3692322B" w14:textId="769A391F">
      <w:pPr>
        <w:pStyle w:val="Normal"/>
      </w:pPr>
      <w:r w:rsidR="123ACE06">
        <w:rPr/>
        <w:t xml:space="preserve">This Code is in PostgreSQL. The code will create a table called books with these records. </w:t>
      </w:r>
    </w:p>
    <w:p w:rsidR="45D15EFD" w:rsidP="45D15EFD" w:rsidRDefault="45D15EFD" w14:paraId="4237B198" w14:textId="745D5007">
      <w:pPr>
        <w:pStyle w:val="Normal"/>
      </w:pPr>
      <w:r w:rsidR="6F5B3D23">
        <w:drawing>
          <wp:inline wp14:editId="76B2BA02" wp14:anchorId="74DC2346">
            <wp:extent cx="4019973" cy="2453858"/>
            <wp:effectExtent l="0" t="0" r="0" b="0"/>
            <wp:docPr id="1753821648" name="" title=""/>
            <wp:cNvGraphicFramePr>
              <a:graphicFrameLocks noChangeAspect="1"/>
            </wp:cNvGraphicFramePr>
            <a:graphic>
              <a:graphicData uri="http://schemas.openxmlformats.org/drawingml/2006/picture">
                <pic:pic>
                  <pic:nvPicPr>
                    <pic:cNvPr id="0" name=""/>
                    <pic:cNvPicPr/>
                  </pic:nvPicPr>
                  <pic:blipFill>
                    <a:blip r:embed="Ra523d5cafff24253">
                      <a:extLst>
                        <a:ext xmlns:a="http://schemas.openxmlformats.org/drawingml/2006/main" uri="{28A0092B-C50C-407E-A947-70E740481C1C}">
                          <a14:useLocalDpi val="0"/>
                        </a:ext>
                      </a:extLst>
                    </a:blip>
                    <a:stretch>
                      <a:fillRect/>
                    </a:stretch>
                  </pic:blipFill>
                  <pic:spPr>
                    <a:xfrm>
                      <a:off x="0" y="0"/>
                      <a:ext cx="4019973" cy="2453858"/>
                    </a:xfrm>
                    <a:prstGeom prst="rect">
                      <a:avLst/>
                    </a:prstGeom>
                  </pic:spPr>
                </pic:pic>
              </a:graphicData>
            </a:graphic>
          </wp:inline>
        </w:drawing>
      </w:r>
    </w:p>
    <w:p w:rsidR="45D15EFD" w:rsidP="45D15EFD" w:rsidRDefault="45D15EFD" w14:paraId="5B76324C" w14:textId="007C7E13">
      <w:pPr>
        <w:pStyle w:val="Normal"/>
      </w:pPr>
      <w:r w:rsidR="123ACE06">
        <w:rPr/>
        <w:t>To add information into the table, we can use this code.</w:t>
      </w:r>
    </w:p>
    <w:p w:rsidR="45D15EFD" w:rsidP="45D15EFD" w:rsidRDefault="45D15EFD" w14:paraId="052120F2" w14:textId="0DDA2227">
      <w:pPr>
        <w:pStyle w:val="Normal"/>
      </w:pPr>
      <w:r w:rsidR="7815B78E">
        <w:drawing>
          <wp:inline wp14:editId="3A5020A8" wp14:anchorId="6CA49392">
            <wp:extent cx="3908225" cy="2730744"/>
            <wp:effectExtent l="0" t="0" r="0" b="0"/>
            <wp:docPr id="906498355" name="" title=""/>
            <wp:cNvGraphicFramePr>
              <a:graphicFrameLocks noChangeAspect="1"/>
            </wp:cNvGraphicFramePr>
            <a:graphic>
              <a:graphicData uri="http://schemas.openxmlformats.org/drawingml/2006/picture">
                <pic:pic>
                  <pic:nvPicPr>
                    <pic:cNvPr id="0" name=""/>
                    <pic:cNvPicPr/>
                  </pic:nvPicPr>
                  <pic:blipFill>
                    <a:blip r:embed="R73d2c9f8ce6e4eb8">
                      <a:extLst>
                        <a:ext xmlns:a="http://schemas.openxmlformats.org/drawingml/2006/main" uri="{28A0092B-C50C-407E-A947-70E740481C1C}">
                          <a14:useLocalDpi val="0"/>
                        </a:ext>
                      </a:extLst>
                    </a:blip>
                    <a:srcRect l="0" t="0" r="17110" b="0"/>
                    <a:stretch>
                      <a:fillRect/>
                    </a:stretch>
                  </pic:blipFill>
                  <pic:spPr>
                    <a:xfrm>
                      <a:off x="0" y="0"/>
                      <a:ext cx="3908225" cy="2730744"/>
                    </a:xfrm>
                    <a:prstGeom prst="rect">
                      <a:avLst/>
                    </a:prstGeom>
                  </pic:spPr>
                </pic:pic>
              </a:graphicData>
            </a:graphic>
          </wp:inline>
        </w:drawing>
      </w:r>
    </w:p>
    <w:p w:rsidR="45D15EFD" w:rsidP="45D15EFD" w:rsidRDefault="45D15EFD" w14:paraId="2F2FF10A" w14:textId="08F17E2E">
      <w:pPr>
        <w:pStyle w:val="Normal"/>
      </w:pPr>
      <w:r w:rsidR="6DEA9EA6">
        <w:rPr/>
        <w:t>The database will now look like this with more added inputs</w:t>
      </w:r>
    </w:p>
    <w:p w:rsidR="45D15EFD" w:rsidP="45D15EFD" w:rsidRDefault="45D15EFD" w14:paraId="3188B0E2" w14:textId="5337E814">
      <w:pPr>
        <w:pStyle w:val="Normal"/>
      </w:pPr>
      <w:r w:rsidR="6DEA9EA6">
        <w:drawing>
          <wp:inline wp14:editId="04D60566" wp14:anchorId="1F41B398">
            <wp:extent cx="6342909" cy="1361083"/>
            <wp:effectExtent l="0" t="0" r="0" b="0"/>
            <wp:docPr id="894483614" name="" title=""/>
            <wp:cNvGraphicFramePr>
              <a:graphicFrameLocks noChangeAspect="1"/>
            </wp:cNvGraphicFramePr>
            <a:graphic>
              <a:graphicData uri="http://schemas.openxmlformats.org/drawingml/2006/picture">
                <pic:pic>
                  <pic:nvPicPr>
                    <pic:cNvPr id="0" name=""/>
                    <pic:cNvPicPr/>
                  </pic:nvPicPr>
                  <pic:blipFill>
                    <a:blip r:embed="R27f51c3d1e674c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42909" cy="1361083"/>
                    </a:xfrm>
                    <a:prstGeom prst="rect">
                      <a:avLst/>
                    </a:prstGeom>
                  </pic:spPr>
                </pic:pic>
              </a:graphicData>
            </a:graphic>
          </wp:inline>
        </w:drawing>
      </w:r>
    </w:p>
    <w:p w:rsidR="45D15EFD" w:rsidP="0F75A4A5" w:rsidRDefault="45D15EFD" w14:paraId="75EECADC" w14:textId="0BD3263A">
      <w:pPr>
        <w:pStyle w:val="Normal"/>
        <w:rPr>
          <w:b w:val="1"/>
          <w:bCs w:val="1"/>
          <w:u w:val="single"/>
        </w:rPr>
      </w:pPr>
      <w:r w:rsidRPr="0F75A4A5" w:rsidR="0CCE62CC">
        <w:rPr>
          <w:b w:val="1"/>
          <w:bCs w:val="1"/>
          <w:u w:val="single"/>
        </w:rPr>
        <w:t>Table 2</w:t>
      </w:r>
    </w:p>
    <w:p w:rsidR="0BDDAE7C" w:rsidP="0F75A4A5" w:rsidRDefault="0BDDAE7C" w14:paraId="2B93E24E" w14:textId="5591F414">
      <w:pPr>
        <w:pStyle w:val="Normal"/>
      </w:pPr>
      <w:r w:rsidR="0BDDAE7C">
        <w:drawing>
          <wp:inline wp14:editId="6CF89214" wp14:anchorId="2770417D">
            <wp:extent cx="3919092" cy="3404711"/>
            <wp:effectExtent l="0" t="0" r="0" b="0"/>
            <wp:docPr id="1064649465" name="" title=""/>
            <wp:cNvGraphicFramePr>
              <a:graphicFrameLocks noChangeAspect="1"/>
            </wp:cNvGraphicFramePr>
            <a:graphic>
              <a:graphicData uri="http://schemas.openxmlformats.org/drawingml/2006/picture">
                <pic:pic>
                  <pic:nvPicPr>
                    <pic:cNvPr id="0" name=""/>
                    <pic:cNvPicPr/>
                  </pic:nvPicPr>
                  <pic:blipFill>
                    <a:blip r:embed="Rf1c5865c60304bb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19092" cy="3404711"/>
                    </a:xfrm>
                    <a:prstGeom prst="rect">
                      <a:avLst/>
                    </a:prstGeom>
                  </pic:spPr>
                </pic:pic>
              </a:graphicData>
            </a:graphic>
          </wp:inline>
        </w:drawing>
      </w:r>
    </w:p>
    <w:p w:rsidR="48D0AAD8" w:rsidP="32C3581E" w:rsidRDefault="48D0AAD8" w14:paraId="19EE7798" w14:textId="6ABC79E0">
      <w:pPr>
        <w:pStyle w:val="Normal"/>
      </w:pPr>
      <w:r w:rsidR="48D0AAD8">
        <w:drawing>
          <wp:inline wp14:editId="6FD9D8FA" wp14:anchorId="5092353D">
            <wp:extent cx="5974773" cy="1095375"/>
            <wp:effectExtent l="0" t="0" r="0" b="0"/>
            <wp:docPr id="812462119" name="" title=""/>
            <wp:cNvGraphicFramePr>
              <a:graphicFrameLocks noChangeAspect="1"/>
            </wp:cNvGraphicFramePr>
            <a:graphic>
              <a:graphicData uri="http://schemas.openxmlformats.org/drawingml/2006/picture">
                <pic:pic>
                  <pic:nvPicPr>
                    <pic:cNvPr id="0" name=""/>
                    <pic:cNvPicPr/>
                  </pic:nvPicPr>
                  <pic:blipFill>
                    <a:blip r:embed="Rb40b075cd5a54668">
                      <a:extLst>
                        <a:ext xmlns:a="http://schemas.openxmlformats.org/drawingml/2006/main" uri="{28A0092B-C50C-407E-A947-70E740481C1C}">
                          <a14:useLocalDpi val="0"/>
                        </a:ext>
                      </a:extLst>
                    </a:blip>
                    <a:stretch>
                      <a:fillRect/>
                    </a:stretch>
                  </pic:blipFill>
                  <pic:spPr>
                    <a:xfrm>
                      <a:off x="0" y="0"/>
                      <a:ext cx="5974773" cy="1095375"/>
                    </a:xfrm>
                    <a:prstGeom prst="rect">
                      <a:avLst/>
                    </a:prstGeom>
                  </pic:spPr>
                </pic:pic>
              </a:graphicData>
            </a:graphic>
          </wp:inline>
        </w:drawing>
      </w:r>
    </w:p>
    <w:p w:rsidR="45D15EFD" w:rsidP="45D15EFD" w:rsidRDefault="45D15EFD" w14:paraId="039E694C" w14:textId="7612F0A2">
      <w:pPr>
        <w:pStyle w:val="Normal"/>
      </w:pPr>
      <w:r w:rsidRPr="0F75A4A5" w:rsidR="702B203E">
        <w:rPr>
          <w:b w:val="1"/>
          <w:bCs w:val="1"/>
          <w:u w:val="single"/>
        </w:rPr>
        <w:t>Table 3</w:t>
      </w:r>
    </w:p>
    <w:p w:rsidR="45D15EFD" w:rsidP="45D15EFD" w:rsidRDefault="45D15EFD" w14:paraId="7B790D69" w14:textId="30377D90">
      <w:pPr>
        <w:pStyle w:val="Normal"/>
      </w:pPr>
      <w:r w:rsidR="702B203E">
        <w:drawing>
          <wp:inline wp14:editId="64A7107B" wp14:anchorId="107C5E35">
            <wp:extent cx="4135755" cy="2584847"/>
            <wp:effectExtent l="0" t="0" r="0" b="0"/>
            <wp:docPr id="1675155056" name="" title=""/>
            <wp:cNvGraphicFramePr>
              <a:graphicFrameLocks noChangeAspect="1"/>
            </wp:cNvGraphicFramePr>
            <a:graphic>
              <a:graphicData uri="http://schemas.openxmlformats.org/drawingml/2006/picture">
                <pic:pic>
                  <pic:nvPicPr>
                    <pic:cNvPr id="0" name=""/>
                    <pic:cNvPicPr/>
                  </pic:nvPicPr>
                  <pic:blipFill>
                    <a:blip r:embed="R5cf2e19655c94953">
                      <a:extLst>
                        <a:ext xmlns:a="http://schemas.openxmlformats.org/drawingml/2006/main" uri="{28A0092B-C50C-407E-A947-70E740481C1C}">
                          <a14:useLocalDpi val="0"/>
                        </a:ext>
                      </a:extLst>
                    </a:blip>
                    <a:stretch>
                      <a:fillRect/>
                    </a:stretch>
                  </pic:blipFill>
                  <pic:spPr>
                    <a:xfrm>
                      <a:off x="0" y="0"/>
                      <a:ext cx="4135755" cy="2584847"/>
                    </a:xfrm>
                    <a:prstGeom prst="rect">
                      <a:avLst/>
                    </a:prstGeom>
                  </pic:spPr>
                </pic:pic>
              </a:graphicData>
            </a:graphic>
          </wp:inline>
        </w:drawing>
      </w:r>
    </w:p>
    <w:p w:rsidR="45D15EFD" w:rsidP="45D15EFD" w:rsidRDefault="45D15EFD" w14:paraId="4644EC88" w14:textId="6726BBC3">
      <w:pPr>
        <w:pStyle w:val="Normal"/>
      </w:pPr>
      <w:r w:rsidR="702B203E">
        <w:drawing>
          <wp:inline wp14:editId="5AC6D377" wp14:anchorId="2A98D8E8">
            <wp:extent cx="5471072" cy="1515943"/>
            <wp:effectExtent l="0" t="0" r="0" b="0"/>
            <wp:docPr id="1502750249" name="" title=""/>
            <wp:cNvGraphicFramePr>
              <a:graphicFrameLocks noChangeAspect="1"/>
            </wp:cNvGraphicFramePr>
            <a:graphic>
              <a:graphicData uri="http://schemas.openxmlformats.org/drawingml/2006/picture">
                <pic:pic>
                  <pic:nvPicPr>
                    <pic:cNvPr id="0" name=""/>
                    <pic:cNvPicPr/>
                  </pic:nvPicPr>
                  <pic:blipFill>
                    <a:blip r:embed="Re0ab0e418f9c4e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71072" cy="1515943"/>
                    </a:xfrm>
                    <a:prstGeom prst="rect">
                      <a:avLst/>
                    </a:prstGeom>
                  </pic:spPr>
                </pic:pic>
              </a:graphicData>
            </a:graphic>
          </wp:inline>
        </w:drawing>
      </w:r>
    </w:p>
    <w:p w:rsidR="7703C6A3" w:rsidP="32C3581E" w:rsidRDefault="7703C6A3" w14:paraId="430D639E" w14:textId="2E45AB7C">
      <w:pPr>
        <w:pStyle w:val="Normal"/>
      </w:pPr>
      <w:r w:rsidR="7703C6A3">
        <w:drawing>
          <wp:inline wp14:editId="4BC1E238" wp14:anchorId="41DD295B">
            <wp:extent cx="5429250" cy="814388"/>
            <wp:effectExtent l="0" t="0" r="0" b="0"/>
            <wp:docPr id="946652079" name="" title=""/>
            <wp:cNvGraphicFramePr>
              <a:graphicFrameLocks noChangeAspect="1"/>
            </wp:cNvGraphicFramePr>
            <a:graphic>
              <a:graphicData uri="http://schemas.openxmlformats.org/drawingml/2006/picture">
                <pic:pic>
                  <pic:nvPicPr>
                    <pic:cNvPr id="0" name=""/>
                    <pic:cNvPicPr/>
                  </pic:nvPicPr>
                  <pic:blipFill>
                    <a:blip r:embed="Rf808171e95a147a9">
                      <a:extLst>
                        <a:ext xmlns:a="http://schemas.openxmlformats.org/drawingml/2006/main" uri="{28A0092B-C50C-407E-A947-70E740481C1C}">
                          <a14:useLocalDpi val="0"/>
                        </a:ext>
                      </a:extLst>
                    </a:blip>
                    <a:stretch>
                      <a:fillRect/>
                    </a:stretch>
                  </pic:blipFill>
                  <pic:spPr>
                    <a:xfrm>
                      <a:off x="0" y="0"/>
                      <a:ext cx="5429250" cy="814388"/>
                    </a:xfrm>
                    <a:prstGeom prst="rect">
                      <a:avLst/>
                    </a:prstGeom>
                  </pic:spPr>
                </pic:pic>
              </a:graphicData>
            </a:graphic>
          </wp:inline>
        </w:drawing>
      </w:r>
    </w:p>
    <w:p w:rsidR="45D15EFD" w:rsidP="45D15EFD" w:rsidRDefault="45D15EFD" w14:paraId="6D86A6E5" w14:textId="7044AAA3">
      <w:pPr>
        <w:pStyle w:val="Normal"/>
      </w:pPr>
      <w:r w:rsidRPr="32C3581E" w:rsidR="04C04D33">
        <w:rPr>
          <w:b w:val="1"/>
          <w:bCs w:val="1"/>
          <w:u w:val="single"/>
        </w:rPr>
        <w:t>Table 4</w:t>
      </w:r>
    </w:p>
    <w:p w:rsidR="45D15EFD" w:rsidP="45D15EFD" w:rsidRDefault="45D15EFD" w14:paraId="5A45BB61" w14:textId="7A4937BF">
      <w:pPr>
        <w:pStyle w:val="Normal"/>
      </w:pPr>
      <w:r w:rsidR="3CFCCF15">
        <w:drawing>
          <wp:inline wp14:editId="57EC9137" wp14:anchorId="089DD1F1">
            <wp:extent cx="5591432" cy="1724025"/>
            <wp:effectExtent l="0" t="0" r="0" b="0"/>
            <wp:docPr id="1584308283" name="" title=""/>
            <wp:cNvGraphicFramePr>
              <a:graphicFrameLocks noChangeAspect="1"/>
            </wp:cNvGraphicFramePr>
            <a:graphic>
              <a:graphicData uri="http://schemas.openxmlformats.org/drawingml/2006/picture">
                <pic:pic>
                  <pic:nvPicPr>
                    <pic:cNvPr id="0" name=""/>
                    <pic:cNvPicPr/>
                  </pic:nvPicPr>
                  <pic:blipFill>
                    <a:blip r:embed="R877b04a435b34d54">
                      <a:extLst>
                        <a:ext xmlns:a="http://schemas.openxmlformats.org/drawingml/2006/main" uri="{28A0092B-C50C-407E-A947-70E740481C1C}">
                          <a14:useLocalDpi val="0"/>
                        </a:ext>
                      </a:extLst>
                    </a:blip>
                    <a:stretch>
                      <a:fillRect/>
                    </a:stretch>
                  </pic:blipFill>
                  <pic:spPr>
                    <a:xfrm>
                      <a:off x="0" y="0"/>
                      <a:ext cx="5591432" cy="1724025"/>
                    </a:xfrm>
                    <a:prstGeom prst="rect">
                      <a:avLst/>
                    </a:prstGeom>
                  </pic:spPr>
                </pic:pic>
              </a:graphicData>
            </a:graphic>
          </wp:inline>
        </w:drawing>
      </w:r>
    </w:p>
    <w:p w:rsidR="45D15EFD" w:rsidP="45D15EFD" w:rsidRDefault="45D15EFD" w14:paraId="107567C4" w14:textId="04CA1C64">
      <w:pPr>
        <w:pStyle w:val="Normal"/>
      </w:pPr>
      <w:r w:rsidR="33D5B197">
        <w:drawing>
          <wp:inline wp14:editId="73BA78F9" wp14:anchorId="38F272AD">
            <wp:extent cx="5610225" cy="853222"/>
            <wp:effectExtent l="0" t="0" r="0" b="0"/>
            <wp:docPr id="2061242506" name="" title=""/>
            <wp:cNvGraphicFramePr>
              <a:graphicFrameLocks noChangeAspect="1"/>
            </wp:cNvGraphicFramePr>
            <a:graphic>
              <a:graphicData uri="http://schemas.openxmlformats.org/drawingml/2006/picture">
                <pic:pic>
                  <pic:nvPicPr>
                    <pic:cNvPr id="0" name=""/>
                    <pic:cNvPicPr/>
                  </pic:nvPicPr>
                  <pic:blipFill>
                    <a:blip r:embed="R58ca5095b6a44c78">
                      <a:extLst>
                        <a:ext xmlns:a="http://schemas.openxmlformats.org/drawingml/2006/main" uri="{28A0092B-C50C-407E-A947-70E740481C1C}">
                          <a14:useLocalDpi val="0"/>
                        </a:ext>
                      </a:extLst>
                    </a:blip>
                    <a:stretch>
                      <a:fillRect/>
                    </a:stretch>
                  </pic:blipFill>
                  <pic:spPr>
                    <a:xfrm>
                      <a:off x="0" y="0"/>
                      <a:ext cx="5610225" cy="853222"/>
                    </a:xfrm>
                    <a:prstGeom prst="rect">
                      <a:avLst/>
                    </a:prstGeom>
                  </pic:spPr>
                </pic:pic>
              </a:graphicData>
            </a:graphic>
          </wp:inline>
        </w:drawing>
      </w:r>
    </w:p>
    <w:p w:rsidR="45D15EFD" w:rsidP="45D15EFD" w:rsidRDefault="45D15EFD" w14:paraId="6C5B28F9" w14:textId="5A646E73">
      <w:pPr>
        <w:pStyle w:val="Normal"/>
      </w:pPr>
      <w:r w:rsidR="32EE9BC3">
        <w:drawing>
          <wp:inline wp14:editId="711C013D" wp14:anchorId="3856378A">
            <wp:extent cx="5558912" cy="718026"/>
            <wp:effectExtent l="0" t="0" r="0" b="0"/>
            <wp:docPr id="1252833473" name="" title=""/>
            <wp:cNvGraphicFramePr>
              <a:graphicFrameLocks noChangeAspect="1"/>
            </wp:cNvGraphicFramePr>
            <a:graphic>
              <a:graphicData uri="http://schemas.openxmlformats.org/drawingml/2006/picture">
                <pic:pic>
                  <pic:nvPicPr>
                    <pic:cNvPr id="0" name=""/>
                    <pic:cNvPicPr/>
                  </pic:nvPicPr>
                  <pic:blipFill>
                    <a:blip r:embed="Rc8d1b8c7994d4f5c">
                      <a:extLst>
                        <a:ext xmlns:a="http://schemas.openxmlformats.org/drawingml/2006/main" uri="{28A0092B-C50C-407E-A947-70E740481C1C}">
                          <a14:useLocalDpi val="0"/>
                        </a:ext>
                      </a:extLst>
                    </a:blip>
                    <a:stretch>
                      <a:fillRect/>
                    </a:stretch>
                  </pic:blipFill>
                  <pic:spPr>
                    <a:xfrm>
                      <a:off x="0" y="0"/>
                      <a:ext cx="5558912" cy="718026"/>
                    </a:xfrm>
                    <a:prstGeom prst="rect">
                      <a:avLst/>
                    </a:prstGeom>
                  </pic:spPr>
                </pic:pic>
              </a:graphicData>
            </a:graphic>
          </wp:inline>
        </w:drawing>
      </w:r>
    </w:p>
    <w:p w:rsidR="32C3581E" w:rsidP="32C3581E" w:rsidRDefault="32C3581E" w14:paraId="226AE153" w14:textId="39B1E733">
      <w:pPr>
        <w:pStyle w:val="Normal"/>
      </w:pPr>
    </w:p>
    <w:p w:rsidR="32C3581E" w:rsidP="32C3581E" w:rsidRDefault="32C3581E" w14:paraId="68DF4EDD" w14:textId="73633964">
      <w:pPr>
        <w:pStyle w:val="Normal"/>
      </w:pPr>
    </w:p>
    <w:p w:rsidR="32C3581E" w:rsidP="32C3581E" w:rsidRDefault="32C3581E" w14:paraId="68272C21" w14:textId="26408E61">
      <w:pPr>
        <w:pStyle w:val="Normal"/>
      </w:pPr>
    </w:p>
    <w:p w:rsidR="32C3581E" w:rsidP="32C3581E" w:rsidRDefault="32C3581E" w14:paraId="65F147C3" w14:textId="29319854">
      <w:pPr>
        <w:pStyle w:val="Normal"/>
      </w:pPr>
    </w:p>
    <w:p w:rsidR="32C3581E" w:rsidP="32C3581E" w:rsidRDefault="32C3581E" w14:paraId="12D70EBC" w14:textId="32BC1C60">
      <w:pPr>
        <w:pStyle w:val="Normal"/>
      </w:pPr>
    </w:p>
    <w:p w:rsidR="32C3581E" w:rsidP="32C3581E" w:rsidRDefault="32C3581E" w14:paraId="37B10D51" w14:textId="249F4237">
      <w:pPr>
        <w:pStyle w:val="Normal"/>
      </w:pPr>
    </w:p>
    <w:p w:rsidR="45D15EFD" w:rsidP="45D15EFD" w:rsidRDefault="45D15EFD" w14:paraId="6B6F1303" w14:textId="74D2EB6B">
      <w:pPr>
        <w:pStyle w:val="Normal"/>
      </w:pPr>
      <w:r w:rsidRPr="32C3581E" w:rsidR="728A2E93">
        <w:rPr>
          <w:b w:val="1"/>
          <w:bCs w:val="1"/>
          <w:u w:val="single"/>
        </w:rPr>
        <w:t>Table 5</w:t>
      </w:r>
    </w:p>
    <w:p w:rsidR="07F153EC" w:rsidP="32C3581E" w:rsidRDefault="07F153EC" w14:paraId="79200DF3" w14:textId="33D11493">
      <w:pPr>
        <w:pStyle w:val="Normal"/>
      </w:pPr>
      <w:r w:rsidR="07F153EC">
        <w:drawing>
          <wp:inline wp14:editId="50000951" wp14:anchorId="29FFFD28">
            <wp:extent cx="5334000" cy="2378075"/>
            <wp:effectExtent l="0" t="0" r="0" b="0"/>
            <wp:docPr id="1144571791" name="" title=""/>
            <wp:cNvGraphicFramePr>
              <a:graphicFrameLocks noChangeAspect="1"/>
            </wp:cNvGraphicFramePr>
            <a:graphic>
              <a:graphicData uri="http://schemas.openxmlformats.org/drawingml/2006/picture">
                <pic:pic>
                  <pic:nvPicPr>
                    <pic:cNvPr id="0" name=""/>
                    <pic:cNvPicPr/>
                  </pic:nvPicPr>
                  <pic:blipFill>
                    <a:blip r:embed="R864e29d2adbd430c">
                      <a:extLst>
                        <a:ext xmlns:a="http://schemas.openxmlformats.org/drawingml/2006/main" uri="{28A0092B-C50C-407E-A947-70E740481C1C}">
                          <a14:useLocalDpi val="0"/>
                        </a:ext>
                      </a:extLst>
                    </a:blip>
                    <a:stretch>
                      <a:fillRect/>
                    </a:stretch>
                  </pic:blipFill>
                  <pic:spPr>
                    <a:xfrm>
                      <a:off x="0" y="0"/>
                      <a:ext cx="5334000" cy="2378075"/>
                    </a:xfrm>
                    <a:prstGeom prst="rect">
                      <a:avLst/>
                    </a:prstGeom>
                  </pic:spPr>
                </pic:pic>
              </a:graphicData>
            </a:graphic>
          </wp:inline>
        </w:drawing>
      </w:r>
    </w:p>
    <w:p w:rsidR="31AD743A" w:rsidP="32C3581E" w:rsidRDefault="31AD743A" w14:paraId="0FC199EC" w14:textId="5F66180B">
      <w:pPr>
        <w:pStyle w:val="Normal"/>
      </w:pPr>
      <w:r w:rsidR="31AD743A">
        <w:drawing>
          <wp:inline wp14:editId="5A6F9087" wp14:anchorId="51D26EB5">
            <wp:extent cx="5897218" cy="847725"/>
            <wp:effectExtent l="0" t="0" r="0" b="0"/>
            <wp:docPr id="94329207" name="" title=""/>
            <wp:cNvGraphicFramePr>
              <a:graphicFrameLocks noChangeAspect="1"/>
            </wp:cNvGraphicFramePr>
            <a:graphic>
              <a:graphicData uri="http://schemas.openxmlformats.org/drawingml/2006/picture">
                <pic:pic>
                  <pic:nvPicPr>
                    <pic:cNvPr id="0" name=""/>
                    <pic:cNvPicPr/>
                  </pic:nvPicPr>
                  <pic:blipFill>
                    <a:blip r:embed="Rc42fb8745b3749de">
                      <a:extLst>
                        <a:ext xmlns:a="http://schemas.openxmlformats.org/drawingml/2006/main" uri="{28A0092B-C50C-407E-A947-70E740481C1C}">
                          <a14:useLocalDpi val="0"/>
                        </a:ext>
                      </a:extLst>
                    </a:blip>
                    <a:stretch>
                      <a:fillRect/>
                    </a:stretch>
                  </pic:blipFill>
                  <pic:spPr>
                    <a:xfrm>
                      <a:off x="0" y="0"/>
                      <a:ext cx="5897218" cy="847725"/>
                    </a:xfrm>
                    <a:prstGeom prst="rect">
                      <a:avLst/>
                    </a:prstGeom>
                  </pic:spPr>
                </pic:pic>
              </a:graphicData>
            </a:graphic>
          </wp:inline>
        </w:drawing>
      </w:r>
    </w:p>
    <w:p w:rsidR="45D15EFD" w:rsidP="45D15EFD" w:rsidRDefault="45D15EFD" w14:paraId="34AAB6EF" w14:textId="084F4B22">
      <w:pPr>
        <w:pStyle w:val="Normal"/>
      </w:pPr>
    </w:p>
    <w:p w:rsidR="45D15EFD" w:rsidP="66DB25C0" w:rsidRDefault="45D15EFD" w14:paraId="5634A9A8" w14:textId="109661C0">
      <w:pPr>
        <w:pStyle w:val="Heading1"/>
      </w:pPr>
      <w:r w:rsidR="49C267C2">
        <w:rPr/>
        <w:t>Task 3 Create meaningful queries and Explain SQL injection attacks</w:t>
      </w:r>
    </w:p>
    <w:p w:rsidR="45D15EFD" w:rsidP="45D15EFD" w:rsidRDefault="45D15EFD" w14:paraId="4F60FC78" w14:textId="76C985C5">
      <w:pPr>
        <w:pStyle w:val="Normal"/>
      </w:pPr>
      <w:r w:rsidR="171AA766">
        <w:rPr/>
        <w:t>A query is a request for information from the database. It acts as a</w:t>
      </w:r>
      <w:r w:rsidR="65B1B7A6">
        <w:rPr/>
        <w:t xml:space="preserve"> line of instructions that ask for specific information, adds conditions to it and explains how it should be presentation</w:t>
      </w:r>
      <w:r w:rsidR="15D46E59">
        <w:rPr/>
        <w:t>. Some queries for the database could be</w:t>
      </w:r>
      <w:r w:rsidR="58EBBB3C">
        <w:rPr/>
        <w:t>:</w:t>
      </w:r>
    </w:p>
    <w:p w:rsidR="45D15EFD" w:rsidP="58300ABA" w:rsidRDefault="45D15EFD" w14:paraId="4DD71F3F" w14:textId="601EBE5D">
      <w:pPr>
        <w:pStyle w:val="Normal"/>
        <w:rPr>
          <w:b w:val="0"/>
          <w:bCs w:val="0"/>
          <w:u w:val="single"/>
        </w:rPr>
      </w:pPr>
      <w:r w:rsidRPr="58300ABA" w:rsidR="3C8C8264">
        <w:rPr>
          <w:b w:val="0"/>
          <w:bCs w:val="0"/>
          <w:u w:val="single"/>
        </w:rPr>
        <w:t xml:space="preserve">1 – </w:t>
      </w:r>
      <w:r w:rsidRPr="58300ABA" w:rsidR="2E3B6240">
        <w:rPr>
          <w:b w:val="0"/>
          <w:bCs w:val="0"/>
          <w:u w:val="single"/>
        </w:rPr>
        <w:t>Query</w:t>
      </w:r>
      <w:r w:rsidRPr="58300ABA" w:rsidR="3C8C8264">
        <w:rPr>
          <w:b w:val="0"/>
          <w:bCs w:val="0"/>
          <w:u w:val="single"/>
        </w:rPr>
        <w:t xml:space="preserve"> for </w:t>
      </w:r>
      <w:r w:rsidRPr="58300ABA" w:rsidR="5C89E6DD">
        <w:rPr>
          <w:b w:val="0"/>
          <w:bCs w:val="0"/>
          <w:u w:val="single"/>
        </w:rPr>
        <w:t xml:space="preserve">getting members with </w:t>
      </w:r>
      <w:r w:rsidRPr="58300ABA" w:rsidR="64407D34">
        <w:rPr>
          <w:b w:val="0"/>
          <w:bCs w:val="0"/>
          <w:u w:val="single"/>
        </w:rPr>
        <w:t>overdue</w:t>
      </w:r>
      <w:r w:rsidRPr="58300ABA" w:rsidR="64407D34">
        <w:rPr>
          <w:b w:val="0"/>
          <w:bCs w:val="0"/>
          <w:u w:val="single"/>
        </w:rPr>
        <w:t xml:space="preserve"> borrow</w:t>
      </w:r>
    </w:p>
    <w:p w:rsidR="45D15EFD" w:rsidP="45D15EFD" w:rsidRDefault="45D15EFD" w14:paraId="379FD10A" w14:textId="24BCC728">
      <w:pPr>
        <w:pStyle w:val="Normal"/>
      </w:pPr>
      <w:r w:rsidR="3C8C8264">
        <w:rPr/>
        <w:t>SELECT *</w:t>
      </w:r>
    </w:p>
    <w:p w:rsidR="45D15EFD" w:rsidP="45D15EFD" w:rsidRDefault="45D15EFD" w14:paraId="56989D84" w14:textId="4B848C33">
      <w:pPr>
        <w:pStyle w:val="Normal"/>
      </w:pPr>
      <w:r w:rsidR="3C8C8264">
        <w:rPr/>
        <w:t>FROM member</w:t>
      </w:r>
    </w:p>
    <w:p w:rsidR="45D15EFD" w:rsidP="45D15EFD" w:rsidRDefault="45D15EFD" w14:paraId="3B7CA39F" w14:textId="0416282E">
      <w:pPr>
        <w:pStyle w:val="Normal"/>
      </w:pPr>
      <w:r w:rsidR="3C8C8264">
        <w:rPr/>
        <w:t>JOIN loan ON member.memberID = loan.memberID</w:t>
      </w:r>
    </w:p>
    <w:p w:rsidR="45D15EFD" w:rsidP="45D15EFD" w:rsidRDefault="45D15EFD" w14:paraId="534FED90" w14:textId="6AD3C216">
      <w:pPr>
        <w:pStyle w:val="Normal"/>
      </w:pPr>
      <w:r w:rsidR="3C8C8264">
        <w:rPr/>
        <w:t xml:space="preserve">WHERE </w:t>
      </w:r>
      <w:r w:rsidR="3C8C8264">
        <w:rPr/>
        <w:t>returnDate</w:t>
      </w:r>
      <w:r w:rsidR="3C8C8264">
        <w:rPr/>
        <w:t xml:space="preserve"> &lt; </w:t>
      </w:r>
      <w:r w:rsidR="3C8C8264">
        <w:rPr/>
        <w:t>CURDATE(</w:t>
      </w:r>
      <w:r w:rsidR="3C8C8264">
        <w:rPr/>
        <w:t xml:space="preserve">) AND </w:t>
      </w:r>
      <w:r w:rsidR="3C8C8264">
        <w:rPr/>
        <w:t>isReturned</w:t>
      </w:r>
      <w:r w:rsidR="3C8C8264">
        <w:rPr/>
        <w:t xml:space="preserve"> = FALSE;</w:t>
      </w:r>
    </w:p>
    <w:p w:rsidR="45D15EFD" w:rsidP="45D15EFD" w:rsidRDefault="45D15EFD" w14:paraId="589181A7" w14:textId="24B7F353">
      <w:pPr>
        <w:pStyle w:val="Normal"/>
      </w:pPr>
    </w:p>
    <w:p w:rsidR="45D15EFD" w:rsidP="45D15EFD" w:rsidRDefault="45D15EFD" w14:paraId="7B42C5FF" w14:textId="034766D7">
      <w:pPr>
        <w:pStyle w:val="Normal"/>
      </w:pPr>
    </w:p>
    <w:p w:rsidR="45D15EFD" w:rsidP="45D15EFD" w:rsidRDefault="45D15EFD" w14:paraId="7CE4DE84" w14:textId="6A93E861">
      <w:pPr>
        <w:pStyle w:val="Normal"/>
      </w:pPr>
    </w:p>
    <w:p w:rsidR="45D15EFD" w:rsidP="45D15EFD" w:rsidRDefault="45D15EFD" w14:paraId="7D673764" w14:textId="09E9998F">
      <w:pPr>
        <w:pStyle w:val="Normal"/>
      </w:pPr>
    </w:p>
    <w:p w:rsidR="45D15EFD" w:rsidP="45D15EFD" w:rsidRDefault="45D15EFD" w14:paraId="6AAFFCF5" w14:textId="4C359867">
      <w:pPr>
        <w:pStyle w:val="Normal"/>
      </w:pPr>
    </w:p>
    <w:p w:rsidR="45D15EFD" w:rsidP="58300ABA" w:rsidRDefault="45D15EFD" w14:paraId="2736DC4C" w14:textId="6D37547D">
      <w:pPr>
        <w:pStyle w:val="Normal"/>
        <w:rPr>
          <w:b w:val="0"/>
          <w:bCs w:val="0"/>
          <w:u w:val="single"/>
        </w:rPr>
      </w:pPr>
      <w:r w:rsidRPr="58300ABA" w:rsidR="795AD7A2">
        <w:rPr>
          <w:b w:val="0"/>
          <w:bCs w:val="0"/>
          <w:u w:val="single"/>
        </w:rPr>
        <w:t>2 – Query for</w:t>
      </w:r>
      <w:r w:rsidRPr="58300ABA" w:rsidR="4EDB96E9">
        <w:rPr>
          <w:b w:val="0"/>
          <w:bCs w:val="0"/>
          <w:u w:val="single"/>
        </w:rPr>
        <w:t xml:space="preserve"> most borrowed item </w:t>
      </w:r>
    </w:p>
    <w:p w:rsidR="45D15EFD" w:rsidP="45D15EFD" w:rsidRDefault="45D15EFD" w14:paraId="473598D9" w14:textId="7CD48721">
      <w:pPr>
        <w:pStyle w:val="Normal"/>
      </w:pPr>
      <w:r w:rsidR="4EDB96E9">
        <w:rPr/>
        <w:t xml:space="preserve">SELECT </w:t>
      </w:r>
      <w:r w:rsidR="4EDB96E9">
        <w:rPr/>
        <w:t>itemID</w:t>
      </w:r>
      <w:r w:rsidR="4EDB96E9">
        <w:rPr/>
        <w:t xml:space="preserve">, </w:t>
      </w:r>
      <w:r w:rsidR="4EDB96E9">
        <w:rPr/>
        <w:t>COUNT(</w:t>
      </w:r>
      <w:r w:rsidR="4EDB96E9">
        <w:rPr/>
        <w:t>itemID</w:t>
      </w:r>
      <w:r w:rsidR="4EDB96E9">
        <w:rPr/>
        <w:t xml:space="preserve">) AS </w:t>
      </w:r>
      <w:r w:rsidR="4EDB96E9">
        <w:rPr/>
        <w:t>numLoans</w:t>
      </w:r>
    </w:p>
    <w:p w:rsidR="45D15EFD" w:rsidP="45D15EFD" w:rsidRDefault="45D15EFD" w14:paraId="1F2B1C7A" w14:textId="7459F526">
      <w:pPr>
        <w:pStyle w:val="Normal"/>
      </w:pPr>
      <w:r w:rsidR="4EDB96E9">
        <w:rPr/>
        <w:t>FROM loan</w:t>
      </w:r>
    </w:p>
    <w:p w:rsidR="45D15EFD" w:rsidP="45D15EFD" w:rsidRDefault="45D15EFD" w14:paraId="2F425085" w14:textId="31812354">
      <w:pPr>
        <w:pStyle w:val="Normal"/>
      </w:pPr>
      <w:r w:rsidR="4EDB96E9">
        <w:rPr/>
        <w:t>GROUP BY itemID</w:t>
      </w:r>
    </w:p>
    <w:p w:rsidR="45D15EFD" w:rsidP="45D15EFD" w:rsidRDefault="45D15EFD" w14:paraId="38AA3EF8" w14:textId="6AB5ACD6">
      <w:pPr>
        <w:pStyle w:val="Normal"/>
      </w:pPr>
      <w:r w:rsidR="4EDB96E9">
        <w:rPr/>
        <w:t>ORDER BY numLoans DESC</w:t>
      </w:r>
    </w:p>
    <w:p w:rsidR="45D15EFD" w:rsidP="45D15EFD" w:rsidRDefault="45D15EFD" w14:paraId="15C79CFA" w14:textId="7AA58E06">
      <w:pPr>
        <w:pStyle w:val="Normal"/>
      </w:pPr>
      <w:r w:rsidR="4EDB96E9">
        <w:rPr/>
        <w:t>LIMIT 1;</w:t>
      </w:r>
    </w:p>
    <w:p w:rsidR="45D15EFD" w:rsidP="45D15EFD" w:rsidRDefault="45D15EFD" w14:paraId="7CBD3969" w14:textId="2BD0BA68">
      <w:pPr>
        <w:pStyle w:val="Normal"/>
      </w:pPr>
    </w:p>
    <w:p w:rsidR="45D15EFD" w:rsidP="58300ABA" w:rsidRDefault="45D15EFD" w14:paraId="18F166EE" w14:textId="4215A590">
      <w:pPr>
        <w:pStyle w:val="Normal"/>
        <w:rPr>
          <w:u w:val="single"/>
        </w:rPr>
      </w:pPr>
      <w:r w:rsidRPr="58300ABA" w:rsidR="4EDB96E9">
        <w:rPr>
          <w:u w:val="single"/>
        </w:rPr>
        <w:t>3 – Query for finding members with overdue fees</w:t>
      </w:r>
    </w:p>
    <w:p w:rsidR="45D15EFD" w:rsidP="45D15EFD" w:rsidRDefault="45D15EFD" w14:paraId="7F1CD039" w14:textId="738B42D9">
      <w:pPr>
        <w:pStyle w:val="Normal"/>
        <w:rPr>
          <w:u w:val="none"/>
        </w:rPr>
      </w:pPr>
      <w:r w:rsidR="4EDB96E9">
        <w:rPr>
          <w:u w:val="none"/>
        </w:rPr>
        <w:t xml:space="preserve">SELECT </w:t>
      </w:r>
      <w:r w:rsidR="4EDB96E9">
        <w:rPr>
          <w:u w:val="none"/>
        </w:rPr>
        <w:t>memberID</w:t>
      </w:r>
      <w:r w:rsidR="4EDB96E9">
        <w:rPr>
          <w:u w:val="none"/>
        </w:rPr>
        <w:t xml:space="preserve">, </w:t>
      </w:r>
      <w:r w:rsidR="4EDB96E9">
        <w:rPr>
          <w:u w:val="none"/>
        </w:rPr>
        <w:t>SUM(</w:t>
      </w:r>
      <w:r w:rsidR="4EDB96E9">
        <w:rPr>
          <w:u w:val="none"/>
        </w:rPr>
        <w:t>feeAmount</w:t>
      </w:r>
      <w:r w:rsidR="4EDB96E9">
        <w:rPr>
          <w:u w:val="none"/>
        </w:rPr>
        <w:t xml:space="preserve">) AS </w:t>
      </w:r>
      <w:r w:rsidR="4EDB96E9">
        <w:rPr>
          <w:u w:val="none"/>
        </w:rPr>
        <w:t>totalFees</w:t>
      </w:r>
    </w:p>
    <w:p w:rsidR="45D15EFD" w:rsidP="45D15EFD" w:rsidRDefault="45D15EFD" w14:paraId="7C015567" w14:textId="2C2DA783">
      <w:pPr>
        <w:pStyle w:val="Normal"/>
        <w:rPr>
          <w:u w:val="none"/>
        </w:rPr>
      </w:pPr>
      <w:r w:rsidR="4EDB96E9">
        <w:rPr>
          <w:u w:val="none"/>
        </w:rPr>
        <w:t xml:space="preserve">FROM </w:t>
      </w:r>
      <w:r w:rsidR="4EDB96E9">
        <w:rPr>
          <w:u w:val="none"/>
        </w:rPr>
        <w:t>late_fees</w:t>
      </w:r>
    </w:p>
    <w:p w:rsidR="45D15EFD" w:rsidP="45D15EFD" w:rsidRDefault="45D15EFD" w14:paraId="44513CA0" w14:textId="7747C6C9">
      <w:pPr>
        <w:pStyle w:val="Normal"/>
        <w:rPr>
          <w:u w:val="none"/>
        </w:rPr>
      </w:pPr>
      <w:r w:rsidR="4EDB96E9">
        <w:rPr>
          <w:u w:val="none"/>
        </w:rPr>
        <w:t xml:space="preserve">GROUP BY </w:t>
      </w:r>
      <w:r w:rsidR="4EDB96E9">
        <w:rPr>
          <w:u w:val="none"/>
        </w:rPr>
        <w:t>memberID</w:t>
      </w:r>
    </w:p>
    <w:p w:rsidR="45D15EFD" w:rsidP="45D15EFD" w:rsidRDefault="45D15EFD" w14:paraId="61DBB1DA" w14:textId="074CDCE3">
      <w:pPr>
        <w:pStyle w:val="Normal"/>
        <w:rPr>
          <w:u w:val="none"/>
        </w:rPr>
      </w:pPr>
      <w:r w:rsidR="4EDB96E9">
        <w:rPr>
          <w:u w:val="none"/>
        </w:rPr>
        <w:t xml:space="preserve">HAVING </w:t>
      </w:r>
      <w:r w:rsidR="4EDB96E9">
        <w:rPr>
          <w:u w:val="none"/>
        </w:rPr>
        <w:t>SUM(</w:t>
      </w:r>
      <w:r w:rsidR="4EDB96E9">
        <w:rPr>
          <w:u w:val="none"/>
        </w:rPr>
        <w:t>feeAmount</w:t>
      </w:r>
      <w:r w:rsidR="4EDB96E9">
        <w:rPr>
          <w:u w:val="none"/>
        </w:rPr>
        <w:t>) &gt; 0;</w:t>
      </w:r>
    </w:p>
    <w:p w:rsidR="45D15EFD" w:rsidP="58300ABA" w:rsidRDefault="45D15EFD" w14:paraId="142B77E2" w14:textId="59B428AB">
      <w:pPr>
        <w:pStyle w:val="NoSpacing"/>
      </w:pPr>
    </w:p>
    <w:p w:rsidR="45D15EFD" w:rsidP="45D15EFD" w:rsidRDefault="45D15EFD" w14:paraId="205B7131" w14:textId="6F19802A">
      <w:pPr>
        <w:pStyle w:val="Normal"/>
        <w:rPr>
          <w:u w:val="none"/>
        </w:rPr>
      </w:pPr>
      <w:r w:rsidRPr="58300ABA" w:rsidR="4EDB96E9">
        <w:rPr>
          <w:u w:val="single"/>
        </w:rPr>
        <w:t>4 – Query for finding total made from all late fees</w:t>
      </w:r>
    </w:p>
    <w:p w:rsidR="45D15EFD" w:rsidP="5F8707B8" w:rsidRDefault="45D15EFD" w14:paraId="557D5A36" w14:textId="18BC0EE8">
      <w:pPr>
        <w:ind w:left="-20" w:right="-20"/>
        <w:rPr>
          <w:rFonts w:ascii="Calibri" w:hAnsi="Calibri" w:eastAsia="Calibri" w:cs="Calibri"/>
          <w:noProof w:val="0"/>
          <w:sz w:val="26"/>
          <w:szCs w:val="26"/>
          <w:lang w:val="en-GB"/>
        </w:rPr>
      </w:pPr>
      <w:r w:rsidRPr="66DB25C0" w:rsidR="4EDB96E9">
        <w:rPr>
          <w:rFonts w:ascii="Calibri" w:hAnsi="Calibri" w:eastAsia="Calibri" w:cs="Calibri"/>
          <w:noProof w:val="0"/>
          <w:sz w:val="26"/>
          <w:szCs w:val="26"/>
          <w:lang w:val="en-GB"/>
        </w:rPr>
        <w:t xml:space="preserve">SELECT </w:t>
      </w:r>
      <w:r w:rsidRPr="66DB25C0" w:rsidR="4EDB96E9">
        <w:rPr>
          <w:rFonts w:ascii="Calibri" w:hAnsi="Calibri" w:eastAsia="Calibri" w:cs="Calibri"/>
          <w:noProof w:val="0"/>
          <w:sz w:val="26"/>
          <w:szCs w:val="26"/>
          <w:lang w:val="en-GB"/>
        </w:rPr>
        <w:t>SUM(</w:t>
      </w:r>
      <w:r w:rsidRPr="66DB25C0" w:rsidR="4EDB96E9">
        <w:rPr>
          <w:rFonts w:ascii="Calibri" w:hAnsi="Calibri" w:eastAsia="Calibri" w:cs="Calibri"/>
          <w:noProof w:val="0"/>
          <w:sz w:val="26"/>
          <w:szCs w:val="26"/>
          <w:lang w:val="en-GB"/>
        </w:rPr>
        <w:t>feeAmount</w:t>
      </w:r>
      <w:r w:rsidRPr="66DB25C0" w:rsidR="4EDB96E9">
        <w:rPr>
          <w:rFonts w:ascii="Calibri" w:hAnsi="Calibri" w:eastAsia="Calibri" w:cs="Calibri"/>
          <w:noProof w:val="0"/>
          <w:sz w:val="26"/>
          <w:szCs w:val="26"/>
          <w:lang w:val="en-GB"/>
        </w:rPr>
        <w:t xml:space="preserve">) AS </w:t>
      </w:r>
      <w:r w:rsidRPr="66DB25C0" w:rsidR="4EDB96E9">
        <w:rPr>
          <w:rFonts w:ascii="Calibri" w:hAnsi="Calibri" w:eastAsia="Calibri" w:cs="Calibri"/>
          <w:noProof w:val="0"/>
          <w:sz w:val="26"/>
          <w:szCs w:val="26"/>
          <w:lang w:val="en-GB"/>
        </w:rPr>
        <w:t>totalFeeRevenue</w:t>
      </w:r>
    </w:p>
    <w:p w:rsidR="45D15EFD" w:rsidP="58300ABA" w:rsidRDefault="45D15EFD" w14:paraId="2C6B6E35" w14:textId="37022377">
      <w:pPr>
        <w:ind w:left="-20" w:right="-20"/>
      </w:pPr>
      <w:r w:rsidRPr="58300ABA" w:rsidR="4EDB96E9">
        <w:rPr>
          <w:rFonts w:ascii="Calibri" w:hAnsi="Calibri" w:eastAsia="Calibri" w:cs="Calibri"/>
          <w:noProof w:val="0"/>
          <w:sz w:val="26"/>
          <w:szCs w:val="26"/>
          <w:lang w:val="en-GB"/>
        </w:rPr>
        <w:t xml:space="preserve">FROM </w:t>
      </w:r>
      <w:r w:rsidRPr="58300ABA" w:rsidR="4EDB96E9">
        <w:rPr>
          <w:rFonts w:ascii="Calibri" w:hAnsi="Calibri" w:eastAsia="Calibri" w:cs="Calibri"/>
          <w:noProof w:val="0"/>
          <w:sz w:val="26"/>
          <w:szCs w:val="26"/>
          <w:lang w:val="en-GB"/>
        </w:rPr>
        <w:t>late_fees</w:t>
      </w:r>
      <w:r w:rsidRPr="58300ABA" w:rsidR="4EDB96E9">
        <w:rPr>
          <w:rFonts w:ascii="Calibri" w:hAnsi="Calibri" w:eastAsia="Calibri" w:cs="Calibri"/>
          <w:noProof w:val="0"/>
          <w:sz w:val="26"/>
          <w:szCs w:val="26"/>
          <w:lang w:val="en-GB"/>
        </w:rPr>
        <w:t>;</w:t>
      </w:r>
    </w:p>
    <w:p w:rsidR="45D15EFD" w:rsidP="58300ABA" w:rsidRDefault="45D15EFD" w14:paraId="06B66009" w14:textId="0A78ED30">
      <w:pPr>
        <w:pStyle w:val="NoSpacing"/>
        <w:rPr>
          <w:noProof w:val="0"/>
          <w:lang w:val="en-GB"/>
        </w:rPr>
      </w:pPr>
    </w:p>
    <w:p w:rsidR="45D15EFD" w:rsidP="58300ABA" w:rsidRDefault="45D15EFD" w14:paraId="758FAE93" w14:textId="21667FB7">
      <w:pPr>
        <w:pStyle w:val="Normal"/>
        <w:ind w:left="-20" w:right="-20"/>
        <w:rPr>
          <w:rFonts w:ascii="Calibri" w:hAnsi="Calibri" w:eastAsia="Calibri" w:cs="Calibri"/>
          <w:noProof w:val="0"/>
          <w:sz w:val="26"/>
          <w:szCs w:val="26"/>
          <w:u w:val="single"/>
          <w:lang w:val="en-GB"/>
        </w:rPr>
      </w:pPr>
      <w:r w:rsidRPr="58300ABA" w:rsidR="4EDB96E9">
        <w:rPr>
          <w:rFonts w:ascii="Calibri" w:hAnsi="Calibri" w:eastAsia="Calibri" w:cs="Calibri"/>
          <w:noProof w:val="0"/>
          <w:sz w:val="26"/>
          <w:szCs w:val="26"/>
          <w:u w:val="single"/>
          <w:lang w:val="en-GB"/>
        </w:rPr>
        <w:t xml:space="preserve">5 – Query for </w:t>
      </w:r>
      <w:r w:rsidRPr="58300ABA" w:rsidR="1651BF61">
        <w:rPr>
          <w:rFonts w:ascii="Calibri" w:hAnsi="Calibri" w:eastAsia="Calibri" w:cs="Calibri"/>
          <w:noProof w:val="0"/>
          <w:sz w:val="26"/>
          <w:szCs w:val="26"/>
          <w:u w:val="single"/>
          <w:lang w:val="en-GB"/>
        </w:rPr>
        <w:t>finding books with the more than 10 copies</w:t>
      </w:r>
    </w:p>
    <w:p w:rsidR="45D15EFD" w:rsidP="5F8707B8" w:rsidRDefault="45D15EFD" w14:paraId="4DF296F9" w14:textId="7686BD84">
      <w:pPr>
        <w:ind w:left="-20" w:right="-20"/>
        <w:rPr>
          <w:rFonts w:ascii="Calibri" w:hAnsi="Calibri" w:eastAsia="Calibri" w:cs="Calibri"/>
          <w:noProof w:val="0"/>
          <w:sz w:val="26"/>
          <w:szCs w:val="26"/>
          <w:lang w:val="en-GB"/>
        </w:rPr>
      </w:pPr>
      <w:r w:rsidRPr="5F8707B8" w:rsidR="1651BF61">
        <w:rPr>
          <w:rFonts w:ascii="Calibri" w:hAnsi="Calibri" w:eastAsia="Calibri" w:cs="Calibri"/>
          <w:noProof w:val="0"/>
          <w:sz w:val="26"/>
          <w:szCs w:val="26"/>
          <w:lang w:val="en-GB"/>
        </w:rPr>
        <w:t xml:space="preserve">SELECT </w:t>
      </w:r>
      <w:r w:rsidRPr="5F8707B8" w:rsidR="1651BF61">
        <w:rPr>
          <w:rFonts w:ascii="Calibri" w:hAnsi="Calibri" w:eastAsia="Calibri" w:cs="Calibri"/>
          <w:noProof w:val="0"/>
          <w:sz w:val="26"/>
          <w:szCs w:val="26"/>
          <w:lang w:val="en-GB"/>
        </w:rPr>
        <w:t>itemID</w:t>
      </w:r>
      <w:r w:rsidRPr="5F8707B8" w:rsidR="1651BF61">
        <w:rPr>
          <w:rFonts w:ascii="Calibri" w:hAnsi="Calibri" w:eastAsia="Calibri" w:cs="Calibri"/>
          <w:noProof w:val="0"/>
          <w:sz w:val="26"/>
          <w:szCs w:val="26"/>
          <w:lang w:val="en-GB"/>
        </w:rPr>
        <w:t xml:space="preserve">, </w:t>
      </w:r>
      <w:r w:rsidRPr="5F8707B8" w:rsidR="1651BF61">
        <w:rPr>
          <w:rFonts w:ascii="Calibri" w:hAnsi="Calibri" w:eastAsia="Calibri" w:cs="Calibri"/>
          <w:noProof w:val="0"/>
          <w:sz w:val="26"/>
          <w:szCs w:val="26"/>
          <w:lang w:val="en-GB"/>
        </w:rPr>
        <w:t>COUNT(</w:t>
      </w:r>
      <w:r w:rsidRPr="5F8707B8" w:rsidR="1651BF61">
        <w:rPr>
          <w:rFonts w:ascii="Calibri" w:hAnsi="Calibri" w:eastAsia="Calibri" w:cs="Calibri"/>
          <w:noProof w:val="0"/>
          <w:sz w:val="26"/>
          <w:szCs w:val="26"/>
          <w:lang w:val="en-GB"/>
        </w:rPr>
        <w:t xml:space="preserve">*) AS </w:t>
      </w:r>
      <w:r w:rsidRPr="5F8707B8" w:rsidR="1651BF61">
        <w:rPr>
          <w:rFonts w:ascii="Calibri" w:hAnsi="Calibri" w:eastAsia="Calibri" w:cs="Calibri"/>
          <w:noProof w:val="0"/>
          <w:sz w:val="26"/>
          <w:szCs w:val="26"/>
          <w:lang w:val="en-GB"/>
        </w:rPr>
        <w:t>numCopies</w:t>
      </w:r>
    </w:p>
    <w:p w:rsidR="45D15EFD" w:rsidP="58300ABA" w:rsidRDefault="45D15EFD" w14:paraId="265B1AB5" w14:textId="6CD8FF56">
      <w:pPr>
        <w:ind w:left="-20" w:right="-20"/>
      </w:pPr>
      <w:r w:rsidRPr="58300ABA" w:rsidR="1651BF61">
        <w:rPr>
          <w:rFonts w:ascii="Calibri" w:hAnsi="Calibri" w:eastAsia="Calibri" w:cs="Calibri"/>
          <w:noProof w:val="0"/>
          <w:sz w:val="26"/>
          <w:szCs w:val="26"/>
          <w:lang w:val="en-GB"/>
        </w:rPr>
        <w:t>FROM item</w:t>
      </w:r>
    </w:p>
    <w:p w:rsidR="45D15EFD" w:rsidP="58300ABA" w:rsidRDefault="45D15EFD" w14:paraId="2FDE9492" w14:textId="27731D18">
      <w:pPr>
        <w:ind w:left="-20" w:right="-20"/>
      </w:pPr>
      <w:r w:rsidRPr="58300ABA" w:rsidR="1651BF61">
        <w:rPr>
          <w:rFonts w:ascii="Calibri" w:hAnsi="Calibri" w:eastAsia="Calibri" w:cs="Calibri"/>
          <w:noProof w:val="0"/>
          <w:sz w:val="26"/>
          <w:szCs w:val="26"/>
          <w:lang w:val="en-GB"/>
        </w:rPr>
        <w:t>GROUP BY itemID</w:t>
      </w:r>
    </w:p>
    <w:p w:rsidR="45D15EFD" w:rsidP="58300ABA" w:rsidRDefault="45D15EFD" w14:paraId="1E38B975" w14:textId="03A9A89B">
      <w:pPr>
        <w:ind w:left="-20" w:right="-20"/>
      </w:pPr>
      <w:r w:rsidRPr="58300ABA" w:rsidR="1651BF61">
        <w:rPr>
          <w:rFonts w:ascii="Calibri" w:hAnsi="Calibri" w:eastAsia="Calibri" w:cs="Calibri"/>
          <w:noProof w:val="0"/>
          <w:sz w:val="26"/>
          <w:szCs w:val="26"/>
          <w:lang w:val="en-GB"/>
        </w:rPr>
        <w:t xml:space="preserve">HAVING </w:t>
      </w:r>
      <w:r w:rsidRPr="58300ABA" w:rsidR="1651BF61">
        <w:rPr>
          <w:rFonts w:ascii="Calibri" w:hAnsi="Calibri" w:eastAsia="Calibri" w:cs="Calibri"/>
          <w:noProof w:val="0"/>
          <w:sz w:val="26"/>
          <w:szCs w:val="26"/>
          <w:lang w:val="en-GB"/>
        </w:rPr>
        <w:t>COUNT(</w:t>
      </w:r>
      <w:r w:rsidRPr="58300ABA" w:rsidR="1651BF61">
        <w:rPr>
          <w:rFonts w:ascii="Calibri" w:hAnsi="Calibri" w:eastAsia="Calibri" w:cs="Calibri"/>
          <w:noProof w:val="0"/>
          <w:sz w:val="26"/>
          <w:szCs w:val="26"/>
          <w:lang w:val="en-GB"/>
        </w:rPr>
        <w:t>*) &gt; 10;</w:t>
      </w:r>
    </w:p>
    <w:p w:rsidR="45D15EFD" w:rsidP="58300ABA" w:rsidRDefault="45D15EFD" w14:paraId="7920AB81" w14:textId="1FBC55E3">
      <w:pPr>
        <w:pStyle w:val="NoSpacing"/>
        <w:rPr>
          <w:noProof w:val="0"/>
          <w:lang w:val="en-GB"/>
        </w:rPr>
      </w:pPr>
    </w:p>
    <w:p w:rsidR="45D15EFD" w:rsidP="58300ABA" w:rsidRDefault="45D15EFD" w14:paraId="09E96C71" w14:textId="2DC8E7DF">
      <w:pPr>
        <w:pStyle w:val="Normal"/>
        <w:ind w:left="-20" w:right="-20"/>
        <w:rPr>
          <w:rFonts w:ascii="Calibri" w:hAnsi="Calibri" w:eastAsia="Calibri" w:cs="Calibri"/>
          <w:noProof w:val="0"/>
          <w:sz w:val="26"/>
          <w:szCs w:val="26"/>
          <w:u w:val="single"/>
          <w:lang w:val="en-GB"/>
        </w:rPr>
      </w:pPr>
      <w:r w:rsidRPr="58300ABA" w:rsidR="1651BF61">
        <w:rPr>
          <w:rFonts w:ascii="Calibri" w:hAnsi="Calibri" w:eastAsia="Calibri" w:cs="Calibri"/>
          <w:noProof w:val="0"/>
          <w:sz w:val="26"/>
          <w:szCs w:val="26"/>
          <w:u w:val="single"/>
          <w:lang w:val="en-GB"/>
        </w:rPr>
        <w:t xml:space="preserve">6 – Query for seeing inactive members </w:t>
      </w:r>
    </w:p>
    <w:p w:rsidR="45D15EFD" w:rsidP="5F8707B8" w:rsidRDefault="45D15EFD" w14:paraId="560B2AF8" w14:textId="7DBC1DD8">
      <w:pPr>
        <w:ind w:left="-20" w:right="-20"/>
        <w:rPr>
          <w:rFonts w:ascii="Calibri" w:hAnsi="Calibri" w:eastAsia="Calibri" w:cs="Calibri"/>
          <w:noProof w:val="0"/>
          <w:sz w:val="26"/>
          <w:szCs w:val="26"/>
          <w:lang w:val="en-GB"/>
        </w:rPr>
      </w:pPr>
      <w:r w:rsidRPr="5F8707B8" w:rsidR="1651BF61">
        <w:rPr>
          <w:rFonts w:ascii="Calibri" w:hAnsi="Calibri" w:eastAsia="Calibri" w:cs="Calibri"/>
          <w:noProof w:val="0"/>
          <w:sz w:val="26"/>
          <w:szCs w:val="26"/>
          <w:lang w:val="en-GB"/>
        </w:rPr>
        <w:t xml:space="preserve">SELECT </w:t>
      </w:r>
      <w:r w:rsidRPr="5F8707B8" w:rsidR="1651BF61">
        <w:rPr>
          <w:rFonts w:ascii="Calibri" w:hAnsi="Calibri" w:eastAsia="Calibri" w:cs="Calibri"/>
          <w:noProof w:val="0"/>
          <w:sz w:val="26"/>
          <w:szCs w:val="26"/>
          <w:lang w:val="en-GB"/>
        </w:rPr>
        <w:t>memberID</w:t>
      </w:r>
      <w:r w:rsidRPr="5F8707B8" w:rsidR="1651BF61">
        <w:rPr>
          <w:rFonts w:ascii="Calibri" w:hAnsi="Calibri" w:eastAsia="Calibri" w:cs="Calibri"/>
          <w:noProof w:val="0"/>
          <w:sz w:val="26"/>
          <w:szCs w:val="26"/>
          <w:lang w:val="en-GB"/>
        </w:rPr>
        <w:t xml:space="preserve">, </w:t>
      </w:r>
      <w:r w:rsidRPr="5F8707B8" w:rsidR="1651BF61">
        <w:rPr>
          <w:rFonts w:ascii="Calibri" w:hAnsi="Calibri" w:eastAsia="Calibri" w:cs="Calibri"/>
          <w:noProof w:val="0"/>
          <w:sz w:val="26"/>
          <w:szCs w:val="26"/>
          <w:lang w:val="en-GB"/>
        </w:rPr>
        <w:t>COUNT(</w:t>
      </w:r>
      <w:r w:rsidRPr="5F8707B8" w:rsidR="1651BF61">
        <w:rPr>
          <w:rFonts w:ascii="Calibri" w:hAnsi="Calibri" w:eastAsia="Calibri" w:cs="Calibri"/>
          <w:noProof w:val="0"/>
          <w:sz w:val="26"/>
          <w:szCs w:val="26"/>
          <w:lang w:val="en-GB"/>
        </w:rPr>
        <w:t xml:space="preserve">*) AS </w:t>
      </w:r>
      <w:r w:rsidRPr="5F8707B8" w:rsidR="1651BF61">
        <w:rPr>
          <w:rFonts w:ascii="Calibri" w:hAnsi="Calibri" w:eastAsia="Calibri" w:cs="Calibri"/>
          <w:noProof w:val="0"/>
          <w:sz w:val="26"/>
          <w:szCs w:val="26"/>
          <w:lang w:val="en-GB"/>
        </w:rPr>
        <w:t>numLoans</w:t>
      </w:r>
    </w:p>
    <w:p w:rsidR="45D15EFD" w:rsidP="58300ABA" w:rsidRDefault="45D15EFD" w14:paraId="2AC96CC4" w14:textId="3C10DA7C">
      <w:pPr>
        <w:ind w:left="-20" w:right="-20"/>
      </w:pPr>
      <w:r w:rsidRPr="58300ABA" w:rsidR="1651BF61">
        <w:rPr>
          <w:rFonts w:ascii="Calibri" w:hAnsi="Calibri" w:eastAsia="Calibri" w:cs="Calibri"/>
          <w:noProof w:val="0"/>
          <w:sz w:val="26"/>
          <w:szCs w:val="26"/>
          <w:lang w:val="en-GB"/>
        </w:rPr>
        <w:t>FROM loan</w:t>
      </w:r>
    </w:p>
    <w:p w:rsidR="45D15EFD" w:rsidP="58300ABA" w:rsidRDefault="45D15EFD" w14:paraId="3740CCB7" w14:textId="7AEB0D08">
      <w:pPr>
        <w:ind w:left="-20" w:right="-20"/>
      </w:pPr>
      <w:r w:rsidRPr="58300ABA" w:rsidR="1651BF61">
        <w:rPr>
          <w:rFonts w:ascii="Calibri" w:hAnsi="Calibri" w:eastAsia="Calibri" w:cs="Calibri"/>
          <w:noProof w:val="0"/>
          <w:sz w:val="26"/>
          <w:szCs w:val="26"/>
          <w:lang w:val="en-GB"/>
        </w:rPr>
        <w:t>WHERE isReturned = FALSE</w:t>
      </w:r>
    </w:p>
    <w:p w:rsidR="45D15EFD" w:rsidP="58300ABA" w:rsidRDefault="45D15EFD" w14:paraId="171DCEAB" w14:textId="313F6B40">
      <w:pPr>
        <w:ind w:left="-20" w:right="-20"/>
      </w:pPr>
      <w:r w:rsidRPr="58300ABA" w:rsidR="1651BF61">
        <w:rPr>
          <w:rFonts w:ascii="Calibri" w:hAnsi="Calibri" w:eastAsia="Calibri" w:cs="Calibri"/>
          <w:noProof w:val="0"/>
          <w:sz w:val="26"/>
          <w:szCs w:val="26"/>
          <w:lang w:val="en-GB"/>
        </w:rPr>
        <w:t xml:space="preserve">GROUP BY </w:t>
      </w:r>
      <w:r w:rsidRPr="58300ABA" w:rsidR="1651BF61">
        <w:rPr>
          <w:rFonts w:ascii="Calibri" w:hAnsi="Calibri" w:eastAsia="Calibri" w:cs="Calibri"/>
          <w:noProof w:val="0"/>
          <w:sz w:val="26"/>
          <w:szCs w:val="26"/>
          <w:lang w:val="en-GB"/>
        </w:rPr>
        <w:t>memberID</w:t>
      </w:r>
      <w:r w:rsidRPr="58300ABA" w:rsidR="1651BF61">
        <w:rPr>
          <w:rFonts w:ascii="Calibri" w:hAnsi="Calibri" w:eastAsia="Calibri" w:cs="Calibri"/>
          <w:noProof w:val="0"/>
          <w:sz w:val="26"/>
          <w:szCs w:val="26"/>
          <w:lang w:val="en-GB"/>
        </w:rPr>
        <w:t>;</w:t>
      </w:r>
    </w:p>
    <w:p w:rsidR="45D15EFD" w:rsidP="58300ABA" w:rsidRDefault="45D15EFD" w14:paraId="1D0FC607" w14:textId="3A0644CB">
      <w:pPr>
        <w:pStyle w:val="Normal"/>
        <w:ind w:left="-20" w:right="-20"/>
        <w:rPr>
          <w:rFonts w:ascii="Calibri" w:hAnsi="Calibri" w:eastAsia="Calibri" w:cs="Calibri"/>
          <w:noProof w:val="0"/>
          <w:sz w:val="26"/>
          <w:szCs w:val="26"/>
          <w:lang w:val="en-GB"/>
        </w:rPr>
      </w:pPr>
    </w:p>
    <w:p w:rsidR="45D15EFD" w:rsidP="58300ABA" w:rsidRDefault="45D15EFD" w14:paraId="386FF3F8" w14:textId="14B63A9F">
      <w:pPr>
        <w:pStyle w:val="Normal"/>
        <w:ind w:left="-20" w:right="-20"/>
        <w:rPr>
          <w:rFonts w:ascii="Calibri" w:hAnsi="Calibri" w:eastAsia="Calibri" w:cs="Calibri"/>
          <w:noProof w:val="0"/>
          <w:sz w:val="26"/>
          <w:szCs w:val="26"/>
          <w:lang w:val="en-GB"/>
        </w:rPr>
      </w:pPr>
      <w:r w:rsidRPr="58300ABA" w:rsidR="1651BF61">
        <w:rPr>
          <w:rFonts w:ascii="Calibri" w:hAnsi="Calibri" w:eastAsia="Calibri" w:cs="Calibri"/>
          <w:noProof w:val="0"/>
          <w:sz w:val="26"/>
          <w:szCs w:val="26"/>
          <w:u w:val="single"/>
          <w:lang w:val="en-GB"/>
        </w:rPr>
        <w:t>7 – Query for oldest loan date</w:t>
      </w:r>
    </w:p>
    <w:p w:rsidR="45D15EFD" w:rsidP="58300ABA" w:rsidRDefault="45D15EFD" w14:paraId="2DEEFF52" w14:textId="370728FE">
      <w:pPr>
        <w:ind w:left="-20" w:right="-20"/>
      </w:pPr>
      <w:r w:rsidRPr="58300ABA" w:rsidR="1651BF61">
        <w:rPr>
          <w:rFonts w:ascii="Calibri" w:hAnsi="Calibri" w:eastAsia="Calibri" w:cs="Calibri"/>
          <w:noProof w:val="0"/>
          <w:sz w:val="26"/>
          <w:szCs w:val="26"/>
          <w:lang w:val="en-GB"/>
        </w:rPr>
        <w:t xml:space="preserve">SELECT </w:t>
      </w:r>
      <w:r w:rsidRPr="58300ABA" w:rsidR="1651BF61">
        <w:rPr>
          <w:rFonts w:ascii="Calibri" w:hAnsi="Calibri" w:eastAsia="Calibri" w:cs="Calibri"/>
          <w:noProof w:val="0"/>
          <w:sz w:val="26"/>
          <w:szCs w:val="26"/>
          <w:lang w:val="en-GB"/>
        </w:rPr>
        <w:t>loanDate</w:t>
      </w:r>
      <w:r w:rsidRPr="58300ABA" w:rsidR="1651BF61">
        <w:rPr>
          <w:rFonts w:ascii="Calibri" w:hAnsi="Calibri" w:eastAsia="Calibri" w:cs="Calibri"/>
          <w:noProof w:val="0"/>
          <w:sz w:val="26"/>
          <w:szCs w:val="26"/>
          <w:lang w:val="en-GB"/>
        </w:rPr>
        <w:t xml:space="preserve">, </w:t>
      </w:r>
      <w:r w:rsidRPr="58300ABA" w:rsidR="1651BF61">
        <w:rPr>
          <w:rFonts w:ascii="Calibri" w:hAnsi="Calibri" w:eastAsia="Calibri" w:cs="Calibri"/>
          <w:noProof w:val="0"/>
          <w:sz w:val="26"/>
          <w:szCs w:val="26"/>
          <w:lang w:val="en-GB"/>
        </w:rPr>
        <w:t>MIN(</w:t>
      </w:r>
      <w:r w:rsidRPr="58300ABA" w:rsidR="1651BF61">
        <w:rPr>
          <w:rFonts w:ascii="Calibri" w:hAnsi="Calibri" w:eastAsia="Calibri" w:cs="Calibri"/>
          <w:noProof w:val="0"/>
          <w:sz w:val="26"/>
          <w:szCs w:val="26"/>
          <w:lang w:val="en-GB"/>
        </w:rPr>
        <w:t>loanDate</w:t>
      </w:r>
      <w:r w:rsidRPr="58300ABA" w:rsidR="1651BF61">
        <w:rPr>
          <w:rFonts w:ascii="Calibri" w:hAnsi="Calibri" w:eastAsia="Calibri" w:cs="Calibri"/>
          <w:noProof w:val="0"/>
          <w:sz w:val="26"/>
          <w:szCs w:val="26"/>
          <w:lang w:val="en-GB"/>
        </w:rPr>
        <w:t xml:space="preserve">) AS </w:t>
      </w:r>
      <w:r w:rsidRPr="58300ABA" w:rsidR="1651BF61">
        <w:rPr>
          <w:rFonts w:ascii="Calibri" w:hAnsi="Calibri" w:eastAsia="Calibri" w:cs="Calibri"/>
          <w:noProof w:val="0"/>
          <w:sz w:val="26"/>
          <w:szCs w:val="26"/>
          <w:lang w:val="en-GB"/>
        </w:rPr>
        <w:t>oldestLoan</w:t>
      </w:r>
      <w:r w:rsidRPr="58300ABA" w:rsidR="1651BF61">
        <w:rPr>
          <w:rFonts w:ascii="Calibri" w:hAnsi="Calibri" w:eastAsia="Calibri" w:cs="Calibri"/>
          <w:noProof w:val="0"/>
          <w:sz w:val="26"/>
          <w:szCs w:val="26"/>
          <w:lang w:val="en-GB"/>
        </w:rPr>
        <w:t>,</w:t>
      </w:r>
    </w:p>
    <w:p w:rsidR="45D15EFD" w:rsidP="58300ABA" w:rsidRDefault="45D15EFD" w14:paraId="1B59CF7B" w14:textId="5EB7C82C">
      <w:pPr>
        <w:ind w:left="-20" w:right="-20"/>
      </w:pPr>
      <w:r w:rsidRPr="58300ABA" w:rsidR="1651BF61">
        <w:rPr>
          <w:rFonts w:ascii="Calibri" w:hAnsi="Calibri" w:eastAsia="Calibri" w:cs="Calibri"/>
          <w:noProof w:val="0"/>
          <w:sz w:val="26"/>
          <w:szCs w:val="26"/>
          <w:lang w:val="en-GB"/>
        </w:rPr>
        <w:t>FROM loan;</w:t>
      </w:r>
    </w:p>
    <w:p w:rsidR="45D15EFD" w:rsidP="58300ABA" w:rsidRDefault="45D15EFD" w14:paraId="5450F040" w14:textId="2B9D554D">
      <w:pPr>
        <w:pStyle w:val="Normal"/>
        <w:ind w:left="-20" w:right="-20"/>
        <w:rPr>
          <w:rFonts w:ascii="Calibri" w:hAnsi="Calibri" w:eastAsia="Calibri" w:cs="Calibri"/>
          <w:noProof w:val="0"/>
          <w:sz w:val="26"/>
          <w:szCs w:val="26"/>
          <w:lang w:val="en-GB"/>
        </w:rPr>
      </w:pPr>
    </w:p>
    <w:p w:rsidR="45D15EFD" w:rsidP="58300ABA" w:rsidRDefault="45D15EFD" w14:paraId="35E4C465" w14:textId="28966793">
      <w:pPr>
        <w:ind w:left="-20" w:right="-20"/>
        <w:rPr>
          <w:rFonts w:ascii="Calibri" w:hAnsi="Calibri" w:eastAsia="Calibri" w:cs="Calibri"/>
          <w:noProof w:val="0"/>
          <w:sz w:val="26"/>
          <w:szCs w:val="26"/>
          <w:lang w:val="en-GB"/>
        </w:rPr>
      </w:pPr>
      <w:r w:rsidRPr="58300ABA" w:rsidR="1651BF61">
        <w:rPr>
          <w:rFonts w:ascii="Calibri" w:hAnsi="Calibri" w:eastAsia="Calibri" w:cs="Calibri"/>
          <w:noProof w:val="0"/>
          <w:sz w:val="26"/>
          <w:szCs w:val="26"/>
          <w:u w:val="single"/>
          <w:lang w:val="en-GB"/>
        </w:rPr>
        <w:t>8 – Query for most recent loan date</w:t>
      </w:r>
    </w:p>
    <w:p w:rsidR="45D15EFD" w:rsidP="58300ABA" w:rsidRDefault="45D15EFD" w14:paraId="3A2E6557" w14:textId="5001C6A5">
      <w:pPr>
        <w:ind w:left="-20" w:right="-20"/>
        <w:rPr>
          <w:rFonts w:ascii="Calibri" w:hAnsi="Calibri" w:eastAsia="Calibri" w:cs="Calibri"/>
          <w:noProof w:val="0"/>
          <w:sz w:val="26"/>
          <w:szCs w:val="26"/>
          <w:lang w:val="en-GB"/>
        </w:rPr>
      </w:pPr>
      <w:r w:rsidRPr="5F8707B8" w:rsidR="1651BF61">
        <w:rPr>
          <w:rFonts w:ascii="Calibri" w:hAnsi="Calibri" w:eastAsia="Calibri" w:cs="Calibri"/>
          <w:noProof w:val="0"/>
          <w:sz w:val="26"/>
          <w:szCs w:val="26"/>
          <w:lang w:val="en-GB"/>
        </w:rPr>
        <w:t xml:space="preserve">SELECT </w:t>
      </w:r>
      <w:r w:rsidRPr="5F8707B8" w:rsidR="1651BF61">
        <w:rPr>
          <w:rFonts w:ascii="Calibri" w:hAnsi="Calibri" w:eastAsia="Calibri" w:cs="Calibri"/>
          <w:noProof w:val="0"/>
          <w:sz w:val="26"/>
          <w:szCs w:val="26"/>
          <w:lang w:val="en-GB"/>
        </w:rPr>
        <w:t>loanDate</w:t>
      </w:r>
      <w:r w:rsidRPr="5F8707B8" w:rsidR="1651BF61">
        <w:rPr>
          <w:rFonts w:ascii="Calibri" w:hAnsi="Calibri" w:eastAsia="Calibri" w:cs="Calibri"/>
          <w:noProof w:val="0"/>
          <w:sz w:val="26"/>
          <w:szCs w:val="26"/>
          <w:lang w:val="en-GB"/>
        </w:rPr>
        <w:t>,</w:t>
      </w:r>
      <w:r w:rsidRPr="5F8707B8" w:rsidR="1651BF61">
        <w:rPr>
          <w:rFonts w:ascii="Calibri" w:hAnsi="Calibri" w:eastAsia="Calibri" w:cs="Calibri"/>
          <w:noProof w:val="0"/>
          <w:sz w:val="26"/>
          <w:szCs w:val="26"/>
          <w:lang w:val="en-GB"/>
        </w:rPr>
        <w:t xml:space="preserve"> </w:t>
      </w:r>
      <w:r w:rsidRPr="5F8707B8" w:rsidR="1651BF61">
        <w:rPr>
          <w:rFonts w:ascii="Calibri" w:hAnsi="Calibri" w:eastAsia="Calibri" w:cs="Calibri"/>
          <w:noProof w:val="0"/>
          <w:sz w:val="26"/>
          <w:szCs w:val="26"/>
          <w:lang w:val="en-GB"/>
        </w:rPr>
        <w:t>MAX</w:t>
      </w:r>
      <w:r w:rsidRPr="5F8707B8" w:rsidR="1651BF61">
        <w:rPr>
          <w:rFonts w:ascii="Calibri" w:hAnsi="Calibri" w:eastAsia="Calibri" w:cs="Calibri"/>
          <w:noProof w:val="0"/>
          <w:sz w:val="26"/>
          <w:szCs w:val="26"/>
          <w:lang w:val="en-GB"/>
        </w:rPr>
        <w:t>(</w:t>
      </w:r>
      <w:r w:rsidRPr="5F8707B8" w:rsidR="1651BF61">
        <w:rPr>
          <w:rFonts w:ascii="Calibri" w:hAnsi="Calibri" w:eastAsia="Calibri" w:cs="Calibri"/>
          <w:noProof w:val="0"/>
          <w:sz w:val="26"/>
          <w:szCs w:val="26"/>
          <w:lang w:val="en-GB"/>
        </w:rPr>
        <w:t>loanDat</w:t>
      </w:r>
      <w:r w:rsidRPr="5F8707B8" w:rsidR="1651BF61">
        <w:rPr>
          <w:rFonts w:ascii="Calibri" w:hAnsi="Calibri" w:eastAsia="Calibri" w:cs="Calibri"/>
          <w:noProof w:val="0"/>
          <w:sz w:val="26"/>
          <w:szCs w:val="26"/>
          <w:lang w:val="en-GB"/>
        </w:rPr>
        <w:t>e</w:t>
      </w:r>
      <w:r w:rsidRPr="5F8707B8" w:rsidR="1651BF61">
        <w:rPr>
          <w:rFonts w:ascii="Calibri" w:hAnsi="Calibri" w:eastAsia="Calibri" w:cs="Calibri"/>
          <w:noProof w:val="0"/>
          <w:sz w:val="26"/>
          <w:szCs w:val="26"/>
          <w:lang w:val="en-GB"/>
        </w:rPr>
        <w:t>) AS</w:t>
      </w:r>
      <w:r w:rsidRPr="5F8707B8" w:rsidR="1651BF61">
        <w:rPr>
          <w:rFonts w:ascii="Calibri" w:hAnsi="Calibri" w:eastAsia="Calibri" w:cs="Calibri"/>
          <w:noProof w:val="0"/>
          <w:sz w:val="26"/>
          <w:szCs w:val="26"/>
          <w:lang w:val="en-GB"/>
        </w:rPr>
        <w:t xml:space="preserve"> </w:t>
      </w:r>
      <w:r w:rsidRPr="5F8707B8" w:rsidR="1651BF61">
        <w:rPr>
          <w:rFonts w:ascii="Calibri" w:hAnsi="Calibri" w:eastAsia="Calibri" w:cs="Calibri"/>
          <w:noProof w:val="0"/>
          <w:sz w:val="26"/>
          <w:szCs w:val="26"/>
          <w:lang w:val="en-GB"/>
        </w:rPr>
        <w:t>latestLoa</w:t>
      </w:r>
      <w:r w:rsidRPr="5F8707B8" w:rsidR="1651BF61">
        <w:rPr>
          <w:rFonts w:ascii="Calibri" w:hAnsi="Calibri" w:eastAsia="Calibri" w:cs="Calibri"/>
          <w:noProof w:val="0"/>
          <w:sz w:val="26"/>
          <w:szCs w:val="26"/>
          <w:lang w:val="en-GB"/>
        </w:rPr>
        <w:t>n</w:t>
      </w:r>
    </w:p>
    <w:p w:rsidR="45D15EFD" w:rsidP="58300ABA" w:rsidRDefault="45D15EFD" w14:paraId="37903371" w14:textId="3694A26F">
      <w:pPr>
        <w:pStyle w:val="Normal"/>
        <w:ind w:left="-20" w:right="-20"/>
        <w:rPr>
          <w:rFonts w:ascii="Calibri" w:hAnsi="Calibri" w:eastAsia="Calibri" w:cs="Calibri"/>
          <w:noProof w:val="0"/>
          <w:sz w:val="26"/>
          <w:szCs w:val="26"/>
          <w:lang w:val="en-GB"/>
        </w:rPr>
      </w:pPr>
      <w:r w:rsidRPr="58300ABA" w:rsidR="1651BF61">
        <w:rPr>
          <w:rFonts w:ascii="Calibri" w:hAnsi="Calibri" w:eastAsia="Calibri" w:cs="Calibri"/>
          <w:noProof w:val="0"/>
          <w:sz w:val="26"/>
          <w:szCs w:val="26"/>
          <w:lang w:val="en-GB"/>
        </w:rPr>
        <w:t>FROM loan;</w:t>
      </w:r>
    </w:p>
    <w:p w:rsidR="45D15EFD" w:rsidP="58300ABA" w:rsidRDefault="45D15EFD" w14:paraId="3EC3DDA9" w14:textId="6A662D6D">
      <w:pPr>
        <w:pStyle w:val="Normal"/>
        <w:ind w:left="-20" w:right="-20"/>
        <w:rPr>
          <w:rFonts w:ascii="Calibri" w:hAnsi="Calibri" w:eastAsia="Calibri" w:cs="Calibri"/>
          <w:noProof w:val="0"/>
          <w:sz w:val="26"/>
          <w:szCs w:val="26"/>
          <w:lang w:val="en-GB"/>
        </w:rPr>
      </w:pPr>
    </w:p>
    <w:p w:rsidR="45D15EFD" w:rsidP="58300ABA" w:rsidRDefault="45D15EFD" w14:paraId="070F9C61" w14:textId="4C52CB99">
      <w:pPr>
        <w:pStyle w:val="Normal"/>
        <w:ind w:left="-20" w:right="-20"/>
        <w:rPr>
          <w:rFonts w:ascii="Calibri" w:hAnsi="Calibri" w:eastAsia="Calibri" w:cs="Calibri"/>
          <w:noProof w:val="0"/>
          <w:sz w:val="26"/>
          <w:szCs w:val="26"/>
          <w:u w:val="single"/>
          <w:lang w:val="en-GB"/>
        </w:rPr>
      </w:pPr>
      <w:r w:rsidRPr="58300ABA" w:rsidR="1651BF61">
        <w:rPr>
          <w:rFonts w:ascii="Calibri" w:hAnsi="Calibri" w:eastAsia="Calibri" w:cs="Calibri"/>
          <w:noProof w:val="0"/>
          <w:sz w:val="26"/>
          <w:szCs w:val="26"/>
          <w:u w:val="single"/>
          <w:lang w:val="en-GB"/>
        </w:rPr>
        <w:t xml:space="preserve">9 – Query for </w:t>
      </w:r>
      <w:r w:rsidRPr="58300ABA" w:rsidR="572E1CD0">
        <w:rPr>
          <w:rFonts w:ascii="Calibri" w:hAnsi="Calibri" w:eastAsia="Calibri" w:cs="Calibri"/>
          <w:noProof w:val="0"/>
          <w:sz w:val="26"/>
          <w:szCs w:val="26"/>
          <w:u w:val="single"/>
          <w:lang w:val="en-GB"/>
        </w:rPr>
        <w:t xml:space="preserve">which months the loans are the highest </w:t>
      </w:r>
    </w:p>
    <w:p w:rsidR="45D15EFD" w:rsidP="5F8707B8" w:rsidRDefault="45D15EFD" w14:paraId="0DD36A5E" w14:textId="7D57291C">
      <w:pPr>
        <w:ind w:left="-20" w:right="-20"/>
        <w:rPr>
          <w:rFonts w:ascii="Calibri" w:hAnsi="Calibri" w:eastAsia="Calibri" w:cs="Calibri"/>
          <w:noProof w:val="0"/>
          <w:sz w:val="26"/>
          <w:szCs w:val="26"/>
          <w:lang w:val="en-GB"/>
        </w:rPr>
      </w:pPr>
      <w:r w:rsidRPr="5F8707B8" w:rsidR="572E1CD0">
        <w:rPr>
          <w:rFonts w:ascii="Calibri" w:hAnsi="Calibri" w:eastAsia="Calibri" w:cs="Calibri"/>
          <w:noProof w:val="0"/>
          <w:sz w:val="26"/>
          <w:szCs w:val="26"/>
          <w:lang w:val="en-GB"/>
        </w:rPr>
        <w:t xml:space="preserve">SELECT </w:t>
      </w:r>
      <w:r w:rsidRPr="5F8707B8" w:rsidR="572E1CD0">
        <w:rPr>
          <w:rFonts w:ascii="Calibri" w:hAnsi="Calibri" w:eastAsia="Calibri" w:cs="Calibri"/>
          <w:noProof w:val="0"/>
          <w:sz w:val="26"/>
          <w:szCs w:val="26"/>
          <w:lang w:val="en-GB"/>
        </w:rPr>
        <w:t>MONTH(</w:t>
      </w:r>
      <w:r w:rsidRPr="5F8707B8" w:rsidR="572E1CD0">
        <w:rPr>
          <w:rFonts w:ascii="Calibri" w:hAnsi="Calibri" w:eastAsia="Calibri" w:cs="Calibri"/>
          <w:noProof w:val="0"/>
          <w:sz w:val="26"/>
          <w:szCs w:val="26"/>
          <w:lang w:val="en-GB"/>
        </w:rPr>
        <w:t>loanDate</w:t>
      </w:r>
      <w:r w:rsidRPr="5F8707B8" w:rsidR="572E1CD0">
        <w:rPr>
          <w:rFonts w:ascii="Calibri" w:hAnsi="Calibri" w:eastAsia="Calibri" w:cs="Calibri"/>
          <w:noProof w:val="0"/>
          <w:sz w:val="26"/>
          <w:szCs w:val="26"/>
          <w:lang w:val="en-GB"/>
        </w:rPr>
        <w:t xml:space="preserve">) AS month, </w:t>
      </w:r>
      <w:r w:rsidRPr="5F8707B8" w:rsidR="572E1CD0">
        <w:rPr>
          <w:rFonts w:ascii="Calibri" w:hAnsi="Calibri" w:eastAsia="Calibri" w:cs="Calibri"/>
          <w:noProof w:val="0"/>
          <w:sz w:val="26"/>
          <w:szCs w:val="26"/>
          <w:lang w:val="en-GB"/>
        </w:rPr>
        <w:t>COUNT(</w:t>
      </w:r>
      <w:r w:rsidRPr="5F8707B8" w:rsidR="572E1CD0">
        <w:rPr>
          <w:rFonts w:ascii="Calibri" w:hAnsi="Calibri" w:eastAsia="Calibri" w:cs="Calibri"/>
          <w:noProof w:val="0"/>
          <w:sz w:val="26"/>
          <w:szCs w:val="26"/>
          <w:lang w:val="en-GB"/>
        </w:rPr>
        <w:t xml:space="preserve">*) AS </w:t>
      </w:r>
      <w:r w:rsidRPr="5F8707B8" w:rsidR="572E1CD0">
        <w:rPr>
          <w:rFonts w:ascii="Calibri" w:hAnsi="Calibri" w:eastAsia="Calibri" w:cs="Calibri"/>
          <w:noProof w:val="0"/>
          <w:sz w:val="26"/>
          <w:szCs w:val="26"/>
          <w:lang w:val="en-GB"/>
        </w:rPr>
        <w:t>numLoanRequests</w:t>
      </w:r>
    </w:p>
    <w:p w:rsidR="45D15EFD" w:rsidP="58300ABA" w:rsidRDefault="45D15EFD" w14:paraId="3ED04B3F" w14:textId="76AB88E4">
      <w:pPr>
        <w:ind w:left="-20" w:right="-20"/>
      </w:pPr>
      <w:r w:rsidRPr="58300ABA" w:rsidR="572E1CD0">
        <w:rPr>
          <w:rFonts w:ascii="Calibri" w:hAnsi="Calibri" w:eastAsia="Calibri" w:cs="Calibri"/>
          <w:noProof w:val="0"/>
          <w:sz w:val="26"/>
          <w:szCs w:val="26"/>
          <w:lang w:val="en-GB"/>
        </w:rPr>
        <w:t>FROM loan</w:t>
      </w:r>
    </w:p>
    <w:p w:rsidR="45D15EFD" w:rsidP="58300ABA" w:rsidRDefault="45D15EFD" w14:paraId="6DB63D93" w14:textId="12F82C2F">
      <w:pPr>
        <w:ind w:left="-20" w:right="-20"/>
      </w:pPr>
      <w:r w:rsidRPr="5F8707B8" w:rsidR="572E1CD0">
        <w:rPr>
          <w:rFonts w:ascii="Calibri" w:hAnsi="Calibri" w:eastAsia="Calibri" w:cs="Calibri"/>
          <w:noProof w:val="0"/>
          <w:sz w:val="26"/>
          <w:szCs w:val="26"/>
          <w:lang w:val="en-GB"/>
        </w:rPr>
        <w:t xml:space="preserve">GROUP BY </w:t>
      </w:r>
      <w:r w:rsidRPr="5F8707B8" w:rsidR="572E1CD0">
        <w:rPr>
          <w:rFonts w:ascii="Calibri" w:hAnsi="Calibri" w:eastAsia="Calibri" w:cs="Calibri"/>
          <w:noProof w:val="0"/>
          <w:sz w:val="26"/>
          <w:szCs w:val="26"/>
          <w:lang w:val="en-GB"/>
        </w:rPr>
        <w:t>MONTH(</w:t>
      </w:r>
      <w:r w:rsidRPr="5F8707B8" w:rsidR="572E1CD0">
        <w:rPr>
          <w:rFonts w:ascii="Calibri" w:hAnsi="Calibri" w:eastAsia="Calibri" w:cs="Calibri"/>
          <w:noProof w:val="0"/>
          <w:sz w:val="26"/>
          <w:szCs w:val="26"/>
          <w:lang w:val="en-GB"/>
        </w:rPr>
        <w:t>loanDate</w:t>
      </w:r>
      <w:r w:rsidRPr="5F8707B8" w:rsidR="572E1CD0">
        <w:rPr>
          <w:rFonts w:ascii="Calibri" w:hAnsi="Calibri" w:eastAsia="Calibri" w:cs="Calibri"/>
          <w:noProof w:val="0"/>
          <w:sz w:val="26"/>
          <w:szCs w:val="26"/>
          <w:lang w:val="en-GB"/>
        </w:rPr>
        <w:t>)</w:t>
      </w:r>
    </w:p>
    <w:p w:rsidR="45D15EFD" w:rsidP="58300ABA" w:rsidRDefault="45D15EFD" w14:paraId="096FC70A" w14:textId="791C5E7A">
      <w:pPr>
        <w:ind w:left="-20" w:right="-20"/>
      </w:pPr>
      <w:r w:rsidRPr="58300ABA" w:rsidR="572E1CD0">
        <w:rPr>
          <w:rFonts w:ascii="Calibri" w:hAnsi="Calibri" w:eastAsia="Calibri" w:cs="Calibri"/>
          <w:noProof w:val="0"/>
          <w:sz w:val="26"/>
          <w:szCs w:val="26"/>
          <w:lang w:val="en-GB"/>
        </w:rPr>
        <w:t>ORDER BY numLoanRequests DESC</w:t>
      </w:r>
    </w:p>
    <w:p w:rsidR="45D15EFD" w:rsidP="58300ABA" w:rsidRDefault="45D15EFD" w14:paraId="27AD5EA6" w14:textId="6EC713B9">
      <w:pPr>
        <w:ind w:left="-20" w:right="-20"/>
      </w:pPr>
      <w:r w:rsidRPr="58300ABA" w:rsidR="572E1CD0">
        <w:rPr>
          <w:rFonts w:ascii="Calibri" w:hAnsi="Calibri" w:eastAsia="Calibri" w:cs="Calibri"/>
          <w:noProof w:val="0"/>
          <w:sz w:val="26"/>
          <w:szCs w:val="26"/>
          <w:lang w:val="en-GB"/>
        </w:rPr>
        <w:t>LIMIT 10;</w:t>
      </w:r>
    </w:p>
    <w:p w:rsidR="45D15EFD" w:rsidP="58300ABA" w:rsidRDefault="45D15EFD" w14:paraId="1DDAFC12" w14:textId="090949EC">
      <w:pPr>
        <w:pStyle w:val="Normal"/>
        <w:ind w:left="-20" w:right="-20"/>
        <w:rPr>
          <w:rFonts w:ascii="Calibri" w:hAnsi="Calibri" w:eastAsia="Calibri" w:cs="Calibri"/>
          <w:noProof w:val="0"/>
          <w:sz w:val="26"/>
          <w:szCs w:val="26"/>
          <w:lang w:val="en-GB"/>
        </w:rPr>
      </w:pPr>
    </w:p>
    <w:p w:rsidR="45D15EFD" w:rsidP="58300ABA" w:rsidRDefault="45D15EFD" w14:paraId="6AFC1972" w14:textId="286E0C28">
      <w:pPr>
        <w:pStyle w:val="Normal"/>
        <w:ind w:left="-20" w:right="-20"/>
        <w:rPr>
          <w:rFonts w:ascii="Calibri" w:hAnsi="Calibri" w:eastAsia="Calibri" w:cs="Calibri"/>
          <w:noProof w:val="0"/>
          <w:sz w:val="26"/>
          <w:szCs w:val="26"/>
          <w:lang w:val="en-GB"/>
        </w:rPr>
      </w:pPr>
      <w:r w:rsidRPr="58300ABA" w:rsidR="572E1CD0">
        <w:rPr>
          <w:rFonts w:ascii="Calibri" w:hAnsi="Calibri" w:eastAsia="Calibri" w:cs="Calibri"/>
          <w:noProof w:val="0"/>
          <w:sz w:val="26"/>
          <w:szCs w:val="26"/>
          <w:u w:val="single"/>
          <w:lang w:val="en-GB"/>
        </w:rPr>
        <w:t>10 – Query for which items have been overdue for the longest</w:t>
      </w:r>
    </w:p>
    <w:p w:rsidR="45D15EFD" w:rsidP="5F8707B8" w:rsidRDefault="45D15EFD" w14:paraId="43C1BF83" w14:textId="37693FE7">
      <w:pPr>
        <w:ind w:left="-20" w:right="-20"/>
        <w:rPr>
          <w:rFonts w:ascii="Calibri" w:hAnsi="Calibri" w:eastAsia="Calibri" w:cs="Calibri"/>
          <w:noProof w:val="0"/>
          <w:sz w:val="26"/>
          <w:szCs w:val="26"/>
          <w:lang w:val="en-GB"/>
        </w:rPr>
      </w:pPr>
      <w:r w:rsidRPr="5F8707B8" w:rsidR="572E1CD0">
        <w:rPr>
          <w:rFonts w:ascii="Calibri" w:hAnsi="Calibri" w:eastAsia="Calibri" w:cs="Calibri"/>
          <w:noProof w:val="0"/>
          <w:sz w:val="26"/>
          <w:szCs w:val="26"/>
          <w:lang w:val="en-GB"/>
        </w:rPr>
        <w:t xml:space="preserve">SELECT </w:t>
      </w:r>
      <w:r w:rsidRPr="5F8707B8" w:rsidR="572E1CD0">
        <w:rPr>
          <w:rFonts w:ascii="Calibri" w:hAnsi="Calibri" w:eastAsia="Calibri" w:cs="Calibri"/>
          <w:noProof w:val="0"/>
          <w:sz w:val="26"/>
          <w:szCs w:val="26"/>
          <w:lang w:val="en-GB"/>
        </w:rPr>
        <w:t>itemID</w:t>
      </w:r>
      <w:r w:rsidRPr="5F8707B8" w:rsidR="572E1CD0">
        <w:rPr>
          <w:rFonts w:ascii="Calibri" w:hAnsi="Calibri" w:eastAsia="Calibri" w:cs="Calibri"/>
          <w:noProof w:val="0"/>
          <w:sz w:val="26"/>
          <w:szCs w:val="26"/>
          <w:lang w:val="en-GB"/>
        </w:rPr>
        <w:t xml:space="preserve">, </w:t>
      </w:r>
      <w:r w:rsidRPr="5F8707B8" w:rsidR="572E1CD0">
        <w:rPr>
          <w:rFonts w:ascii="Calibri" w:hAnsi="Calibri" w:eastAsia="Calibri" w:cs="Calibri"/>
          <w:noProof w:val="0"/>
          <w:sz w:val="26"/>
          <w:szCs w:val="26"/>
          <w:lang w:val="en-GB"/>
        </w:rPr>
        <w:t>loanDate</w:t>
      </w:r>
      <w:r w:rsidRPr="5F8707B8" w:rsidR="572E1CD0">
        <w:rPr>
          <w:rFonts w:ascii="Calibri" w:hAnsi="Calibri" w:eastAsia="Calibri" w:cs="Calibri"/>
          <w:noProof w:val="0"/>
          <w:sz w:val="26"/>
          <w:szCs w:val="26"/>
          <w:lang w:val="en-GB"/>
        </w:rPr>
        <w:t>, DATEDIFF(</w:t>
      </w:r>
      <w:r w:rsidRPr="5F8707B8" w:rsidR="572E1CD0">
        <w:rPr>
          <w:rFonts w:ascii="Calibri" w:hAnsi="Calibri" w:eastAsia="Calibri" w:cs="Calibri"/>
          <w:noProof w:val="0"/>
          <w:sz w:val="26"/>
          <w:szCs w:val="26"/>
          <w:lang w:val="en-GB"/>
        </w:rPr>
        <w:t>CURDATE(</w:t>
      </w:r>
      <w:r w:rsidRPr="5F8707B8" w:rsidR="572E1CD0">
        <w:rPr>
          <w:rFonts w:ascii="Calibri" w:hAnsi="Calibri" w:eastAsia="Calibri" w:cs="Calibri"/>
          <w:noProof w:val="0"/>
          <w:sz w:val="26"/>
          <w:szCs w:val="26"/>
          <w:lang w:val="en-GB"/>
        </w:rPr>
        <w:t xml:space="preserve">), </w:t>
      </w:r>
      <w:r w:rsidRPr="5F8707B8" w:rsidR="572E1CD0">
        <w:rPr>
          <w:rFonts w:ascii="Calibri" w:hAnsi="Calibri" w:eastAsia="Calibri" w:cs="Calibri"/>
          <w:noProof w:val="0"/>
          <w:sz w:val="26"/>
          <w:szCs w:val="26"/>
          <w:lang w:val="en-GB"/>
        </w:rPr>
        <w:t>returnDate</w:t>
      </w:r>
      <w:r w:rsidRPr="5F8707B8" w:rsidR="572E1CD0">
        <w:rPr>
          <w:rFonts w:ascii="Calibri" w:hAnsi="Calibri" w:eastAsia="Calibri" w:cs="Calibri"/>
          <w:noProof w:val="0"/>
          <w:sz w:val="26"/>
          <w:szCs w:val="26"/>
          <w:lang w:val="en-GB"/>
        </w:rPr>
        <w:t xml:space="preserve">) AS </w:t>
      </w:r>
      <w:r w:rsidRPr="5F8707B8" w:rsidR="572E1CD0">
        <w:rPr>
          <w:rFonts w:ascii="Calibri" w:hAnsi="Calibri" w:eastAsia="Calibri" w:cs="Calibri"/>
          <w:noProof w:val="0"/>
          <w:sz w:val="26"/>
          <w:szCs w:val="26"/>
          <w:lang w:val="en-GB"/>
        </w:rPr>
        <w:t>overdueDays</w:t>
      </w:r>
    </w:p>
    <w:p w:rsidR="45D15EFD" w:rsidP="58300ABA" w:rsidRDefault="45D15EFD" w14:paraId="7DB83933" w14:textId="7E955B22">
      <w:pPr>
        <w:ind w:left="-20" w:right="-20"/>
      </w:pPr>
      <w:r w:rsidRPr="58300ABA" w:rsidR="572E1CD0">
        <w:rPr>
          <w:rFonts w:ascii="Calibri" w:hAnsi="Calibri" w:eastAsia="Calibri" w:cs="Calibri"/>
          <w:noProof w:val="0"/>
          <w:sz w:val="26"/>
          <w:szCs w:val="26"/>
          <w:lang w:val="en-GB"/>
        </w:rPr>
        <w:t>FROM loan</w:t>
      </w:r>
    </w:p>
    <w:p w:rsidR="45D15EFD" w:rsidP="58300ABA" w:rsidRDefault="45D15EFD" w14:paraId="51A69E87" w14:textId="6ADD2B81">
      <w:pPr>
        <w:ind w:left="-20" w:right="-20"/>
      </w:pPr>
      <w:r w:rsidRPr="5F8707B8" w:rsidR="572E1CD0">
        <w:rPr>
          <w:rFonts w:ascii="Calibri" w:hAnsi="Calibri" w:eastAsia="Calibri" w:cs="Calibri"/>
          <w:noProof w:val="0"/>
          <w:sz w:val="26"/>
          <w:szCs w:val="26"/>
          <w:lang w:val="en-GB"/>
        </w:rPr>
        <w:t xml:space="preserve">WHERE </w:t>
      </w:r>
      <w:r w:rsidRPr="5F8707B8" w:rsidR="572E1CD0">
        <w:rPr>
          <w:rFonts w:ascii="Calibri" w:hAnsi="Calibri" w:eastAsia="Calibri" w:cs="Calibri"/>
          <w:noProof w:val="0"/>
          <w:sz w:val="26"/>
          <w:szCs w:val="26"/>
          <w:lang w:val="en-GB"/>
        </w:rPr>
        <w:t>returnDate</w:t>
      </w:r>
      <w:r w:rsidRPr="5F8707B8" w:rsidR="572E1CD0">
        <w:rPr>
          <w:rFonts w:ascii="Calibri" w:hAnsi="Calibri" w:eastAsia="Calibri" w:cs="Calibri"/>
          <w:noProof w:val="0"/>
          <w:sz w:val="26"/>
          <w:szCs w:val="26"/>
          <w:lang w:val="en-GB"/>
        </w:rPr>
        <w:t xml:space="preserve"> &lt; </w:t>
      </w:r>
      <w:r w:rsidRPr="5F8707B8" w:rsidR="572E1CD0">
        <w:rPr>
          <w:rFonts w:ascii="Calibri" w:hAnsi="Calibri" w:eastAsia="Calibri" w:cs="Calibri"/>
          <w:noProof w:val="0"/>
          <w:sz w:val="26"/>
          <w:szCs w:val="26"/>
          <w:lang w:val="en-GB"/>
        </w:rPr>
        <w:t>CURDATE(</w:t>
      </w:r>
      <w:r w:rsidRPr="5F8707B8" w:rsidR="572E1CD0">
        <w:rPr>
          <w:rFonts w:ascii="Calibri" w:hAnsi="Calibri" w:eastAsia="Calibri" w:cs="Calibri"/>
          <w:noProof w:val="0"/>
          <w:sz w:val="26"/>
          <w:szCs w:val="26"/>
          <w:lang w:val="en-GB"/>
        </w:rPr>
        <w:t xml:space="preserve">) AND </w:t>
      </w:r>
      <w:r w:rsidRPr="5F8707B8" w:rsidR="572E1CD0">
        <w:rPr>
          <w:rFonts w:ascii="Calibri" w:hAnsi="Calibri" w:eastAsia="Calibri" w:cs="Calibri"/>
          <w:noProof w:val="0"/>
          <w:sz w:val="26"/>
          <w:szCs w:val="26"/>
          <w:lang w:val="en-GB"/>
        </w:rPr>
        <w:t>isReturned</w:t>
      </w:r>
      <w:r w:rsidRPr="5F8707B8" w:rsidR="572E1CD0">
        <w:rPr>
          <w:rFonts w:ascii="Calibri" w:hAnsi="Calibri" w:eastAsia="Calibri" w:cs="Calibri"/>
          <w:noProof w:val="0"/>
          <w:sz w:val="26"/>
          <w:szCs w:val="26"/>
          <w:lang w:val="en-GB"/>
        </w:rPr>
        <w:t xml:space="preserve"> = FALSE</w:t>
      </w:r>
    </w:p>
    <w:p w:rsidR="45D15EFD" w:rsidP="58300ABA" w:rsidRDefault="45D15EFD" w14:paraId="028301CA" w14:textId="17626643">
      <w:pPr>
        <w:ind w:left="-20" w:right="-20"/>
      </w:pPr>
      <w:r w:rsidRPr="58300ABA" w:rsidR="572E1CD0">
        <w:rPr>
          <w:rFonts w:ascii="Calibri" w:hAnsi="Calibri" w:eastAsia="Calibri" w:cs="Calibri"/>
          <w:noProof w:val="0"/>
          <w:sz w:val="26"/>
          <w:szCs w:val="26"/>
          <w:lang w:val="en-GB"/>
        </w:rPr>
        <w:t>ORDER BY overdueDays DESC</w:t>
      </w:r>
    </w:p>
    <w:p w:rsidR="45D15EFD" w:rsidP="58300ABA" w:rsidRDefault="45D15EFD" w14:paraId="7C109330" w14:textId="492FB9D1">
      <w:pPr>
        <w:ind w:left="-20" w:right="-20"/>
      </w:pPr>
      <w:r w:rsidRPr="58300ABA" w:rsidR="572E1CD0">
        <w:rPr>
          <w:rFonts w:ascii="Calibri" w:hAnsi="Calibri" w:eastAsia="Calibri" w:cs="Calibri"/>
          <w:noProof w:val="0"/>
          <w:sz w:val="26"/>
          <w:szCs w:val="26"/>
          <w:lang w:val="en-GB"/>
        </w:rPr>
        <w:t>LIMIT 10;</w:t>
      </w:r>
    </w:p>
    <w:p w:rsidR="45D15EFD" w:rsidP="58300ABA" w:rsidRDefault="45D15EFD" w14:paraId="08720A15" w14:textId="3C939BD7">
      <w:pPr>
        <w:pStyle w:val="Normal"/>
        <w:ind w:left="-20" w:right="-20"/>
        <w:rPr>
          <w:rFonts w:ascii="Calibri" w:hAnsi="Calibri" w:eastAsia="Calibri" w:cs="Calibri"/>
          <w:noProof w:val="0"/>
          <w:sz w:val="26"/>
          <w:szCs w:val="26"/>
          <w:u w:val="single"/>
          <w:lang w:val="en-GB"/>
        </w:rPr>
      </w:pPr>
    </w:p>
    <w:p w:rsidR="45D15EFD" w:rsidP="58300ABA" w:rsidRDefault="45D15EFD" w14:paraId="3206FC48" w14:textId="590E7840">
      <w:pPr>
        <w:pStyle w:val="Normal"/>
        <w:ind w:left="-20" w:right="-20"/>
        <w:rPr>
          <w:rFonts w:ascii="Calibri" w:hAnsi="Calibri" w:eastAsia="Calibri" w:cs="Calibri"/>
          <w:noProof w:val="0"/>
          <w:sz w:val="26"/>
          <w:szCs w:val="26"/>
          <w:u w:val="single"/>
          <w:lang w:val="en-GB"/>
        </w:rPr>
      </w:pPr>
    </w:p>
    <w:p w:rsidR="45D15EFD" w:rsidP="58300ABA" w:rsidRDefault="45D15EFD" w14:paraId="63691163" w14:textId="66740E16">
      <w:pPr>
        <w:pStyle w:val="Normal"/>
        <w:ind w:left="-20" w:right="-20"/>
        <w:rPr>
          <w:rFonts w:ascii="Calibri" w:hAnsi="Calibri" w:eastAsia="Calibri" w:cs="Calibri"/>
          <w:noProof w:val="0"/>
          <w:sz w:val="26"/>
          <w:szCs w:val="26"/>
          <w:u w:val="single"/>
          <w:lang w:val="en-GB"/>
        </w:rPr>
      </w:pPr>
    </w:p>
    <w:p w:rsidR="45D15EFD" w:rsidP="58300ABA" w:rsidRDefault="45D15EFD" w14:paraId="0B571C42" w14:textId="7228775F">
      <w:pPr>
        <w:pStyle w:val="Normal"/>
        <w:ind w:left="-20" w:right="-20"/>
        <w:rPr>
          <w:rFonts w:ascii="Calibri" w:hAnsi="Calibri" w:eastAsia="Calibri" w:cs="Calibri"/>
          <w:noProof w:val="0"/>
          <w:sz w:val="26"/>
          <w:szCs w:val="26"/>
          <w:u w:val="single"/>
          <w:lang w:val="en-GB"/>
        </w:rPr>
      </w:pPr>
    </w:p>
    <w:p w:rsidR="45D15EFD" w:rsidP="58300ABA" w:rsidRDefault="45D15EFD" w14:paraId="1E78B68B" w14:textId="2938424D">
      <w:pPr>
        <w:pStyle w:val="Normal"/>
        <w:ind w:left="-20" w:right="-20"/>
        <w:rPr>
          <w:rFonts w:ascii="Calibri" w:hAnsi="Calibri" w:eastAsia="Calibri" w:cs="Calibri"/>
          <w:noProof w:val="0"/>
          <w:sz w:val="26"/>
          <w:szCs w:val="26"/>
          <w:u w:val="single"/>
          <w:lang w:val="en-GB"/>
        </w:rPr>
      </w:pPr>
    </w:p>
    <w:p w:rsidR="45D15EFD" w:rsidP="58300ABA" w:rsidRDefault="45D15EFD" w14:paraId="20C30C59" w14:textId="1DFDD329">
      <w:pPr>
        <w:pStyle w:val="Normal"/>
        <w:ind w:left="-20" w:right="-20"/>
        <w:rPr>
          <w:rFonts w:ascii="Calibri" w:hAnsi="Calibri" w:eastAsia="Calibri" w:cs="Calibri"/>
          <w:noProof w:val="0"/>
          <w:sz w:val="26"/>
          <w:szCs w:val="26"/>
          <w:u w:val="single"/>
          <w:lang w:val="en-GB"/>
        </w:rPr>
      </w:pPr>
    </w:p>
    <w:p w:rsidR="45D15EFD" w:rsidP="58300ABA" w:rsidRDefault="45D15EFD" w14:paraId="26D90130" w14:textId="36B73EFF">
      <w:pPr>
        <w:pStyle w:val="Heading2"/>
        <w:rPr>
          <w:noProof w:val="0"/>
          <w:lang w:val="en-GB"/>
        </w:rPr>
      </w:pPr>
      <w:r w:rsidRPr="58300ABA" w:rsidR="572E1CD0">
        <w:rPr>
          <w:noProof w:val="0"/>
          <w:lang w:val="en-GB"/>
        </w:rPr>
        <w:t>How SQL Attacks Works</w:t>
      </w:r>
    </w:p>
    <w:p w:rsidR="00323F7A" w:rsidP="5F8707B8" w:rsidRDefault="00323F7A" w14:paraId="7EAE3FE3" w14:textId="04C37EBB">
      <w:pPr>
        <w:pStyle w:val="Normal"/>
        <w:rPr>
          <w:noProof w:val="0"/>
          <w:lang w:val="en-GB"/>
        </w:rPr>
      </w:pPr>
      <w:r w:rsidRPr="5F8707B8" w:rsidR="0ADF4AC3">
        <w:rPr>
          <w:noProof w:val="0"/>
          <w:lang w:val="en-GB"/>
        </w:rPr>
        <w:t xml:space="preserve">As mentioned prior. SQL attacks work by the user being able to implement/inject malicious code into a poorly secured database. The database would then return </w:t>
      </w:r>
      <w:r w:rsidRPr="5F8707B8" w:rsidR="10537441">
        <w:rPr>
          <w:noProof w:val="0"/>
          <w:lang w:val="en-GB"/>
        </w:rPr>
        <w:t xml:space="preserve">whichever data the hacker wants. The </w:t>
      </w:r>
      <w:r w:rsidRPr="5F8707B8" w:rsidR="15C70913">
        <w:rPr>
          <w:noProof w:val="0"/>
          <w:lang w:val="en-GB"/>
        </w:rPr>
        <w:t>several types</w:t>
      </w:r>
      <w:r w:rsidRPr="5F8707B8" w:rsidR="10537441">
        <w:rPr>
          <w:noProof w:val="0"/>
          <w:lang w:val="en-GB"/>
        </w:rPr>
        <w:t xml:space="preserve"> of SQL attacks are:</w:t>
      </w:r>
    </w:p>
    <w:p w:rsidR="00323F7A" w:rsidP="5F8707B8" w:rsidRDefault="00323F7A" w14:paraId="1DC92F71" w14:textId="7CE0F524">
      <w:pPr>
        <w:pStyle w:val="Normal"/>
        <w:rPr>
          <w:noProof w:val="0"/>
          <w:u w:val="none"/>
          <w:lang w:val="en-GB"/>
        </w:rPr>
      </w:pPr>
      <w:r w:rsidRPr="5F8707B8" w:rsidR="10537441">
        <w:rPr>
          <w:noProof w:val="0"/>
          <w:u w:val="single"/>
          <w:lang w:val="en-GB"/>
        </w:rPr>
        <w:t xml:space="preserve">Blind SQL Attacks – </w:t>
      </w:r>
      <w:r w:rsidRPr="5F8707B8" w:rsidR="10537441">
        <w:rPr>
          <w:noProof w:val="0"/>
          <w:u w:val="none"/>
          <w:lang w:val="en-GB"/>
        </w:rPr>
        <w:t xml:space="preserve">This is when </w:t>
      </w:r>
      <w:r w:rsidRPr="5F8707B8" w:rsidR="51D10D46">
        <w:rPr>
          <w:noProof w:val="0"/>
          <w:u w:val="none"/>
          <w:lang w:val="en-GB"/>
        </w:rPr>
        <w:t xml:space="preserve">the hacker injects SQL </w:t>
      </w:r>
      <w:r w:rsidRPr="5F8707B8" w:rsidR="7C115FB6">
        <w:rPr>
          <w:noProof w:val="0"/>
          <w:u w:val="none"/>
          <w:lang w:val="en-GB"/>
        </w:rPr>
        <w:t xml:space="preserve">code </w:t>
      </w:r>
      <w:r w:rsidRPr="5F8707B8" w:rsidR="51D10D46">
        <w:rPr>
          <w:noProof w:val="0"/>
          <w:u w:val="none"/>
          <w:lang w:val="en-GB"/>
        </w:rPr>
        <w:t xml:space="preserve">that </w:t>
      </w:r>
      <w:r w:rsidRPr="5F8707B8" w:rsidR="28025A58">
        <w:rPr>
          <w:noProof w:val="0"/>
          <w:u w:val="none"/>
          <w:lang w:val="en-GB"/>
        </w:rPr>
        <w:t>does not</w:t>
      </w:r>
      <w:r w:rsidRPr="5F8707B8" w:rsidR="51D10D46">
        <w:rPr>
          <w:noProof w:val="0"/>
          <w:u w:val="none"/>
          <w:lang w:val="en-GB"/>
        </w:rPr>
        <w:t xml:space="preserve"> gain direct information from </w:t>
      </w:r>
      <w:r w:rsidRPr="5F8707B8" w:rsidR="70372DBA">
        <w:rPr>
          <w:noProof w:val="0"/>
          <w:u w:val="none"/>
          <w:lang w:val="en-GB"/>
        </w:rPr>
        <w:t xml:space="preserve">the attack. It closely watches the timing or </w:t>
      </w:r>
      <w:r w:rsidRPr="5F8707B8" w:rsidR="70372DBA">
        <w:rPr>
          <w:noProof w:val="0"/>
          <w:u w:val="none"/>
          <w:lang w:val="en-GB"/>
        </w:rPr>
        <w:t>behavior</w:t>
      </w:r>
      <w:r w:rsidRPr="5F8707B8" w:rsidR="70372DBA">
        <w:rPr>
          <w:noProof w:val="0"/>
          <w:u w:val="none"/>
          <w:lang w:val="en-GB"/>
        </w:rPr>
        <w:t xml:space="preserve"> of the application's responses </w:t>
      </w:r>
      <w:r w:rsidRPr="5F8707B8" w:rsidR="7A94A48B">
        <w:rPr>
          <w:noProof w:val="0"/>
          <w:u w:val="none"/>
          <w:lang w:val="en-GB"/>
        </w:rPr>
        <w:t xml:space="preserve">to gain </w:t>
      </w:r>
      <w:r w:rsidRPr="5F8707B8" w:rsidR="70372DBA">
        <w:rPr>
          <w:noProof w:val="0"/>
          <w:u w:val="none"/>
          <w:lang w:val="en-GB"/>
        </w:rPr>
        <w:t>th</w:t>
      </w:r>
      <w:r w:rsidRPr="5F8707B8" w:rsidR="592EE33B">
        <w:rPr>
          <w:noProof w:val="0"/>
          <w:u w:val="none"/>
          <w:lang w:val="en-GB"/>
        </w:rPr>
        <w:t xml:space="preserve">e </w:t>
      </w:r>
      <w:r w:rsidRPr="5F8707B8" w:rsidR="70372DBA">
        <w:rPr>
          <w:noProof w:val="0"/>
          <w:u w:val="none"/>
          <w:lang w:val="en-GB"/>
        </w:rPr>
        <w:t>info.</w:t>
      </w:r>
    </w:p>
    <w:p w:rsidR="32C3581E" w:rsidP="32C3581E" w:rsidRDefault="32C3581E" w14:paraId="460B4C0B" w14:textId="48B2AF45">
      <w:pPr>
        <w:pStyle w:val="Normal"/>
        <w:rPr>
          <w:u w:val="none"/>
        </w:rPr>
      </w:pPr>
      <w:r w:rsidRPr="4C12E5C7" w:rsidR="556785C5">
        <w:rPr>
          <w:u w:val="single"/>
        </w:rPr>
        <w:t xml:space="preserve">Error Based Attacks – </w:t>
      </w:r>
      <w:r w:rsidR="556785C5">
        <w:rPr>
          <w:u w:val="none"/>
        </w:rPr>
        <w:t>Like any other database, if an error occurs then the user is presented with an error code. Th</w:t>
      </w:r>
      <w:r w:rsidR="14815492">
        <w:rPr>
          <w:u w:val="none"/>
        </w:rPr>
        <w:t xml:space="preserve">e hacker can use this to inject code that </w:t>
      </w:r>
      <w:r w:rsidR="5ECF8F6F">
        <w:rPr>
          <w:u w:val="none"/>
        </w:rPr>
        <w:t>“</w:t>
      </w:r>
      <w:r w:rsidR="14815492">
        <w:rPr>
          <w:u w:val="none"/>
        </w:rPr>
        <w:t xml:space="preserve">forces these error codes which leak information </w:t>
      </w:r>
      <w:r w:rsidR="4EDDB00E">
        <w:rPr>
          <w:u w:val="none"/>
        </w:rPr>
        <w:t>about how the Database is structured.</w:t>
      </w:r>
      <w:r w:rsidR="30B2DFBB">
        <w:rPr>
          <w:u w:val="none"/>
        </w:rPr>
        <w:t xml:space="preserve">” </w:t>
      </w:r>
      <w:r w:rsidRPr="4C12E5C7" w:rsidR="30B2DFBB">
        <w:rPr>
          <w:i w:val="1"/>
          <w:iCs w:val="1"/>
          <w:color w:val="4472C4" w:themeColor="accent1" w:themeTint="FF" w:themeShade="FF"/>
          <w:u w:val="none"/>
        </w:rPr>
        <w:t>(</w:t>
      </w:r>
      <w:r w:rsidRPr="4C12E5C7" w:rsidR="30B2DFBB">
        <w:rPr>
          <w:i w:val="1"/>
          <w:iCs w:val="1"/>
          <w:color w:val="4472C4" w:themeColor="accent1" w:themeTint="FF" w:themeShade="FF"/>
          <w:u w:val="none"/>
        </w:rPr>
        <w:t>avast</w:t>
      </w:r>
      <w:r w:rsidRPr="4C12E5C7" w:rsidR="30B2DFBB">
        <w:rPr>
          <w:i w:val="1"/>
          <w:iCs w:val="1"/>
          <w:color w:val="4472C4" w:themeColor="accent1" w:themeTint="FF" w:themeShade="FF"/>
          <w:u w:val="none"/>
        </w:rPr>
        <w:t>, 2023)</w:t>
      </w:r>
    </w:p>
    <w:p w:rsidR="32C3581E" w:rsidP="32C3581E" w:rsidRDefault="32C3581E" w14:paraId="56CAA1CA" w14:textId="6C424D5A">
      <w:pPr>
        <w:pStyle w:val="Normal"/>
        <w:rPr>
          <w:u w:val="none"/>
        </w:rPr>
      </w:pPr>
      <w:r w:rsidRPr="5F8707B8" w:rsidR="4EDDB00E">
        <w:rPr>
          <w:u w:val="single"/>
        </w:rPr>
        <w:t xml:space="preserve">In-band SQL Attack – </w:t>
      </w:r>
      <w:r w:rsidR="4EDDB00E">
        <w:rPr>
          <w:u w:val="none"/>
        </w:rPr>
        <w:t xml:space="preserve">this type of </w:t>
      </w:r>
      <w:r w:rsidR="19CB8FE6">
        <w:rPr>
          <w:u w:val="none"/>
        </w:rPr>
        <w:t xml:space="preserve">attack is the most used. The code that the hacker </w:t>
      </w:r>
      <w:r w:rsidR="13E92BA4">
        <w:rPr>
          <w:u w:val="none"/>
        </w:rPr>
        <w:t xml:space="preserve">injects directly returns the wanted </w:t>
      </w:r>
      <w:r w:rsidR="1216A84C">
        <w:rPr>
          <w:u w:val="none"/>
        </w:rPr>
        <w:t xml:space="preserve">information. Here is an </w:t>
      </w:r>
      <w:r w:rsidR="1216A84C">
        <w:rPr>
          <w:u w:val="none"/>
        </w:rPr>
        <w:t>example</w:t>
      </w:r>
      <w:r w:rsidR="1216A84C">
        <w:rPr>
          <w:u w:val="none"/>
        </w:rPr>
        <w:t xml:space="preserve"> query:</w:t>
      </w:r>
    </w:p>
    <w:p w:rsidR="32C3581E" w:rsidP="32C3581E" w:rsidRDefault="32C3581E" w14:paraId="234E9F79" w14:textId="092781E2">
      <w:pPr>
        <w:pStyle w:val="Normal"/>
        <w:rPr>
          <w:u w:val="none"/>
        </w:rPr>
      </w:pPr>
      <w:r w:rsidR="1216A84C">
        <w:rPr>
          <w:u w:val="none"/>
        </w:rPr>
        <w:t xml:space="preserve">SELECT * FROM member WHERE </w:t>
      </w:r>
      <w:r w:rsidR="1216A84C">
        <w:rPr>
          <w:u w:val="none"/>
        </w:rPr>
        <w:t>memberID</w:t>
      </w:r>
      <w:r w:rsidR="1216A84C">
        <w:rPr>
          <w:u w:val="none"/>
        </w:rPr>
        <w:t xml:space="preserve"> = 1 OR '1=1</w:t>
      </w:r>
      <w:r w:rsidR="1216A84C">
        <w:rPr>
          <w:u w:val="none"/>
        </w:rPr>
        <w:t>';</w:t>
      </w:r>
    </w:p>
    <w:p w:rsidR="1216A84C" w:rsidP="66DB25C0" w:rsidRDefault="1216A84C" w14:paraId="0B46F812" w14:textId="38C3E259">
      <w:pPr>
        <w:pStyle w:val="Normal"/>
        <w:rPr>
          <w:u w:val="none"/>
        </w:rPr>
      </w:pPr>
      <w:r w:rsidR="1216A84C">
        <w:rPr>
          <w:u w:val="none"/>
        </w:rPr>
        <w:t xml:space="preserve">Since the OR '1=1' clause always evaluates to true, the query would always return the records from the member table. Giving hackers </w:t>
      </w:r>
      <w:r w:rsidR="56B24BCA">
        <w:rPr>
          <w:u w:val="none"/>
        </w:rPr>
        <w:t>unauthorised access to every member’s information.</w:t>
      </w:r>
    </w:p>
    <w:p w:rsidR="32C3581E" w:rsidP="5F8707B8" w:rsidRDefault="32C3581E" w14:paraId="5C348C0A" w14:textId="43A70081">
      <w:pPr>
        <w:pStyle w:val="Heading1"/>
        <w:rPr>
          <w:u w:val="none"/>
        </w:rPr>
      </w:pPr>
      <w:r w:rsidR="3E50D5B9">
        <w:rPr/>
        <w:t>Task 4 Test Plan</w:t>
      </w:r>
    </w:p>
    <w:p w:rsidR="6B32FCE8" w:rsidP="66DB25C0" w:rsidRDefault="6B32FCE8" w14:paraId="63490BA8" w14:textId="639C997E">
      <w:pPr>
        <w:pStyle w:val="Normal"/>
      </w:pPr>
      <w:r w:rsidR="6B32FCE8">
        <w:rPr/>
        <w:t>A test plan helps find and mitigate risks associated with database’s development by highlighting potential problems that could come up later. This can help to prevent expensive delays and problems after the database is released.</w:t>
      </w:r>
    </w:p>
    <w:p w:rsidR="5F8707B8" w:rsidP="5F8707B8" w:rsidRDefault="5F8707B8" w14:paraId="77B8F14E" w14:textId="1F814C4D">
      <w:pPr>
        <w:pStyle w:val="Normal"/>
      </w:pPr>
      <w:r w:rsidR="5F8707B8">
        <w:drawing>
          <wp:anchor distT="0" distB="0" distL="114300" distR="114300" simplePos="0" relativeHeight="251658240" behindDoc="0" locked="0" layoutInCell="1" allowOverlap="1" wp14:editId="053BC96E" wp14:anchorId="714A8B61">
            <wp:simplePos x="0" y="0"/>
            <wp:positionH relativeFrom="column">
              <wp:align>left</wp:align>
            </wp:positionH>
            <wp:positionV relativeFrom="paragraph">
              <wp:posOffset>0</wp:posOffset>
            </wp:positionV>
            <wp:extent cx="4024630" cy="4312104"/>
            <wp:effectExtent l="0" t="0" r="0" b="0"/>
            <wp:wrapNone/>
            <wp:docPr id="368325479" name="" title=""/>
            <wp:cNvGraphicFramePr>
              <a:graphicFrameLocks noChangeAspect="1"/>
            </wp:cNvGraphicFramePr>
            <a:graphic>
              <a:graphicData uri="http://schemas.openxmlformats.org/drawingml/2006/picture">
                <pic:pic>
                  <pic:nvPicPr>
                    <pic:cNvPr id="0" name=""/>
                    <pic:cNvPicPr/>
                  </pic:nvPicPr>
                  <pic:blipFill>
                    <a:blip r:embed="R49292ed085b744c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24630" cy="4312104"/>
                    </a:xfrm>
                    <a:prstGeom prst="rect">
                      <a:avLst/>
                    </a:prstGeom>
                  </pic:spPr>
                </pic:pic>
              </a:graphicData>
            </a:graphic>
            <wp14:sizeRelH relativeFrom="page">
              <wp14:pctWidth>0</wp14:pctWidth>
            </wp14:sizeRelH>
            <wp14:sizeRelV relativeFrom="page">
              <wp14:pctHeight>0</wp14:pctHeight>
            </wp14:sizeRelV>
          </wp:anchor>
        </w:drawing>
      </w:r>
    </w:p>
    <w:p w:rsidR="5F8707B8" w:rsidP="5F8707B8" w:rsidRDefault="5F8707B8" w14:paraId="2CF7F7BA" w14:textId="4616ABE8">
      <w:pPr>
        <w:pStyle w:val="Normal"/>
      </w:pPr>
    </w:p>
    <w:p w:rsidR="5F8707B8" w:rsidP="5F8707B8" w:rsidRDefault="5F8707B8" w14:paraId="2F898204" w14:textId="7B1BF18F">
      <w:pPr>
        <w:pStyle w:val="Normal"/>
      </w:pPr>
    </w:p>
    <w:p w:rsidR="5F8707B8" w:rsidP="5F8707B8" w:rsidRDefault="5F8707B8" w14:paraId="72A95CEE" w14:textId="01D31D9C">
      <w:pPr>
        <w:pStyle w:val="Normal"/>
      </w:pPr>
    </w:p>
    <w:p w:rsidR="5F8707B8" w:rsidP="5F8707B8" w:rsidRDefault="5F8707B8" w14:paraId="7DFC9D18" w14:textId="25865804">
      <w:pPr>
        <w:pStyle w:val="Normal"/>
      </w:pPr>
    </w:p>
    <w:p w:rsidR="5F8707B8" w:rsidP="5F8707B8" w:rsidRDefault="5F8707B8" w14:paraId="5765A57F" w14:textId="4540068E">
      <w:pPr>
        <w:pStyle w:val="Normal"/>
      </w:pPr>
    </w:p>
    <w:p w:rsidR="5F8707B8" w:rsidP="5F8707B8" w:rsidRDefault="5F8707B8" w14:paraId="79589F84" w14:textId="0E6ED5F4">
      <w:pPr>
        <w:pStyle w:val="Normal"/>
      </w:pPr>
    </w:p>
    <w:p w:rsidR="5F8707B8" w:rsidP="5F8707B8" w:rsidRDefault="5F8707B8" w14:paraId="062041B7" w14:textId="69846B32">
      <w:pPr>
        <w:pStyle w:val="Normal"/>
      </w:pPr>
    </w:p>
    <w:p w:rsidR="66DB25C0" w:rsidP="66DB25C0" w:rsidRDefault="66DB25C0" w14:paraId="3667D5AA" w14:textId="75BCA0A6">
      <w:pPr>
        <w:pStyle w:val="Normal"/>
      </w:pPr>
    </w:p>
    <w:p w:rsidR="270E4D5E" w:rsidP="66DB25C0" w:rsidRDefault="270E4D5E" w14:paraId="0AB7F221" w14:textId="50E2E5A0">
      <w:pPr>
        <w:pStyle w:val="Heading1"/>
      </w:pPr>
      <w:r w:rsidR="270E4D5E">
        <w:rPr/>
        <w:t xml:space="preserve">Task 5 - </w:t>
      </w:r>
      <w:r w:rsidR="30FC68D1">
        <w:rPr/>
        <w:t>Produce an evaluation of the finished product</w:t>
      </w:r>
    </w:p>
    <w:p w:rsidR="30FC68D1" w:rsidP="66DB25C0" w:rsidRDefault="30FC68D1" w14:paraId="00DEB293" w14:textId="204D612F">
      <w:pPr>
        <w:pStyle w:val="Normal"/>
      </w:pPr>
      <w:r w:rsidR="30FC68D1">
        <w:rPr/>
        <w:t>Looking back at the client's requirements, they wanted:</w:t>
      </w:r>
    </w:p>
    <w:p w:rsidR="30FC68D1" w:rsidP="66DB25C0" w:rsidRDefault="30FC68D1" w14:paraId="0729CE6C" w14:textId="0DB9AB98">
      <w:pPr>
        <w:pStyle w:val="Normal"/>
        <w:rPr>
          <w:u w:val="none"/>
        </w:rPr>
      </w:pPr>
      <w:r w:rsidR="30FC68D1">
        <w:rPr>
          <w:u w:val="none"/>
        </w:rPr>
        <w:t>-A library system that will be useful for members as well as a librarian</w:t>
      </w:r>
    </w:p>
    <w:p w:rsidR="30FC68D1" w:rsidP="66DB25C0" w:rsidRDefault="30FC68D1" w14:paraId="5BA0DDAD" w14:textId="387B3E74">
      <w:pPr>
        <w:pStyle w:val="Normal"/>
        <w:rPr>
          <w:u w:val="none"/>
        </w:rPr>
      </w:pPr>
      <w:r w:rsidR="30FC68D1">
        <w:rPr>
          <w:u w:val="none"/>
        </w:rPr>
        <w:t>-To keep the track of book availability and store the membership info</w:t>
      </w:r>
    </w:p>
    <w:p w:rsidR="30FC68D1" w:rsidP="66DB25C0" w:rsidRDefault="30FC68D1" w14:paraId="73C35D2B" w14:textId="676EA2C1">
      <w:pPr>
        <w:pStyle w:val="Normal"/>
        <w:rPr>
          <w:u w:val="none"/>
        </w:rPr>
      </w:pPr>
      <w:r w:rsidR="30FC68D1">
        <w:rPr>
          <w:u w:val="none"/>
        </w:rPr>
        <w:t>-To see the number of books issued/returned</w:t>
      </w:r>
    </w:p>
    <w:p w:rsidR="30FC68D1" w:rsidP="66DB25C0" w:rsidRDefault="30FC68D1" w14:paraId="112E569C" w14:textId="023A9FD8">
      <w:pPr>
        <w:pStyle w:val="Normal"/>
        <w:rPr>
          <w:u w:val="none"/>
        </w:rPr>
      </w:pPr>
      <w:r w:rsidR="30FC68D1">
        <w:rPr>
          <w:u w:val="none"/>
        </w:rPr>
        <w:t>-To see the late fine charge record etc</w:t>
      </w:r>
    </w:p>
    <w:p w:rsidR="30FC68D1" w:rsidP="66DB25C0" w:rsidRDefault="30FC68D1" w14:paraId="3BA3E180" w14:textId="5410FB14">
      <w:pPr>
        <w:pStyle w:val="Normal"/>
        <w:rPr>
          <w:u w:val="none"/>
        </w:rPr>
      </w:pPr>
      <w:r w:rsidR="30FC68D1">
        <w:rPr>
          <w:u w:val="none"/>
        </w:rPr>
        <w:t xml:space="preserve">These conditions were met well in the designed system. The system offers admin features for the librarians such as the </w:t>
      </w:r>
      <w:r w:rsidR="30FC68D1">
        <w:rPr>
          <w:u w:val="none"/>
        </w:rPr>
        <w:t>BookStock</w:t>
      </w:r>
      <w:r w:rsidR="30FC68D1">
        <w:rPr>
          <w:u w:val="none"/>
        </w:rPr>
        <w:t xml:space="preserve"> table, as well as insight into account settings which may be useful for users through the </w:t>
      </w:r>
      <w:r w:rsidR="30FC68D1">
        <w:rPr>
          <w:u w:val="none"/>
        </w:rPr>
        <w:t>MembersTable</w:t>
      </w:r>
      <w:r w:rsidR="30FC68D1">
        <w:rPr>
          <w:u w:val="none"/>
        </w:rPr>
        <w:t xml:space="preserve">. </w:t>
      </w:r>
    </w:p>
    <w:p w:rsidR="66DB25C0" w:rsidP="66DB25C0" w:rsidRDefault="66DB25C0" w14:paraId="38937255" w14:textId="4AC4CF59">
      <w:pPr>
        <w:pStyle w:val="Normal"/>
        <w:rPr>
          <w:u w:val="none"/>
        </w:rPr>
      </w:pPr>
    </w:p>
    <w:p w:rsidR="30FC68D1" w:rsidP="66DB25C0" w:rsidRDefault="30FC68D1" w14:paraId="08FA0B17" w14:textId="07F6D38B">
      <w:pPr>
        <w:pStyle w:val="Normal"/>
        <w:rPr>
          <w:u w:val="none"/>
        </w:rPr>
      </w:pPr>
      <w:r w:rsidR="30FC68D1">
        <w:rPr>
          <w:u w:val="none"/>
        </w:rPr>
        <w:t>The Client also wanted to be able to keep track of book availability and store membership information. Tables 2 and 3 both do this. Through queries, the admin can also insert membership information into the table. It will also automatically update since the junior member Boolean is only true if the DateTime condition is under 18 for a member's date of birth.</w:t>
      </w:r>
    </w:p>
    <w:p w:rsidR="66DB25C0" w:rsidP="66DB25C0" w:rsidRDefault="66DB25C0" w14:paraId="6FF75B22" w14:textId="3AB9D141">
      <w:pPr>
        <w:pStyle w:val="Normal"/>
        <w:suppressLineNumbers w:val="0"/>
        <w:bidi w:val="0"/>
        <w:spacing w:before="0" w:beforeAutospacing="off" w:after="160" w:afterAutospacing="off" w:line="259" w:lineRule="auto"/>
        <w:ind w:left="0" w:right="0"/>
        <w:jc w:val="left"/>
        <w:rPr>
          <w:u w:val="none"/>
        </w:rPr>
      </w:pPr>
    </w:p>
    <w:p w:rsidR="30FC68D1" w:rsidP="66DB25C0" w:rsidRDefault="30FC68D1" w14:paraId="7913A9B8" w14:textId="44182727">
      <w:pPr>
        <w:pStyle w:val="Normal"/>
        <w:suppressLineNumbers w:val="0"/>
        <w:bidi w:val="0"/>
        <w:spacing w:before="0" w:beforeAutospacing="off" w:after="160" w:afterAutospacing="off" w:line="259" w:lineRule="auto"/>
        <w:ind w:left="0" w:right="0"/>
        <w:jc w:val="left"/>
        <w:rPr>
          <w:u w:val="none"/>
        </w:rPr>
      </w:pPr>
      <w:r w:rsidR="30FC68D1">
        <w:rPr>
          <w:u w:val="none"/>
        </w:rPr>
        <w:t xml:space="preserve">Another one of the client’s requests was to include the books return/issue status. This was included in the LoanTable which uses a primary key based on the MemberID. Not only does this tell the admin if the book is borrowed, but it also tells them who is currently using it meaning they can award fines appropriately. In the future, it would be simpler to add Returned/Available as their own records to the MaterialType table. This way the database would keep track of the </w:t>
      </w:r>
      <w:r w:rsidRPr="66DB25C0" w:rsidR="30FC68D1">
        <w:rPr>
          <w:u w:val="single"/>
        </w:rPr>
        <w:t>total</w:t>
      </w:r>
      <w:r w:rsidR="30FC68D1">
        <w:rPr>
          <w:u w:val="none"/>
        </w:rPr>
        <w:t xml:space="preserve"> amount of books borrowed and returned.</w:t>
      </w:r>
    </w:p>
    <w:p w:rsidR="66DB25C0" w:rsidP="66DB25C0" w:rsidRDefault="66DB25C0" w14:paraId="6FCDFCD3" w14:textId="7296ADE5">
      <w:pPr>
        <w:pStyle w:val="Normal"/>
      </w:pPr>
    </w:p>
    <w:p w:rsidR="0660BFF7" w:rsidP="66DB25C0" w:rsidRDefault="0660BFF7" w14:paraId="0FB86D7E" w14:textId="104829F1">
      <w:pPr>
        <w:pStyle w:val="Normal"/>
      </w:pPr>
      <w:r w:rsidR="0660BFF7">
        <w:rPr/>
        <w:t xml:space="preserve">The library also requested a feature to see the charge record for </w:t>
      </w:r>
      <w:r w:rsidR="0660BFF7">
        <w:rPr/>
        <w:t>late fines</w:t>
      </w:r>
      <w:r w:rsidR="0660BFF7">
        <w:rPr/>
        <w:t xml:space="preserve">. This was implemented through the </w:t>
      </w:r>
      <w:r w:rsidR="514E9FCE">
        <w:rPr/>
        <w:t xml:space="preserve">LateFee table. This was successful as the database assigns an ID to each fee </w:t>
      </w:r>
      <w:r w:rsidR="5C96668E">
        <w:rPr/>
        <w:t>as well as</w:t>
      </w:r>
      <w:r w:rsidR="4A6489CB">
        <w:rPr/>
        <w:t xml:space="preserve"> inform the admin of how long </w:t>
      </w:r>
      <w:r w:rsidR="4A6489CB">
        <w:rPr/>
        <w:t>it's</w:t>
      </w:r>
      <w:r w:rsidR="4A6489CB">
        <w:rPr/>
        <w:t xml:space="preserve"> been up for. To make this even better, it could be implemented into the Member Table to inform users of how long their fees have been due for</w:t>
      </w:r>
      <w:r w:rsidR="3E424C03">
        <w:rPr/>
        <w:t>.</w:t>
      </w:r>
    </w:p>
    <w:p w:rsidR="66DB25C0" w:rsidP="66DB25C0" w:rsidRDefault="66DB25C0" w14:paraId="367E3082" w14:textId="0EF4B747">
      <w:pPr>
        <w:pStyle w:val="Normal"/>
      </w:pPr>
    </w:p>
    <w:p w:rsidR="66DB25C0" w:rsidP="66DB25C0" w:rsidRDefault="66DB25C0" w14:paraId="152D5F1B" w14:textId="14057246">
      <w:pPr>
        <w:pStyle w:val="Normal"/>
      </w:pPr>
    </w:p>
    <w:p w:rsidR="66DB25C0" w:rsidP="66DB25C0" w:rsidRDefault="66DB25C0" w14:paraId="55156EAC" w14:textId="674F6BA0">
      <w:pPr>
        <w:pStyle w:val="Normal"/>
      </w:pPr>
    </w:p>
    <w:p w:rsidR="1D45B0E7" w:rsidP="66DB25C0" w:rsidRDefault="1D45B0E7" w14:paraId="0B7B1B34" w14:textId="71B862C2">
      <w:pPr>
        <w:pStyle w:val="Heading2"/>
      </w:pPr>
      <w:r w:rsidR="1D45B0E7">
        <w:rPr/>
        <w:t>Security Improvements</w:t>
      </w:r>
    </w:p>
    <w:p w:rsidR="1AE591BB" w:rsidP="66DB25C0" w:rsidRDefault="1AE591BB" w14:paraId="7A4B7D42" w14:textId="26683359">
      <w:pPr>
        <w:pStyle w:val="Normal"/>
      </w:pPr>
      <w:r w:rsidR="1AE591BB">
        <w:rPr/>
        <w:t xml:space="preserve">With SQL, Input Validation and Parameterization are some </w:t>
      </w:r>
      <w:r w:rsidR="7A13DFE3">
        <w:rPr/>
        <w:t>“</w:t>
      </w:r>
      <w:r w:rsidR="1AE591BB">
        <w:rPr/>
        <w:t>simple methods to</w:t>
      </w:r>
      <w:r w:rsidR="2ED9ACBB">
        <w:rPr/>
        <w:t xml:space="preserve"> </w:t>
      </w:r>
      <w:r w:rsidR="1AE591BB">
        <w:rPr/>
        <w:t>prevent attacks.</w:t>
      </w:r>
      <w:r w:rsidR="7837F5D5">
        <w:rPr/>
        <w:t xml:space="preserve">” </w:t>
      </w:r>
      <w:r w:rsidRPr="4C12E5C7" w:rsidR="7837F5D5">
        <w:rPr>
          <w:b w:val="0"/>
          <w:bCs w:val="0"/>
          <w:i w:val="1"/>
          <w:iCs w:val="1"/>
          <w:color w:val="4472C4" w:themeColor="accent1" w:themeTint="FF" w:themeShade="FF"/>
        </w:rPr>
        <w:t>(</w:t>
      </w:r>
      <w:r w:rsidRPr="4C12E5C7" w:rsidR="7837F5D5">
        <w:rPr>
          <w:b w:val="0"/>
          <w:bCs w:val="0"/>
          <w:i w:val="1"/>
          <w:iCs w:val="1"/>
          <w:color w:val="4472C4" w:themeColor="accent1" w:themeTint="FF" w:themeShade="FF"/>
        </w:rPr>
        <w:t>sqlshack</w:t>
      </w:r>
      <w:r w:rsidRPr="4C12E5C7" w:rsidR="7837F5D5">
        <w:rPr>
          <w:b w:val="0"/>
          <w:bCs w:val="0"/>
          <w:i w:val="1"/>
          <w:iCs w:val="1"/>
          <w:color w:val="4472C4" w:themeColor="accent1" w:themeTint="FF" w:themeShade="FF"/>
        </w:rPr>
        <w:t>, 2022)</w:t>
      </w:r>
      <w:r w:rsidRPr="4C12E5C7" w:rsidR="74317BA1">
        <w:rPr>
          <w:b w:val="0"/>
          <w:bCs w:val="0"/>
          <w:i w:val="1"/>
          <w:iCs w:val="1"/>
          <w:color w:val="4472C4" w:themeColor="accent1" w:themeTint="FF" w:themeShade="FF"/>
        </w:rPr>
        <w:t xml:space="preserve">. </w:t>
      </w:r>
      <w:r w:rsidR="1AE591BB">
        <w:rPr/>
        <w:t xml:space="preserve">These methods </w:t>
      </w:r>
      <w:r w:rsidR="1AE591BB">
        <w:rPr/>
        <w:t>aren't</w:t>
      </w:r>
      <w:r w:rsidR="1AE591BB">
        <w:rPr/>
        <w:t xml:space="preserve"> 100% secure though. Another way to boost the security of this system would be to add </w:t>
      </w:r>
      <w:r w:rsidR="057FCB14">
        <w:rPr/>
        <w:t xml:space="preserve">Role Based Access Control or RBAC. For it to work, the admin needs to define </w:t>
      </w:r>
      <w:r w:rsidR="057FCB14">
        <w:rPr/>
        <w:t>different roles</w:t>
      </w:r>
      <w:r w:rsidR="057FCB14">
        <w:rPr/>
        <w:t xml:space="preserve"> within the database and assign permissions to each role.</w:t>
      </w:r>
      <w:r w:rsidR="37DBB59F">
        <w:rPr/>
        <w:t xml:space="preserve"> Access control is </w:t>
      </w:r>
      <w:r w:rsidR="14046A5F">
        <w:rPr/>
        <w:t>“</w:t>
      </w:r>
      <w:r w:rsidR="37DBB59F">
        <w:rPr/>
        <w:t xml:space="preserve">the principle of making sure that </w:t>
      </w:r>
      <w:r w:rsidR="597C3DD2">
        <w:rPr/>
        <w:t xml:space="preserve">users </w:t>
      </w:r>
      <w:r w:rsidR="37DBB59F">
        <w:rPr/>
        <w:t>have as little permissions as possible.</w:t>
      </w:r>
      <w:r w:rsidR="46EA271A">
        <w:rPr/>
        <w:t xml:space="preserve">” </w:t>
      </w:r>
      <w:r w:rsidRPr="4C12E5C7" w:rsidR="46EA271A">
        <w:rPr>
          <w:i w:val="1"/>
          <w:iCs w:val="1"/>
          <w:color w:val="4472C4" w:themeColor="accent1" w:themeTint="FF" w:themeShade="FF"/>
        </w:rPr>
        <w:t>(</w:t>
      </w:r>
      <w:r w:rsidRPr="4C12E5C7" w:rsidR="46EA271A">
        <w:rPr>
          <w:i w:val="1"/>
          <w:iCs w:val="1"/>
          <w:color w:val="4472C4" w:themeColor="accent1" w:themeTint="FF" w:themeShade="FF"/>
        </w:rPr>
        <w:t>digitalguardian</w:t>
      </w:r>
      <w:r w:rsidRPr="4C12E5C7" w:rsidR="46EA271A">
        <w:rPr>
          <w:i w:val="1"/>
          <w:iCs w:val="1"/>
          <w:color w:val="4472C4" w:themeColor="accent1" w:themeTint="FF" w:themeShade="FF"/>
        </w:rPr>
        <w:t>, 2023)</w:t>
      </w:r>
      <w:r w:rsidRPr="4C12E5C7" w:rsidR="37DBB59F">
        <w:rPr>
          <w:color w:val="4472C4" w:themeColor="accent1" w:themeTint="FF" w:themeShade="FF"/>
        </w:rPr>
        <w:t xml:space="preserve"> </w:t>
      </w:r>
      <w:r w:rsidR="37DBB59F">
        <w:rPr/>
        <w:t>Giving someone more permissions than needed means they can always have sensitive information for misuse at any time.</w:t>
      </w:r>
      <w:r w:rsidR="7F66DCE0">
        <w:rPr/>
        <w:t xml:space="preserve"> The administrator would then use access control lists to manage which roles have access to specific tables, columns, and data. The admin would get full control, and lower employees would have restricted access.</w:t>
      </w:r>
    </w:p>
    <w:p w:rsidR="66DB25C0" w:rsidP="66DB25C0" w:rsidRDefault="66DB25C0" w14:paraId="0BEEB3C9" w14:textId="046B08B4">
      <w:pPr>
        <w:pStyle w:val="Normal"/>
      </w:pPr>
    </w:p>
    <w:p w:rsidR="66DB25C0" w:rsidP="66DB25C0" w:rsidRDefault="66DB25C0" w14:paraId="4F350D23" w14:textId="3E4C890A">
      <w:pPr>
        <w:pStyle w:val="Normal"/>
      </w:pPr>
    </w:p>
    <w:p w:rsidR="66DB25C0" w:rsidP="66DB25C0" w:rsidRDefault="66DB25C0" w14:paraId="275D3261" w14:textId="0C953654">
      <w:pPr>
        <w:pStyle w:val="Normal"/>
      </w:pPr>
    </w:p>
    <w:p w:rsidR="04030816" w:rsidP="66DB25C0" w:rsidRDefault="04030816" w14:paraId="4D03BFB6" w14:textId="72713E1C">
      <w:pPr>
        <w:pStyle w:val="Normal"/>
        <w:jc w:val="center"/>
        <w:rPr>
          <w:b w:val="0"/>
          <w:bCs w:val="0"/>
          <w:i w:val="1"/>
          <w:iCs w:val="1"/>
          <w:sz w:val="36"/>
          <w:szCs w:val="36"/>
        </w:rPr>
      </w:pPr>
      <w:r w:rsidRPr="66DB25C0" w:rsidR="04030816">
        <w:rPr>
          <w:b w:val="0"/>
          <w:bCs w:val="0"/>
          <w:i w:val="1"/>
          <w:iCs w:val="1"/>
          <w:sz w:val="36"/>
          <w:szCs w:val="36"/>
        </w:rPr>
        <w:t xml:space="preserve">End of assignment </w:t>
      </w:r>
    </w:p>
    <w:p w:rsidR="66DB25C0" w:rsidP="66DB25C0" w:rsidRDefault="66DB25C0" w14:paraId="0F6E7571" w14:textId="5F5ECB3A">
      <w:pPr>
        <w:pStyle w:val="Heading2"/>
      </w:pPr>
    </w:p>
    <w:p w:rsidR="66DB25C0" w:rsidP="66DB25C0" w:rsidRDefault="66DB25C0" w14:paraId="3F4C393C" w14:textId="3F8738E0">
      <w:pPr>
        <w:pStyle w:val="Normal"/>
      </w:pPr>
    </w:p>
    <w:p w:rsidR="66DB25C0" w:rsidP="66DB25C0" w:rsidRDefault="66DB25C0" w14:paraId="0823A174" w14:textId="3580C884">
      <w:pPr>
        <w:pStyle w:val="Normal"/>
      </w:pPr>
    </w:p>
    <w:p w:rsidR="66DB25C0" w:rsidP="66DB25C0" w:rsidRDefault="66DB25C0" w14:paraId="7400E66A" w14:textId="0D855BF7">
      <w:pPr>
        <w:pStyle w:val="Normal"/>
      </w:pPr>
    </w:p>
    <w:p w:rsidR="32C3581E" w:rsidP="32C3581E" w:rsidRDefault="32C3581E" w14:paraId="34369406" w14:textId="28D8DEEF">
      <w:pPr>
        <w:pStyle w:val="Normal"/>
      </w:pPr>
    </w:p>
    <w:p w:rsidR="32C3581E" w:rsidP="32C3581E" w:rsidRDefault="32C3581E" w14:paraId="261B2672" w14:textId="60409B49">
      <w:pPr>
        <w:pStyle w:val="Normal"/>
      </w:pPr>
    </w:p>
    <w:p w:rsidR="32C3581E" w:rsidP="32C3581E" w:rsidRDefault="32C3581E" w14:paraId="4C6588F1" w14:textId="4A8E81DA">
      <w:pPr>
        <w:pStyle w:val="Normal"/>
      </w:pPr>
    </w:p>
    <w:p w:rsidR="32C3581E" w:rsidP="32C3581E" w:rsidRDefault="32C3581E" w14:paraId="678F2465" w14:textId="1ABFD207">
      <w:pPr>
        <w:pStyle w:val="Normal"/>
      </w:pPr>
    </w:p>
    <w:p w:rsidR="32C3581E" w:rsidP="32C3581E" w:rsidRDefault="32C3581E" w14:paraId="3E5D8E4C" w14:textId="5ADEED12">
      <w:pPr>
        <w:pStyle w:val="Normal"/>
      </w:pPr>
    </w:p>
    <w:p w:rsidR="32C3581E" w:rsidP="32C3581E" w:rsidRDefault="32C3581E" w14:paraId="79C0F118" w14:textId="59C2B334">
      <w:pPr>
        <w:pStyle w:val="Normal"/>
      </w:pPr>
    </w:p>
    <w:p w:rsidR="32C3581E" w:rsidP="32C3581E" w:rsidRDefault="32C3581E" w14:paraId="0AD69F76" w14:textId="426DAE81">
      <w:pPr>
        <w:pStyle w:val="Normal"/>
      </w:pPr>
    </w:p>
    <w:p w:rsidR="32C3581E" w:rsidP="32C3581E" w:rsidRDefault="32C3581E" w14:paraId="2398D28A" w14:textId="6228219E">
      <w:pPr>
        <w:pStyle w:val="Normal"/>
      </w:pPr>
    </w:p>
    <w:p w:rsidR="32C3581E" w:rsidP="32C3581E" w:rsidRDefault="32C3581E" w14:paraId="2CFE1240" w14:textId="244A5E2A">
      <w:pPr>
        <w:pStyle w:val="Normal"/>
      </w:pPr>
    </w:p>
    <w:p w:rsidR="32C3581E" w:rsidP="32C3581E" w:rsidRDefault="32C3581E" w14:paraId="164C61E8" w14:textId="41051B8C">
      <w:pPr>
        <w:pStyle w:val="Normal"/>
      </w:pPr>
    </w:p>
    <w:p w:rsidR="66DB25C0" w:rsidP="4C12E5C7" w:rsidRDefault="66DB25C0" w14:paraId="63DE546D" w14:textId="00781861">
      <w:pPr>
        <w:jc w:val="center"/>
        <w:rPr>
          <w:i w:val="1"/>
          <w:iCs w:val="1"/>
        </w:rPr>
      </w:pPr>
      <w:r w:rsidRPr="4C12E5C7" w:rsidR="3C10C21C">
        <w:rPr>
          <w:i w:val="1"/>
          <w:iCs w:val="1"/>
          <w:sz w:val="48"/>
          <w:szCs w:val="48"/>
        </w:rPr>
        <w:t>References</w:t>
      </w:r>
    </w:p>
    <w:p w:rsidR="66DB25C0" w:rsidP="4C12E5C7" w:rsidRDefault="66DB25C0" w14:paraId="17B983C7" w14:textId="363C4D21">
      <w:pPr>
        <w:spacing w:before="0" w:beforeAutospacing="off" w:after="0" w:afterAutospacing="off" w:line="480" w:lineRule="auto"/>
        <w:ind w:left="720" w:right="0" w:hanging="720"/>
      </w:pPr>
      <w:r w:rsidRPr="4C12E5C7" w:rsidR="3C10C21C">
        <w:rPr>
          <w:rFonts w:ascii="Times New Roman" w:hAnsi="Times New Roman" w:eastAsia="Times New Roman" w:cs="Times New Roman"/>
          <w:noProof w:val="0"/>
          <w:sz w:val="24"/>
          <w:szCs w:val="24"/>
          <w:lang w:val="en-GB"/>
        </w:rPr>
        <w:t xml:space="preserve">Belcic, Ivan . “SQL Injection: What Is It, How Does It Work, and How to Stay Safe?” </w:t>
      </w:r>
      <w:r w:rsidRPr="4C12E5C7" w:rsidR="3C10C21C">
        <w:rPr>
          <w:rFonts w:ascii="Times New Roman" w:hAnsi="Times New Roman" w:eastAsia="Times New Roman" w:cs="Times New Roman"/>
          <w:i w:val="1"/>
          <w:iCs w:val="1"/>
          <w:noProof w:val="0"/>
          <w:sz w:val="24"/>
          <w:szCs w:val="24"/>
          <w:lang w:val="en-GB"/>
        </w:rPr>
        <w:t>SQL Injection: What Is It, How Does It Work, and How to Stay Safe?</w:t>
      </w:r>
      <w:r w:rsidRPr="4C12E5C7" w:rsidR="3C10C21C">
        <w:rPr>
          <w:rFonts w:ascii="Times New Roman" w:hAnsi="Times New Roman" w:eastAsia="Times New Roman" w:cs="Times New Roman"/>
          <w:noProof w:val="0"/>
          <w:sz w:val="24"/>
          <w:szCs w:val="24"/>
          <w:lang w:val="en-GB"/>
        </w:rPr>
        <w:t xml:space="preserve">, 11 Oct. 2023, </w:t>
      </w:r>
      <w:hyperlink w:anchor=":~:text=This%20is%20how%20SQL%20injections">
        <w:r w:rsidRPr="4C12E5C7" w:rsidR="3C10C21C">
          <w:rPr>
            <w:rStyle w:val="Hyperlink"/>
            <w:rFonts w:ascii="Times New Roman" w:hAnsi="Times New Roman" w:eastAsia="Times New Roman" w:cs="Times New Roman"/>
            <w:noProof w:val="0"/>
            <w:sz w:val="24"/>
            <w:szCs w:val="24"/>
            <w:lang w:val="en-GB"/>
          </w:rPr>
          <w:t>www.avast.com/c-sql-injection#:~:text=This%20is%20how%20SQL%20injections</w:t>
        </w:r>
      </w:hyperlink>
      <w:r w:rsidRPr="4C12E5C7" w:rsidR="3C10C21C">
        <w:rPr>
          <w:rFonts w:ascii="Times New Roman" w:hAnsi="Times New Roman" w:eastAsia="Times New Roman" w:cs="Times New Roman"/>
          <w:noProof w:val="0"/>
          <w:sz w:val="24"/>
          <w:szCs w:val="24"/>
          <w:lang w:val="en-GB"/>
        </w:rPr>
        <w:t>. Accessed 6 Jan. 2024.</w:t>
      </w:r>
    </w:p>
    <w:p w:rsidR="66DB25C0" w:rsidP="4C12E5C7" w:rsidRDefault="66DB25C0" w14:paraId="1ACAFA7F" w14:textId="3B9AC876">
      <w:pPr>
        <w:spacing w:before="0" w:beforeAutospacing="off" w:after="0" w:afterAutospacing="off" w:line="480" w:lineRule="auto"/>
        <w:ind w:left="720" w:right="0" w:hanging="720"/>
      </w:pPr>
      <w:r w:rsidRPr="4C12E5C7" w:rsidR="3C10C21C">
        <w:rPr>
          <w:rFonts w:ascii="Times New Roman" w:hAnsi="Times New Roman" w:eastAsia="Times New Roman" w:cs="Times New Roman"/>
          <w:noProof w:val="0"/>
          <w:sz w:val="24"/>
          <w:szCs w:val="24"/>
          <w:lang w:val="en-GB"/>
        </w:rPr>
        <w:t xml:space="preserve">Erkec, Esat. “SQL Server Database Parameterization Option and Its Query Performance Effects.” </w:t>
      </w:r>
      <w:r w:rsidRPr="4C12E5C7" w:rsidR="3C10C21C">
        <w:rPr>
          <w:rFonts w:ascii="Times New Roman" w:hAnsi="Times New Roman" w:eastAsia="Times New Roman" w:cs="Times New Roman"/>
          <w:i w:val="1"/>
          <w:iCs w:val="1"/>
          <w:noProof w:val="0"/>
          <w:sz w:val="24"/>
          <w:szCs w:val="24"/>
          <w:lang w:val="en-GB"/>
        </w:rPr>
        <w:t>SQL Shack - Articles about Database Auditing, Server Performance, Data Recovery, and More</w:t>
      </w:r>
      <w:r w:rsidRPr="4C12E5C7" w:rsidR="3C10C21C">
        <w:rPr>
          <w:rFonts w:ascii="Times New Roman" w:hAnsi="Times New Roman" w:eastAsia="Times New Roman" w:cs="Times New Roman"/>
          <w:noProof w:val="0"/>
          <w:sz w:val="24"/>
          <w:szCs w:val="24"/>
          <w:lang w:val="en-GB"/>
        </w:rPr>
        <w:t xml:space="preserve">, 18 Feb. 2022, </w:t>
      </w:r>
      <w:hyperlink w:anchor=":~:text=The%20SQL%20Server%20query%20optimizer%20may%20decide%20to%20parameterize%20some">
        <w:r w:rsidRPr="4C12E5C7" w:rsidR="3C10C21C">
          <w:rPr>
            <w:rStyle w:val="Hyperlink"/>
            <w:rFonts w:ascii="Times New Roman" w:hAnsi="Times New Roman" w:eastAsia="Times New Roman" w:cs="Times New Roman"/>
            <w:noProof w:val="0"/>
            <w:sz w:val="24"/>
            <w:szCs w:val="24"/>
            <w:lang w:val="en-GB"/>
          </w:rPr>
          <w:t>www.sqlshack.com/sql-server-database-parameterization-option-and-its-query-performance-effects/#:~:text=The%20SQL%20Server%20query%20optimizer%20may%20decide%20to%20parameterize%20some</w:t>
        </w:r>
      </w:hyperlink>
      <w:r w:rsidRPr="4C12E5C7" w:rsidR="3C10C21C">
        <w:rPr>
          <w:rFonts w:ascii="Times New Roman" w:hAnsi="Times New Roman" w:eastAsia="Times New Roman" w:cs="Times New Roman"/>
          <w:noProof w:val="0"/>
          <w:sz w:val="24"/>
          <w:szCs w:val="24"/>
          <w:lang w:val="en-GB"/>
        </w:rPr>
        <w:t>. Accessed 6 Jan. 2024.</w:t>
      </w:r>
    </w:p>
    <w:p w:rsidR="66DB25C0" w:rsidP="4C12E5C7" w:rsidRDefault="66DB25C0" w14:paraId="4B8DE9A0" w14:textId="70E387A7">
      <w:pPr>
        <w:spacing w:before="0" w:beforeAutospacing="off" w:after="0" w:afterAutospacing="off" w:line="480" w:lineRule="auto"/>
        <w:ind w:left="720" w:right="0" w:hanging="720"/>
      </w:pPr>
      <w:r w:rsidRPr="4C12E5C7" w:rsidR="3C10C21C">
        <w:rPr>
          <w:rFonts w:ascii="Times New Roman" w:hAnsi="Times New Roman" w:eastAsia="Times New Roman" w:cs="Times New Roman"/>
          <w:noProof w:val="0"/>
          <w:sz w:val="24"/>
          <w:szCs w:val="24"/>
          <w:lang w:val="en-GB"/>
        </w:rPr>
        <w:t xml:space="preserve">“Types of Database Backups.” </w:t>
      </w:r>
      <w:hyperlink>
        <w:r w:rsidRPr="4C12E5C7" w:rsidR="3C10C21C">
          <w:rPr>
            <w:rStyle w:val="Hyperlink"/>
            <w:rFonts w:ascii="Times New Roman" w:hAnsi="Times New Roman" w:eastAsia="Times New Roman" w:cs="Times New Roman"/>
            <w:i w:val="1"/>
            <w:iCs w:val="1"/>
            <w:noProof w:val="0"/>
            <w:sz w:val="24"/>
            <w:szCs w:val="24"/>
            <w:lang w:val="en-GB"/>
          </w:rPr>
          <w:t>Www.ibm.com</w:t>
        </w:r>
      </w:hyperlink>
      <w:r w:rsidRPr="4C12E5C7" w:rsidR="3C10C21C">
        <w:rPr>
          <w:rFonts w:ascii="Times New Roman" w:hAnsi="Times New Roman" w:eastAsia="Times New Roman" w:cs="Times New Roman"/>
          <w:noProof w:val="0"/>
          <w:sz w:val="24"/>
          <w:szCs w:val="24"/>
          <w:lang w:val="en-GB"/>
        </w:rPr>
        <w:t xml:space="preserve">, 13 Aug. 2014, </w:t>
      </w:r>
      <w:hyperlink>
        <w:r w:rsidRPr="4C12E5C7" w:rsidR="3C10C21C">
          <w:rPr>
            <w:rStyle w:val="Hyperlink"/>
            <w:rFonts w:ascii="Times New Roman" w:hAnsi="Times New Roman" w:eastAsia="Times New Roman" w:cs="Times New Roman"/>
            <w:noProof w:val="0"/>
            <w:sz w:val="24"/>
            <w:szCs w:val="24"/>
            <w:lang w:val="en-GB"/>
          </w:rPr>
          <w:t>www.ibm.com/docs/en/tsmfm/7.1.1?topic=processing-types-database-backups</w:t>
        </w:r>
      </w:hyperlink>
      <w:r w:rsidRPr="4C12E5C7" w:rsidR="3C10C21C">
        <w:rPr>
          <w:rFonts w:ascii="Times New Roman" w:hAnsi="Times New Roman" w:eastAsia="Times New Roman" w:cs="Times New Roman"/>
          <w:noProof w:val="0"/>
          <w:sz w:val="24"/>
          <w:szCs w:val="24"/>
          <w:lang w:val="en-GB"/>
        </w:rPr>
        <w:t>.</w:t>
      </w:r>
    </w:p>
    <w:p w:rsidR="66DB25C0" w:rsidP="4C12E5C7" w:rsidRDefault="66DB25C0" w14:paraId="3CEB7FD6" w14:textId="562E8FB9">
      <w:pPr>
        <w:spacing w:before="0" w:beforeAutospacing="off" w:after="0" w:afterAutospacing="off" w:line="480" w:lineRule="auto"/>
        <w:ind w:left="720" w:right="0" w:hanging="720"/>
      </w:pPr>
      <w:r w:rsidRPr="4C12E5C7" w:rsidR="3C10C21C">
        <w:rPr>
          <w:rFonts w:ascii="Times New Roman" w:hAnsi="Times New Roman" w:eastAsia="Times New Roman" w:cs="Times New Roman"/>
          <w:noProof w:val="0"/>
          <w:sz w:val="24"/>
          <w:szCs w:val="24"/>
          <w:lang w:val="en-GB"/>
        </w:rPr>
        <w:t xml:space="preserve">w3schools. “SQL Introduction.” </w:t>
      </w:r>
      <w:r w:rsidRPr="4C12E5C7" w:rsidR="3C10C21C">
        <w:rPr>
          <w:rFonts w:ascii="Times New Roman" w:hAnsi="Times New Roman" w:eastAsia="Times New Roman" w:cs="Times New Roman"/>
          <w:i w:val="1"/>
          <w:iCs w:val="1"/>
          <w:noProof w:val="0"/>
          <w:sz w:val="24"/>
          <w:szCs w:val="24"/>
          <w:lang w:val="en-GB"/>
        </w:rPr>
        <w:t>W3schools.com</w:t>
      </w:r>
      <w:r w:rsidRPr="4C12E5C7" w:rsidR="3C10C21C">
        <w:rPr>
          <w:rFonts w:ascii="Times New Roman" w:hAnsi="Times New Roman" w:eastAsia="Times New Roman" w:cs="Times New Roman"/>
          <w:noProof w:val="0"/>
          <w:sz w:val="24"/>
          <w:szCs w:val="24"/>
          <w:lang w:val="en-GB"/>
        </w:rPr>
        <w:t xml:space="preserve">, 2019, </w:t>
      </w:r>
      <w:hyperlink>
        <w:r w:rsidRPr="4C12E5C7" w:rsidR="3C10C21C">
          <w:rPr>
            <w:rStyle w:val="Hyperlink"/>
            <w:rFonts w:ascii="Times New Roman" w:hAnsi="Times New Roman" w:eastAsia="Times New Roman" w:cs="Times New Roman"/>
            <w:noProof w:val="0"/>
            <w:sz w:val="24"/>
            <w:szCs w:val="24"/>
            <w:lang w:val="en-GB"/>
          </w:rPr>
          <w:t>www.w3schools.com/sql/sql_intro.asp</w:t>
        </w:r>
      </w:hyperlink>
      <w:r w:rsidRPr="4C12E5C7" w:rsidR="3C10C21C">
        <w:rPr>
          <w:rFonts w:ascii="Times New Roman" w:hAnsi="Times New Roman" w:eastAsia="Times New Roman" w:cs="Times New Roman"/>
          <w:noProof w:val="0"/>
          <w:sz w:val="24"/>
          <w:szCs w:val="24"/>
          <w:lang w:val="en-GB"/>
        </w:rPr>
        <w:t>.</w:t>
      </w:r>
    </w:p>
    <w:p w:rsidR="66DB25C0" w:rsidP="4C12E5C7" w:rsidRDefault="66DB25C0" w14:paraId="10DC117A" w14:textId="67E2CAD5">
      <w:pPr>
        <w:spacing w:before="0" w:beforeAutospacing="off" w:after="0" w:afterAutospacing="off" w:line="480" w:lineRule="auto"/>
        <w:ind w:left="720" w:right="0" w:hanging="720"/>
      </w:pPr>
      <w:r w:rsidRPr="4C12E5C7" w:rsidR="3C10C21C">
        <w:rPr>
          <w:rFonts w:ascii="Times New Roman" w:hAnsi="Times New Roman" w:eastAsia="Times New Roman" w:cs="Times New Roman"/>
          <w:noProof w:val="0"/>
          <w:sz w:val="24"/>
          <w:szCs w:val="24"/>
          <w:lang w:val="en-GB"/>
        </w:rPr>
        <w:t xml:space="preserve">“What Is a Database Transaction?” </w:t>
      </w:r>
      <w:r w:rsidRPr="4C12E5C7" w:rsidR="3C10C21C">
        <w:rPr>
          <w:rFonts w:ascii="Times New Roman" w:hAnsi="Times New Roman" w:eastAsia="Times New Roman" w:cs="Times New Roman"/>
          <w:i w:val="1"/>
          <w:iCs w:val="1"/>
          <w:noProof w:val="0"/>
          <w:sz w:val="24"/>
          <w:szCs w:val="24"/>
          <w:lang w:val="en-GB"/>
        </w:rPr>
        <w:t>Fauna</w:t>
      </w:r>
      <w:r w:rsidRPr="4C12E5C7" w:rsidR="3C10C21C">
        <w:rPr>
          <w:rFonts w:ascii="Times New Roman" w:hAnsi="Times New Roman" w:eastAsia="Times New Roman" w:cs="Times New Roman"/>
          <w:noProof w:val="0"/>
          <w:sz w:val="24"/>
          <w:szCs w:val="24"/>
          <w:lang w:val="en-GB"/>
        </w:rPr>
        <w:t>, 2 Aug. 2021, fauna.com/blog/database-transaction.</w:t>
      </w:r>
    </w:p>
    <w:p w:rsidR="66DB25C0" w:rsidP="4C12E5C7" w:rsidRDefault="66DB25C0" w14:paraId="488855B2" w14:textId="09A8DC19">
      <w:pPr>
        <w:spacing w:before="0" w:beforeAutospacing="off" w:after="0" w:afterAutospacing="off" w:line="480" w:lineRule="auto"/>
        <w:ind w:left="720" w:right="0" w:hanging="720"/>
      </w:pPr>
      <w:r w:rsidRPr="4C12E5C7" w:rsidR="3C10C21C">
        <w:rPr>
          <w:rFonts w:ascii="Times New Roman" w:hAnsi="Times New Roman" w:eastAsia="Times New Roman" w:cs="Times New Roman"/>
          <w:noProof w:val="0"/>
          <w:sz w:val="24"/>
          <w:szCs w:val="24"/>
          <w:lang w:val="en-GB"/>
        </w:rPr>
        <w:t xml:space="preserve">“What Is a Relational Database.” </w:t>
      </w:r>
      <w:r w:rsidRPr="4C12E5C7" w:rsidR="3C10C21C">
        <w:rPr>
          <w:rFonts w:ascii="Times New Roman" w:hAnsi="Times New Roman" w:eastAsia="Times New Roman" w:cs="Times New Roman"/>
          <w:i w:val="1"/>
          <w:iCs w:val="1"/>
          <w:noProof w:val="0"/>
          <w:sz w:val="24"/>
          <w:szCs w:val="24"/>
          <w:lang w:val="en-GB"/>
        </w:rPr>
        <w:t>Google Cloud</w:t>
      </w:r>
      <w:r w:rsidRPr="4C12E5C7" w:rsidR="3C10C21C">
        <w:rPr>
          <w:rFonts w:ascii="Times New Roman" w:hAnsi="Times New Roman" w:eastAsia="Times New Roman" w:cs="Times New Roman"/>
          <w:noProof w:val="0"/>
          <w:sz w:val="24"/>
          <w:szCs w:val="24"/>
          <w:lang w:val="en-GB"/>
        </w:rPr>
        <w:t>, cloud.google.com/learn/what-is-a-relational-database#:~:text=A%20relational%20database%20(RDB)%20is.</w:t>
      </w:r>
    </w:p>
    <w:p w:rsidR="66DB25C0" w:rsidP="4C12E5C7" w:rsidRDefault="66DB25C0" w14:paraId="492AB096" w14:textId="6BDD5008">
      <w:pPr>
        <w:spacing w:before="0" w:beforeAutospacing="off" w:after="0" w:afterAutospacing="off" w:line="480" w:lineRule="auto"/>
        <w:ind w:left="720" w:right="0" w:hanging="720"/>
      </w:pPr>
      <w:r w:rsidRPr="4C12E5C7" w:rsidR="3C10C21C">
        <w:rPr>
          <w:rFonts w:ascii="Times New Roman" w:hAnsi="Times New Roman" w:eastAsia="Times New Roman" w:cs="Times New Roman"/>
          <w:noProof w:val="0"/>
          <w:sz w:val="24"/>
          <w:szCs w:val="24"/>
          <w:lang w:val="en-GB"/>
        </w:rPr>
        <w:t xml:space="preserve">“What Is Database Concurrency? - IT Glossary | SolarWinds.” </w:t>
      </w:r>
      <w:hyperlink>
        <w:r w:rsidRPr="4C12E5C7" w:rsidR="3C10C21C">
          <w:rPr>
            <w:rStyle w:val="Hyperlink"/>
            <w:rFonts w:ascii="Times New Roman" w:hAnsi="Times New Roman" w:eastAsia="Times New Roman" w:cs="Times New Roman"/>
            <w:i w:val="1"/>
            <w:iCs w:val="1"/>
            <w:noProof w:val="0"/>
            <w:sz w:val="24"/>
            <w:szCs w:val="24"/>
            <w:lang w:val="en-GB"/>
          </w:rPr>
          <w:t>Www.solarwinds.com</w:t>
        </w:r>
      </w:hyperlink>
      <w:r w:rsidRPr="4C12E5C7" w:rsidR="3C10C21C">
        <w:rPr>
          <w:rFonts w:ascii="Times New Roman" w:hAnsi="Times New Roman" w:eastAsia="Times New Roman" w:cs="Times New Roman"/>
          <w:noProof w:val="0"/>
          <w:sz w:val="24"/>
          <w:szCs w:val="24"/>
          <w:lang w:val="en-GB"/>
        </w:rPr>
        <w:t xml:space="preserve">, </w:t>
      </w:r>
      <w:hyperlink>
        <w:r w:rsidRPr="4C12E5C7" w:rsidR="3C10C21C">
          <w:rPr>
            <w:rStyle w:val="Hyperlink"/>
            <w:rFonts w:ascii="Times New Roman" w:hAnsi="Times New Roman" w:eastAsia="Times New Roman" w:cs="Times New Roman"/>
            <w:noProof w:val="0"/>
            <w:sz w:val="24"/>
            <w:szCs w:val="24"/>
            <w:lang w:val="en-GB"/>
          </w:rPr>
          <w:t>www.solarwinds.com/resources/it-glossary/database-concurrency</w:t>
        </w:r>
      </w:hyperlink>
      <w:r w:rsidRPr="4C12E5C7" w:rsidR="3C10C21C">
        <w:rPr>
          <w:rFonts w:ascii="Times New Roman" w:hAnsi="Times New Roman" w:eastAsia="Times New Roman" w:cs="Times New Roman"/>
          <w:noProof w:val="0"/>
          <w:sz w:val="24"/>
          <w:szCs w:val="24"/>
          <w:lang w:val="en-GB"/>
        </w:rPr>
        <w:t>.</w:t>
      </w:r>
    </w:p>
    <w:p w:rsidR="66DB25C0" w:rsidP="4C12E5C7" w:rsidRDefault="66DB25C0" w14:paraId="7AD85858" w14:textId="14E2B3D2">
      <w:pPr>
        <w:spacing w:before="0" w:beforeAutospacing="off" w:after="0" w:afterAutospacing="off" w:line="480" w:lineRule="auto"/>
        <w:ind w:left="720" w:right="0" w:hanging="720"/>
      </w:pPr>
      <w:r w:rsidRPr="4C12E5C7" w:rsidR="3C10C21C">
        <w:rPr>
          <w:rFonts w:ascii="Times New Roman" w:hAnsi="Times New Roman" w:eastAsia="Times New Roman" w:cs="Times New Roman"/>
          <w:noProof w:val="0"/>
          <w:sz w:val="24"/>
          <w:szCs w:val="24"/>
          <w:lang w:val="en-GB"/>
        </w:rPr>
        <w:t xml:space="preserve">Zhang, Ellen. “What Is Role-Based Access Control (RBAC)? Examples, Benefits, and More.” </w:t>
      </w:r>
      <w:r w:rsidRPr="4C12E5C7" w:rsidR="3C10C21C">
        <w:rPr>
          <w:rFonts w:ascii="Times New Roman" w:hAnsi="Times New Roman" w:eastAsia="Times New Roman" w:cs="Times New Roman"/>
          <w:i w:val="1"/>
          <w:iCs w:val="1"/>
          <w:noProof w:val="0"/>
          <w:sz w:val="24"/>
          <w:szCs w:val="24"/>
          <w:lang w:val="en-GB"/>
        </w:rPr>
        <w:t>Digital Guardian</w:t>
      </w:r>
      <w:r w:rsidRPr="4C12E5C7" w:rsidR="3C10C21C">
        <w:rPr>
          <w:rFonts w:ascii="Times New Roman" w:hAnsi="Times New Roman" w:eastAsia="Times New Roman" w:cs="Times New Roman"/>
          <w:noProof w:val="0"/>
          <w:sz w:val="24"/>
          <w:szCs w:val="24"/>
          <w:lang w:val="en-GB"/>
        </w:rPr>
        <w:t xml:space="preserve">, 7 Nov. 2022, </w:t>
      </w:r>
      <w:hyperlink>
        <w:r w:rsidRPr="4C12E5C7" w:rsidR="3C10C21C">
          <w:rPr>
            <w:rStyle w:val="Hyperlink"/>
            <w:rFonts w:ascii="Times New Roman" w:hAnsi="Times New Roman" w:eastAsia="Times New Roman" w:cs="Times New Roman"/>
            <w:noProof w:val="0"/>
            <w:sz w:val="24"/>
            <w:szCs w:val="24"/>
            <w:lang w:val="en-GB"/>
          </w:rPr>
          <w:t>www.digitalguardian.com/blog/what-role-based-access-control-rbac-examples-benefits-and-more</w:t>
        </w:r>
      </w:hyperlink>
      <w:r w:rsidRPr="4C12E5C7" w:rsidR="3C10C21C">
        <w:rPr>
          <w:rFonts w:ascii="Times New Roman" w:hAnsi="Times New Roman" w:eastAsia="Times New Roman" w:cs="Times New Roman"/>
          <w:noProof w:val="0"/>
          <w:sz w:val="24"/>
          <w:szCs w:val="24"/>
          <w:lang w:val="en-GB"/>
        </w:rPr>
        <w:t>.</w:t>
      </w:r>
    </w:p>
    <w:p w:rsidR="66DB25C0" w:rsidP="66DB25C0" w:rsidRDefault="66DB25C0" w14:paraId="61E1CB36" w14:textId="0C8F0256">
      <w:pPr>
        <w:pStyle w:val="Normal"/>
      </w:pPr>
    </w:p>
    <w:p w:rsidR="66DB25C0" w:rsidP="66DB25C0" w:rsidRDefault="66DB25C0" w14:paraId="0BD0E28D" w14:textId="13D97C86">
      <w:pPr>
        <w:pStyle w:val="Normal"/>
      </w:pPr>
    </w:p>
    <w:p w:rsidR="66DB25C0" w:rsidP="66DB25C0" w:rsidRDefault="66DB25C0" w14:paraId="45C1506A" w14:textId="380BECB9">
      <w:pPr>
        <w:pStyle w:val="Normal"/>
      </w:pPr>
    </w:p>
    <w:p w:rsidR="66DB25C0" w:rsidP="66DB25C0" w:rsidRDefault="66DB25C0" w14:paraId="39319BFD" w14:textId="65E964A2">
      <w:pPr>
        <w:pStyle w:val="Normal"/>
      </w:pPr>
    </w:p>
    <w:p w:rsidR="66DB25C0" w:rsidP="66DB25C0" w:rsidRDefault="66DB25C0" w14:paraId="2A9ADB19" w14:textId="76E1B86F">
      <w:pPr>
        <w:pStyle w:val="Normal"/>
      </w:pPr>
    </w:p>
    <w:p w:rsidR="66DB25C0" w:rsidP="66DB25C0" w:rsidRDefault="66DB25C0" w14:paraId="25BC95BE" w14:textId="3FDC4C7A">
      <w:pPr>
        <w:pStyle w:val="Normal"/>
      </w:pPr>
    </w:p>
    <w:p w:rsidR="66DB25C0" w:rsidP="66DB25C0" w:rsidRDefault="66DB25C0" w14:paraId="0724EBDB" w14:textId="0139E844">
      <w:pPr>
        <w:pStyle w:val="Normal"/>
      </w:pPr>
    </w:p>
    <w:p w:rsidR="66DB25C0" w:rsidP="66DB25C0" w:rsidRDefault="66DB25C0" w14:paraId="4B7BFA71" w14:textId="0EB98B9B">
      <w:pPr>
        <w:pStyle w:val="Normal"/>
      </w:pPr>
    </w:p>
    <w:p w:rsidR="66DB25C0" w:rsidP="66DB25C0" w:rsidRDefault="66DB25C0" w14:paraId="3772BACC" w14:textId="7D34DE8F">
      <w:pPr>
        <w:pStyle w:val="Normal"/>
      </w:pPr>
    </w:p>
    <w:p w:rsidR="66DB25C0" w:rsidP="66DB25C0" w:rsidRDefault="66DB25C0" w14:paraId="17F2D633" w14:textId="15B48D46">
      <w:pPr>
        <w:pStyle w:val="Normal"/>
      </w:pPr>
    </w:p>
    <w:p w:rsidR="66DB25C0" w:rsidP="66DB25C0" w:rsidRDefault="66DB25C0" w14:paraId="771CED37" w14:textId="115CA59F">
      <w:pPr>
        <w:pStyle w:val="Normal"/>
      </w:pPr>
    </w:p>
    <w:p w:rsidR="66DB25C0" w:rsidP="66DB25C0" w:rsidRDefault="66DB25C0" w14:paraId="36F5BC02" w14:textId="363FA3F4">
      <w:pPr>
        <w:pStyle w:val="Normal"/>
      </w:pPr>
    </w:p>
    <w:p w:rsidR="66DB25C0" w:rsidP="66DB25C0" w:rsidRDefault="66DB25C0" w14:paraId="7B0FA86E" w14:textId="749F44CB">
      <w:pPr>
        <w:pStyle w:val="Normal"/>
      </w:pPr>
    </w:p>
    <w:p w:rsidR="66DB25C0" w:rsidP="66DB25C0" w:rsidRDefault="66DB25C0" w14:paraId="224192EA" w14:textId="70A888BB">
      <w:pPr>
        <w:pStyle w:val="Normal"/>
      </w:pPr>
    </w:p>
    <w:p w:rsidR="66DB25C0" w:rsidP="66DB25C0" w:rsidRDefault="66DB25C0" w14:paraId="14E48D37" w14:textId="21844513">
      <w:pPr>
        <w:pStyle w:val="Normal"/>
      </w:pPr>
    </w:p>
    <w:p w:rsidR="66DB25C0" w:rsidP="66DB25C0" w:rsidRDefault="66DB25C0" w14:paraId="68994CFF" w14:textId="6FE64F5D">
      <w:pPr>
        <w:pStyle w:val="Normal"/>
      </w:pPr>
    </w:p>
    <w:p w:rsidR="66DB25C0" w:rsidP="66DB25C0" w:rsidRDefault="66DB25C0" w14:paraId="5A0DD264" w14:textId="1E9F9A6F">
      <w:pPr>
        <w:pStyle w:val="Normal"/>
      </w:pPr>
    </w:p>
    <w:p w:rsidR="66DB25C0" w:rsidP="66DB25C0" w:rsidRDefault="66DB25C0" w14:paraId="6FEB8D5D" w14:textId="44E210B2">
      <w:pPr>
        <w:pStyle w:val="Normal"/>
      </w:pPr>
    </w:p>
    <w:p w:rsidR="66DB25C0" w:rsidP="66DB25C0" w:rsidRDefault="66DB25C0" w14:paraId="6F2B9044" w14:textId="74BC3FDC">
      <w:pPr>
        <w:pStyle w:val="Normal"/>
      </w:pPr>
    </w:p>
    <w:p w:rsidR="66DB25C0" w:rsidP="66DB25C0" w:rsidRDefault="66DB25C0" w14:paraId="12D9FFE9" w14:textId="7E1E4129">
      <w:pPr>
        <w:pStyle w:val="Normal"/>
      </w:pPr>
    </w:p>
    <w:p w:rsidR="66DB25C0" w:rsidP="66DB25C0" w:rsidRDefault="66DB25C0" w14:paraId="77C588EF" w14:textId="7D174838">
      <w:pPr>
        <w:pStyle w:val="Normal"/>
      </w:pPr>
    </w:p>
    <w:p w:rsidR="00323F7A" w:rsidP="00323F7A" w:rsidRDefault="00323F7A" w14:paraId="05BBF913" w14:textId="2DA4B8C6">
      <w:pPr>
        <w:keepNext w:val="1"/>
      </w:pPr>
    </w:p>
    <w:p w:rsidR="00323F7A" w:rsidP="00323F7A" w:rsidRDefault="00323F7A" w14:paraId="25C209D2" w14:textId="249CDC5B">
      <w:pPr>
        <w:pStyle w:val="Caption"/>
        <w:rPr>
          <w:color w:val="0070C0"/>
          <w:sz w:val="24"/>
          <w:szCs w:val="24"/>
        </w:rPr>
      </w:pPr>
      <w:r w:rsidRPr="00323F7A">
        <w:rPr>
          <w:color w:val="0070C0"/>
          <w:sz w:val="24"/>
          <w:szCs w:val="24"/>
        </w:rPr>
        <w:t xml:space="preserve">Figure </w:t>
      </w:r>
      <w:r w:rsidRPr="00323F7A">
        <w:rPr>
          <w:color w:val="0070C0"/>
          <w:sz w:val="24"/>
          <w:szCs w:val="24"/>
        </w:rPr>
        <w:fldChar w:fldCharType="begin"/>
      </w:r>
      <w:r w:rsidRPr="00323F7A">
        <w:rPr>
          <w:color w:val="0070C0"/>
          <w:sz w:val="24"/>
          <w:szCs w:val="24"/>
        </w:rPr>
        <w:instrText xml:space="preserve"> SEQ Figure \* ARABIC </w:instrText>
      </w:r>
      <w:r w:rsidRPr="00323F7A">
        <w:rPr>
          <w:color w:val="0070C0"/>
          <w:sz w:val="24"/>
          <w:szCs w:val="24"/>
        </w:rPr>
        <w:fldChar w:fldCharType="separate"/>
      </w:r>
      <w:r w:rsidR="00535464">
        <w:rPr>
          <w:noProof/>
          <w:color w:val="0070C0"/>
          <w:sz w:val="24"/>
          <w:szCs w:val="24"/>
        </w:rPr>
        <w:t>2</w:t>
      </w:r>
      <w:r w:rsidRPr="00323F7A">
        <w:rPr>
          <w:color w:val="0070C0"/>
          <w:sz w:val="24"/>
          <w:szCs w:val="24"/>
        </w:rPr>
        <w:fldChar w:fldCharType="end"/>
      </w:r>
      <w:r w:rsidRPr="00323F7A">
        <w:rPr>
          <w:color w:val="0070C0"/>
          <w:sz w:val="24"/>
          <w:szCs w:val="24"/>
        </w:rPr>
        <w:t>, Code for</w:t>
      </w:r>
      <w:r w:rsidR="009B0B16">
        <w:rPr>
          <w:color w:val="0070C0"/>
          <w:sz w:val="24"/>
          <w:szCs w:val="24"/>
        </w:rPr>
        <w:t xml:space="preserve"> adding an entry to the</w:t>
      </w:r>
      <w:r w:rsidRPr="00323F7A">
        <w:rPr>
          <w:color w:val="0070C0"/>
          <w:sz w:val="24"/>
          <w:szCs w:val="24"/>
        </w:rPr>
        <w:t xml:space="preserve"> enrolment table</w:t>
      </w:r>
    </w:p>
    <w:p w:rsidR="00600E56" w:rsidP="00600E56" w:rsidRDefault="00600E56" w14:paraId="5D887523" w14:textId="5702A8FD"/>
    <w:p w:rsidR="00600E56" w:rsidP="00600E56" w:rsidRDefault="00600E56" w14:paraId="125BE374" w14:textId="77777777">
      <w:pPr>
        <w:keepNext/>
      </w:pPr>
      <w:r w:rsidRPr="00600E56">
        <w:rPr>
          <w:noProof/>
        </w:rPr>
        <w:drawing>
          <wp:inline distT="0" distB="0" distL="0" distR="0" wp14:anchorId="1D478CB6" wp14:editId="2B189A65">
            <wp:extent cx="5731510" cy="1041400"/>
            <wp:effectExtent l="0" t="0" r="254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stretch>
                      <a:fillRect/>
                    </a:stretch>
                  </pic:blipFill>
                  <pic:spPr>
                    <a:xfrm>
                      <a:off x="0" y="0"/>
                      <a:ext cx="5731510" cy="1041400"/>
                    </a:xfrm>
                    <a:prstGeom prst="rect">
                      <a:avLst/>
                    </a:prstGeom>
                  </pic:spPr>
                </pic:pic>
              </a:graphicData>
            </a:graphic>
          </wp:inline>
        </w:drawing>
      </w:r>
    </w:p>
    <w:p w:rsidR="00600E56" w:rsidP="00600E56" w:rsidRDefault="00600E56" w14:paraId="1C19D39F" w14:textId="7089BB47">
      <w:pPr>
        <w:pStyle w:val="Caption"/>
        <w:rPr>
          <w:color w:val="0070C0"/>
          <w:sz w:val="24"/>
          <w:szCs w:val="24"/>
        </w:rPr>
      </w:pPr>
      <w:r w:rsidRPr="00600E56">
        <w:rPr>
          <w:color w:val="0070C0"/>
          <w:sz w:val="24"/>
          <w:szCs w:val="24"/>
        </w:rPr>
        <w:t xml:space="preserve">Figure </w:t>
      </w:r>
      <w:r w:rsidRPr="00600E56">
        <w:rPr>
          <w:color w:val="0070C0"/>
          <w:sz w:val="24"/>
          <w:szCs w:val="24"/>
        </w:rPr>
        <w:fldChar w:fldCharType="begin"/>
      </w:r>
      <w:r w:rsidRPr="00600E56">
        <w:rPr>
          <w:color w:val="0070C0"/>
          <w:sz w:val="24"/>
          <w:szCs w:val="24"/>
        </w:rPr>
        <w:instrText xml:space="preserve"> SEQ Figure \* ARABIC </w:instrText>
      </w:r>
      <w:r w:rsidRPr="00600E56">
        <w:rPr>
          <w:color w:val="0070C0"/>
          <w:sz w:val="24"/>
          <w:szCs w:val="24"/>
        </w:rPr>
        <w:fldChar w:fldCharType="separate"/>
      </w:r>
      <w:r w:rsidR="00535464">
        <w:rPr>
          <w:noProof/>
          <w:color w:val="0070C0"/>
          <w:sz w:val="24"/>
          <w:szCs w:val="24"/>
        </w:rPr>
        <w:t>3</w:t>
      </w:r>
      <w:r w:rsidRPr="00600E56">
        <w:rPr>
          <w:color w:val="0070C0"/>
          <w:sz w:val="24"/>
          <w:szCs w:val="24"/>
        </w:rPr>
        <w:fldChar w:fldCharType="end"/>
      </w:r>
      <w:r w:rsidRPr="00600E56">
        <w:rPr>
          <w:color w:val="0070C0"/>
          <w:sz w:val="24"/>
          <w:szCs w:val="24"/>
        </w:rPr>
        <w:t>, image of table for student scores</w:t>
      </w:r>
    </w:p>
    <w:p w:rsidR="009B0B16" w:rsidP="009B0B16" w:rsidRDefault="009B0B16" w14:paraId="5224B75B" w14:textId="659AFA38"/>
    <w:p w:rsidRPr="006C5817" w:rsidR="006C5817" w:rsidP="006C5817" w:rsidRDefault="006C5817" w14:paraId="7F914686" w14:textId="77777777">
      <w:pPr>
        <w:keepNext/>
        <w:rPr>
          <w:color w:val="0070C0"/>
          <w:sz w:val="24"/>
          <w:szCs w:val="24"/>
        </w:rPr>
      </w:pPr>
      <w:r w:rsidRPr="006C5817">
        <w:rPr>
          <w:noProof/>
          <w:color w:val="0070C0"/>
          <w:sz w:val="24"/>
          <w:szCs w:val="24"/>
        </w:rPr>
        <w:lastRenderedPageBreak/>
        <w:drawing>
          <wp:inline distT="0" distB="0" distL="0" distR="0" wp14:anchorId="6DE16EF3" wp14:editId="3D223A50">
            <wp:extent cx="5731510" cy="815975"/>
            <wp:effectExtent l="0" t="0" r="2540" b="317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stretch>
                      <a:fillRect/>
                    </a:stretch>
                  </pic:blipFill>
                  <pic:spPr>
                    <a:xfrm>
                      <a:off x="0" y="0"/>
                      <a:ext cx="5731510" cy="815975"/>
                    </a:xfrm>
                    <a:prstGeom prst="rect">
                      <a:avLst/>
                    </a:prstGeom>
                  </pic:spPr>
                </pic:pic>
              </a:graphicData>
            </a:graphic>
          </wp:inline>
        </w:drawing>
      </w:r>
    </w:p>
    <w:p w:rsidR="009B0B16" w:rsidP="006C5817" w:rsidRDefault="006C5817" w14:paraId="057E2039" w14:textId="74F52DEB">
      <w:pPr>
        <w:pStyle w:val="Caption"/>
        <w:rPr>
          <w:color w:val="0070C0"/>
          <w:sz w:val="24"/>
          <w:szCs w:val="24"/>
        </w:rPr>
      </w:pPr>
      <w:r w:rsidRPr="006C5817">
        <w:rPr>
          <w:color w:val="0070C0"/>
          <w:sz w:val="24"/>
          <w:szCs w:val="24"/>
        </w:rPr>
        <w:t xml:space="preserve">Figure </w:t>
      </w:r>
      <w:r w:rsidRPr="006C5817">
        <w:rPr>
          <w:color w:val="0070C0"/>
          <w:sz w:val="24"/>
          <w:szCs w:val="24"/>
        </w:rPr>
        <w:fldChar w:fldCharType="begin"/>
      </w:r>
      <w:r w:rsidRPr="006C5817">
        <w:rPr>
          <w:color w:val="0070C0"/>
          <w:sz w:val="24"/>
          <w:szCs w:val="24"/>
        </w:rPr>
        <w:instrText xml:space="preserve"> SEQ Figure \* ARABIC </w:instrText>
      </w:r>
      <w:r w:rsidRPr="006C5817">
        <w:rPr>
          <w:color w:val="0070C0"/>
          <w:sz w:val="24"/>
          <w:szCs w:val="24"/>
        </w:rPr>
        <w:fldChar w:fldCharType="separate"/>
      </w:r>
      <w:r w:rsidR="00535464">
        <w:rPr>
          <w:noProof/>
          <w:color w:val="0070C0"/>
          <w:sz w:val="24"/>
          <w:szCs w:val="24"/>
        </w:rPr>
        <w:t>4</w:t>
      </w:r>
      <w:r w:rsidRPr="006C5817">
        <w:rPr>
          <w:color w:val="0070C0"/>
          <w:sz w:val="24"/>
          <w:szCs w:val="24"/>
        </w:rPr>
        <w:fldChar w:fldCharType="end"/>
      </w:r>
      <w:r w:rsidRPr="006C5817">
        <w:rPr>
          <w:color w:val="0070C0"/>
          <w:sz w:val="24"/>
          <w:szCs w:val="24"/>
        </w:rPr>
        <w:t>, code which updates all scores to a certain value</w:t>
      </w:r>
    </w:p>
    <w:p w:rsidR="006C5817" w:rsidP="006C5817" w:rsidRDefault="006C5817" w14:paraId="061EBC44" w14:textId="642925FD"/>
    <w:p w:rsidRPr="00A34DCF" w:rsidR="00A34DCF" w:rsidP="00A34DCF" w:rsidRDefault="00A34DCF" w14:paraId="79B97E70" w14:textId="77777777">
      <w:pPr>
        <w:keepNext/>
        <w:rPr>
          <w:color w:val="0070C0"/>
          <w:sz w:val="24"/>
          <w:szCs w:val="24"/>
        </w:rPr>
      </w:pPr>
      <w:r w:rsidRPr="00A34DCF">
        <w:rPr>
          <w:noProof/>
          <w:color w:val="0070C0"/>
          <w:sz w:val="24"/>
          <w:szCs w:val="24"/>
        </w:rPr>
        <w:drawing>
          <wp:inline distT="0" distB="0" distL="0" distR="0" wp14:anchorId="4134FB01" wp14:editId="29743B04">
            <wp:extent cx="5353375" cy="80010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9"/>
                    <a:stretch>
                      <a:fillRect/>
                    </a:stretch>
                  </pic:blipFill>
                  <pic:spPr>
                    <a:xfrm>
                      <a:off x="0" y="0"/>
                      <a:ext cx="5358902" cy="800926"/>
                    </a:xfrm>
                    <a:prstGeom prst="rect">
                      <a:avLst/>
                    </a:prstGeom>
                  </pic:spPr>
                </pic:pic>
              </a:graphicData>
            </a:graphic>
          </wp:inline>
        </w:drawing>
      </w:r>
    </w:p>
    <w:p w:rsidR="006C5817" w:rsidP="00A34DCF" w:rsidRDefault="00A34DCF" w14:paraId="19A337F9" w14:textId="5BB94874">
      <w:pPr>
        <w:pStyle w:val="Caption"/>
        <w:rPr>
          <w:color w:val="0070C0"/>
          <w:sz w:val="24"/>
          <w:szCs w:val="24"/>
        </w:rPr>
      </w:pPr>
      <w:r w:rsidRPr="00A34DCF">
        <w:rPr>
          <w:color w:val="0070C0"/>
          <w:sz w:val="24"/>
          <w:szCs w:val="24"/>
        </w:rPr>
        <w:t xml:space="preserve">Figure </w:t>
      </w:r>
      <w:r w:rsidRPr="00A34DCF">
        <w:rPr>
          <w:color w:val="0070C0"/>
          <w:sz w:val="24"/>
          <w:szCs w:val="24"/>
        </w:rPr>
        <w:fldChar w:fldCharType="begin"/>
      </w:r>
      <w:r w:rsidRPr="00A34DCF">
        <w:rPr>
          <w:color w:val="0070C0"/>
          <w:sz w:val="24"/>
          <w:szCs w:val="24"/>
        </w:rPr>
        <w:instrText xml:space="preserve"> SEQ Figure \* ARABIC </w:instrText>
      </w:r>
      <w:r w:rsidRPr="00A34DCF">
        <w:rPr>
          <w:color w:val="0070C0"/>
          <w:sz w:val="24"/>
          <w:szCs w:val="24"/>
        </w:rPr>
        <w:fldChar w:fldCharType="separate"/>
      </w:r>
      <w:r w:rsidR="00535464">
        <w:rPr>
          <w:noProof/>
          <w:color w:val="0070C0"/>
          <w:sz w:val="24"/>
          <w:szCs w:val="24"/>
        </w:rPr>
        <w:t>5</w:t>
      </w:r>
      <w:r w:rsidRPr="00A34DCF">
        <w:rPr>
          <w:color w:val="0070C0"/>
          <w:sz w:val="24"/>
          <w:szCs w:val="24"/>
        </w:rPr>
        <w:fldChar w:fldCharType="end"/>
      </w:r>
      <w:r w:rsidRPr="00A34DCF">
        <w:rPr>
          <w:color w:val="0070C0"/>
          <w:sz w:val="24"/>
          <w:szCs w:val="24"/>
        </w:rPr>
        <w:t>, code which updates the score when it is less than a certain value</w:t>
      </w:r>
    </w:p>
    <w:p w:rsidR="00BB1821" w:rsidP="00BB1821" w:rsidRDefault="00BB1821" w14:paraId="6ECE98B9" w14:textId="06C5E653"/>
    <w:p w:rsidR="00BB1821" w:rsidP="00BB1821" w:rsidRDefault="00BB1821" w14:paraId="0ABEF876" w14:textId="7F482633">
      <w:pPr>
        <w:keepNext/>
      </w:pPr>
      <w:r w:rsidRPr="00BB1821">
        <w:drawing>
          <wp:inline distT="0" distB="0" distL="0" distR="0" wp14:anchorId="24C2142D" wp14:editId="3A2D7CEC">
            <wp:extent cx="4086795" cy="2267266"/>
            <wp:effectExtent l="0" t="0" r="9525" b="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pic:cNvPicPr/>
                  </pic:nvPicPr>
                  <pic:blipFill>
                    <a:blip r:embed="rId10"/>
                    <a:stretch>
                      <a:fillRect/>
                    </a:stretch>
                  </pic:blipFill>
                  <pic:spPr>
                    <a:xfrm>
                      <a:off x="0" y="0"/>
                      <a:ext cx="4086795" cy="2267266"/>
                    </a:xfrm>
                    <a:prstGeom prst="rect">
                      <a:avLst/>
                    </a:prstGeom>
                  </pic:spPr>
                </pic:pic>
              </a:graphicData>
            </a:graphic>
          </wp:inline>
        </w:drawing>
      </w:r>
    </w:p>
    <w:p w:rsidRPr="00BB1821" w:rsidR="00BB1821" w:rsidP="00BB1821" w:rsidRDefault="00BB1821" w14:paraId="7121AE07" w14:textId="53880A90">
      <w:pPr>
        <w:pStyle w:val="Caption"/>
        <w:rPr>
          <w:color w:val="0070C0"/>
          <w:sz w:val="24"/>
          <w:szCs w:val="24"/>
        </w:rPr>
      </w:pPr>
      <w:r w:rsidRPr="0F75A4A5" w:rsidR="00BB1821">
        <w:rPr>
          <w:color w:val="0070C0"/>
          <w:sz w:val="24"/>
          <w:szCs w:val="24"/>
        </w:rPr>
        <w:t xml:space="preserve">Figure </w:t>
      </w:r>
      <w:r w:rsidRPr="0F75A4A5">
        <w:rPr>
          <w:color w:val="0070C0"/>
          <w:sz w:val="24"/>
          <w:szCs w:val="24"/>
        </w:rPr>
        <w:fldChar w:fldCharType="begin"/>
      </w:r>
      <w:r w:rsidRPr="0F75A4A5">
        <w:rPr>
          <w:color w:val="0070C0"/>
          <w:sz w:val="24"/>
          <w:szCs w:val="24"/>
        </w:rPr>
        <w:instrText xml:space="preserve"> SEQ Figure \* ARABIC </w:instrText>
      </w:r>
      <w:r w:rsidRPr="0F75A4A5">
        <w:rPr>
          <w:color w:val="0070C0"/>
          <w:sz w:val="24"/>
          <w:szCs w:val="24"/>
        </w:rPr>
        <w:fldChar w:fldCharType="separate"/>
      </w:r>
      <w:r w:rsidRPr="0F75A4A5" w:rsidR="00535464">
        <w:rPr>
          <w:noProof/>
          <w:color w:val="0070C0"/>
          <w:sz w:val="24"/>
          <w:szCs w:val="24"/>
        </w:rPr>
        <w:t>6</w:t>
      </w:r>
      <w:r w:rsidRPr="0F75A4A5">
        <w:rPr>
          <w:color w:val="0070C0"/>
          <w:sz w:val="24"/>
          <w:szCs w:val="24"/>
        </w:rPr>
        <w:fldChar w:fldCharType="end"/>
      </w:r>
      <w:r w:rsidRPr="0F75A4A5" w:rsidR="00BB1821">
        <w:rPr>
          <w:color w:val="0070C0"/>
          <w:sz w:val="24"/>
          <w:szCs w:val="24"/>
        </w:rPr>
        <w:t>, SQL code to add a table to a database</w:t>
      </w:r>
      <w:r w:rsidRPr="0F75A4A5" w:rsidR="00580D22">
        <w:rPr>
          <w:color w:val="0070C0"/>
          <w:sz w:val="24"/>
          <w:szCs w:val="24"/>
        </w:rPr>
        <w:t xml:space="preserve"> using </w:t>
      </w:r>
      <w:r w:rsidRPr="0F75A4A5" w:rsidR="00580D22">
        <w:rPr>
          <w:color w:val="0070C0"/>
          <w:sz w:val="24"/>
          <w:szCs w:val="24"/>
        </w:rPr>
        <w:t>PGAdmin</w:t>
      </w:r>
    </w:p>
    <w:p w:rsidRPr="00BB1821" w:rsidR="00BB1821" w:rsidP="0F75A4A5" w:rsidRDefault="00BB1821" w14:paraId="6786AD6E" w14:textId="5B28385A">
      <w:pPr>
        <w:pStyle w:val="Normal"/>
      </w:pPr>
      <w:r w:rsidR="26D9585A">
        <w:drawing>
          <wp:inline wp14:editId="6AD221E2" wp14:anchorId="6EEA54F6">
            <wp:extent cx="12151725" cy="2159470"/>
            <wp:effectExtent l="0" t="0" r="2540" b="0"/>
            <wp:docPr id="354549475"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c7805a793b464fb8">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12151725" cy="2159470"/>
                    </a:xfrm>
                    <a:prstGeom xmlns:a="http://schemas.openxmlformats.org/drawingml/2006/main" prst="rect">
                      <a:avLst/>
                    </a:prstGeom>
                  </pic:spPr>
                </pic:pic>
              </a:graphicData>
            </a:graphic>
          </wp:inline>
        </w:drawing>
      </w:r>
    </w:p>
    <w:sectPr w:rsidRPr="00BB1821" w:rsidR="00BB182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HZ5h8oAymRGDM+" int2:id="ZlySLNuc">
      <int2:state int2:type="AugLoop_Text_Critique" int2:value="Rejected"/>
    </int2:textHash>
    <int2:textHash int2:hashCode="Nq0nt99a3zPjKu" int2:id="jkYqgJgY">
      <int2:state int2:type="AugLoop_Text_Critique" int2:value="Rejected"/>
    </int2:textHash>
    <int2:textHash int2:hashCode="nEIwmuyIvZSKkE" int2:id="0ZnFzKCS">
      <int2:state int2:type="AugLoop_Text_Critique" int2:value="Rejected"/>
    </int2:textHash>
    <int2:textHash int2:hashCode="wwSanFI+l3eL5q" int2:id="XkyVHCuZ">
      <int2:state int2:type="AugLoop_Text_Critique" int2:value="Rejected"/>
    </int2:textHash>
    <int2:textHash int2:hashCode="if+tCJwELzHcyB" int2:id="qUfG3bHS">
      <int2:state int2:type="AugLoop_Text_Critique" int2:value="Rejected"/>
    </int2:textHash>
    <int2:textHash int2:hashCode="0ibnCt//dMRneP" int2:id="1YX8nhbW">
      <int2:state int2:type="AugLoop_Text_Critique" int2:value="Rejected"/>
    </int2:textHash>
    <int2:textHash int2:hashCode="3PAe/Ph87XdRhC" int2:id="K4Viwyhj">
      <int2:state int2:type="AugLoop_Text_Critique" int2:value="Rejected"/>
    </int2:textHash>
    <int2:textHash int2:hashCode="GB+dhnL2GeIPSQ" int2:id="bwSBCsZt">
      <int2:state int2:type="AugLoop_Text_Critique" int2:value="Rejected"/>
    </int2:textHash>
    <int2:textHash int2:hashCode="F04soArVHAsgLG" int2:id="KM8v0XBO">
      <int2:state int2:type="AugLoop_Text_Critique" int2:value="Rejected"/>
    </int2:textHash>
    <int2:textHash int2:hashCode="ewnzblLx/mgkkY" int2:id="qODOIBQy">
      <int2:state int2:type="AugLoop_Text_Critique" int2:value="Rejected"/>
    </int2:textHash>
    <int2:textHash int2:hashCode="jGbNpYrr5wCC1z" int2:id="mMOmlVle">
      <int2:state int2:type="AugLoop_Text_Critique" int2:value="Rejected"/>
    </int2:textHash>
    <int2:textHash int2:hashCode="XNHHZu7VKy3NRM" int2:id="yKiKLxb0">
      <int2:state int2:type="AugLoop_Text_Critique" int2:value="Rejected"/>
    </int2:textHash>
    <int2:textHash int2:hashCode="RNCdulJmJe6fHs" int2:id="XZ9QeJFy">
      <int2:state int2:type="AugLoop_Text_Critique" int2:value="Rejected"/>
    </int2:textHash>
    <int2:textHash int2:hashCode="sKmXQMYK0M9bl4" int2:id="9k4ulvxH">
      <int2:state int2:type="AugLoop_Text_Critique" int2:value="Rejected"/>
    </int2:textHash>
    <int2:textHash int2:hashCode="uWXx56Se4SwwB0" int2:id="8y2BWxdd">
      <int2:state int2:type="AugLoop_Text_Critique" int2:value="Rejected"/>
    </int2:textHash>
    <int2:textHash int2:hashCode="GcCDP5DUkgVNU4" int2:id="FTSKypJ9">
      <int2:state int2:type="AugLoop_Text_Critique" int2:value="Rejected"/>
    </int2:textHash>
    <int2:textHash int2:hashCode="hWVnVRKHCz7qbU" int2:id="pGoaCW1k">
      <int2:state int2:type="AugLoop_Text_Critique" int2:value="Rejected"/>
    </int2:textHash>
    <int2:textHash int2:hashCode="PFW0I69P80CMnC" int2:id="O1tikk39">
      <int2:state int2:type="AugLoop_Text_Critique" int2:value="Rejected"/>
    </int2:textHash>
    <int2:textHash int2:hashCode="u310pInbQiufPI" int2:id="1Iu9UI7M">
      <int2:state int2:type="AugLoop_Text_Critique" int2:value="Rejected"/>
    </int2:textHash>
    <int2:textHash int2:hashCode="xIKbg0AMeM/Ngs" int2:id="zfTpI2ar">
      <int2:state int2:type="AugLoop_Text_Critique" int2:value="Rejected"/>
    </int2:textHash>
    <int2:textHash int2:hashCode="WH7gaJ0LmpLFN2" int2:id="b8bSmj12">
      <int2:state int2:type="AugLoop_Text_Critique" int2:value="Rejected"/>
    </int2:textHash>
    <int2:textHash int2:hashCode="LHrM4Ydzh1jC1m" int2:id="Fwu41MQu">
      <int2:state int2:type="AugLoop_Text_Critique" int2:value="Rejected"/>
    </int2:textHash>
    <int2:textHash int2:hashCode="BkP6xCjiApO5y2" int2:id="fKsjViJW">
      <int2:state int2:type="AugLoop_Text_Critique" int2:value="Rejected"/>
    </int2:textHash>
    <int2:textHash int2:hashCode="v1AbdfiFPhUBH6" int2:id="RkFVHx37">
      <int2:state int2:type="AugLoop_Text_Critique" int2:value="Rejected"/>
    </int2:textHash>
    <int2:textHash int2:hashCode="8rHMX0jw9mI1rM" int2:id="zbZ2J4Z0">
      <int2:state int2:type="AugLoop_Text_Critique" int2:value="Rejected"/>
    </int2:textHash>
    <int2:textHash int2:hashCode="9tcK+zXoaMzfm4" int2:id="b9dudy6l">
      <int2:state int2:type="AugLoop_Text_Critique" int2:value="Rejected"/>
    </int2:textHash>
    <int2:textHash int2:hashCode="WGlXuXg5w2DAnq" int2:id="kOBf7FoP">
      <int2:state int2:type="AugLoop_Text_Critique" int2:value="Rejected"/>
    </int2:textHash>
    <int2:textHash int2:hashCode="EjZeY+DvKuqKCh" int2:id="cnuDtlpf">
      <int2:state int2:type="AugLoop_Text_Critique" int2:value="Rejected"/>
    </int2:textHash>
    <int2:textHash int2:hashCode="70GA0CirNADxV+" int2:id="lma1XVEY">
      <int2:state int2:type="AugLoop_Text_Critique" int2:value="Rejected"/>
    </int2:textHash>
    <int2:textHash int2:hashCode="4OW0MwKvyHVuKY" int2:id="7GANvCOD">
      <int2:state int2:type="AugLoop_Text_Critique" int2:value="Rejected"/>
    </int2:textHash>
    <int2:textHash int2:hashCode="lgGd722w0U+feI" int2:id="r6POc98N">
      <int2:state int2:type="AugLoop_Text_Critique" int2:value="Rejected"/>
    </int2:textHash>
    <int2:textHash int2:hashCode="+FJtCynXwlrl6J" int2:id="INrvhBD8">
      <int2:state int2:type="AugLoop_Text_Critique" int2:value="Rejected"/>
    </int2:textHash>
    <int2:textHash int2:hashCode="7ItLhCvyhMYjCg" int2:id="SEGY0Kz5">
      <int2:state int2:type="AugLoop_Text_Critique" int2:value="Rejected"/>
    </int2:textHash>
    <int2:textHash int2:hashCode="Q3hORk9mv8AlSj" int2:id="1x5gWPLW">
      <int2:state int2:type="AugLoop_Text_Critique" int2:value="Rejected"/>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99"/>
    <w:rsid w:val="0005AF87"/>
    <w:rsid w:val="00137825"/>
    <w:rsid w:val="00233636"/>
    <w:rsid w:val="00252CB1"/>
    <w:rsid w:val="002D60CE"/>
    <w:rsid w:val="002F4D17"/>
    <w:rsid w:val="00304B93"/>
    <w:rsid w:val="00323F7A"/>
    <w:rsid w:val="00380454"/>
    <w:rsid w:val="0049521B"/>
    <w:rsid w:val="004C2446"/>
    <w:rsid w:val="004F4DCF"/>
    <w:rsid w:val="00535464"/>
    <w:rsid w:val="00580D22"/>
    <w:rsid w:val="00600E56"/>
    <w:rsid w:val="006C5817"/>
    <w:rsid w:val="006F015F"/>
    <w:rsid w:val="0070326A"/>
    <w:rsid w:val="00781E0A"/>
    <w:rsid w:val="00792639"/>
    <w:rsid w:val="007B4499"/>
    <w:rsid w:val="00862824"/>
    <w:rsid w:val="008F5901"/>
    <w:rsid w:val="00913001"/>
    <w:rsid w:val="00923CBA"/>
    <w:rsid w:val="00954377"/>
    <w:rsid w:val="009768FA"/>
    <w:rsid w:val="009A2A75"/>
    <w:rsid w:val="009B0B16"/>
    <w:rsid w:val="009EB6B9"/>
    <w:rsid w:val="00A34DCF"/>
    <w:rsid w:val="00AE6817"/>
    <w:rsid w:val="00B47BFA"/>
    <w:rsid w:val="00BB1821"/>
    <w:rsid w:val="00C1744B"/>
    <w:rsid w:val="00C776C4"/>
    <w:rsid w:val="00CC08A0"/>
    <w:rsid w:val="00D00D9D"/>
    <w:rsid w:val="00D02176"/>
    <w:rsid w:val="00DE0FB0"/>
    <w:rsid w:val="00EC1C4C"/>
    <w:rsid w:val="00F6203D"/>
    <w:rsid w:val="00F90F30"/>
    <w:rsid w:val="00FA6BC2"/>
    <w:rsid w:val="0106D52F"/>
    <w:rsid w:val="010EFC41"/>
    <w:rsid w:val="011BCCD0"/>
    <w:rsid w:val="0169E855"/>
    <w:rsid w:val="01AF3706"/>
    <w:rsid w:val="01E87574"/>
    <w:rsid w:val="020B3B81"/>
    <w:rsid w:val="022CA23A"/>
    <w:rsid w:val="02B7CD8A"/>
    <w:rsid w:val="0305B8B6"/>
    <w:rsid w:val="030B0C74"/>
    <w:rsid w:val="0345FFD4"/>
    <w:rsid w:val="034BF421"/>
    <w:rsid w:val="03520DFF"/>
    <w:rsid w:val="036BAEEB"/>
    <w:rsid w:val="0397643A"/>
    <w:rsid w:val="03E10799"/>
    <w:rsid w:val="03FE4632"/>
    <w:rsid w:val="04030816"/>
    <w:rsid w:val="043E75F1"/>
    <w:rsid w:val="04539DEB"/>
    <w:rsid w:val="04A73E93"/>
    <w:rsid w:val="04C04D33"/>
    <w:rsid w:val="04CC2D97"/>
    <w:rsid w:val="0501CFBD"/>
    <w:rsid w:val="057FCB14"/>
    <w:rsid w:val="058357C2"/>
    <w:rsid w:val="059D8798"/>
    <w:rsid w:val="05D7F7B0"/>
    <w:rsid w:val="0658AD6A"/>
    <w:rsid w:val="0660BFF7"/>
    <w:rsid w:val="06658628"/>
    <w:rsid w:val="068394E3"/>
    <w:rsid w:val="06982E89"/>
    <w:rsid w:val="06B8919D"/>
    <w:rsid w:val="070518ED"/>
    <w:rsid w:val="07F153EC"/>
    <w:rsid w:val="07F374B6"/>
    <w:rsid w:val="083600B1"/>
    <w:rsid w:val="0868D3AA"/>
    <w:rsid w:val="08EBD6D7"/>
    <w:rsid w:val="0A1F6B33"/>
    <w:rsid w:val="0A646C3B"/>
    <w:rsid w:val="0A6672E1"/>
    <w:rsid w:val="0ADF4AC3"/>
    <w:rsid w:val="0B6B9FAC"/>
    <w:rsid w:val="0BDDAE7C"/>
    <w:rsid w:val="0BF3F952"/>
    <w:rsid w:val="0CCE62CC"/>
    <w:rsid w:val="0CCEC88B"/>
    <w:rsid w:val="0D9F24AD"/>
    <w:rsid w:val="0D9FB63D"/>
    <w:rsid w:val="0DC8E4BF"/>
    <w:rsid w:val="0E9D46F2"/>
    <w:rsid w:val="0EBD2651"/>
    <w:rsid w:val="0EBDA42B"/>
    <w:rsid w:val="0EF737D8"/>
    <w:rsid w:val="0F64B520"/>
    <w:rsid w:val="0F75A4A5"/>
    <w:rsid w:val="0FBF1F52"/>
    <w:rsid w:val="0FF7275B"/>
    <w:rsid w:val="102D7329"/>
    <w:rsid w:val="1035B1EE"/>
    <w:rsid w:val="10537441"/>
    <w:rsid w:val="10C34947"/>
    <w:rsid w:val="1113EBC1"/>
    <w:rsid w:val="11973108"/>
    <w:rsid w:val="11ACBA86"/>
    <w:rsid w:val="11EDE837"/>
    <w:rsid w:val="1216A84C"/>
    <w:rsid w:val="123ACE06"/>
    <w:rsid w:val="1247CB94"/>
    <w:rsid w:val="1277DFCB"/>
    <w:rsid w:val="132E24A7"/>
    <w:rsid w:val="13E92BA4"/>
    <w:rsid w:val="14046A5F"/>
    <w:rsid w:val="1409B22C"/>
    <w:rsid w:val="144B8C83"/>
    <w:rsid w:val="14815492"/>
    <w:rsid w:val="149C832F"/>
    <w:rsid w:val="15B2E77E"/>
    <w:rsid w:val="15C6C3C6"/>
    <w:rsid w:val="15C70913"/>
    <w:rsid w:val="15C9DF0A"/>
    <w:rsid w:val="15C9F380"/>
    <w:rsid w:val="15D46E59"/>
    <w:rsid w:val="160D7F9C"/>
    <w:rsid w:val="16483BE4"/>
    <w:rsid w:val="16483BE4"/>
    <w:rsid w:val="1651BF61"/>
    <w:rsid w:val="1686BEB7"/>
    <w:rsid w:val="16CF1931"/>
    <w:rsid w:val="1704A671"/>
    <w:rsid w:val="171AA766"/>
    <w:rsid w:val="171DCECE"/>
    <w:rsid w:val="17293C7F"/>
    <w:rsid w:val="173AC1A4"/>
    <w:rsid w:val="184FFCA5"/>
    <w:rsid w:val="18646F3E"/>
    <w:rsid w:val="1866D513"/>
    <w:rsid w:val="18A076D2"/>
    <w:rsid w:val="19195FBD"/>
    <w:rsid w:val="19964844"/>
    <w:rsid w:val="19CB8FE6"/>
    <w:rsid w:val="1A4D90B0"/>
    <w:rsid w:val="1AE591BB"/>
    <w:rsid w:val="1B14DEA7"/>
    <w:rsid w:val="1B3218A5"/>
    <w:rsid w:val="1B4A2B67"/>
    <w:rsid w:val="1B87DD2E"/>
    <w:rsid w:val="1C4561A8"/>
    <w:rsid w:val="1C7CC120"/>
    <w:rsid w:val="1CCC2646"/>
    <w:rsid w:val="1D141501"/>
    <w:rsid w:val="1D45B0E7"/>
    <w:rsid w:val="1E189181"/>
    <w:rsid w:val="1EB15B79"/>
    <w:rsid w:val="1ED61697"/>
    <w:rsid w:val="1EE6BF81"/>
    <w:rsid w:val="1F0FB856"/>
    <w:rsid w:val="1F13249A"/>
    <w:rsid w:val="1F1AB722"/>
    <w:rsid w:val="1F3929BD"/>
    <w:rsid w:val="1F53749A"/>
    <w:rsid w:val="2195FA14"/>
    <w:rsid w:val="2199248C"/>
    <w:rsid w:val="21C95A37"/>
    <w:rsid w:val="21EEF1AB"/>
    <w:rsid w:val="21F2F0CD"/>
    <w:rsid w:val="23661FED"/>
    <w:rsid w:val="23E32979"/>
    <w:rsid w:val="24001C4F"/>
    <w:rsid w:val="24817839"/>
    <w:rsid w:val="24B72932"/>
    <w:rsid w:val="25026C98"/>
    <w:rsid w:val="2526926D"/>
    <w:rsid w:val="252960C7"/>
    <w:rsid w:val="25A5B4A9"/>
    <w:rsid w:val="25AF5D24"/>
    <w:rsid w:val="25C53032"/>
    <w:rsid w:val="25F9A3FC"/>
    <w:rsid w:val="269BBC03"/>
    <w:rsid w:val="26A2A4A7"/>
    <w:rsid w:val="26D6519B"/>
    <w:rsid w:val="26D9585A"/>
    <w:rsid w:val="270E4D5E"/>
    <w:rsid w:val="2764C21A"/>
    <w:rsid w:val="278C7046"/>
    <w:rsid w:val="28025A58"/>
    <w:rsid w:val="2836C553"/>
    <w:rsid w:val="283A0D5A"/>
    <w:rsid w:val="28610189"/>
    <w:rsid w:val="289C05BE"/>
    <w:rsid w:val="292840A7"/>
    <w:rsid w:val="29E1611D"/>
    <w:rsid w:val="29FC55C6"/>
    <w:rsid w:val="2A3E300E"/>
    <w:rsid w:val="2AB5D136"/>
    <w:rsid w:val="2AC41108"/>
    <w:rsid w:val="2B6A64A7"/>
    <w:rsid w:val="2C3BFF62"/>
    <w:rsid w:val="2C54169A"/>
    <w:rsid w:val="2C5FE169"/>
    <w:rsid w:val="2C60E430"/>
    <w:rsid w:val="2C9902A3"/>
    <w:rsid w:val="2CB8B5DD"/>
    <w:rsid w:val="2CC65E99"/>
    <w:rsid w:val="2D87EB53"/>
    <w:rsid w:val="2DBEA766"/>
    <w:rsid w:val="2DFBB1CA"/>
    <w:rsid w:val="2E2AAED3"/>
    <w:rsid w:val="2E3B6240"/>
    <w:rsid w:val="2E3B86AC"/>
    <w:rsid w:val="2ECF6CC9"/>
    <w:rsid w:val="2ED9ACBB"/>
    <w:rsid w:val="2F2DC9A6"/>
    <w:rsid w:val="2F5A77C7"/>
    <w:rsid w:val="2F66403D"/>
    <w:rsid w:val="2F97822B"/>
    <w:rsid w:val="30B2DFBB"/>
    <w:rsid w:val="30FC68D1"/>
    <w:rsid w:val="317169F5"/>
    <w:rsid w:val="31A1A286"/>
    <w:rsid w:val="31AD743A"/>
    <w:rsid w:val="31F4AD1E"/>
    <w:rsid w:val="31FAD7D8"/>
    <w:rsid w:val="3246F413"/>
    <w:rsid w:val="32C3581E"/>
    <w:rsid w:val="32C4E39E"/>
    <w:rsid w:val="32D5173A"/>
    <w:rsid w:val="32E81D62"/>
    <w:rsid w:val="32EE9BC3"/>
    <w:rsid w:val="3340CCE6"/>
    <w:rsid w:val="336A2AB2"/>
    <w:rsid w:val="33D30F92"/>
    <w:rsid w:val="33D5B197"/>
    <w:rsid w:val="33E58055"/>
    <w:rsid w:val="343506D1"/>
    <w:rsid w:val="34B6DAA9"/>
    <w:rsid w:val="34DC9D47"/>
    <w:rsid w:val="3505FB13"/>
    <w:rsid w:val="352C4DE0"/>
    <w:rsid w:val="352C4DE0"/>
    <w:rsid w:val="35643E0E"/>
    <w:rsid w:val="358406F3"/>
    <w:rsid w:val="360CB7FC"/>
    <w:rsid w:val="36115B5D"/>
    <w:rsid w:val="3652AB0A"/>
    <w:rsid w:val="3663060C"/>
    <w:rsid w:val="3676B21A"/>
    <w:rsid w:val="367780E7"/>
    <w:rsid w:val="36786DA8"/>
    <w:rsid w:val="36790A0C"/>
    <w:rsid w:val="36E6E9FB"/>
    <w:rsid w:val="36EFD64E"/>
    <w:rsid w:val="37624CF2"/>
    <w:rsid w:val="376FBDAE"/>
    <w:rsid w:val="378C212B"/>
    <w:rsid w:val="37DBB59F"/>
    <w:rsid w:val="3810E40A"/>
    <w:rsid w:val="39131F3E"/>
    <w:rsid w:val="39C4D654"/>
    <w:rsid w:val="39ED8F54"/>
    <w:rsid w:val="39ED8F54"/>
    <w:rsid w:val="3A2DCD56"/>
    <w:rsid w:val="3A52CF18"/>
    <w:rsid w:val="3A620C34"/>
    <w:rsid w:val="3A628C2E"/>
    <w:rsid w:val="3B4884CC"/>
    <w:rsid w:val="3B895FB5"/>
    <w:rsid w:val="3B905CCC"/>
    <w:rsid w:val="3C10C21C"/>
    <w:rsid w:val="3C339936"/>
    <w:rsid w:val="3C542D4B"/>
    <w:rsid w:val="3C8C8264"/>
    <w:rsid w:val="3C8DFA29"/>
    <w:rsid w:val="3CEDE829"/>
    <w:rsid w:val="3CFC7716"/>
    <w:rsid w:val="3CFCCF15"/>
    <w:rsid w:val="3D253016"/>
    <w:rsid w:val="3DF7B9C7"/>
    <w:rsid w:val="3E424C03"/>
    <w:rsid w:val="3E50D5B9"/>
    <w:rsid w:val="3E89B88A"/>
    <w:rsid w:val="3EEC702A"/>
    <w:rsid w:val="3F442FC6"/>
    <w:rsid w:val="3F65947C"/>
    <w:rsid w:val="3FA65F13"/>
    <w:rsid w:val="4046E8FE"/>
    <w:rsid w:val="407495A1"/>
    <w:rsid w:val="40875664"/>
    <w:rsid w:val="40891664"/>
    <w:rsid w:val="40C11F0C"/>
    <w:rsid w:val="4168E92F"/>
    <w:rsid w:val="420F1DBD"/>
    <w:rsid w:val="421D4023"/>
    <w:rsid w:val="4221B225"/>
    <w:rsid w:val="4267A1A2"/>
    <w:rsid w:val="4299BE3B"/>
    <w:rsid w:val="42DD0FF7"/>
    <w:rsid w:val="42DEC0D6"/>
    <w:rsid w:val="42EC642C"/>
    <w:rsid w:val="435396B1"/>
    <w:rsid w:val="435396B1"/>
    <w:rsid w:val="44B09B00"/>
    <w:rsid w:val="455AF74B"/>
    <w:rsid w:val="45883204"/>
    <w:rsid w:val="45C3C7A4"/>
    <w:rsid w:val="45D15EFD"/>
    <w:rsid w:val="460B805F"/>
    <w:rsid w:val="460C6426"/>
    <w:rsid w:val="46EA271A"/>
    <w:rsid w:val="46EBB740"/>
    <w:rsid w:val="471FFBE0"/>
    <w:rsid w:val="473FFD38"/>
    <w:rsid w:val="476F6505"/>
    <w:rsid w:val="477790D1"/>
    <w:rsid w:val="4792E3E3"/>
    <w:rsid w:val="47B62DA9"/>
    <w:rsid w:val="48124F81"/>
    <w:rsid w:val="482707D4"/>
    <w:rsid w:val="487A2A13"/>
    <w:rsid w:val="488787A1"/>
    <w:rsid w:val="48D0AAD8"/>
    <w:rsid w:val="48D994DF"/>
    <w:rsid w:val="48ECA5F4"/>
    <w:rsid w:val="49264324"/>
    <w:rsid w:val="495268D6"/>
    <w:rsid w:val="49670D6F"/>
    <w:rsid w:val="49BA18E4"/>
    <w:rsid w:val="49C267C2"/>
    <w:rsid w:val="49C2D835"/>
    <w:rsid w:val="49C56A4C"/>
    <w:rsid w:val="4A6489CB"/>
    <w:rsid w:val="4AA705C7"/>
    <w:rsid w:val="4AD4AA8D"/>
    <w:rsid w:val="4B2BE9DB"/>
    <w:rsid w:val="4B8AAC14"/>
    <w:rsid w:val="4BE533F8"/>
    <w:rsid w:val="4C12E5C7"/>
    <w:rsid w:val="4C42D628"/>
    <w:rsid w:val="4CAD10F8"/>
    <w:rsid w:val="4D6C6435"/>
    <w:rsid w:val="4D810459"/>
    <w:rsid w:val="4E8F7529"/>
    <w:rsid w:val="4EBFE244"/>
    <w:rsid w:val="4EC24CD6"/>
    <w:rsid w:val="4EDB96E9"/>
    <w:rsid w:val="4EDDB00E"/>
    <w:rsid w:val="4F767252"/>
    <w:rsid w:val="4F7A76EA"/>
    <w:rsid w:val="4FF9ED54"/>
    <w:rsid w:val="5116474B"/>
    <w:rsid w:val="511872CC"/>
    <w:rsid w:val="5126F02D"/>
    <w:rsid w:val="514E9FCE"/>
    <w:rsid w:val="51D10D46"/>
    <w:rsid w:val="51DBE9E2"/>
    <w:rsid w:val="52044839"/>
    <w:rsid w:val="52784B41"/>
    <w:rsid w:val="5371A801"/>
    <w:rsid w:val="53BBF293"/>
    <w:rsid w:val="53F6D1A2"/>
    <w:rsid w:val="54AB7BBF"/>
    <w:rsid w:val="55043596"/>
    <w:rsid w:val="554CE24C"/>
    <w:rsid w:val="556785C5"/>
    <w:rsid w:val="55AAFF3A"/>
    <w:rsid w:val="55E02572"/>
    <w:rsid w:val="55E02572"/>
    <w:rsid w:val="560FB277"/>
    <w:rsid w:val="56957D3B"/>
    <w:rsid w:val="56957D3B"/>
    <w:rsid w:val="56A0B448"/>
    <w:rsid w:val="56B24BCA"/>
    <w:rsid w:val="57250E4E"/>
    <w:rsid w:val="572E1CD0"/>
    <w:rsid w:val="5740CA79"/>
    <w:rsid w:val="578E4BB9"/>
    <w:rsid w:val="57B27F28"/>
    <w:rsid w:val="5812BF9E"/>
    <w:rsid w:val="58211EF0"/>
    <w:rsid w:val="58300ABA"/>
    <w:rsid w:val="58857B50"/>
    <w:rsid w:val="58AF71D0"/>
    <w:rsid w:val="58E38692"/>
    <w:rsid w:val="58EBBB3C"/>
    <w:rsid w:val="59215930"/>
    <w:rsid w:val="592EE33B"/>
    <w:rsid w:val="593C2BD2"/>
    <w:rsid w:val="596408DC"/>
    <w:rsid w:val="597C3DD2"/>
    <w:rsid w:val="5A5E93BF"/>
    <w:rsid w:val="5A670F45"/>
    <w:rsid w:val="5AC51717"/>
    <w:rsid w:val="5B848EA1"/>
    <w:rsid w:val="5C58F9F2"/>
    <w:rsid w:val="5C89E6DD"/>
    <w:rsid w:val="5C96668E"/>
    <w:rsid w:val="5CA14AE0"/>
    <w:rsid w:val="5CA14AE0"/>
    <w:rsid w:val="5CBAC76B"/>
    <w:rsid w:val="5D28E325"/>
    <w:rsid w:val="5D3B8790"/>
    <w:rsid w:val="5D5E9E52"/>
    <w:rsid w:val="5D76617C"/>
    <w:rsid w:val="5D9D258C"/>
    <w:rsid w:val="5DA07C76"/>
    <w:rsid w:val="5DB427AF"/>
    <w:rsid w:val="5DE08845"/>
    <w:rsid w:val="5DEB3757"/>
    <w:rsid w:val="5DF4CA53"/>
    <w:rsid w:val="5DFCB7D9"/>
    <w:rsid w:val="5E462F75"/>
    <w:rsid w:val="5E50B12A"/>
    <w:rsid w:val="5ECF8F6F"/>
    <w:rsid w:val="5EE39AE0"/>
    <w:rsid w:val="5EF26CE3"/>
    <w:rsid w:val="5F14A068"/>
    <w:rsid w:val="5F33B0EB"/>
    <w:rsid w:val="5F8707B8"/>
    <w:rsid w:val="5F909AB4"/>
    <w:rsid w:val="5FBF4E51"/>
    <w:rsid w:val="5FD5B50B"/>
    <w:rsid w:val="5FD93FD0"/>
    <w:rsid w:val="6038E137"/>
    <w:rsid w:val="612AC59F"/>
    <w:rsid w:val="61751031"/>
    <w:rsid w:val="61CAD605"/>
    <w:rsid w:val="6271407B"/>
    <w:rsid w:val="62C69600"/>
    <w:rsid w:val="62D028FC"/>
    <w:rsid w:val="6310E092"/>
    <w:rsid w:val="634533DC"/>
    <w:rsid w:val="637BEDC9"/>
    <w:rsid w:val="63B70C03"/>
    <w:rsid w:val="63DBF0D1"/>
    <w:rsid w:val="640712DA"/>
    <w:rsid w:val="640FB7F3"/>
    <w:rsid w:val="6418DB0B"/>
    <w:rsid w:val="64407D34"/>
    <w:rsid w:val="645D0AF2"/>
    <w:rsid w:val="6517BE2A"/>
    <w:rsid w:val="6517BE2A"/>
    <w:rsid w:val="655E2867"/>
    <w:rsid w:val="659FF5AC"/>
    <w:rsid w:val="65AA74BB"/>
    <w:rsid w:val="65B14898"/>
    <w:rsid w:val="65B1B7A6"/>
    <w:rsid w:val="660FF58A"/>
    <w:rsid w:val="66488154"/>
    <w:rsid w:val="66DB25C0"/>
    <w:rsid w:val="67139193"/>
    <w:rsid w:val="678EEB00"/>
    <w:rsid w:val="679A0723"/>
    <w:rsid w:val="67A39A1F"/>
    <w:rsid w:val="6818A4FF"/>
    <w:rsid w:val="687B88CB"/>
    <w:rsid w:val="68E2157D"/>
    <w:rsid w:val="693F6A80"/>
    <w:rsid w:val="6966A58B"/>
    <w:rsid w:val="69802216"/>
    <w:rsid w:val="69B5D626"/>
    <w:rsid w:val="69EB2F4D"/>
    <w:rsid w:val="6A744538"/>
    <w:rsid w:val="6A92AAB7"/>
    <w:rsid w:val="6B1BF277"/>
    <w:rsid w:val="6B32FCE8"/>
    <w:rsid w:val="6BA1FC30"/>
    <w:rsid w:val="6BB01372"/>
    <w:rsid w:val="6CAFFD74"/>
    <w:rsid w:val="6D0C9FAB"/>
    <w:rsid w:val="6D218101"/>
    <w:rsid w:val="6D717E09"/>
    <w:rsid w:val="6DAE5425"/>
    <w:rsid w:val="6DEA9EA6"/>
    <w:rsid w:val="6DEFB98A"/>
    <w:rsid w:val="6E27D252"/>
    <w:rsid w:val="6EC5F36B"/>
    <w:rsid w:val="6F19EB7A"/>
    <w:rsid w:val="6F44A490"/>
    <w:rsid w:val="6F5B3D23"/>
    <w:rsid w:val="6FAEAC04"/>
    <w:rsid w:val="6FCCCB94"/>
    <w:rsid w:val="6FEDABD8"/>
    <w:rsid w:val="702B203E"/>
    <w:rsid w:val="70372DBA"/>
    <w:rsid w:val="70429FE0"/>
    <w:rsid w:val="70A5EF27"/>
    <w:rsid w:val="70C6531C"/>
    <w:rsid w:val="713FE2F5"/>
    <w:rsid w:val="71437B80"/>
    <w:rsid w:val="71932181"/>
    <w:rsid w:val="71C43172"/>
    <w:rsid w:val="722516FB"/>
    <w:rsid w:val="728A2E93"/>
    <w:rsid w:val="729D55B5"/>
    <w:rsid w:val="72D2972F"/>
    <w:rsid w:val="735B7316"/>
    <w:rsid w:val="73CBB55A"/>
    <w:rsid w:val="741E15FE"/>
    <w:rsid w:val="742064A0"/>
    <w:rsid w:val="74317BA1"/>
    <w:rsid w:val="74564FEE"/>
    <w:rsid w:val="75590926"/>
    <w:rsid w:val="7579497E"/>
    <w:rsid w:val="757FDC8C"/>
    <w:rsid w:val="761DED88"/>
    <w:rsid w:val="7650B8F6"/>
    <w:rsid w:val="76AA7B7C"/>
    <w:rsid w:val="7703C6A3"/>
    <w:rsid w:val="77526FA8"/>
    <w:rsid w:val="77BBD573"/>
    <w:rsid w:val="77DA5BD4"/>
    <w:rsid w:val="77F3CE59"/>
    <w:rsid w:val="7815B78E"/>
    <w:rsid w:val="7837F5D5"/>
    <w:rsid w:val="78EE44DF"/>
    <w:rsid w:val="795AD7A2"/>
    <w:rsid w:val="79F1D46F"/>
    <w:rsid w:val="79FA654C"/>
    <w:rsid w:val="7A13DFE3"/>
    <w:rsid w:val="7A3541FD"/>
    <w:rsid w:val="7A80AFD8"/>
    <w:rsid w:val="7A8EA82D"/>
    <w:rsid w:val="7A94A48B"/>
    <w:rsid w:val="7ABC3BA6"/>
    <w:rsid w:val="7AFB0BA9"/>
    <w:rsid w:val="7BE88B02"/>
    <w:rsid w:val="7C115FB6"/>
    <w:rsid w:val="7C862E27"/>
    <w:rsid w:val="7CDD680C"/>
    <w:rsid w:val="7D0A749F"/>
    <w:rsid w:val="7D147BFF"/>
    <w:rsid w:val="7D48DAB3"/>
    <w:rsid w:val="7D5E36A6"/>
    <w:rsid w:val="7D5E36A6"/>
    <w:rsid w:val="7D69F523"/>
    <w:rsid w:val="7DE914F7"/>
    <w:rsid w:val="7E31D2D9"/>
    <w:rsid w:val="7E38634C"/>
    <w:rsid w:val="7E659732"/>
    <w:rsid w:val="7E65BACC"/>
    <w:rsid w:val="7E69DF25"/>
    <w:rsid w:val="7F53C5E0"/>
    <w:rsid w:val="7F66DCE0"/>
    <w:rsid w:val="7FAF5ED0"/>
    <w:rsid w:val="7FAF87F5"/>
    <w:rsid w:val="7FFAC2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E82C"/>
  <w15:chartTrackingRefBased/>
  <w15:docId w15:val="{8D0BB174-B655-4223-98F9-8E97AEBA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1E0A"/>
    <w:rPr>
      <w:sz w:val="26"/>
    </w:rPr>
  </w:style>
  <w:style w:type="paragraph" w:styleId="Heading1">
    <w:name w:val="heading 1"/>
    <w:basedOn w:val="Normal"/>
    <w:next w:val="Normal"/>
    <w:link w:val="Heading1Char"/>
    <w:uiPriority w:val="9"/>
    <w:qFormat/>
    <w:rsid w:val="00B47BFA"/>
    <w:pPr>
      <w:keepNext/>
      <w:keepLines/>
      <w:spacing w:before="240" w:after="0"/>
      <w:outlineLvl w:val="0"/>
    </w:pPr>
    <w:rPr>
      <w:rFonts w:eastAsiaTheme="majorEastAsia" w:cstheme="majorBidi"/>
      <w:b/>
      <w:color w:val="2F5496" w:themeColor="accent1" w:themeShade="BF"/>
      <w:szCs w:val="32"/>
      <w:u w:val="single"/>
    </w:rPr>
  </w:style>
  <w:style w:type="paragraph" w:styleId="Heading2">
    <w:name w:val="heading 2"/>
    <w:basedOn w:val="Normal"/>
    <w:next w:val="Normal"/>
    <w:link w:val="Heading2Char"/>
    <w:autoRedefine/>
    <w:uiPriority w:val="9"/>
    <w:unhideWhenUsed/>
    <w:qFormat/>
    <w:rsid w:val="00781E0A"/>
    <w:pPr>
      <w:keepNext/>
      <w:keepLines/>
      <w:spacing w:before="40" w:after="0"/>
      <w:outlineLvl w:val="1"/>
    </w:pPr>
    <w:rPr>
      <w:rFonts w:eastAsiaTheme="majorEastAsia" w:cstheme="majorBidi"/>
      <w:b/>
      <w:color w:val="2F5496" w:themeColor="accent1" w:themeShade="BF"/>
      <w:szCs w:val="26"/>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47BFA"/>
    <w:rPr>
      <w:rFonts w:eastAsiaTheme="majorEastAsia" w:cstheme="majorBidi"/>
      <w:b/>
      <w:color w:val="2F5496" w:themeColor="accent1" w:themeShade="BF"/>
      <w:sz w:val="26"/>
      <w:szCs w:val="32"/>
      <w:u w:val="single"/>
    </w:rPr>
  </w:style>
  <w:style w:type="character" w:styleId="Emphasis">
    <w:name w:val="Emphasis"/>
    <w:basedOn w:val="DefaultParagraphFont"/>
    <w:uiPriority w:val="20"/>
    <w:qFormat/>
    <w:rsid w:val="00252CB1"/>
    <w:rPr>
      <w:rFonts w:asciiTheme="minorHAnsi" w:hAnsiTheme="minorHAnsi"/>
      <w:i/>
      <w:iCs/>
      <w:color w:val="2F5496" w:themeColor="accent1" w:themeShade="BF"/>
      <w:sz w:val="26"/>
    </w:rPr>
  </w:style>
  <w:style w:type="character" w:styleId="IntenseEmphasis">
    <w:name w:val="Intense Emphasis"/>
    <w:basedOn w:val="DefaultParagraphFont"/>
    <w:uiPriority w:val="21"/>
    <w:qFormat/>
    <w:rsid w:val="00252CB1"/>
    <w:rPr>
      <w:i/>
      <w:iCs/>
      <w:color w:val="4472C4" w:themeColor="accent1"/>
    </w:rPr>
  </w:style>
  <w:style w:type="character" w:styleId="Heading2Char" w:customStyle="1">
    <w:name w:val="Heading 2 Char"/>
    <w:basedOn w:val="DefaultParagraphFont"/>
    <w:link w:val="Heading2"/>
    <w:uiPriority w:val="9"/>
    <w:rsid w:val="00781E0A"/>
    <w:rPr>
      <w:rFonts w:eastAsiaTheme="majorEastAsia" w:cstheme="majorBidi"/>
      <w:b/>
      <w:color w:val="2F5496" w:themeColor="accent1" w:themeShade="BF"/>
      <w:sz w:val="26"/>
      <w:szCs w:val="26"/>
      <w:u w:val="single"/>
    </w:rPr>
  </w:style>
  <w:style w:type="paragraph" w:styleId="Caption">
    <w:name w:val="caption"/>
    <w:basedOn w:val="Normal"/>
    <w:next w:val="Normal"/>
    <w:uiPriority w:val="35"/>
    <w:unhideWhenUsed/>
    <w:qFormat/>
    <w:rsid w:val="00323F7A"/>
    <w:pPr>
      <w:spacing w:after="200" w:line="240" w:lineRule="auto"/>
    </w:pPr>
    <w:rPr>
      <w:i/>
      <w:iCs/>
      <w:color w:val="44546A" w:themeColor="text2"/>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3">
    <w:uiPriority w:val="9"/>
    <w:name w:val="heading 3"/>
    <w:basedOn w:val="Heading2"/>
    <w:next w:val="Normal"/>
    <w:unhideWhenUsed/>
    <w:link w:val="Heading3Char"/>
    <w:qFormat/>
    <w:rsid w:val="0F75A4A5"/>
  </w:style>
  <w:style w:type="character" w:styleId="Heading3Char" w:customStyle="true">
    <w:uiPriority w:val="9"/>
    <w:name w:val="Heading 3 Char"/>
    <w:basedOn w:val="DefaultParagraphFont"/>
    <w:link w:val="Heading3"/>
    <w:rsid w:val="0F75A4A5"/>
    <w:rPr>
      <w:rFonts w:ascii="Calibri" w:hAnsi="Calibri" w:eastAsia="" w:cs="" w:asciiTheme="minorAscii" w:hAnsiTheme="minorAscii" w:eastAsiaTheme="majorEastAsia" w:cstheme="majorBidi"/>
      <w:b w:val="1"/>
      <w:bCs w:val="1"/>
      <w:color w:val="2F5496" w:themeColor="accent1" w:themeTint="FF" w:themeShade="BF"/>
      <w:sz w:val="26"/>
      <w:szCs w:val="26"/>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microsoft.com/office/2020/10/relationships/intelligence" Target="intelligence2.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ntTable" Target="fontTable.xml" Id="rId11"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7.png" Id="Ra8dcda9a02b344e7" /><Relationship Type="http://schemas.openxmlformats.org/officeDocument/2006/relationships/image" Target="/media/image8.png" Id="Rf278f4878ef6493a" /><Relationship Type="http://schemas.openxmlformats.org/officeDocument/2006/relationships/image" Target="/media/imagec.png" Id="R36a92327d3ac4920" /><Relationship Type="http://schemas.openxmlformats.org/officeDocument/2006/relationships/image" Target="/media/imagee.png" Id="R0e9798501d204319" /><Relationship Type="http://schemas.openxmlformats.org/officeDocument/2006/relationships/image" Target="/media/imagef.png" Id="R64dc658c440f45ee" /><Relationship Type="http://schemas.openxmlformats.org/officeDocument/2006/relationships/image" Target="/media/imageb.png" Id="Ra523d5cafff24253" /><Relationship Type="http://schemas.openxmlformats.org/officeDocument/2006/relationships/image" Target="/media/imaged.png" Id="R73d2c9f8ce6e4eb8" /><Relationship Type="http://schemas.openxmlformats.org/officeDocument/2006/relationships/image" Target="/media/image12.png" Id="R5cf2e19655c94953" /><Relationship Type="http://schemas.openxmlformats.org/officeDocument/2006/relationships/image" Target="/media/image14.png" Id="Rc7805a793b464fb8" /><Relationship Type="http://schemas.openxmlformats.org/officeDocument/2006/relationships/image" Target="/media/image15.png" Id="R27f51c3d1e674c01" /><Relationship Type="http://schemas.openxmlformats.org/officeDocument/2006/relationships/image" Target="/media/image16.png" Id="Rf1c5865c60304bba" /><Relationship Type="http://schemas.openxmlformats.org/officeDocument/2006/relationships/image" Target="/media/image17.png" Id="Rb40b075cd5a54668" /><Relationship Type="http://schemas.openxmlformats.org/officeDocument/2006/relationships/image" Target="/media/image18.png" Id="Re0ab0e418f9c4e6c" /><Relationship Type="http://schemas.openxmlformats.org/officeDocument/2006/relationships/image" Target="/media/image19.png" Id="Rf808171e95a147a9" /><Relationship Type="http://schemas.openxmlformats.org/officeDocument/2006/relationships/image" Target="/media/image1a.png" Id="R877b04a435b34d54" /><Relationship Type="http://schemas.openxmlformats.org/officeDocument/2006/relationships/image" Target="/media/image1b.png" Id="R58ca5095b6a44c78" /><Relationship Type="http://schemas.openxmlformats.org/officeDocument/2006/relationships/image" Target="/media/image1c.png" Id="Rc8d1b8c7994d4f5c" /><Relationship Type="http://schemas.openxmlformats.org/officeDocument/2006/relationships/image" Target="/media/image1d.png" Id="R864e29d2adbd430c" /><Relationship Type="http://schemas.openxmlformats.org/officeDocument/2006/relationships/image" Target="/media/image1e.png" Id="Rc42fb8745b3749de" /><Relationship Type="http://schemas.openxmlformats.org/officeDocument/2006/relationships/image" Target="/media/image1f.png" Id="R49292ed085b744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C48AB-23E9-45A9-86BF-BED77787C4B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Adoukonou</dc:creator>
  <keywords/>
  <dc:description/>
  <lastModifiedBy>William Adoukonou</lastModifiedBy>
  <revision>46</revision>
  <dcterms:created xsi:type="dcterms:W3CDTF">2023-11-11T22:09:00.0000000Z</dcterms:created>
  <dcterms:modified xsi:type="dcterms:W3CDTF">2024-01-11T12:15:26.5542082Z</dcterms:modified>
</coreProperties>
</file>