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35649579"/>
        <w:docPartObj>
          <w:docPartGallery w:val="Cover Pages"/>
          <w:docPartUnique/>
        </w:docPartObj>
      </w:sdtPr>
      <w:sdtEndPr/>
      <w:sdtContent>
        <w:p w14:paraId="1E448DFE" w14:textId="0688A602" w:rsidR="00177664" w:rsidRDefault="00177664">
          <w:r>
            <w:rPr>
              <w:noProof/>
            </w:rPr>
            <mc:AlternateContent>
              <mc:Choice Requires="wpg">
                <w:drawing>
                  <wp:anchor distT="0" distB="0" distL="114300" distR="114300" simplePos="0" relativeHeight="251658241" behindDoc="1" locked="0" layoutInCell="1" allowOverlap="1" wp14:anchorId="4708145A" wp14:editId="1C019AB0">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29FFCD9" w14:textId="5A6C056F" w:rsidR="00177664" w:rsidRDefault="00177664">
                                      <w:pPr>
                                        <w:pStyle w:val="NoSpacing"/>
                                        <w:spacing w:before="120"/>
                                        <w:jc w:val="center"/>
                                        <w:rPr>
                                          <w:color w:val="FFFFFF" w:themeColor="background1"/>
                                        </w:rPr>
                                      </w:pPr>
                                      <w:r>
                                        <w:rPr>
                                          <w:color w:val="FFFFFF" w:themeColor="background1"/>
                                        </w:rPr>
                                        <w:t>William Adoukonou</w:t>
                                      </w:r>
                                    </w:p>
                                  </w:sdtContent>
                                </w:sdt>
                                <w:p w14:paraId="6EB3D384" w14:textId="77777777" w:rsidR="00177664" w:rsidRDefault="00312D8F">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177664">
                                        <w:rPr>
                                          <w:caps/>
                                          <w:color w:val="FFFFFF" w:themeColor="background1"/>
                                        </w:rPr>
                                        <w:t>[Company name]</w:t>
                                      </w:r>
                                    </w:sdtContent>
                                  </w:sdt>
                                  <w:r w:rsidR="00177664">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177664">
                                        <w:rPr>
                                          <w:color w:val="FFFFFF" w:themeColor="background1"/>
                                        </w:rPr>
                                        <w:t>[Company address]</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AEF9C7" w14:textId="50804467" w:rsidR="00177664" w:rsidRDefault="00312D8F">
                                  <w:pPr>
                                    <w:pStyle w:val="NoSpacing"/>
                                    <w:jc w:val="center"/>
                                    <w:rPr>
                                      <w:rFonts w:asciiTheme="majorHAnsi" w:eastAsiaTheme="majorEastAsia" w:hAnsiTheme="majorHAnsi" w:cstheme="majorBidi"/>
                                      <w:caps/>
                                      <w:color w:val="4472C4" w:themeColor="accent1"/>
                                      <w:sz w:val="72"/>
                                      <w:szCs w:val="72"/>
                                    </w:rPr>
                                  </w:pPr>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7E09A9">
                                        <w:rPr>
                                          <w:rFonts w:asciiTheme="majorHAnsi" w:eastAsiaTheme="majorEastAsia" w:hAnsiTheme="majorHAnsi" w:cstheme="majorBidi"/>
                                          <w:caps/>
                                          <w:color w:val="4472C4" w:themeColor="accent1"/>
                                          <w:sz w:val="72"/>
                                          <w:szCs w:val="72"/>
                                        </w:rPr>
                                        <w:t>Emerging Trends in cyber security</w:t>
                                      </w:r>
                                    </w:sdtContent>
                                  </w:sdt>
                                  <w:r w:rsidR="000833C9">
                                    <w:rPr>
                                      <w:rFonts w:asciiTheme="majorHAnsi" w:eastAsiaTheme="majorEastAsia" w:hAnsiTheme="majorHAnsi" w:cstheme="majorBidi"/>
                                      <w:caps/>
                                      <w:color w:val="4472C4" w:themeColor="accent1"/>
                                      <w:sz w:val="72"/>
                                      <w:szCs w:val="72"/>
                                    </w:rPr>
                                    <w:br/>
                                  </w:r>
                                  <w:r w:rsidR="000833C9">
                                    <w:rPr>
                                      <w:rFonts w:asciiTheme="majorHAnsi" w:eastAsiaTheme="majorEastAsia" w:hAnsiTheme="majorHAnsi" w:cstheme="majorBidi"/>
                                      <w:caps/>
                                      <w:color w:val="4472C4" w:themeColor="accent1"/>
                                      <w:sz w:val="72"/>
                                      <w:szCs w:val="72"/>
                                    </w:rPr>
                                    <w:br/>
                                    <w:t>assignment 1</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708145A" id="Group 62" o:spid="_x0000_s1026" style="position:absolute;margin-left:0;margin-top:0;width:540.55pt;height:718.4pt;z-index:-251658239;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29FFCD9" w14:textId="5A6C056F" w:rsidR="00177664" w:rsidRDefault="00177664">
                                <w:pPr>
                                  <w:pStyle w:val="NoSpacing"/>
                                  <w:spacing w:before="120"/>
                                  <w:jc w:val="center"/>
                                  <w:rPr>
                                    <w:color w:val="FFFFFF" w:themeColor="background1"/>
                                  </w:rPr>
                                </w:pPr>
                                <w:r>
                                  <w:rPr>
                                    <w:color w:val="FFFFFF" w:themeColor="background1"/>
                                  </w:rPr>
                                  <w:t>William Adoukonou</w:t>
                                </w:r>
                              </w:p>
                            </w:sdtContent>
                          </w:sdt>
                          <w:p w14:paraId="6EB3D384" w14:textId="77777777" w:rsidR="00177664" w:rsidRDefault="00312D8F">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177664">
                                  <w:rPr>
                                    <w:caps/>
                                    <w:color w:val="FFFFFF" w:themeColor="background1"/>
                                  </w:rPr>
                                  <w:t>[Company name]</w:t>
                                </w:r>
                              </w:sdtContent>
                            </w:sdt>
                            <w:r w:rsidR="00177664">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177664">
                                  <w:rPr>
                                    <w:color w:val="FFFFFF" w:themeColor="background1"/>
                                  </w:rPr>
                                  <w:t>[Company address]</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6CAEF9C7" w14:textId="50804467" w:rsidR="00177664" w:rsidRDefault="00312D8F">
                            <w:pPr>
                              <w:pStyle w:val="NoSpacing"/>
                              <w:jc w:val="center"/>
                              <w:rPr>
                                <w:rFonts w:asciiTheme="majorHAnsi" w:eastAsiaTheme="majorEastAsia" w:hAnsiTheme="majorHAnsi" w:cstheme="majorBidi"/>
                                <w:caps/>
                                <w:color w:val="4472C4" w:themeColor="accent1"/>
                                <w:sz w:val="72"/>
                                <w:szCs w:val="72"/>
                              </w:rPr>
                            </w:pPr>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7E09A9">
                                  <w:rPr>
                                    <w:rFonts w:asciiTheme="majorHAnsi" w:eastAsiaTheme="majorEastAsia" w:hAnsiTheme="majorHAnsi" w:cstheme="majorBidi"/>
                                    <w:caps/>
                                    <w:color w:val="4472C4" w:themeColor="accent1"/>
                                    <w:sz w:val="72"/>
                                    <w:szCs w:val="72"/>
                                  </w:rPr>
                                  <w:t>Emerging Trends in cyber security</w:t>
                                </w:r>
                              </w:sdtContent>
                            </w:sdt>
                            <w:r w:rsidR="000833C9">
                              <w:rPr>
                                <w:rFonts w:asciiTheme="majorHAnsi" w:eastAsiaTheme="majorEastAsia" w:hAnsiTheme="majorHAnsi" w:cstheme="majorBidi"/>
                                <w:caps/>
                                <w:color w:val="4472C4" w:themeColor="accent1"/>
                                <w:sz w:val="72"/>
                                <w:szCs w:val="72"/>
                              </w:rPr>
                              <w:br/>
                            </w:r>
                            <w:r w:rsidR="000833C9">
                              <w:rPr>
                                <w:rFonts w:asciiTheme="majorHAnsi" w:eastAsiaTheme="majorEastAsia" w:hAnsiTheme="majorHAnsi" w:cstheme="majorBidi"/>
                                <w:caps/>
                                <w:color w:val="4472C4" w:themeColor="accent1"/>
                                <w:sz w:val="72"/>
                                <w:szCs w:val="72"/>
                              </w:rPr>
                              <w:br/>
                              <w:t>assignment 1</w:t>
                            </w:r>
                          </w:p>
                        </w:txbxContent>
                      </v:textbox>
                    </v:shape>
                    <w10:wrap anchorx="page" anchory="page"/>
                  </v:group>
                </w:pict>
              </mc:Fallback>
            </mc:AlternateContent>
          </w:r>
        </w:p>
        <w:p w14:paraId="7E19F95C" w14:textId="04980B30" w:rsidR="00177664" w:rsidRDefault="00177664">
          <w:r>
            <w:br w:type="page"/>
          </w:r>
        </w:p>
      </w:sdtContent>
    </w:sdt>
    <w:sdt>
      <w:sdtPr>
        <w:rPr>
          <w:rFonts w:eastAsiaTheme="minorEastAsia" w:cstheme="minorBidi"/>
          <w:b w:val="0"/>
          <w:kern w:val="2"/>
          <w:sz w:val="24"/>
          <w:szCs w:val="24"/>
          <w:u w:val="none"/>
          <w:lang w:eastAsia="en-US"/>
          <w14:ligatures w14:val="standardContextual"/>
        </w:rPr>
        <w:id w:val="571947854"/>
        <w:docPartObj>
          <w:docPartGallery w:val="Table of Contents"/>
          <w:docPartUnique/>
        </w:docPartObj>
      </w:sdtPr>
      <w:sdtEndPr/>
      <w:sdtContent>
        <w:p w14:paraId="123B9E27" w14:textId="4AAB8A57" w:rsidR="000833C9" w:rsidRDefault="000833C9">
          <w:pPr>
            <w:pStyle w:val="TOCHeading"/>
          </w:pPr>
          <w:r>
            <w:t>Contents</w:t>
          </w:r>
        </w:p>
        <w:p w14:paraId="68519869" w14:textId="45C25925" w:rsidR="0068173B" w:rsidRDefault="4C701149">
          <w:pPr>
            <w:pStyle w:val="TOC1"/>
            <w:tabs>
              <w:tab w:val="right" w:leader="dot" w:pos="9016"/>
            </w:tabs>
            <w:rPr>
              <w:rFonts w:eastAsiaTheme="minorEastAsia"/>
              <w:noProof/>
              <w:kern w:val="0"/>
              <w:sz w:val="22"/>
              <w:lang w:val="en-US"/>
              <w14:ligatures w14:val="none"/>
            </w:rPr>
          </w:pPr>
          <w:r>
            <w:fldChar w:fldCharType="begin"/>
          </w:r>
          <w:r w:rsidR="000833C9">
            <w:instrText>TOC \o "1-3" \z \u \h</w:instrText>
          </w:r>
          <w:r>
            <w:fldChar w:fldCharType="separate"/>
          </w:r>
          <w:hyperlink w:anchor="_Toc187154191" w:history="1">
            <w:r w:rsidR="0068173B" w:rsidRPr="004F15C3">
              <w:rPr>
                <w:rStyle w:val="Hyperlink"/>
                <w:noProof/>
              </w:rPr>
              <w:t>Introduction</w:t>
            </w:r>
            <w:r w:rsidR="0068173B">
              <w:rPr>
                <w:noProof/>
                <w:webHidden/>
              </w:rPr>
              <w:tab/>
            </w:r>
            <w:r w:rsidR="0068173B">
              <w:rPr>
                <w:noProof/>
                <w:webHidden/>
              </w:rPr>
              <w:fldChar w:fldCharType="begin"/>
            </w:r>
            <w:r w:rsidR="0068173B">
              <w:rPr>
                <w:noProof/>
                <w:webHidden/>
              </w:rPr>
              <w:instrText xml:space="preserve"> PAGEREF _Toc187154191 \h </w:instrText>
            </w:r>
            <w:r w:rsidR="0068173B">
              <w:rPr>
                <w:noProof/>
                <w:webHidden/>
              </w:rPr>
            </w:r>
            <w:r w:rsidR="0068173B">
              <w:rPr>
                <w:noProof/>
                <w:webHidden/>
              </w:rPr>
              <w:fldChar w:fldCharType="separate"/>
            </w:r>
            <w:r w:rsidR="0068173B">
              <w:rPr>
                <w:noProof/>
                <w:webHidden/>
              </w:rPr>
              <w:t>2</w:t>
            </w:r>
            <w:r w:rsidR="0068173B">
              <w:rPr>
                <w:noProof/>
                <w:webHidden/>
              </w:rPr>
              <w:fldChar w:fldCharType="end"/>
            </w:r>
          </w:hyperlink>
        </w:p>
        <w:p w14:paraId="1D50D1A8" w14:textId="04D56473" w:rsidR="0068173B" w:rsidRDefault="00312D8F">
          <w:pPr>
            <w:pStyle w:val="TOC1"/>
            <w:tabs>
              <w:tab w:val="right" w:leader="dot" w:pos="9016"/>
            </w:tabs>
            <w:rPr>
              <w:rFonts w:eastAsiaTheme="minorEastAsia"/>
              <w:noProof/>
              <w:kern w:val="0"/>
              <w:sz w:val="22"/>
              <w:lang w:val="en-US"/>
              <w14:ligatures w14:val="none"/>
            </w:rPr>
          </w:pPr>
          <w:hyperlink w:anchor="_Toc187154192" w:history="1">
            <w:r w:rsidR="0068173B" w:rsidRPr="004F15C3">
              <w:rPr>
                <w:rStyle w:val="Hyperlink"/>
                <w:noProof/>
              </w:rPr>
              <w:t>Task 1 – Evaluate how the following emerging trends are beneficial for organisation to develop cyber security infrastructure.</w:t>
            </w:r>
            <w:r w:rsidR="0068173B">
              <w:rPr>
                <w:noProof/>
                <w:webHidden/>
              </w:rPr>
              <w:tab/>
            </w:r>
            <w:r w:rsidR="0068173B">
              <w:rPr>
                <w:noProof/>
                <w:webHidden/>
              </w:rPr>
              <w:fldChar w:fldCharType="begin"/>
            </w:r>
            <w:r w:rsidR="0068173B">
              <w:rPr>
                <w:noProof/>
                <w:webHidden/>
              </w:rPr>
              <w:instrText xml:space="preserve"> PAGEREF _Toc187154192 \h </w:instrText>
            </w:r>
            <w:r w:rsidR="0068173B">
              <w:rPr>
                <w:noProof/>
                <w:webHidden/>
              </w:rPr>
            </w:r>
            <w:r w:rsidR="0068173B">
              <w:rPr>
                <w:noProof/>
                <w:webHidden/>
              </w:rPr>
              <w:fldChar w:fldCharType="separate"/>
            </w:r>
            <w:r w:rsidR="0068173B">
              <w:rPr>
                <w:noProof/>
                <w:webHidden/>
              </w:rPr>
              <w:t>3</w:t>
            </w:r>
            <w:r w:rsidR="0068173B">
              <w:rPr>
                <w:noProof/>
                <w:webHidden/>
              </w:rPr>
              <w:fldChar w:fldCharType="end"/>
            </w:r>
          </w:hyperlink>
        </w:p>
        <w:p w14:paraId="4087E7E2" w14:textId="1342F7A6" w:rsidR="0068173B" w:rsidRDefault="00312D8F">
          <w:pPr>
            <w:pStyle w:val="TOC2"/>
            <w:tabs>
              <w:tab w:val="right" w:leader="dot" w:pos="9016"/>
            </w:tabs>
            <w:rPr>
              <w:rFonts w:eastAsiaTheme="minorEastAsia"/>
              <w:noProof/>
              <w:kern w:val="0"/>
              <w:sz w:val="22"/>
              <w:lang w:val="en-US"/>
              <w14:ligatures w14:val="none"/>
            </w:rPr>
          </w:pPr>
          <w:hyperlink w:anchor="_Toc187154193" w:history="1">
            <w:r w:rsidR="0068173B" w:rsidRPr="004F15C3">
              <w:rPr>
                <w:rStyle w:val="Hyperlink"/>
                <w:noProof/>
              </w:rPr>
              <w:t>Cloud Computing</w:t>
            </w:r>
            <w:r w:rsidR="0068173B">
              <w:rPr>
                <w:noProof/>
                <w:webHidden/>
              </w:rPr>
              <w:tab/>
            </w:r>
            <w:r w:rsidR="0068173B">
              <w:rPr>
                <w:noProof/>
                <w:webHidden/>
              </w:rPr>
              <w:fldChar w:fldCharType="begin"/>
            </w:r>
            <w:r w:rsidR="0068173B">
              <w:rPr>
                <w:noProof/>
                <w:webHidden/>
              </w:rPr>
              <w:instrText xml:space="preserve"> PAGEREF _Toc187154193 \h </w:instrText>
            </w:r>
            <w:r w:rsidR="0068173B">
              <w:rPr>
                <w:noProof/>
                <w:webHidden/>
              </w:rPr>
            </w:r>
            <w:r w:rsidR="0068173B">
              <w:rPr>
                <w:noProof/>
                <w:webHidden/>
              </w:rPr>
              <w:fldChar w:fldCharType="separate"/>
            </w:r>
            <w:r w:rsidR="0068173B">
              <w:rPr>
                <w:noProof/>
                <w:webHidden/>
              </w:rPr>
              <w:t>3</w:t>
            </w:r>
            <w:r w:rsidR="0068173B">
              <w:rPr>
                <w:noProof/>
                <w:webHidden/>
              </w:rPr>
              <w:fldChar w:fldCharType="end"/>
            </w:r>
          </w:hyperlink>
        </w:p>
        <w:p w14:paraId="38D79860" w14:textId="5F1938A1" w:rsidR="0068173B" w:rsidRDefault="00312D8F">
          <w:pPr>
            <w:pStyle w:val="TOC2"/>
            <w:tabs>
              <w:tab w:val="right" w:leader="dot" w:pos="9016"/>
            </w:tabs>
            <w:rPr>
              <w:rFonts w:eastAsiaTheme="minorEastAsia"/>
              <w:noProof/>
              <w:kern w:val="0"/>
              <w:sz w:val="22"/>
              <w:lang w:val="en-US"/>
              <w14:ligatures w14:val="none"/>
            </w:rPr>
          </w:pPr>
          <w:hyperlink w:anchor="_Toc187154194" w:history="1">
            <w:r w:rsidR="0068173B" w:rsidRPr="004F15C3">
              <w:rPr>
                <w:rStyle w:val="Hyperlink"/>
                <w:noProof/>
              </w:rPr>
              <w:t>Blockchain</w:t>
            </w:r>
            <w:r w:rsidR="0068173B">
              <w:rPr>
                <w:noProof/>
                <w:webHidden/>
              </w:rPr>
              <w:tab/>
            </w:r>
            <w:r w:rsidR="0068173B">
              <w:rPr>
                <w:noProof/>
                <w:webHidden/>
              </w:rPr>
              <w:fldChar w:fldCharType="begin"/>
            </w:r>
            <w:r w:rsidR="0068173B">
              <w:rPr>
                <w:noProof/>
                <w:webHidden/>
              </w:rPr>
              <w:instrText xml:space="preserve"> PAGEREF _Toc187154194 \h </w:instrText>
            </w:r>
            <w:r w:rsidR="0068173B">
              <w:rPr>
                <w:noProof/>
                <w:webHidden/>
              </w:rPr>
            </w:r>
            <w:r w:rsidR="0068173B">
              <w:rPr>
                <w:noProof/>
                <w:webHidden/>
              </w:rPr>
              <w:fldChar w:fldCharType="separate"/>
            </w:r>
            <w:r w:rsidR="0068173B">
              <w:rPr>
                <w:noProof/>
                <w:webHidden/>
              </w:rPr>
              <w:t>5</w:t>
            </w:r>
            <w:r w:rsidR="0068173B">
              <w:rPr>
                <w:noProof/>
                <w:webHidden/>
              </w:rPr>
              <w:fldChar w:fldCharType="end"/>
            </w:r>
          </w:hyperlink>
        </w:p>
        <w:p w14:paraId="41FD7B75" w14:textId="447F19EC" w:rsidR="0068173B" w:rsidRDefault="00312D8F">
          <w:pPr>
            <w:pStyle w:val="TOC3"/>
            <w:tabs>
              <w:tab w:val="right" w:leader="dot" w:pos="9016"/>
            </w:tabs>
            <w:rPr>
              <w:rFonts w:eastAsiaTheme="minorEastAsia"/>
              <w:noProof/>
              <w:kern w:val="0"/>
              <w:sz w:val="22"/>
              <w:lang w:val="en-US"/>
              <w14:ligatures w14:val="none"/>
            </w:rPr>
          </w:pPr>
          <w:hyperlink w:anchor="_Toc187154195" w:history="1">
            <w:r w:rsidR="0068173B" w:rsidRPr="004F15C3">
              <w:rPr>
                <w:rStyle w:val="Hyperlink"/>
                <w:noProof/>
              </w:rPr>
              <w:t>Genesis Blocks</w:t>
            </w:r>
            <w:r w:rsidR="0068173B">
              <w:rPr>
                <w:noProof/>
                <w:webHidden/>
              </w:rPr>
              <w:tab/>
            </w:r>
            <w:r w:rsidR="0068173B">
              <w:rPr>
                <w:noProof/>
                <w:webHidden/>
              </w:rPr>
              <w:fldChar w:fldCharType="begin"/>
            </w:r>
            <w:r w:rsidR="0068173B">
              <w:rPr>
                <w:noProof/>
                <w:webHidden/>
              </w:rPr>
              <w:instrText xml:space="preserve"> PAGEREF _Toc187154195 \h </w:instrText>
            </w:r>
            <w:r w:rsidR="0068173B">
              <w:rPr>
                <w:noProof/>
                <w:webHidden/>
              </w:rPr>
            </w:r>
            <w:r w:rsidR="0068173B">
              <w:rPr>
                <w:noProof/>
                <w:webHidden/>
              </w:rPr>
              <w:fldChar w:fldCharType="separate"/>
            </w:r>
            <w:r w:rsidR="0068173B">
              <w:rPr>
                <w:noProof/>
                <w:webHidden/>
              </w:rPr>
              <w:t>5</w:t>
            </w:r>
            <w:r w:rsidR="0068173B">
              <w:rPr>
                <w:noProof/>
                <w:webHidden/>
              </w:rPr>
              <w:fldChar w:fldCharType="end"/>
            </w:r>
          </w:hyperlink>
        </w:p>
        <w:p w14:paraId="34761684" w14:textId="327B820E" w:rsidR="0068173B" w:rsidRDefault="00312D8F">
          <w:pPr>
            <w:pStyle w:val="TOC3"/>
            <w:tabs>
              <w:tab w:val="right" w:leader="dot" w:pos="9016"/>
            </w:tabs>
            <w:rPr>
              <w:rFonts w:eastAsiaTheme="minorEastAsia"/>
              <w:noProof/>
              <w:kern w:val="0"/>
              <w:sz w:val="22"/>
              <w:lang w:val="en-US"/>
              <w14:ligatures w14:val="none"/>
            </w:rPr>
          </w:pPr>
          <w:hyperlink w:anchor="_Toc187154196" w:history="1">
            <w:r w:rsidR="0068173B" w:rsidRPr="004F15C3">
              <w:rPr>
                <w:rStyle w:val="Hyperlink"/>
                <w:noProof/>
              </w:rPr>
              <w:t>Blockchain Tampering</w:t>
            </w:r>
            <w:r w:rsidR="0068173B">
              <w:rPr>
                <w:noProof/>
                <w:webHidden/>
              </w:rPr>
              <w:tab/>
            </w:r>
            <w:r w:rsidR="0068173B">
              <w:rPr>
                <w:noProof/>
                <w:webHidden/>
              </w:rPr>
              <w:fldChar w:fldCharType="begin"/>
            </w:r>
            <w:r w:rsidR="0068173B">
              <w:rPr>
                <w:noProof/>
                <w:webHidden/>
              </w:rPr>
              <w:instrText xml:space="preserve"> PAGEREF _Toc187154196 \h </w:instrText>
            </w:r>
            <w:r w:rsidR="0068173B">
              <w:rPr>
                <w:noProof/>
                <w:webHidden/>
              </w:rPr>
            </w:r>
            <w:r w:rsidR="0068173B">
              <w:rPr>
                <w:noProof/>
                <w:webHidden/>
              </w:rPr>
              <w:fldChar w:fldCharType="separate"/>
            </w:r>
            <w:r w:rsidR="0068173B">
              <w:rPr>
                <w:noProof/>
                <w:webHidden/>
              </w:rPr>
              <w:t>6</w:t>
            </w:r>
            <w:r w:rsidR="0068173B">
              <w:rPr>
                <w:noProof/>
                <w:webHidden/>
              </w:rPr>
              <w:fldChar w:fldCharType="end"/>
            </w:r>
          </w:hyperlink>
        </w:p>
        <w:p w14:paraId="314A85B8" w14:textId="0C736AAC" w:rsidR="0068173B" w:rsidRDefault="00312D8F">
          <w:pPr>
            <w:pStyle w:val="TOC2"/>
            <w:tabs>
              <w:tab w:val="right" w:leader="dot" w:pos="9016"/>
            </w:tabs>
            <w:rPr>
              <w:rFonts w:eastAsiaTheme="minorEastAsia"/>
              <w:noProof/>
              <w:kern w:val="0"/>
              <w:sz w:val="22"/>
              <w:lang w:val="en-US"/>
              <w14:ligatures w14:val="none"/>
            </w:rPr>
          </w:pPr>
          <w:hyperlink w:anchor="_Toc187154197" w:history="1">
            <w:r w:rsidR="0068173B" w:rsidRPr="004F15C3">
              <w:rPr>
                <w:rStyle w:val="Hyperlink"/>
                <w:noProof/>
              </w:rPr>
              <w:t>Virtualisation</w:t>
            </w:r>
            <w:r w:rsidR="0068173B">
              <w:rPr>
                <w:noProof/>
                <w:webHidden/>
              </w:rPr>
              <w:tab/>
            </w:r>
            <w:r w:rsidR="0068173B">
              <w:rPr>
                <w:noProof/>
                <w:webHidden/>
              </w:rPr>
              <w:fldChar w:fldCharType="begin"/>
            </w:r>
            <w:r w:rsidR="0068173B">
              <w:rPr>
                <w:noProof/>
                <w:webHidden/>
              </w:rPr>
              <w:instrText xml:space="preserve"> PAGEREF _Toc187154197 \h </w:instrText>
            </w:r>
            <w:r w:rsidR="0068173B">
              <w:rPr>
                <w:noProof/>
                <w:webHidden/>
              </w:rPr>
            </w:r>
            <w:r w:rsidR="0068173B">
              <w:rPr>
                <w:noProof/>
                <w:webHidden/>
              </w:rPr>
              <w:fldChar w:fldCharType="separate"/>
            </w:r>
            <w:r w:rsidR="0068173B">
              <w:rPr>
                <w:noProof/>
                <w:webHidden/>
              </w:rPr>
              <w:t>6</w:t>
            </w:r>
            <w:r w:rsidR="0068173B">
              <w:rPr>
                <w:noProof/>
                <w:webHidden/>
              </w:rPr>
              <w:fldChar w:fldCharType="end"/>
            </w:r>
          </w:hyperlink>
        </w:p>
        <w:p w14:paraId="12F8AD6D" w14:textId="5B90212D" w:rsidR="0068173B" w:rsidRDefault="00312D8F">
          <w:pPr>
            <w:pStyle w:val="TOC3"/>
            <w:tabs>
              <w:tab w:val="right" w:leader="dot" w:pos="9016"/>
            </w:tabs>
            <w:rPr>
              <w:rFonts w:eastAsiaTheme="minorEastAsia"/>
              <w:noProof/>
              <w:kern w:val="0"/>
              <w:sz w:val="22"/>
              <w:lang w:val="en-US"/>
              <w14:ligatures w14:val="none"/>
            </w:rPr>
          </w:pPr>
          <w:hyperlink w:anchor="_Toc187154198" w:history="1">
            <w:r w:rsidR="0068173B" w:rsidRPr="004F15C3">
              <w:rPr>
                <w:rStyle w:val="Hyperlink"/>
                <w:noProof/>
              </w:rPr>
              <w:t>Benefits and Drawbacks of Virtualization</w:t>
            </w:r>
            <w:r w:rsidR="0068173B">
              <w:rPr>
                <w:noProof/>
                <w:webHidden/>
              </w:rPr>
              <w:tab/>
            </w:r>
            <w:r w:rsidR="0068173B">
              <w:rPr>
                <w:noProof/>
                <w:webHidden/>
              </w:rPr>
              <w:fldChar w:fldCharType="begin"/>
            </w:r>
            <w:r w:rsidR="0068173B">
              <w:rPr>
                <w:noProof/>
                <w:webHidden/>
              </w:rPr>
              <w:instrText xml:space="preserve"> PAGEREF _Toc187154198 \h </w:instrText>
            </w:r>
            <w:r w:rsidR="0068173B">
              <w:rPr>
                <w:noProof/>
                <w:webHidden/>
              </w:rPr>
            </w:r>
            <w:r w:rsidR="0068173B">
              <w:rPr>
                <w:noProof/>
                <w:webHidden/>
              </w:rPr>
              <w:fldChar w:fldCharType="separate"/>
            </w:r>
            <w:r w:rsidR="0068173B">
              <w:rPr>
                <w:noProof/>
                <w:webHidden/>
              </w:rPr>
              <w:t>6</w:t>
            </w:r>
            <w:r w:rsidR="0068173B">
              <w:rPr>
                <w:noProof/>
                <w:webHidden/>
              </w:rPr>
              <w:fldChar w:fldCharType="end"/>
            </w:r>
          </w:hyperlink>
        </w:p>
        <w:p w14:paraId="6921F04F" w14:textId="62CCCC59" w:rsidR="0068173B" w:rsidRDefault="00312D8F">
          <w:pPr>
            <w:pStyle w:val="TOC2"/>
            <w:tabs>
              <w:tab w:val="right" w:leader="dot" w:pos="9016"/>
            </w:tabs>
            <w:rPr>
              <w:rFonts w:eastAsiaTheme="minorEastAsia"/>
              <w:noProof/>
              <w:kern w:val="0"/>
              <w:sz w:val="22"/>
              <w:lang w:val="en-US"/>
              <w14:ligatures w14:val="none"/>
            </w:rPr>
          </w:pPr>
          <w:hyperlink w:anchor="_Toc187154199" w:history="1">
            <w:r w:rsidR="0068173B" w:rsidRPr="004F15C3">
              <w:rPr>
                <w:rStyle w:val="Hyperlink"/>
                <w:noProof/>
              </w:rPr>
              <w:t>Current Trends</w:t>
            </w:r>
            <w:r w:rsidR="0068173B">
              <w:rPr>
                <w:noProof/>
                <w:webHidden/>
              </w:rPr>
              <w:tab/>
            </w:r>
            <w:r w:rsidR="0068173B">
              <w:rPr>
                <w:noProof/>
                <w:webHidden/>
              </w:rPr>
              <w:fldChar w:fldCharType="begin"/>
            </w:r>
            <w:r w:rsidR="0068173B">
              <w:rPr>
                <w:noProof/>
                <w:webHidden/>
              </w:rPr>
              <w:instrText xml:space="preserve"> PAGEREF _Toc187154199 \h </w:instrText>
            </w:r>
            <w:r w:rsidR="0068173B">
              <w:rPr>
                <w:noProof/>
                <w:webHidden/>
              </w:rPr>
            </w:r>
            <w:r w:rsidR="0068173B">
              <w:rPr>
                <w:noProof/>
                <w:webHidden/>
              </w:rPr>
              <w:fldChar w:fldCharType="separate"/>
            </w:r>
            <w:r w:rsidR="0068173B">
              <w:rPr>
                <w:noProof/>
                <w:webHidden/>
              </w:rPr>
              <w:t>7</w:t>
            </w:r>
            <w:r w:rsidR="0068173B">
              <w:rPr>
                <w:noProof/>
                <w:webHidden/>
              </w:rPr>
              <w:fldChar w:fldCharType="end"/>
            </w:r>
          </w:hyperlink>
        </w:p>
        <w:p w14:paraId="560CEC00" w14:textId="42ABB1FB" w:rsidR="0068173B" w:rsidRDefault="00312D8F">
          <w:pPr>
            <w:pStyle w:val="TOC3"/>
            <w:tabs>
              <w:tab w:val="right" w:leader="dot" w:pos="9016"/>
            </w:tabs>
            <w:rPr>
              <w:rFonts w:eastAsiaTheme="minorEastAsia"/>
              <w:noProof/>
              <w:kern w:val="0"/>
              <w:sz w:val="22"/>
              <w:lang w:val="en-US"/>
              <w14:ligatures w14:val="none"/>
            </w:rPr>
          </w:pPr>
          <w:hyperlink w:anchor="_Toc187154200" w:history="1">
            <w:r w:rsidR="0068173B" w:rsidRPr="004F15C3">
              <w:rPr>
                <w:rStyle w:val="Hyperlink"/>
                <w:noProof/>
              </w:rPr>
              <w:t>Zero Trust Security Models</w:t>
            </w:r>
            <w:r w:rsidR="0068173B">
              <w:rPr>
                <w:noProof/>
                <w:webHidden/>
              </w:rPr>
              <w:tab/>
            </w:r>
            <w:r w:rsidR="0068173B">
              <w:rPr>
                <w:noProof/>
                <w:webHidden/>
              </w:rPr>
              <w:fldChar w:fldCharType="begin"/>
            </w:r>
            <w:r w:rsidR="0068173B">
              <w:rPr>
                <w:noProof/>
                <w:webHidden/>
              </w:rPr>
              <w:instrText xml:space="preserve"> PAGEREF _Toc187154200 \h </w:instrText>
            </w:r>
            <w:r w:rsidR="0068173B">
              <w:rPr>
                <w:noProof/>
                <w:webHidden/>
              </w:rPr>
            </w:r>
            <w:r w:rsidR="0068173B">
              <w:rPr>
                <w:noProof/>
                <w:webHidden/>
              </w:rPr>
              <w:fldChar w:fldCharType="separate"/>
            </w:r>
            <w:r w:rsidR="0068173B">
              <w:rPr>
                <w:noProof/>
                <w:webHidden/>
              </w:rPr>
              <w:t>7</w:t>
            </w:r>
            <w:r w:rsidR="0068173B">
              <w:rPr>
                <w:noProof/>
                <w:webHidden/>
              </w:rPr>
              <w:fldChar w:fldCharType="end"/>
            </w:r>
          </w:hyperlink>
        </w:p>
        <w:p w14:paraId="48C6AC05" w14:textId="5EB1FF68" w:rsidR="0068173B" w:rsidRDefault="00312D8F">
          <w:pPr>
            <w:pStyle w:val="TOC3"/>
            <w:tabs>
              <w:tab w:val="right" w:leader="dot" w:pos="9016"/>
            </w:tabs>
            <w:rPr>
              <w:rFonts w:eastAsiaTheme="minorEastAsia"/>
              <w:noProof/>
              <w:kern w:val="0"/>
              <w:sz w:val="22"/>
              <w:lang w:val="en-US"/>
              <w14:ligatures w14:val="none"/>
            </w:rPr>
          </w:pPr>
          <w:hyperlink w:anchor="_Toc187154201" w:history="1">
            <w:r w:rsidR="0068173B" w:rsidRPr="004F15C3">
              <w:rPr>
                <w:rStyle w:val="Hyperlink"/>
                <w:noProof/>
              </w:rPr>
              <w:t>Biometrics and Behavioural ID</w:t>
            </w:r>
            <w:r w:rsidR="0068173B">
              <w:rPr>
                <w:noProof/>
                <w:webHidden/>
              </w:rPr>
              <w:tab/>
            </w:r>
            <w:r w:rsidR="0068173B">
              <w:rPr>
                <w:noProof/>
                <w:webHidden/>
              </w:rPr>
              <w:fldChar w:fldCharType="begin"/>
            </w:r>
            <w:r w:rsidR="0068173B">
              <w:rPr>
                <w:noProof/>
                <w:webHidden/>
              </w:rPr>
              <w:instrText xml:space="preserve"> PAGEREF _Toc187154201 \h </w:instrText>
            </w:r>
            <w:r w:rsidR="0068173B">
              <w:rPr>
                <w:noProof/>
                <w:webHidden/>
              </w:rPr>
            </w:r>
            <w:r w:rsidR="0068173B">
              <w:rPr>
                <w:noProof/>
                <w:webHidden/>
              </w:rPr>
              <w:fldChar w:fldCharType="separate"/>
            </w:r>
            <w:r w:rsidR="0068173B">
              <w:rPr>
                <w:noProof/>
                <w:webHidden/>
              </w:rPr>
              <w:t>7</w:t>
            </w:r>
            <w:r w:rsidR="0068173B">
              <w:rPr>
                <w:noProof/>
                <w:webHidden/>
              </w:rPr>
              <w:fldChar w:fldCharType="end"/>
            </w:r>
          </w:hyperlink>
        </w:p>
        <w:p w14:paraId="08C20480" w14:textId="3AA687B9" w:rsidR="0068173B" w:rsidRDefault="00312D8F">
          <w:pPr>
            <w:pStyle w:val="TOC2"/>
            <w:tabs>
              <w:tab w:val="right" w:leader="dot" w:pos="9016"/>
            </w:tabs>
            <w:rPr>
              <w:rFonts w:eastAsiaTheme="minorEastAsia"/>
              <w:noProof/>
              <w:kern w:val="0"/>
              <w:sz w:val="22"/>
              <w:lang w:val="en-US"/>
              <w14:ligatures w14:val="none"/>
            </w:rPr>
          </w:pPr>
          <w:hyperlink w:anchor="_Toc187154202" w:history="1">
            <w:r w:rsidR="0068173B" w:rsidRPr="004F15C3">
              <w:rPr>
                <w:rStyle w:val="Hyperlink"/>
                <w:noProof/>
              </w:rPr>
              <w:t>Challenges</w:t>
            </w:r>
            <w:r w:rsidR="0068173B">
              <w:rPr>
                <w:noProof/>
                <w:webHidden/>
              </w:rPr>
              <w:tab/>
            </w:r>
            <w:r w:rsidR="0068173B">
              <w:rPr>
                <w:noProof/>
                <w:webHidden/>
              </w:rPr>
              <w:fldChar w:fldCharType="begin"/>
            </w:r>
            <w:r w:rsidR="0068173B">
              <w:rPr>
                <w:noProof/>
                <w:webHidden/>
              </w:rPr>
              <w:instrText xml:space="preserve"> PAGEREF _Toc187154202 \h </w:instrText>
            </w:r>
            <w:r w:rsidR="0068173B">
              <w:rPr>
                <w:noProof/>
                <w:webHidden/>
              </w:rPr>
            </w:r>
            <w:r w:rsidR="0068173B">
              <w:rPr>
                <w:noProof/>
                <w:webHidden/>
              </w:rPr>
              <w:fldChar w:fldCharType="separate"/>
            </w:r>
            <w:r w:rsidR="0068173B">
              <w:rPr>
                <w:noProof/>
                <w:webHidden/>
              </w:rPr>
              <w:t>7</w:t>
            </w:r>
            <w:r w:rsidR="0068173B">
              <w:rPr>
                <w:noProof/>
                <w:webHidden/>
              </w:rPr>
              <w:fldChar w:fldCharType="end"/>
            </w:r>
          </w:hyperlink>
        </w:p>
        <w:p w14:paraId="16335D52" w14:textId="42919F2A" w:rsidR="0068173B" w:rsidRDefault="00312D8F">
          <w:pPr>
            <w:pStyle w:val="TOC3"/>
            <w:tabs>
              <w:tab w:val="right" w:leader="dot" w:pos="9016"/>
            </w:tabs>
            <w:rPr>
              <w:rFonts w:eastAsiaTheme="minorEastAsia"/>
              <w:noProof/>
              <w:kern w:val="0"/>
              <w:sz w:val="22"/>
              <w:lang w:val="en-US"/>
              <w14:ligatures w14:val="none"/>
            </w:rPr>
          </w:pPr>
          <w:hyperlink w:anchor="_Toc187154203" w:history="1">
            <w:r w:rsidR="0068173B" w:rsidRPr="004F15C3">
              <w:rPr>
                <w:rStyle w:val="Hyperlink"/>
                <w:noProof/>
              </w:rPr>
              <w:t>Dealing with systemic and complex risks</w:t>
            </w:r>
            <w:r w:rsidR="0068173B">
              <w:rPr>
                <w:noProof/>
                <w:webHidden/>
              </w:rPr>
              <w:tab/>
            </w:r>
            <w:r w:rsidR="0068173B">
              <w:rPr>
                <w:noProof/>
                <w:webHidden/>
              </w:rPr>
              <w:fldChar w:fldCharType="begin"/>
            </w:r>
            <w:r w:rsidR="0068173B">
              <w:rPr>
                <w:noProof/>
                <w:webHidden/>
              </w:rPr>
              <w:instrText xml:space="preserve"> PAGEREF _Toc187154203 \h </w:instrText>
            </w:r>
            <w:r w:rsidR="0068173B">
              <w:rPr>
                <w:noProof/>
                <w:webHidden/>
              </w:rPr>
            </w:r>
            <w:r w:rsidR="0068173B">
              <w:rPr>
                <w:noProof/>
                <w:webHidden/>
              </w:rPr>
              <w:fldChar w:fldCharType="separate"/>
            </w:r>
            <w:r w:rsidR="0068173B">
              <w:rPr>
                <w:noProof/>
                <w:webHidden/>
              </w:rPr>
              <w:t>8</w:t>
            </w:r>
            <w:r w:rsidR="0068173B">
              <w:rPr>
                <w:noProof/>
                <w:webHidden/>
              </w:rPr>
              <w:fldChar w:fldCharType="end"/>
            </w:r>
          </w:hyperlink>
        </w:p>
        <w:p w14:paraId="4B8FDCD1" w14:textId="357BCE63" w:rsidR="0068173B" w:rsidRDefault="00312D8F">
          <w:pPr>
            <w:pStyle w:val="TOC3"/>
            <w:tabs>
              <w:tab w:val="right" w:leader="dot" w:pos="9016"/>
            </w:tabs>
            <w:rPr>
              <w:rFonts w:eastAsiaTheme="minorEastAsia"/>
              <w:noProof/>
              <w:kern w:val="0"/>
              <w:sz w:val="22"/>
              <w:lang w:val="en-US"/>
              <w14:ligatures w14:val="none"/>
            </w:rPr>
          </w:pPr>
          <w:hyperlink w:anchor="_Toc187154204" w:history="1">
            <w:r w:rsidR="0068173B" w:rsidRPr="004F15C3">
              <w:rPr>
                <w:rStyle w:val="Hyperlink"/>
                <w:noProof/>
              </w:rPr>
              <w:t>Hybrid Threats</w:t>
            </w:r>
            <w:r w:rsidR="0068173B">
              <w:rPr>
                <w:noProof/>
                <w:webHidden/>
              </w:rPr>
              <w:tab/>
            </w:r>
            <w:r w:rsidR="0068173B">
              <w:rPr>
                <w:noProof/>
                <w:webHidden/>
              </w:rPr>
              <w:fldChar w:fldCharType="begin"/>
            </w:r>
            <w:r w:rsidR="0068173B">
              <w:rPr>
                <w:noProof/>
                <w:webHidden/>
              </w:rPr>
              <w:instrText xml:space="preserve"> PAGEREF _Toc187154204 \h </w:instrText>
            </w:r>
            <w:r w:rsidR="0068173B">
              <w:rPr>
                <w:noProof/>
                <w:webHidden/>
              </w:rPr>
            </w:r>
            <w:r w:rsidR="0068173B">
              <w:rPr>
                <w:noProof/>
                <w:webHidden/>
              </w:rPr>
              <w:fldChar w:fldCharType="separate"/>
            </w:r>
            <w:r w:rsidR="0068173B">
              <w:rPr>
                <w:noProof/>
                <w:webHidden/>
              </w:rPr>
              <w:t>8</w:t>
            </w:r>
            <w:r w:rsidR="0068173B">
              <w:rPr>
                <w:noProof/>
                <w:webHidden/>
              </w:rPr>
              <w:fldChar w:fldCharType="end"/>
            </w:r>
          </w:hyperlink>
        </w:p>
        <w:p w14:paraId="69172972" w14:textId="05A1314E" w:rsidR="0068173B" w:rsidRDefault="00312D8F">
          <w:pPr>
            <w:pStyle w:val="TOC2"/>
            <w:tabs>
              <w:tab w:val="right" w:leader="dot" w:pos="9016"/>
            </w:tabs>
            <w:rPr>
              <w:rFonts w:eastAsiaTheme="minorEastAsia"/>
              <w:noProof/>
              <w:kern w:val="0"/>
              <w:sz w:val="22"/>
              <w:lang w:val="en-US"/>
              <w14:ligatures w14:val="none"/>
            </w:rPr>
          </w:pPr>
          <w:hyperlink w:anchor="_Toc187154205" w:history="1">
            <w:r w:rsidR="0068173B" w:rsidRPr="004F15C3">
              <w:rPr>
                <w:rStyle w:val="Hyperlink"/>
                <w:noProof/>
              </w:rPr>
              <w:t>Impacts</w:t>
            </w:r>
            <w:r w:rsidR="0068173B">
              <w:rPr>
                <w:noProof/>
                <w:webHidden/>
              </w:rPr>
              <w:tab/>
            </w:r>
            <w:r w:rsidR="0068173B">
              <w:rPr>
                <w:noProof/>
                <w:webHidden/>
              </w:rPr>
              <w:fldChar w:fldCharType="begin"/>
            </w:r>
            <w:r w:rsidR="0068173B">
              <w:rPr>
                <w:noProof/>
                <w:webHidden/>
              </w:rPr>
              <w:instrText xml:space="preserve"> PAGEREF _Toc187154205 \h </w:instrText>
            </w:r>
            <w:r w:rsidR="0068173B">
              <w:rPr>
                <w:noProof/>
                <w:webHidden/>
              </w:rPr>
            </w:r>
            <w:r w:rsidR="0068173B">
              <w:rPr>
                <w:noProof/>
                <w:webHidden/>
              </w:rPr>
              <w:fldChar w:fldCharType="separate"/>
            </w:r>
            <w:r w:rsidR="0068173B">
              <w:rPr>
                <w:noProof/>
                <w:webHidden/>
              </w:rPr>
              <w:t>9</w:t>
            </w:r>
            <w:r w:rsidR="0068173B">
              <w:rPr>
                <w:noProof/>
                <w:webHidden/>
              </w:rPr>
              <w:fldChar w:fldCharType="end"/>
            </w:r>
          </w:hyperlink>
        </w:p>
        <w:p w14:paraId="389DED5B" w14:textId="581DA7E6" w:rsidR="0068173B" w:rsidRDefault="00312D8F">
          <w:pPr>
            <w:pStyle w:val="TOC3"/>
            <w:tabs>
              <w:tab w:val="right" w:leader="dot" w:pos="9016"/>
            </w:tabs>
            <w:rPr>
              <w:rFonts w:eastAsiaTheme="minorEastAsia"/>
              <w:noProof/>
              <w:kern w:val="0"/>
              <w:sz w:val="22"/>
              <w:lang w:val="en-US"/>
              <w14:ligatures w14:val="none"/>
            </w:rPr>
          </w:pPr>
          <w:hyperlink w:anchor="_Toc187154206" w:history="1">
            <w:r w:rsidR="0068173B" w:rsidRPr="004F15C3">
              <w:rPr>
                <w:rStyle w:val="Hyperlink"/>
                <w:noProof/>
              </w:rPr>
              <w:t>Economic</w:t>
            </w:r>
            <w:r w:rsidR="0068173B">
              <w:rPr>
                <w:noProof/>
                <w:webHidden/>
              </w:rPr>
              <w:tab/>
            </w:r>
            <w:r w:rsidR="0068173B">
              <w:rPr>
                <w:noProof/>
                <w:webHidden/>
              </w:rPr>
              <w:fldChar w:fldCharType="begin"/>
            </w:r>
            <w:r w:rsidR="0068173B">
              <w:rPr>
                <w:noProof/>
                <w:webHidden/>
              </w:rPr>
              <w:instrText xml:space="preserve"> PAGEREF _Toc187154206 \h </w:instrText>
            </w:r>
            <w:r w:rsidR="0068173B">
              <w:rPr>
                <w:noProof/>
                <w:webHidden/>
              </w:rPr>
            </w:r>
            <w:r w:rsidR="0068173B">
              <w:rPr>
                <w:noProof/>
                <w:webHidden/>
              </w:rPr>
              <w:fldChar w:fldCharType="separate"/>
            </w:r>
            <w:r w:rsidR="0068173B">
              <w:rPr>
                <w:noProof/>
                <w:webHidden/>
              </w:rPr>
              <w:t>9</w:t>
            </w:r>
            <w:r w:rsidR="0068173B">
              <w:rPr>
                <w:noProof/>
                <w:webHidden/>
              </w:rPr>
              <w:fldChar w:fldCharType="end"/>
            </w:r>
          </w:hyperlink>
        </w:p>
        <w:p w14:paraId="1DA787F7" w14:textId="3956D0C8" w:rsidR="0068173B" w:rsidRDefault="00312D8F">
          <w:pPr>
            <w:pStyle w:val="TOC3"/>
            <w:tabs>
              <w:tab w:val="right" w:leader="dot" w:pos="9016"/>
            </w:tabs>
            <w:rPr>
              <w:rFonts w:eastAsiaTheme="minorEastAsia"/>
              <w:noProof/>
              <w:kern w:val="0"/>
              <w:sz w:val="22"/>
              <w:lang w:val="en-US"/>
              <w14:ligatures w14:val="none"/>
            </w:rPr>
          </w:pPr>
          <w:hyperlink w:anchor="_Toc187154207" w:history="1">
            <w:r w:rsidR="0068173B" w:rsidRPr="004F15C3">
              <w:rPr>
                <w:rStyle w:val="Hyperlink"/>
                <w:noProof/>
              </w:rPr>
              <w:t>Reputational</w:t>
            </w:r>
            <w:r w:rsidR="0068173B">
              <w:rPr>
                <w:noProof/>
                <w:webHidden/>
              </w:rPr>
              <w:tab/>
            </w:r>
            <w:r w:rsidR="0068173B">
              <w:rPr>
                <w:noProof/>
                <w:webHidden/>
              </w:rPr>
              <w:fldChar w:fldCharType="begin"/>
            </w:r>
            <w:r w:rsidR="0068173B">
              <w:rPr>
                <w:noProof/>
                <w:webHidden/>
              </w:rPr>
              <w:instrText xml:space="preserve"> PAGEREF _Toc187154207 \h </w:instrText>
            </w:r>
            <w:r w:rsidR="0068173B">
              <w:rPr>
                <w:noProof/>
                <w:webHidden/>
              </w:rPr>
            </w:r>
            <w:r w:rsidR="0068173B">
              <w:rPr>
                <w:noProof/>
                <w:webHidden/>
              </w:rPr>
              <w:fldChar w:fldCharType="separate"/>
            </w:r>
            <w:r w:rsidR="0068173B">
              <w:rPr>
                <w:noProof/>
                <w:webHidden/>
              </w:rPr>
              <w:t>9</w:t>
            </w:r>
            <w:r w:rsidR="0068173B">
              <w:rPr>
                <w:noProof/>
                <w:webHidden/>
              </w:rPr>
              <w:fldChar w:fldCharType="end"/>
            </w:r>
          </w:hyperlink>
        </w:p>
        <w:p w14:paraId="3F17C248" w14:textId="22E421A9" w:rsidR="0068173B" w:rsidRDefault="00312D8F">
          <w:pPr>
            <w:pStyle w:val="TOC3"/>
            <w:tabs>
              <w:tab w:val="right" w:leader="dot" w:pos="9016"/>
            </w:tabs>
            <w:rPr>
              <w:rFonts w:eastAsiaTheme="minorEastAsia"/>
              <w:noProof/>
              <w:kern w:val="0"/>
              <w:sz w:val="22"/>
              <w:lang w:val="en-US"/>
              <w14:ligatures w14:val="none"/>
            </w:rPr>
          </w:pPr>
          <w:hyperlink w:anchor="_Toc187154208" w:history="1">
            <w:r w:rsidR="0068173B" w:rsidRPr="004F15C3">
              <w:rPr>
                <w:rStyle w:val="Hyperlink"/>
                <w:noProof/>
              </w:rPr>
              <w:t>Legal Consequences</w:t>
            </w:r>
            <w:r w:rsidR="0068173B">
              <w:rPr>
                <w:noProof/>
                <w:webHidden/>
              </w:rPr>
              <w:tab/>
            </w:r>
            <w:r w:rsidR="0068173B">
              <w:rPr>
                <w:noProof/>
                <w:webHidden/>
              </w:rPr>
              <w:fldChar w:fldCharType="begin"/>
            </w:r>
            <w:r w:rsidR="0068173B">
              <w:rPr>
                <w:noProof/>
                <w:webHidden/>
              </w:rPr>
              <w:instrText xml:space="preserve"> PAGEREF _Toc187154208 \h </w:instrText>
            </w:r>
            <w:r w:rsidR="0068173B">
              <w:rPr>
                <w:noProof/>
                <w:webHidden/>
              </w:rPr>
            </w:r>
            <w:r w:rsidR="0068173B">
              <w:rPr>
                <w:noProof/>
                <w:webHidden/>
              </w:rPr>
              <w:fldChar w:fldCharType="separate"/>
            </w:r>
            <w:r w:rsidR="0068173B">
              <w:rPr>
                <w:noProof/>
                <w:webHidden/>
              </w:rPr>
              <w:t>9</w:t>
            </w:r>
            <w:r w:rsidR="0068173B">
              <w:rPr>
                <w:noProof/>
                <w:webHidden/>
              </w:rPr>
              <w:fldChar w:fldCharType="end"/>
            </w:r>
          </w:hyperlink>
        </w:p>
        <w:p w14:paraId="0D851CCD" w14:textId="68ADF3EE" w:rsidR="0068173B" w:rsidRDefault="00312D8F">
          <w:pPr>
            <w:pStyle w:val="TOC1"/>
            <w:tabs>
              <w:tab w:val="right" w:leader="dot" w:pos="9016"/>
            </w:tabs>
            <w:rPr>
              <w:rFonts w:eastAsiaTheme="minorEastAsia"/>
              <w:noProof/>
              <w:kern w:val="0"/>
              <w:sz w:val="22"/>
              <w:lang w:val="en-US"/>
              <w14:ligatures w14:val="none"/>
            </w:rPr>
          </w:pPr>
          <w:hyperlink w:anchor="_Toc187154209" w:history="1">
            <w:r w:rsidR="0068173B" w:rsidRPr="004F15C3">
              <w:rPr>
                <w:rStyle w:val="Hyperlink"/>
                <w:noProof/>
              </w:rPr>
              <w:t>Task 2 - Critically evaluate appropriate tools for developing organisation cyber security systems for businesses of all sizes</w:t>
            </w:r>
            <w:r w:rsidR="0068173B">
              <w:rPr>
                <w:noProof/>
                <w:webHidden/>
              </w:rPr>
              <w:tab/>
            </w:r>
            <w:r w:rsidR="0068173B">
              <w:rPr>
                <w:noProof/>
                <w:webHidden/>
              </w:rPr>
              <w:fldChar w:fldCharType="begin"/>
            </w:r>
            <w:r w:rsidR="0068173B">
              <w:rPr>
                <w:noProof/>
                <w:webHidden/>
              </w:rPr>
              <w:instrText xml:space="preserve"> PAGEREF _Toc187154209 \h </w:instrText>
            </w:r>
            <w:r w:rsidR="0068173B">
              <w:rPr>
                <w:noProof/>
                <w:webHidden/>
              </w:rPr>
            </w:r>
            <w:r w:rsidR="0068173B">
              <w:rPr>
                <w:noProof/>
                <w:webHidden/>
              </w:rPr>
              <w:fldChar w:fldCharType="separate"/>
            </w:r>
            <w:r w:rsidR="0068173B">
              <w:rPr>
                <w:noProof/>
                <w:webHidden/>
              </w:rPr>
              <w:t>11</w:t>
            </w:r>
            <w:r w:rsidR="0068173B">
              <w:rPr>
                <w:noProof/>
                <w:webHidden/>
              </w:rPr>
              <w:fldChar w:fldCharType="end"/>
            </w:r>
          </w:hyperlink>
        </w:p>
        <w:p w14:paraId="46AE9361" w14:textId="0C5FD009" w:rsidR="0068173B" w:rsidRDefault="00312D8F">
          <w:pPr>
            <w:pStyle w:val="TOC2"/>
            <w:tabs>
              <w:tab w:val="right" w:leader="dot" w:pos="9016"/>
            </w:tabs>
            <w:rPr>
              <w:rFonts w:eastAsiaTheme="minorEastAsia"/>
              <w:noProof/>
              <w:kern w:val="0"/>
              <w:sz w:val="22"/>
              <w:lang w:val="en-US"/>
              <w14:ligatures w14:val="none"/>
            </w:rPr>
          </w:pPr>
          <w:hyperlink w:anchor="_Toc187154210" w:history="1">
            <w:r w:rsidR="0068173B" w:rsidRPr="004F15C3">
              <w:rPr>
                <w:rStyle w:val="Hyperlink"/>
                <w:noProof/>
              </w:rPr>
              <w:t>Firewalls</w:t>
            </w:r>
            <w:r w:rsidR="0068173B">
              <w:rPr>
                <w:noProof/>
                <w:webHidden/>
              </w:rPr>
              <w:tab/>
            </w:r>
            <w:r w:rsidR="0068173B">
              <w:rPr>
                <w:noProof/>
                <w:webHidden/>
              </w:rPr>
              <w:fldChar w:fldCharType="begin"/>
            </w:r>
            <w:r w:rsidR="0068173B">
              <w:rPr>
                <w:noProof/>
                <w:webHidden/>
              </w:rPr>
              <w:instrText xml:space="preserve"> PAGEREF _Toc187154210 \h </w:instrText>
            </w:r>
            <w:r w:rsidR="0068173B">
              <w:rPr>
                <w:noProof/>
                <w:webHidden/>
              </w:rPr>
            </w:r>
            <w:r w:rsidR="0068173B">
              <w:rPr>
                <w:noProof/>
                <w:webHidden/>
              </w:rPr>
              <w:fldChar w:fldCharType="separate"/>
            </w:r>
            <w:r w:rsidR="0068173B">
              <w:rPr>
                <w:noProof/>
                <w:webHidden/>
              </w:rPr>
              <w:t>11</w:t>
            </w:r>
            <w:r w:rsidR="0068173B">
              <w:rPr>
                <w:noProof/>
                <w:webHidden/>
              </w:rPr>
              <w:fldChar w:fldCharType="end"/>
            </w:r>
          </w:hyperlink>
        </w:p>
        <w:p w14:paraId="3258BED7" w14:textId="4A5E799D" w:rsidR="0068173B" w:rsidRDefault="00312D8F">
          <w:pPr>
            <w:pStyle w:val="TOC2"/>
            <w:tabs>
              <w:tab w:val="right" w:leader="dot" w:pos="9016"/>
            </w:tabs>
            <w:rPr>
              <w:rFonts w:eastAsiaTheme="minorEastAsia"/>
              <w:noProof/>
              <w:kern w:val="0"/>
              <w:sz w:val="22"/>
              <w:lang w:val="en-US"/>
              <w14:ligatures w14:val="none"/>
            </w:rPr>
          </w:pPr>
          <w:hyperlink w:anchor="_Toc187154211" w:history="1">
            <w:r w:rsidR="0068173B" w:rsidRPr="004F15C3">
              <w:rPr>
                <w:rStyle w:val="Hyperlink"/>
                <w:noProof/>
              </w:rPr>
              <w:t>Penetration Testing</w:t>
            </w:r>
            <w:r w:rsidR="0068173B">
              <w:rPr>
                <w:noProof/>
                <w:webHidden/>
              </w:rPr>
              <w:tab/>
            </w:r>
            <w:r w:rsidR="0068173B">
              <w:rPr>
                <w:noProof/>
                <w:webHidden/>
              </w:rPr>
              <w:fldChar w:fldCharType="begin"/>
            </w:r>
            <w:r w:rsidR="0068173B">
              <w:rPr>
                <w:noProof/>
                <w:webHidden/>
              </w:rPr>
              <w:instrText xml:space="preserve"> PAGEREF _Toc187154211 \h </w:instrText>
            </w:r>
            <w:r w:rsidR="0068173B">
              <w:rPr>
                <w:noProof/>
                <w:webHidden/>
              </w:rPr>
            </w:r>
            <w:r w:rsidR="0068173B">
              <w:rPr>
                <w:noProof/>
                <w:webHidden/>
              </w:rPr>
              <w:fldChar w:fldCharType="separate"/>
            </w:r>
            <w:r w:rsidR="0068173B">
              <w:rPr>
                <w:noProof/>
                <w:webHidden/>
              </w:rPr>
              <w:t>12</w:t>
            </w:r>
            <w:r w:rsidR="0068173B">
              <w:rPr>
                <w:noProof/>
                <w:webHidden/>
              </w:rPr>
              <w:fldChar w:fldCharType="end"/>
            </w:r>
          </w:hyperlink>
        </w:p>
        <w:p w14:paraId="119E0657" w14:textId="42AB48C6" w:rsidR="0068173B" w:rsidRDefault="00312D8F">
          <w:pPr>
            <w:pStyle w:val="TOC1"/>
            <w:tabs>
              <w:tab w:val="right" w:leader="dot" w:pos="9016"/>
            </w:tabs>
            <w:rPr>
              <w:rFonts w:eastAsiaTheme="minorEastAsia"/>
              <w:noProof/>
              <w:kern w:val="0"/>
              <w:sz w:val="22"/>
              <w:lang w:val="en-US"/>
              <w14:ligatures w14:val="none"/>
            </w:rPr>
          </w:pPr>
          <w:hyperlink w:anchor="_Toc187154212" w:history="1">
            <w:r w:rsidR="0068173B" w:rsidRPr="004F15C3">
              <w:rPr>
                <w:rStyle w:val="Hyperlink"/>
                <w:noProof/>
              </w:rPr>
              <w:t>Create a 4-week cyber security industrial plan</w:t>
            </w:r>
            <w:r w:rsidR="0068173B">
              <w:rPr>
                <w:noProof/>
                <w:webHidden/>
              </w:rPr>
              <w:tab/>
            </w:r>
            <w:r w:rsidR="0068173B">
              <w:rPr>
                <w:noProof/>
                <w:webHidden/>
              </w:rPr>
              <w:fldChar w:fldCharType="begin"/>
            </w:r>
            <w:r w:rsidR="0068173B">
              <w:rPr>
                <w:noProof/>
                <w:webHidden/>
              </w:rPr>
              <w:instrText xml:space="preserve"> PAGEREF _Toc187154212 \h </w:instrText>
            </w:r>
            <w:r w:rsidR="0068173B">
              <w:rPr>
                <w:noProof/>
                <w:webHidden/>
              </w:rPr>
            </w:r>
            <w:r w:rsidR="0068173B">
              <w:rPr>
                <w:noProof/>
                <w:webHidden/>
              </w:rPr>
              <w:fldChar w:fldCharType="separate"/>
            </w:r>
            <w:r w:rsidR="0068173B">
              <w:rPr>
                <w:noProof/>
                <w:webHidden/>
              </w:rPr>
              <w:t>14</w:t>
            </w:r>
            <w:r w:rsidR="0068173B">
              <w:rPr>
                <w:noProof/>
                <w:webHidden/>
              </w:rPr>
              <w:fldChar w:fldCharType="end"/>
            </w:r>
          </w:hyperlink>
        </w:p>
        <w:p w14:paraId="7665EEF9" w14:textId="3BE983F8" w:rsidR="0068173B" w:rsidRDefault="00312D8F">
          <w:pPr>
            <w:pStyle w:val="TOC2"/>
            <w:tabs>
              <w:tab w:val="right" w:leader="dot" w:pos="9016"/>
            </w:tabs>
            <w:rPr>
              <w:rFonts w:eastAsiaTheme="minorEastAsia"/>
              <w:noProof/>
              <w:kern w:val="0"/>
              <w:sz w:val="22"/>
              <w:lang w:val="en-US"/>
              <w14:ligatures w14:val="none"/>
            </w:rPr>
          </w:pPr>
          <w:hyperlink w:anchor="_Toc187154213" w:history="1">
            <w:r w:rsidR="0068173B" w:rsidRPr="004F15C3">
              <w:rPr>
                <w:rStyle w:val="Hyperlink"/>
                <w:noProof/>
              </w:rPr>
              <w:t>Step 1  - Create a poster to promote cyber security at UCB</w:t>
            </w:r>
            <w:r w:rsidR="0068173B">
              <w:rPr>
                <w:noProof/>
                <w:webHidden/>
              </w:rPr>
              <w:tab/>
            </w:r>
            <w:r w:rsidR="0068173B">
              <w:rPr>
                <w:noProof/>
                <w:webHidden/>
              </w:rPr>
              <w:fldChar w:fldCharType="begin"/>
            </w:r>
            <w:r w:rsidR="0068173B">
              <w:rPr>
                <w:noProof/>
                <w:webHidden/>
              </w:rPr>
              <w:instrText xml:space="preserve"> PAGEREF _Toc187154213 \h </w:instrText>
            </w:r>
            <w:r w:rsidR="0068173B">
              <w:rPr>
                <w:noProof/>
                <w:webHidden/>
              </w:rPr>
            </w:r>
            <w:r w:rsidR="0068173B">
              <w:rPr>
                <w:noProof/>
                <w:webHidden/>
              </w:rPr>
              <w:fldChar w:fldCharType="separate"/>
            </w:r>
            <w:r w:rsidR="0068173B">
              <w:rPr>
                <w:noProof/>
                <w:webHidden/>
              </w:rPr>
              <w:t>14</w:t>
            </w:r>
            <w:r w:rsidR="0068173B">
              <w:rPr>
                <w:noProof/>
                <w:webHidden/>
              </w:rPr>
              <w:fldChar w:fldCharType="end"/>
            </w:r>
          </w:hyperlink>
        </w:p>
        <w:p w14:paraId="3F8DCF93" w14:textId="26BBE89B" w:rsidR="0068173B" w:rsidRDefault="00312D8F">
          <w:pPr>
            <w:pStyle w:val="TOC2"/>
            <w:tabs>
              <w:tab w:val="right" w:leader="dot" w:pos="9016"/>
            </w:tabs>
            <w:rPr>
              <w:rFonts w:eastAsiaTheme="minorEastAsia"/>
              <w:noProof/>
              <w:kern w:val="0"/>
              <w:sz w:val="22"/>
              <w:lang w:val="en-US"/>
              <w14:ligatures w14:val="none"/>
            </w:rPr>
          </w:pPr>
          <w:hyperlink w:anchor="_Toc187154214" w:history="1">
            <w:r w:rsidR="0068173B" w:rsidRPr="004F15C3">
              <w:rPr>
                <w:rStyle w:val="Hyperlink"/>
                <w:noProof/>
              </w:rPr>
              <w:t>Step 2 – Create a Phishing Prevention email</w:t>
            </w:r>
            <w:r w:rsidR="0068173B">
              <w:rPr>
                <w:noProof/>
                <w:webHidden/>
              </w:rPr>
              <w:tab/>
            </w:r>
            <w:r w:rsidR="0068173B">
              <w:rPr>
                <w:noProof/>
                <w:webHidden/>
              </w:rPr>
              <w:fldChar w:fldCharType="begin"/>
            </w:r>
            <w:r w:rsidR="0068173B">
              <w:rPr>
                <w:noProof/>
                <w:webHidden/>
              </w:rPr>
              <w:instrText xml:space="preserve"> PAGEREF _Toc187154214 \h </w:instrText>
            </w:r>
            <w:r w:rsidR="0068173B">
              <w:rPr>
                <w:noProof/>
                <w:webHidden/>
              </w:rPr>
            </w:r>
            <w:r w:rsidR="0068173B">
              <w:rPr>
                <w:noProof/>
                <w:webHidden/>
              </w:rPr>
              <w:fldChar w:fldCharType="separate"/>
            </w:r>
            <w:r w:rsidR="0068173B">
              <w:rPr>
                <w:noProof/>
                <w:webHidden/>
              </w:rPr>
              <w:t>15</w:t>
            </w:r>
            <w:r w:rsidR="0068173B">
              <w:rPr>
                <w:noProof/>
                <w:webHidden/>
              </w:rPr>
              <w:fldChar w:fldCharType="end"/>
            </w:r>
          </w:hyperlink>
        </w:p>
        <w:p w14:paraId="3E6123D4" w14:textId="285E1886" w:rsidR="0068173B" w:rsidRDefault="00312D8F">
          <w:pPr>
            <w:pStyle w:val="TOC2"/>
            <w:tabs>
              <w:tab w:val="right" w:leader="dot" w:pos="9016"/>
            </w:tabs>
            <w:rPr>
              <w:rFonts w:eastAsiaTheme="minorEastAsia"/>
              <w:noProof/>
              <w:kern w:val="0"/>
              <w:sz w:val="22"/>
              <w:lang w:val="en-US"/>
              <w14:ligatures w14:val="none"/>
            </w:rPr>
          </w:pPr>
          <w:hyperlink w:anchor="_Toc187154215" w:history="1">
            <w:r w:rsidR="0068173B" w:rsidRPr="004F15C3">
              <w:rPr>
                <w:rStyle w:val="Hyperlink"/>
                <w:noProof/>
              </w:rPr>
              <w:t>Step 3 – Importance of MFA implementation in the staff members</w:t>
            </w:r>
            <w:r w:rsidR="0068173B">
              <w:rPr>
                <w:noProof/>
                <w:webHidden/>
              </w:rPr>
              <w:tab/>
            </w:r>
            <w:r w:rsidR="0068173B">
              <w:rPr>
                <w:noProof/>
                <w:webHidden/>
              </w:rPr>
              <w:fldChar w:fldCharType="begin"/>
            </w:r>
            <w:r w:rsidR="0068173B">
              <w:rPr>
                <w:noProof/>
                <w:webHidden/>
              </w:rPr>
              <w:instrText xml:space="preserve"> PAGEREF _Toc187154215 \h </w:instrText>
            </w:r>
            <w:r w:rsidR="0068173B">
              <w:rPr>
                <w:noProof/>
                <w:webHidden/>
              </w:rPr>
            </w:r>
            <w:r w:rsidR="0068173B">
              <w:rPr>
                <w:noProof/>
                <w:webHidden/>
              </w:rPr>
              <w:fldChar w:fldCharType="separate"/>
            </w:r>
            <w:r w:rsidR="0068173B">
              <w:rPr>
                <w:noProof/>
                <w:webHidden/>
              </w:rPr>
              <w:t>16</w:t>
            </w:r>
            <w:r w:rsidR="0068173B">
              <w:rPr>
                <w:noProof/>
                <w:webHidden/>
              </w:rPr>
              <w:fldChar w:fldCharType="end"/>
            </w:r>
          </w:hyperlink>
        </w:p>
        <w:p w14:paraId="2FA8454C" w14:textId="59292D7A" w:rsidR="0068173B" w:rsidRDefault="00312D8F">
          <w:pPr>
            <w:pStyle w:val="TOC2"/>
            <w:tabs>
              <w:tab w:val="right" w:leader="dot" w:pos="9016"/>
            </w:tabs>
            <w:rPr>
              <w:rFonts w:eastAsiaTheme="minorEastAsia"/>
              <w:noProof/>
              <w:kern w:val="0"/>
              <w:sz w:val="22"/>
              <w:lang w:val="en-US"/>
              <w14:ligatures w14:val="none"/>
            </w:rPr>
          </w:pPr>
          <w:hyperlink w:anchor="_Toc187154216" w:history="1">
            <w:r w:rsidR="0068173B" w:rsidRPr="004F15C3">
              <w:rPr>
                <w:rStyle w:val="Hyperlink"/>
                <w:noProof/>
              </w:rPr>
              <w:t>Step 4 – An email on how to protect staff from further threats</w:t>
            </w:r>
            <w:r w:rsidR="0068173B">
              <w:rPr>
                <w:noProof/>
                <w:webHidden/>
              </w:rPr>
              <w:tab/>
            </w:r>
            <w:r w:rsidR="0068173B">
              <w:rPr>
                <w:noProof/>
                <w:webHidden/>
              </w:rPr>
              <w:fldChar w:fldCharType="begin"/>
            </w:r>
            <w:r w:rsidR="0068173B">
              <w:rPr>
                <w:noProof/>
                <w:webHidden/>
              </w:rPr>
              <w:instrText xml:space="preserve"> PAGEREF _Toc187154216 \h </w:instrText>
            </w:r>
            <w:r w:rsidR="0068173B">
              <w:rPr>
                <w:noProof/>
                <w:webHidden/>
              </w:rPr>
            </w:r>
            <w:r w:rsidR="0068173B">
              <w:rPr>
                <w:noProof/>
                <w:webHidden/>
              </w:rPr>
              <w:fldChar w:fldCharType="separate"/>
            </w:r>
            <w:r w:rsidR="0068173B">
              <w:rPr>
                <w:noProof/>
                <w:webHidden/>
              </w:rPr>
              <w:t>17</w:t>
            </w:r>
            <w:r w:rsidR="0068173B">
              <w:rPr>
                <w:noProof/>
                <w:webHidden/>
              </w:rPr>
              <w:fldChar w:fldCharType="end"/>
            </w:r>
          </w:hyperlink>
        </w:p>
        <w:p w14:paraId="657740CF" w14:textId="1B0FF479" w:rsidR="0068173B" w:rsidRDefault="00312D8F">
          <w:pPr>
            <w:pStyle w:val="TOC1"/>
            <w:tabs>
              <w:tab w:val="right" w:leader="dot" w:pos="9016"/>
            </w:tabs>
            <w:rPr>
              <w:rFonts w:eastAsiaTheme="minorEastAsia"/>
              <w:noProof/>
              <w:kern w:val="0"/>
              <w:sz w:val="22"/>
              <w:lang w:val="en-US"/>
              <w14:ligatures w14:val="none"/>
            </w:rPr>
          </w:pPr>
          <w:hyperlink w:anchor="_Toc187154217" w:history="1">
            <w:r w:rsidR="0068173B" w:rsidRPr="004F15C3">
              <w:rPr>
                <w:rStyle w:val="Hyperlink"/>
                <w:noProof/>
              </w:rPr>
              <w:t>Conclusion</w:t>
            </w:r>
            <w:r w:rsidR="0068173B">
              <w:rPr>
                <w:noProof/>
                <w:webHidden/>
              </w:rPr>
              <w:tab/>
            </w:r>
            <w:r w:rsidR="0068173B">
              <w:rPr>
                <w:noProof/>
                <w:webHidden/>
              </w:rPr>
              <w:fldChar w:fldCharType="begin"/>
            </w:r>
            <w:r w:rsidR="0068173B">
              <w:rPr>
                <w:noProof/>
                <w:webHidden/>
              </w:rPr>
              <w:instrText xml:space="preserve"> PAGEREF _Toc187154217 \h </w:instrText>
            </w:r>
            <w:r w:rsidR="0068173B">
              <w:rPr>
                <w:noProof/>
                <w:webHidden/>
              </w:rPr>
            </w:r>
            <w:r w:rsidR="0068173B">
              <w:rPr>
                <w:noProof/>
                <w:webHidden/>
              </w:rPr>
              <w:fldChar w:fldCharType="separate"/>
            </w:r>
            <w:r w:rsidR="0068173B">
              <w:rPr>
                <w:noProof/>
                <w:webHidden/>
              </w:rPr>
              <w:t>18</w:t>
            </w:r>
            <w:r w:rsidR="0068173B">
              <w:rPr>
                <w:noProof/>
                <w:webHidden/>
              </w:rPr>
              <w:fldChar w:fldCharType="end"/>
            </w:r>
          </w:hyperlink>
        </w:p>
        <w:p w14:paraId="3F1961FC" w14:textId="2AFE3AFD" w:rsidR="4C701149" w:rsidRDefault="4C701149" w:rsidP="4C701149">
          <w:pPr>
            <w:pStyle w:val="TOC2"/>
            <w:tabs>
              <w:tab w:val="right" w:leader="dot" w:pos="9015"/>
            </w:tabs>
            <w:rPr>
              <w:rStyle w:val="Hyperlink"/>
            </w:rPr>
          </w:pPr>
          <w:r>
            <w:fldChar w:fldCharType="end"/>
          </w:r>
        </w:p>
      </w:sdtContent>
    </w:sdt>
    <w:p w14:paraId="142EFA7D" w14:textId="6F6015B7" w:rsidR="000833C9" w:rsidRDefault="000833C9"/>
    <w:p w14:paraId="769E6EA1" w14:textId="19B81D25" w:rsidR="000833C9" w:rsidRDefault="000833C9"/>
    <w:p w14:paraId="366ABFA3" w14:textId="77777777" w:rsidR="005B4FC8" w:rsidRDefault="005B4FC8"/>
    <w:p w14:paraId="063F3792" w14:textId="77777777" w:rsidR="005B4FC8" w:rsidRDefault="005B4FC8"/>
    <w:p w14:paraId="3247CAC2" w14:textId="77777777" w:rsidR="005B4FC8" w:rsidRDefault="005B4FC8"/>
    <w:p w14:paraId="62F529EF" w14:textId="77777777" w:rsidR="005B4FC8" w:rsidRDefault="005B4FC8"/>
    <w:p w14:paraId="7DF1DD01" w14:textId="77777777" w:rsidR="005B4FC8" w:rsidRDefault="005B4FC8"/>
    <w:p w14:paraId="37832C19" w14:textId="77777777" w:rsidR="005B4FC8" w:rsidRDefault="005B4FC8"/>
    <w:p w14:paraId="26836774" w14:textId="77777777" w:rsidR="005B4FC8" w:rsidRDefault="005B4FC8"/>
    <w:p w14:paraId="0912F4C9" w14:textId="77777777" w:rsidR="005B4FC8" w:rsidRDefault="005B4FC8"/>
    <w:p w14:paraId="0E847B59" w14:textId="77777777" w:rsidR="00336D63" w:rsidRDefault="005B4FC8" w:rsidP="005B4FC8">
      <w:pPr>
        <w:pStyle w:val="Heading1"/>
      </w:pPr>
      <w:bookmarkStart w:id="0" w:name="_Toc187154191"/>
      <w:r>
        <w:t>Introduction</w:t>
      </w:r>
      <w:bookmarkEnd w:id="0"/>
    </w:p>
    <w:p w14:paraId="62E9CCC2" w14:textId="466E0B35" w:rsidR="00E316B8" w:rsidRDefault="00336D63" w:rsidP="00336D63">
      <w:r>
        <w:t xml:space="preserve">Emerging trends are new technologies that are becoming more commonplace in the cyber security </w:t>
      </w:r>
      <w:r w:rsidR="001A32F2">
        <w:t>industry. This assignment will document some of them</w:t>
      </w:r>
      <w:r w:rsidR="002F2FB7">
        <w:t xml:space="preserve">: Cloud computing and Blockchain. This will help </w:t>
      </w:r>
      <w:r w:rsidR="00A01E10">
        <w:t xml:space="preserve">explain what direction the </w:t>
      </w:r>
      <w:r w:rsidR="00DF3F40">
        <w:t xml:space="preserve">industry is heading in. </w:t>
      </w:r>
      <w:r w:rsidR="001A73F1">
        <w:t>Th</w:t>
      </w:r>
      <w:r w:rsidR="00BE74EE">
        <w:t xml:space="preserve">is assignment will </w:t>
      </w:r>
      <w:r w:rsidR="00D50AA4">
        <w:t>also go over</w:t>
      </w:r>
      <w:r w:rsidR="007D2ABB">
        <w:t xml:space="preserve"> </w:t>
      </w:r>
      <w:r w:rsidR="00352771">
        <w:t xml:space="preserve">current trends </w:t>
      </w:r>
      <w:r w:rsidR="00FC1A41">
        <w:t xml:space="preserve">such as Zero Trust and biometric verification like facial and fingerprint scanners. It will evaluate their benefits and drawbacks </w:t>
      </w:r>
      <w:r w:rsidR="004964EB">
        <w:t xml:space="preserve">when looking for a defence to complex and advanced threats to UCB’s network. </w:t>
      </w:r>
      <w:r w:rsidR="00E316B8">
        <w:t xml:space="preserve">To reiterate the issues with poor cyber security, I will explain how UCB would suffer </w:t>
      </w:r>
      <w:r w:rsidR="00AD6AB6">
        <w:t xml:space="preserve">legal, economic, and reputational impacts. </w:t>
      </w:r>
    </w:p>
    <w:p w14:paraId="04B5721C" w14:textId="77A979DF" w:rsidR="00AD6AB6" w:rsidRDefault="00AD6AB6" w:rsidP="00336D63">
      <w:r>
        <w:t>Tas</w:t>
      </w:r>
      <w:r w:rsidR="00EC6E6F">
        <w:t xml:space="preserve">k 2 will </w:t>
      </w:r>
      <w:r w:rsidR="00CA14FF">
        <w:t>look further into the hardware that UCB can use and what components are the current standard in the industry</w:t>
      </w:r>
      <w:r w:rsidR="00B84C5F">
        <w:t>. This will go alongside a four-week plan that has been created to increase overall awareness of cyber security across the university. Using social media and staff emails, UCB can bring more awareness to cyber security tech such as MFA and Phishing.</w:t>
      </w:r>
    </w:p>
    <w:p w14:paraId="4742E5E3" w14:textId="260F4E9A" w:rsidR="000833C9" w:rsidRDefault="000833C9" w:rsidP="00336D63">
      <w:r>
        <w:br w:type="page"/>
      </w:r>
    </w:p>
    <w:p w14:paraId="77E7FBE9" w14:textId="7FC0CA02" w:rsidR="00BF4ECE" w:rsidRDefault="00AF02EF" w:rsidP="00D24E96">
      <w:pPr>
        <w:pStyle w:val="Heading1"/>
      </w:pPr>
      <w:bookmarkStart w:id="1" w:name="_Toc1550505032"/>
      <w:bookmarkStart w:id="2" w:name="_Toc187154192"/>
      <w:r>
        <w:lastRenderedPageBreak/>
        <w:t xml:space="preserve">Task 1 </w:t>
      </w:r>
      <w:r w:rsidR="00950BD3">
        <w:t>–</w:t>
      </w:r>
      <w:r w:rsidR="002F30FD">
        <w:t xml:space="preserve"> </w:t>
      </w:r>
      <w:r w:rsidR="00950BD3">
        <w:t>Evaluate how the following emerging trends are beneficial for organisation to develop cyber security infrastructure.</w:t>
      </w:r>
      <w:bookmarkEnd w:id="1"/>
      <w:bookmarkEnd w:id="2"/>
    </w:p>
    <w:p w14:paraId="52BC064C" w14:textId="77777777" w:rsidR="004234FC" w:rsidRDefault="004234FC" w:rsidP="004234FC"/>
    <w:p w14:paraId="4F9B0353" w14:textId="4422BD88" w:rsidR="004234FC" w:rsidRDefault="00587AC9" w:rsidP="00587AC9">
      <w:pPr>
        <w:pStyle w:val="Heading2"/>
      </w:pPr>
      <w:bookmarkStart w:id="3" w:name="_Toc530027697"/>
      <w:bookmarkStart w:id="4" w:name="_Toc187154193"/>
      <w:r>
        <w:t>Cloud Computing</w:t>
      </w:r>
      <w:bookmarkEnd w:id="3"/>
      <w:bookmarkEnd w:id="4"/>
    </w:p>
    <w:p w14:paraId="36FD61C6" w14:textId="5BB9EEB8" w:rsidR="002C425B" w:rsidRDefault="00DA5418" w:rsidP="00587AC9">
      <w:r>
        <w:t>IBM describes cloud computing as</w:t>
      </w:r>
      <w:r w:rsidR="009C21A3">
        <w:t xml:space="preserve"> having access to </w:t>
      </w:r>
      <w:r w:rsidR="009547E2">
        <w:t xml:space="preserve">physical computing resources such as servers and data storage devices </w:t>
      </w:r>
      <w:r w:rsidR="008971E4">
        <w:t>“</w:t>
      </w:r>
      <w:r w:rsidR="004977F8" w:rsidRPr="004977F8">
        <w:t>over the internet with pay-per-use pricing</w:t>
      </w:r>
      <w:r w:rsidR="004977F8">
        <w:t xml:space="preserve">” </w:t>
      </w:r>
      <w:r w:rsidR="004977F8">
        <w:rPr>
          <w:i/>
          <w:iCs/>
        </w:rPr>
        <w:t>(IBM, 2024)</w:t>
      </w:r>
      <w:r w:rsidR="004977F8">
        <w:t xml:space="preserve">. This is </w:t>
      </w:r>
      <w:r w:rsidR="00A92271">
        <w:t xml:space="preserve">beneficial for an organization like UCB as they can cut costs </w:t>
      </w:r>
      <w:r w:rsidR="002C425B">
        <w:t>since they don’t have to invest in the new</w:t>
      </w:r>
      <w:r w:rsidR="006225E1">
        <w:t xml:space="preserve"> hardware annually</w:t>
      </w:r>
      <w:r w:rsidR="002C425B">
        <w:t>.</w:t>
      </w:r>
      <w:r w:rsidR="0031442C">
        <w:t xml:space="preserve"> Each </w:t>
      </w:r>
      <w:r w:rsidR="00484641">
        <w:t xml:space="preserve">provider specializes in different cloud computing </w:t>
      </w:r>
      <w:r w:rsidR="00AB59C2">
        <w:t>scenarios.</w:t>
      </w:r>
      <w:r w:rsidR="00172A43">
        <w:t xml:space="preserve"> </w:t>
      </w:r>
      <w:r w:rsidR="00AB59C2">
        <w:t>AWS (amazon web services) specializes in</w:t>
      </w:r>
      <w:r w:rsidR="007F2ACF">
        <w:t xml:space="preserve"> online</w:t>
      </w:r>
      <w:r w:rsidR="00AB59C2">
        <w:t xml:space="preserve"> </w:t>
      </w:r>
      <w:r w:rsidR="00C539C7">
        <w:t>servers,</w:t>
      </w:r>
      <w:r w:rsidR="007F2ACF">
        <w:t xml:space="preserve"> but </w:t>
      </w:r>
      <w:r w:rsidR="00932697">
        <w:t>G</w:t>
      </w:r>
      <w:r w:rsidR="00FF1C3C">
        <w:t>CP</w:t>
      </w:r>
      <w:r w:rsidR="007F2ACF">
        <w:t xml:space="preserve"> (</w:t>
      </w:r>
      <w:r w:rsidR="00FF1C3C">
        <w:t>Google Cloud Platform)</w:t>
      </w:r>
      <w:r w:rsidR="007F2ACF">
        <w:t xml:space="preserve"> is used for online storage</w:t>
      </w:r>
      <w:r w:rsidR="006F54B8">
        <w:t xml:space="preserve">. </w:t>
      </w:r>
      <w:r w:rsidR="00F24A27">
        <w:t xml:space="preserve">UCB </w:t>
      </w:r>
      <w:r w:rsidR="00E1601B">
        <w:t>can benefit</w:t>
      </w:r>
      <w:r w:rsidR="00AB59C2">
        <w:t xml:space="preserve"> </w:t>
      </w:r>
      <w:r w:rsidR="00C539C7">
        <w:t xml:space="preserve">from using cloud services due to its Speed and Agility. </w:t>
      </w:r>
      <w:r w:rsidR="004C6DCF">
        <w:t xml:space="preserve">Instead of going back and forth with the IT team and then </w:t>
      </w:r>
      <w:r w:rsidR="00F24A27">
        <w:t>setting up hardware</w:t>
      </w:r>
      <w:r w:rsidR="004C6DCF">
        <w:t xml:space="preserve">, they can take advantage of that hardware online </w:t>
      </w:r>
      <w:r w:rsidR="00F24A27">
        <w:t>instantly</w:t>
      </w:r>
      <w:r w:rsidR="004C6DCF">
        <w:t xml:space="preserve"> </w:t>
      </w:r>
      <w:r w:rsidR="004C6DCF">
        <w:rPr>
          <w:i/>
          <w:iCs/>
        </w:rPr>
        <w:t>(IBM, 2024)</w:t>
      </w:r>
      <w:r w:rsidR="00CC52A2">
        <w:rPr>
          <w:i/>
          <w:iCs/>
        </w:rPr>
        <w:t>.</w:t>
      </w:r>
    </w:p>
    <w:p w14:paraId="4E0F29BD" w14:textId="66961258" w:rsidR="007B7409" w:rsidRDefault="00105792" w:rsidP="00587AC9">
      <w:r>
        <w:t>To take advantage of the benefits of multiple cloud computing systems, organizations can invest in what’s called “multi-cloud computing”</w:t>
      </w:r>
      <w:r w:rsidR="00D970EC">
        <w:t>. As mentioned before, different providers specialize in different cloud computing</w:t>
      </w:r>
      <w:r w:rsidR="007B7409">
        <w:t xml:space="preserve"> services. These are usually</w:t>
      </w:r>
      <w:r w:rsidR="009D65F3">
        <w:t xml:space="preserve"> 1</w:t>
      </w:r>
      <w:r w:rsidR="007B7409">
        <w:t xml:space="preserve"> of 3 services: </w:t>
      </w:r>
    </w:p>
    <w:p w14:paraId="65D1D1B3" w14:textId="77777777" w:rsidR="007B7409" w:rsidRDefault="007B7409" w:rsidP="00587AC9">
      <w:r>
        <w:t>IaaS – infrastructure as a service</w:t>
      </w:r>
    </w:p>
    <w:p w14:paraId="36CBF7F6" w14:textId="77777777" w:rsidR="00977A04" w:rsidRDefault="00977A04" w:rsidP="00587AC9">
      <w:r>
        <w:t>PaaS – Platform as a service</w:t>
      </w:r>
    </w:p>
    <w:p w14:paraId="1740306D" w14:textId="406111CE" w:rsidR="009D65F3" w:rsidRPr="006D4B57" w:rsidRDefault="00977A04" w:rsidP="00587AC9">
      <w:pPr>
        <w:rPr>
          <w:i/>
          <w:iCs/>
        </w:rPr>
      </w:pPr>
      <w:r>
        <w:t>SaaS – Software as a service</w:t>
      </w:r>
      <w:r w:rsidR="009D65F3">
        <w:t xml:space="preserve"> </w:t>
      </w:r>
      <w:r w:rsidR="006D4B57">
        <w:rPr>
          <w:i/>
          <w:iCs/>
        </w:rPr>
        <w:t>(</w:t>
      </w:r>
      <w:proofErr w:type="spellStart"/>
      <w:r w:rsidR="00AD3018">
        <w:rPr>
          <w:i/>
          <w:iCs/>
        </w:rPr>
        <w:t>CloudFare</w:t>
      </w:r>
      <w:proofErr w:type="spellEnd"/>
      <w:r w:rsidR="00AD3018">
        <w:rPr>
          <w:i/>
          <w:iCs/>
        </w:rPr>
        <w:t>, 2024)</w:t>
      </w:r>
      <w:r w:rsidR="006D4B57">
        <w:rPr>
          <w:i/>
          <w:iCs/>
        </w:rPr>
        <w:t xml:space="preserve"> </w:t>
      </w:r>
    </w:p>
    <w:p w14:paraId="5EF2BCC8" w14:textId="7133CD8B" w:rsidR="00927998" w:rsidRDefault="00AF4DC5" w:rsidP="04558B6D">
      <w:r>
        <w:rPr>
          <w:noProof/>
        </w:rPr>
        <w:drawing>
          <wp:anchor distT="0" distB="0" distL="114300" distR="114300" simplePos="0" relativeHeight="251658242" behindDoc="0" locked="0" layoutInCell="1" allowOverlap="1" wp14:anchorId="1580043C" wp14:editId="720AA585">
            <wp:simplePos x="0" y="0"/>
            <wp:positionH relativeFrom="margin">
              <wp:align>left</wp:align>
            </wp:positionH>
            <wp:positionV relativeFrom="paragraph">
              <wp:posOffset>447675</wp:posOffset>
            </wp:positionV>
            <wp:extent cx="5543550" cy="2771775"/>
            <wp:effectExtent l="0" t="0" r="0" b="9525"/>
            <wp:wrapNone/>
            <wp:docPr id="1" name="Picture 1" descr="vendor lock i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ndor lock in architec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43550" cy="277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65F3">
        <w:t xml:space="preserve">If UCB wanted to use </w:t>
      </w:r>
      <w:r w:rsidR="00AD3018">
        <w:t>all</w:t>
      </w:r>
      <w:r w:rsidR="009D65F3">
        <w:t xml:space="preserve"> t</w:t>
      </w:r>
      <w:r w:rsidR="002715DE">
        <w:t>hree, it would be hard to get the best performance by using only one provider.</w:t>
      </w:r>
      <w:r w:rsidR="74EB64AD">
        <w:t xml:space="preserve"> </w:t>
      </w:r>
      <w:r w:rsidR="0041470E">
        <w:t>“</w:t>
      </w:r>
      <w:r w:rsidR="74EB64AD">
        <w:t>This</w:t>
      </w:r>
      <w:r w:rsidR="002715DE">
        <w:t xml:space="preserve"> </w:t>
      </w:r>
      <w:r w:rsidR="74EB64AD">
        <w:t xml:space="preserve">is known as </w:t>
      </w:r>
      <w:r w:rsidR="74EB64AD" w:rsidRPr="0041470E">
        <w:t>Vendor Lock-</w:t>
      </w:r>
      <w:r w:rsidR="00927998" w:rsidRPr="0041470E">
        <w:t>in</w:t>
      </w:r>
      <w:r w:rsidR="00927998">
        <w:t>”</w:t>
      </w:r>
      <w:r w:rsidR="00927998">
        <w:rPr>
          <w:i/>
          <w:iCs/>
        </w:rPr>
        <w:t xml:space="preserve"> (</w:t>
      </w:r>
      <w:proofErr w:type="spellStart"/>
      <w:r w:rsidR="00C07000">
        <w:rPr>
          <w:i/>
          <w:iCs/>
        </w:rPr>
        <w:t>G</w:t>
      </w:r>
      <w:r w:rsidR="006940D1">
        <w:rPr>
          <w:i/>
          <w:iCs/>
        </w:rPr>
        <w:t>eeks</w:t>
      </w:r>
      <w:r w:rsidR="00C07000">
        <w:rPr>
          <w:i/>
          <w:iCs/>
        </w:rPr>
        <w:t>F</w:t>
      </w:r>
      <w:r w:rsidR="006940D1">
        <w:rPr>
          <w:i/>
          <w:iCs/>
        </w:rPr>
        <w:t>or</w:t>
      </w:r>
      <w:r w:rsidR="00C07000">
        <w:rPr>
          <w:i/>
          <w:iCs/>
        </w:rPr>
        <w:t>G</w:t>
      </w:r>
      <w:r w:rsidR="006940D1">
        <w:rPr>
          <w:i/>
          <w:iCs/>
        </w:rPr>
        <w:t>eeks</w:t>
      </w:r>
      <w:proofErr w:type="spellEnd"/>
      <w:r w:rsidR="006940D1">
        <w:rPr>
          <w:i/>
          <w:iCs/>
        </w:rPr>
        <w:t>, 202</w:t>
      </w:r>
      <w:r w:rsidR="00C07000">
        <w:rPr>
          <w:i/>
          <w:iCs/>
        </w:rPr>
        <w:t>3).</w:t>
      </w:r>
      <w:r w:rsidR="0041470E">
        <w:t xml:space="preserve"> </w:t>
      </w:r>
    </w:p>
    <w:p w14:paraId="5B3B944C" w14:textId="315050AD" w:rsidR="00927998" w:rsidRDefault="00927998" w:rsidP="04558B6D"/>
    <w:p w14:paraId="187AEE21" w14:textId="77777777" w:rsidR="00927998" w:rsidRDefault="00927998" w:rsidP="04558B6D"/>
    <w:p w14:paraId="1DE9B741" w14:textId="332A0E41" w:rsidR="00927998" w:rsidRDefault="00927998" w:rsidP="04558B6D"/>
    <w:p w14:paraId="5BA3FCFB" w14:textId="77777777" w:rsidR="00927998" w:rsidRDefault="00927998" w:rsidP="04558B6D"/>
    <w:p w14:paraId="0224B701" w14:textId="77777777" w:rsidR="00927998" w:rsidRDefault="00927998" w:rsidP="04558B6D"/>
    <w:p w14:paraId="28953DF2" w14:textId="77777777" w:rsidR="00927998" w:rsidRDefault="00927998" w:rsidP="04558B6D"/>
    <w:p w14:paraId="549C2AC0" w14:textId="77777777" w:rsidR="00927998" w:rsidRDefault="00927998" w:rsidP="04558B6D"/>
    <w:p w14:paraId="3738F275" w14:textId="77777777" w:rsidR="00927998" w:rsidRDefault="00927998" w:rsidP="04558B6D"/>
    <w:p w14:paraId="6A469233" w14:textId="77777777" w:rsidR="00927998" w:rsidRDefault="00927998" w:rsidP="04558B6D"/>
    <w:p w14:paraId="34360CF8" w14:textId="1F5B8BF0" w:rsidR="00AF4DC5" w:rsidRPr="00732BA7" w:rsidRDefault="00AF4DC5" w:rsidP="04558B6D">
      <w:pPr>
        <w:rPr>
          <w:i/>
          <w:iCs/>
        </w:rPr>
      </w:pPr>
      <w:r>
        <w:rPr>
          <w:i/>
          <w:iCs/>
        </w:rPr>
        <w:t>(</w:t>
      </w:r>
      <w:r w:rsidR="008253A6">
        <w:rPr>
          <w:i/>
          <w:iCs/>
        </w:rPr>
        <w:t xml:space="preserve">Figure 1, Image of how a multi cloud network </w:t>
      </w:r>
      <w:r w:rsidR="00F2495D">
        <w:rPr>
          <w:i/>
          <w:iCs/>
        </w:rPr>
        <w:t xml:space="preserve">work. </w:t>
      </w:r>
      <w:proofErr w:type="spellStart"/>
      <w:r>
        <w:rPr>
          <w:i/>
          <w:iCs/>
        </w:rPr>
        <w:t>GeeksForGeek</w:t>
      </w:r>
      <w:r w:rsidR="008253A6">
        <w:rPr>
          <w:i/>
          <w:iCs/>
        </w:rPr>
        <w:t>s</w:t>
      </w:r>
      <w:proofErr w:type="spellEnd"/>
      <w:r w:rsidR="008253A6">
        <w:rPr>
          <w:i/>
          <w:iCs/>
        </w:rPr>
        <w:t>, 2023</w:t>
      </w:r>
      <w:r w:rsidR="007F133C">
        <w:rPr>
          <w:i/>
          <w:iCs/>
        </w:rPr>
        <w:t>)</w:t>
      </w:r>
    </w:p>
    <w:p w14:paraId="17E1595A" w14:textId="65DAB1AF" w:rsidR="00927998" w:rsidRDefault="002715DE" w:rsidP="04558B6D">
      <w:r>
        <w:t xml:space="preserve">By taking </w:t>
      </w:r>
      <w:r w:rsidR="6D6805F2">
        <w:t>multiple providers,</w:t>
      </w:r>
      <w:r>
        <w:t xml:space="preserve"> they ensure </w:t>
      </w:r>
      <w:r w:rsidR="002032C5">
        <w:t>peak</w:t>
      </w:r>
      <w:r w:rsidR="001C75AF">
        <w:t xml:space="preserve"> cloud performance from each provider that is desi</w:t>
      </w:r>
      <w:r w:rsidR="00E51749">
        <w:t>gned for each service.</w:t>
      </w:r>
      <w:r w:rsidR="0A78E540">
        <w:t xml:space="preserve"> </w:t>
      </w:r>
      <w:r w:rsidR="002032C5">
        <w:t>UCB’s would work like this</w:t>
      </w:r>
      <w:r w:rsidR="0A78E540">
        <w:t>.</w:t>
      </w:r>
    </w:p>
    <w:p w14:paraId="5503F797" w14:textId="77777777" w:rsidR="002032C5" w:rsidRDefault="002032C5" w:rsidP="04558B6D"/>
    <w:p w14:paraId="58E974C7" w14:textId="3F49B794" w:rsidR="2B057CE8" w:rsidRDefault="2B057CE8" w:rsidP="04558B6D">
      <w:pPr>
        <w:rPr>
          <w:rFonts w:ascii="Calibri" w:eastAsia="Calibri" w:hAnsi="Calibri" w:cs="Calibri"/>
          <w:szCs w:val="24"/>
        </w:rPr>
      </w:pPr>
      <w:r w:rsidRPr="04558B6D">
        <w:rPr>
          <w:rFonts w:ascii="Calibri" w:eastAsia="Calibri" w:hAnsi="Calibri" w:cs="Calibri"/>
          <w:szCs w:val="24"/>
          <w:u w:val="single"/>
        </w:rPr>
        <w:lastRenderedPageBreak/>
        <w:t>Step</w:t>
      </w:r>
      <w:r w:rsidR="2ACF9C85" w:rsidRPr="04558B6D">
        <w:rPr>
          <w:rFonts w:ascii="Calibri" w:eastAsia="Calibri" w:hAnsi="Calibri" w:cs="Calibri"/>
          <w:szCs w:val="24"/>
          <w:u w:val="single"/>
        </w:rPr>
        <w:t xml:space="preserve"> </w:t>
      </w:r>
      <w:r w:rsidRPr="04558B6D">
        <w:rPr>
          <w:rFonts w:ascii="Calibri" w:eastAsia="Calibri" w:hAnsi="Calibri" w:cs="Calibri"/>
          <w:szCs w:val="24"/>
          <w:u w:val="single"/>
        </w:rPr>
        <w:t>1 - Connect to Cloud Providers:</w:t>
      </w:r>
      <w:r w:rsidR="7EC80324" w:rsidRPr="04558B6D">
        <w:rPr>
          <w:rFonts w:ascii="Calibri" w:eastAsia="Calibri" w:hAnsi="Calibri" w:cs="Calibri"/>
          <w:szCs w:val="24"/>
          <w:u w:val="single"/>
        </w:rPr>
        <w:t xml:space="preserve"> </w:t>
      </w:r>
      <w:r w:rsidR="002032C5">
        <w:rPr>
          <w:rFonts w:ascii="Calibri" w:eastAsia="Calibri" w:hAnsi="Calibri" w:cs="Calibri"/>
          <w:szCs w:val="24"/>
        </w:rPr>
        <w:t xml:space="preserve">They </w:t>
      </w:r>
      <w:r w:rsidR="4AF8770B" w:rsidRPr="04558B6D">
        <w:rPr>
          <w:rFonts w:ascii="Calibri" w:eastAsia="Calibri" w:hAnsi="Calibri" w:cs="Calibri"/>
          <w:szCs w:val="24"/>
        </w:rPr>
        <w:t xml:space="preserve">securely connect </w:t>
      </w:r>
      <w:r w:rsidR="6B55652D" w:rsidRPr="04558B6D">
        <w:rPr>
          <w:rFonts w:ascii="Calibri" w:eastAsia="Calibri" w:hAnsi="Calibri" w:cs="Calibri"/>
          <w:szCs w:val="24"/>
        </w:rPr>
        <w:t xml:space="preserve">their </w:t>
      </w:r>
      <w:r w:rsidR="7EC80324" w:rsidRPr="04558B6D">
        <w:rPr>
          <w:rFonts w:ascii="Calibri" w:eastAsia="Calibri" w:hAnsi="Calibri" w:cs="Calibri"/>
          <w:szCs w:val="24"/>
        </w:rPr>
        <w:t xml:space="preserve">on-premises data </w:t>
      </w:r>
      <w:r w:rsidR="2CE8CB5C" w:rsidRPr="04558B6D">
        <w:rPr>
          <w:rFonts w:ascii="Calibri" w:eastAsia="Calibri" w:hAnsi="Calibri" w:cs="Calibri"/>
          <w:szCs w:val="24"/>
        </w:rPr>
        <w:t>centre</w:t>
      </w:r>
      <w:r w:rsidR="7EC80324" w:rsidRPr="04558B6D">
        <w:rPr>
          <w:rFonts w:ascii="Calibri" w:eastAsia="Calibri" w:hAnsi="Calibri" w:cs="Calibri"/>
          <w:szCs w:val="24"/>
        </w:rPr>
        <w:t xml:space="preserve"> and each cloud provider.</w:t>
      </w:r>
      <w:r w:rsidR="0C9EFD83" w:rsidRPr="04558B6D">
        <w:rPr>
          <w:rFonts w:ascii="Calibri" w:eastAsia="Calibri" w:hAnsi="Calibri" w:cs="Calibri"/>
          <w:szCs w:val="24"/>
        </w:rPr>
        <w:t xml:space="preserve"> This is done by using a Virtual Private Network or VPN</w:t>
      </w:r>
    </w:p>
    <w:p w14:paraId="41179DCB" w14:textId="6ABC69B6" w:rsidR="2B057CE8" w:rsidRDefault="2B057CE8" w:rsidP="04558B6D">
      <w:pPr>
        <w:rPr>
          <w:rFonts w:ascii="Calibri" w:eastAsia="Calibri" w:hAnsi="Calibri" w:cs="Calibri"/>
          <w:szCs w:val="24"/>
        </w:rPr>
      </w:pPr>
      <w:r w:rsidRPr="04558B6D">
        <w:rPr>
          <w:rFonts w:ascii="Calibri" w:eastAsia="Calibri" w:hAnsi="Calibri" w:cs="Calibri"/>
          <w:szCs w:val="24"/>
          <w:u w:val="single"/>
        </w:rPr>
        <w:t>Step</w:t>
      </w:r>
      <w:r w:rsidR="3F90E3DD" w:rsidRPr="04558B6D">
        <w:rPr>
          <w:rFonts w:ascii="Calibri" w:eastAsia="Calibri" w:hAnsi="Calibri" w:cs="Calibri"/>
          <w:szCs w:val="24"/>
          <w:u w:val="single"/>
        </w:rPr>
        <w:t xml:space="preserve"> </w:t>
      </w:r>
      <w:r w:rsidRPr="04558B6D">
        <w:rPr>
          <w:rFonts w:ascii="Calibri" w:eastAsia="Calibri" w:hAnsi="Calibri" w:cs="Calibri"/>
          <w:szCs w:val="24"/>
          <w:u w:val="single"/>
        </w:rPr>
        <w:t>2- Deploy Applications and Data:</w:t>
      </w:r>
      <w:r w:rsidR="7587BB2A" w:rsidRPr="04558B6D">
        <w:rPr>
          <w:rFonts w:ascii="Calibri" w:eastAsia="Calibri" w:hAnsi="Calibri" w:cs="Calibri"/>
          <w:szCs w:val="24"/>
          <w:u w:val="single"/>
        </w:rPr>
        <w:t xml:space="preserve"> </w:t>
      </w:r>
      <w:r w:rsidR="7587BB2A" w:rsidRPr="04558B6D">
        <w:rPr>
          <w:rFonts w:ascii="Calibri" w:eastAsia="Calibri" w:hAnsi="Calibri" w:cs="Calibri"/>
          <w:szCs w:val="24"/>
        </w:rPr>
        <w:t>Next, UCB will decide which cloud service best suits each application and then deploy it. They would need to take facto</w:t>
      </w:r>
      <w:r w:rsidR="03AD6685" w:rsidRPr="04558B6D">
        <w:rPr>
          <w:rFonts w:ascii="Calibri" w:eastAsia="Calibri" w:hAnsi="Calibri" w:cs="Calibri"/>
          <w:szCs w:val="24"/>
        </w:rPr>
        <w:t>rs such as cost and performance into account.</w:t>
      </w:r>
    </w:p>
    <w:p w14:paraId="65EE855B" w14:textId="40399AED" w:rsidR="2B057CE8" w:rsidRDefault="2B057CE8" w:rsidP="04558B6D">
      <w:pPr>
        <w:rPr>
          <w:rFonts w:ascii="Calibri" w:eastAsia="Calibri" w:hAnsi="Calibri" w:cs="Calibri"/>
          <w:szCs w:val="24"/>
        </w:rPr>
      </w:pPr>
      <w:r w:rsidRPr="04558B6D">
        <w:rPr>
          <w:rFonts w:ascii="Calibri" w:eastAsia="Calibri" w:hAnsi="Calibri" w:cs="Calibri"/>
          <w:szCs w:val="24"/>
          <w:u w:val="single"/>
        </w:rPr>
        <w:t>Step3- Manage Network Traffic:</w:t>
      </w:r>
      <w:r w:rsidR="362FEEA8" w:rsidRPr="04558B6D">
        <w:rPr>
          <w:rFonts w:ascii="Calibri" w:eastAsia="Calibri" w:hAnsi="Calibri" w:cs="Calibri"/>
          <w:szCs w:val="24"/>
          <w:u w:val="single"/>
        </w:rPr>
        <w:t xml:space="preserve"> </w:t>
      </w:r>
      <w:r w:rsidR="362FEEA8" w:rsidRPr="04558B6D">
        <w:rPr>
          <w:rFonts w:ascii="Calibri" w:eastAsia="Calibri" w:hAnsi="Calibri" w:cs="Calibri"/>
          <w:szCs w:val="24"/>
        </w:rPr>
        <w:t xml:space="preserve"> Now the network traffic is flowing, it needs to be managed to perform efficient</w:t>
      </w:r>
      <w:r w:rsidR="70B6E3CF" w:rsidRPr="04558B6D">
        <w:rPr>
          <w:rFonts w:ascii="Calibri" w:eastAsia="Calibri" w:hAnsi="Calibri" w:cs="Calibri"/>
          <w:szCs w:val="24"/>
        </w:rPr>
        <w:t>ly, this can be done with tools such as load balancers (allows the amount of traffic to customised) as well as other networking tools.</w:t>
      </w:r>
    </w:p>
    <w:p w14:paraId="5E6AED44" w14:textId="54236F0F" w:rsidR="2B057CE8" w:rsidRDefault="2B057CE8" w:rsidP="203DB3D8">
      <w:pPr>
        <w:rPr>
          <w:rFonts w:ascii="Calibri" w:eastAsia="Calibri" w:hAnsi="Calibri" w:cs="Calibri"/>
          <w:szCs w:val="24"/>
        </w:rPr>
      </w:pPr>
      <w:r w:rsidRPr="04558B6D">
        <w:rPr>
          <w:rFonts w:ascii="Calibri" w:eastAsia="Calibri" w:hAnsi="Calibri" w:cs="Calibri"/>
          <w:szCs w:val="24"/>
          <w:u w:val="single"/>
        </w:rPr>
        <w:t>Step4 - Ensure Security:</w:t>
      </w:r>
      <w:r w:rsidR="3D4E8F24" w:rsidRPr="04558B6D">
        <w:rPr>
          <w:rFonts w:ascii="Calibri" w:eastAsia="Calibri" w:hAnsi="Calibri" w:cs="Calibri"/>
          <w:szCs w:val="24"/>
          <w:u w:val="single"/>
        </w:rPr>
        <w:t xml:space="preserve"> </w:t>
      </w:r>
      <w:r w:rsidR="3D4E8F24" w:rsidRPr="04558B6D">
        <w:rPr>
          <w:rFonts w:ascii="Calibri" w:eastAsia="Calibri" w:hAnsi="Calibri" w:cs="Calibri"/>
          <w:szCs w:val="24"/>
        </w:rPr>
        <w:t xml:space="preserve"> This is one of the most important steps when setting up any network. </w:t>
      </w:r>
      <w:r w:rsidR="4662B3B4" w:rsidRPr="04558B6D">
        <w:rPr>
          <w:rFonts w:ascii="Calibri" w:eastAsia="Calibri" w:hAnsi="Calibri" w:cs="Calibri"/>
          <w:szCs w:val="24"/>
        </w:rPr>
        <w:t>UCB needs to Implement strong security measures to protect their data and applications. This needs to be done for each cloud environment used.</w:t>
      </w:r>
    </w:p>
    <w:p w14:paraId="57C1DAEB" w14:textId="22300146" w:rsidR="2B057CE8" w:rsidRDefault="005E6D25" w:rsidP="203DB3D8">
      <w:pPr>
        <w:rPr>
          <w:rFonts w:ascii="Calibri" w:eastAsia="Calibri" w:hAnsi="Calibri" w:cs="Calibri"/>
          <w:szCs w:val="24"/>
        </w:rPr>
      </w:pPr>
      <w:r w:rsidRPr="00A5748F">
        <w:rPr>
          <w:rFonts w:ascii="Calibri" w:eastAsia="Calibri" w:hAnsi="Calibri" w:cs="Calibri"/>
          <w:noProof/>
          <w:szCs w:val="24"/>
        </w:rPr>
        <w:drawing>
          <wp:anchor distT="0" distB="0" distL="114300" distR="114300" simplePos="0" relativeHeight="251658243" behindDoc="0" locked="0" layoutInCell="1" allowOverlap="1" wp14:anchorId="5D70D908" wp14:editId="5A46087F">
            <wp:simplePos x="0" y="0"/>
            <wp:positionH relativeFrom="margin">
              <wp:align>left</wp:align>
            </wp:positionH>
            <wp:positionV relativeFrom="paragraph">
              <wp:posOffset>641985</wp:posOffset>
            </wp:positionV>
            <wp:extent cx="5797498" cy="4295775"/>
            <wp:effectExtent l="0" t="0" r="0" b="0"/>
            <wp:wrapNone/>
            <wp:docPr id="3" name="Picture 3"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clou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99136" cy="4296989"/>
                    </a:xfrm>
                    <a:prstGeom prst="rect">
                      <a:avLst/>
                    </a:prstGeom>
                  </pic:spPr>
                </pic:pic>
              </a:graphicData>
            </a:graphic>
            <wp14:sizeRelH relativeFrom="margin">
              <wp14:pctWidth>0</wp14:pctWidth>
            </wp14:sizeRelH>
            <wp14:sizeRelV relativeFrom="margin">
              <wp14:pctHeight>0</wp14:pctHeight>
            </wp14:sizeRelV>
          </wp:anchor>
        </w:drawing>
      </w:r>
      <w:r w:rsidR="2B057CE8" w:rsidRPr="04558B6D">
        <w:rPr>
          <w:rFonts w:ascii="Calibri" w:eastAsia="Calibri" w:hAnsi="Calibri" w:cs="Calibri"/>
          <w:szCs w:val="24"/>
          <w:u w:val="single"/>
        </w:rPr>
        <w:t>Step</w:t>
      </w:r>
      <w:r w:rsidR="6D0D72EF" w:rsidRPr="04558B6D">
        <w:rPr>
          <w:rFonts w:ascii="Calibri" w:eastAsia="Calibri" w:hAnsi="Calibri" w:cs="Calibri"/>
          <w:szCs w:val="24"/>
          <w:u w:val="single"/>
        </w:rPr>
        <w:t xml:space="preserve"> </w:t>
      </w:r>
      <w:r w:rsidR="2B057CE8" w:rsidRPr="04558B6D">
        <w:rPr>
          <w:rFonts w:ascii="Calibri" w:eastAsia="Calibri" w:hAnsi="Calibri" w:cs="Calibri"/>
          <w:szCs w:val="24"/>
          <w:u w:val="single"/>
        </w:rPr>
        <w:t>5- Manage Data Consistency:</w:t>
      </w:r>
      <w:r w:rsidR="5DDDBEB7" w:rsidRPr="04558B6D">
        <w:rPr>
          <w:rFonts w:ascii="Calibri" w:eastAsia="Calibri" w:hAnsi="Calibri" w:cs="Calibri"/>
          <w:szCs w:val="24"/>
        </w:rPr>
        <w:t xml:space="preserve"> The data on each cloud service needs to remain the same</w:t>
      </w:r>
      <w:r w:rsidR="0B88E605" w:rsidRPr="04558B6D">
        <w:rPr>
          <w:rFonts w:ascii="Calibri" w:eastAsia="Calibri" w:hAnsi="Calibri" w:cs="Calibri"/>
          <w:szCs w:val="24"/>
        </w:rPr>
        <w:t>. To ensure this, UCB needs to create a plan that would make sure each cloud is backed up and replicated frequently.</w:t>
      </w:r>
    </w:p>
    <w:p w14:paraId="4C8F578D" w14:textId="2C1AFB86" w:rsidR="00ED12F6" w:rsidRDefault="00ED12F6" w:rsidP="203DB3D8">
      <w:pPr>
        <w:rPr>
          <w:rFonts w:ascii="Calibri" w:eastAsia="Calibri" w:hAnsi="Calibri" w:cs="Calibri"/>
          <w:szCs w:val="24"/>
        </w:rPr>
      </w:pPr>
    </w:p>
    <w:p w14:paraId="67AE1AF4" w14:textId="68ABB230" w:rsidR="203DB3D8" w:rsidRDefault="203DB3D8" w:rsidP="203DB3D8">
      <w:pPr>
        <w:rPr>
          <w:rFonts w:ascii="Calibri" w:eastAsia="Calibri" w:hAnsi="Calibri" w:cs="Calibri"/>
          <w:szCs w:val="24"/>
        </w:rPr>
      </w:pPr>
    </w:p>
    <w:p w14:paraId="0E7CA2CF" w14:textId="78FF8E2B" w:rsidR="203DB3D8" w:rsidRDefault="203DB3D8" w:rsidP="203DB3D8">
      <w:pPr>
        <w:rPr>
          <w:rFonts w:ascii="Calibri" w:eastAsia="Calibri" w:hAnsi="Calibri" w:cs="Calibri"/>
          <w:szCs w:val="24"/>
        </w:rPr>
      </w:pPr>
    </w:p>
    <w:p w14:paraId="4FBB6EE3" w14:textId="77777777" w:rsidR="00E51749" w:rsidRDefault="00E51749" w:rsidP="00587AC9"/>
    <w:p w14:paraId="77955978" w14:textId="77777777" w:rsidR="005E6D25" w:rsidRDefault="005E6D25" w:rsidP="00587AC9"/>
    <w:p w14:paraId="45729E0C" w14:textId="77777777" w:rsidR="005E6D25" w:rsidRDefault="005E6D25" w:rsidP="00587AC9"/>
    <w:p w14:paraId="22616134" w14:textId="77777777" w:rsidR="005E6D25" w:rsidRDefault="005E6D25" w:rsidP="00587AC9"/>
    <w:p w14:paraId="40E7F913" w14:textId="77777777" w:rsidR="005E6D25" w:rsidRDefault="005E6D25" w:rsidP="00587AC9"/>
    <w:p w14:paraId="45DE6313" w14:textId="77777777" w:rsidR="005E6D25" w:rsidRDefault="005E6D25" w:rsidP="00587AC9"/>
    <w:p w14:paraId="29388F83" w14:textId="77777777" w:rsidR="005E6D25" w:rsidRDefault="005E6D25" w:rsidP="00587AC9"/>
    <w:p w14:paraId="14C8EA6F" w14:textId="77777777" w:rsidR="005E6D25" w:rsidRDefault="005E6D25" w:rsidP="00587AC9"/>
    <w:p w14:paraId="0D3516AA" w14:textId="77777777" w:rsidR="005E6D25" w:rsidRDefault="005E6D25" w:rsidP="00587AC9"/>
    <w:p w14:paraId="1C54F10F" w14:textId="77777777" w:rsidR="005E6D25" w:rsidRDefault="005E6D25" w:rsidP="00587AC9"/>
    <w:p w14:paraId="6BF1AFB7" w14:textId="77777777" w:rsidR="005E6D25" w:rsidRDefault="005E6D25" w:rsidP="00587AC9"/>
    <w:p w14:paraId="3631B74D" w14:textId="6BDDFCFE" w:rsidR="005E6D25" w:rsidRDefault="005E6D25" w:rsidP="00587AC9">
      <w:pPr>
        <w:rPr>
          <w:i/>
          <w:iCs/>
        </w:rPr>
      </w:pPr>
      <w:r>
        <w:rPr>
          <w:i/>
          <w:iCs/>
        </w:rPr>
        <w:t xml:space="preserve">(Figure 2, </w:t>
      </w:r>
      <w:r w:rsidRPr="005E6D25">
        <w:rPr>
          <w:i/>
          <w:iCs/>
        </w:rPr>
        <w:t xml:space="preserve">hierarchy diagram for multi cloud platform using </w:t>
      </w:r>
      <w:r>
        <w:rPr>
          <w:i/>
          <w:iCs/>
        </w:rPr>
        <w:t>A</w:t>
      </w:r>
      <w:r w:rsidRPr="005E6D25">
        <w:rPr>
          <w:i/>
          <w:iCs/>
        </w:rPr>
        <w:t>zure, G</w:t>
      </w:r>
      <w:r>
        <w:rPr>
          <w:i/>
          <w:iCs/>
        </w:rPr>
        <w:t>CP</w:t>
      </w:r>
      <w:r w:rsidRPr="005E6D25">
        <w:rPr>
          <w:i/>
          <w:iCs/>
        </w:rPr>
        <w:t xml:space="preserve"> and AWS</w:t>
      </w:r>
      <w:r w:rsidR="000E405F">
        <w:rPr>
          <w:i/>
          <w:iCs/>
        </w:rPr>
        <w:t>. Medium, 2024)</w:t>
      </w:r>
    </w:p>
    <w:p w14:paraId="1A71FCFB" w14:textId="77777777" w:rsidR="00C53F39" w:rsidRDefault="00C53F39" w:rsidP="00587AC9"/>
    <w:p w14:paraId="70A57E63" w14:textId="77777777" w:rsidR="0066195D" w:rsidRDefault="0066195D" w:rsidP="00587AC9"/>
    <w:p w14:paraId="2274C1F5" w14:textId="665FE740" w:rsidR="0066195D" w:rsidRDefault="0066195D" w:rsidP="0066195D">
      <w:pPr>
        <w:pStyle w:val="Heading2"/>
      </w:pPr>
      <w:bookmarkStart w:id="5" w:name="_Toc1289415272"/>
      <w:bookmarkStart w:id="6" w:name="_Toc187154194"/>
      <w:r>
        <w:lastRenderedPageBreak/>
        <w:t>Blockchain</w:t>
      </w:r>
      <w:bookmarkEnd w:id="5"/>
      <w:bookmarkEnd w:id="6"/>
    </w:p>
    <w:p w14:paraId="48BCA8EA" w14:textId="6CBD37EE" w:rsidR="00405BF5" w:rsidRPr="00405BF5" w:rsidRDefault="003801DD" w:rsidP="75D651F3">
      <w:r>
        <w:t>This</w:t>
      </w:r>
      <w:r w:rsidR="2C28782E">
        <w:t xml:space="preserve"> is </w:t>
      </w:r>
      <w:r w:rsidR="68855A0D">
        <w:t>a</w:t>
      </w:r>
      <w:r w:rsidR="06D9652E">
        <w:t xml:space="preserve"> </w:t>
      </w:r>
      <w:r w:rsidR="06218093">
        <w:t>system that</w:t>
      </w:r>
      <w:r w:rsidR="61E23DF3">
        <w:t xml:space="preserve"> </w:t>
      </w:r>
      <w:r w:rsidR="7F1B53E9">
        <w:t>“</w:t>
      </w:r>
      <w:r w:rsidR="61E23DF3">
        <w:t xml:space="preserve">stores </w:t>
      </w:r>
      <w:r w:rsidR="2F8D8A8D">
        <w:t>data in</w:t>
      </w:r>
      <w:r w:rsidR="7D49D09C">
        <w:t xml:space="preserve"> blocks</w:t>
      </w:r>
      <w:r w:rsidR="7D03DEC4">
        <w:t xml:space="preserve"> which are linked together</w:t>
      </w:r>
      <w:r w:rsidR="152DFC50">
        <w:t>”</w:t>
      </w:r>
      <w:r w:rsidR="4E1ECE5D">
        <w:t xml:space="preserve"> </w:t>
      </w:r>
      <w:r w:rsidR="4E1ECE5D" w:rsidRPr="75D651F3">
        <w:rPr>
          <w:i/>
          <w:iCs/>
        </w:rPr>
        <w:t>(Investopedia, 2024)</w:t>
      </w:r>
      <w:r w:rsidR="7D49D09C">
        <w:t xml:space="preserve">. </w:t>
      </w:r>
      <w:r w:rsidR="7D03DEC4">
        <w:t xml:space="preserve">Once data has been </w:t>
      </w:r>
      <w:r w:rsidR="3D9C339E">
        <w:t>entered into the b</w:t>
      </w:r>
      <w:r w:rsidR="60BEBC35">
        <w:t>lock</w:t>
      </w:r>
      <w:r w:rsidR="51BA43C4">
        <w:t xml:space="preserve">, </w:t>
      </w:r>
      <w:r w:rsidR="6F18FE24">
        <w:t>it</w:t>
      </w:r>
      <w:r w:rsidR="3E5B77B4">
        <w:t xml:space="preserve"> is difficult to alter</w:t>
      </w:r>
      <w:r>
        <w:t xml:space="preserve">, but not impossible. </w:t>
      </w:r>
      <w:r w:rsidR="403DB437">
        <w:t xml:space="preserve">Blockchains have many use cases </w:t>
      </w:r>
      <w:r w:rsidR="26AC0752">
        <w:t>due to the increased security they offer</w:t>
      </w:r>
      <w:r w:rsidR="00D0478B">
        <w:t>.</w:t>
      </w:r>
      <w:r w:rsidR="26AC0752">
        <w:t xml:space="preserve"> </w:t>
      </w:r>
      <w:r w:rsidR="00D0478B">
        <w:t>C</w:t>
      </w:r>
      <w:r w:rsidR="26AC0752">
        <w:t>ryptocurrency</w:t>
      </w:r>
      <w:r w:rsidR="00D0478B">
        <w:t xml:space="preserve"> is the most popular.</w:t>
      </w:r>
      <w:r w:rsidR="2AB63236" w:rsidRPr="75D651F3">
        <w:rPr>
          <w:i/>
          <w:iCs/>
        </w:rPr>
        <w:t xml:space="preserve"> (Coursera, 2024)</w:t>
      </w:r>
      <w:r w:rsidR="26AC0752">
        <w:t>.</w:t>
      </w:r>
      <w:r w:rsidR="26AC0752" w:rsidRPr="75D651F3">
        <w:rPr>
          <w:i/>
          <w:iCs/>
        </w:rPr>
        <w:t xml:space="preserve"> </w:t>
      </w:r>
      <w:r w:rsidR="17E12C42">
        <w:t xml:space="preserve">Currencies such as bitcoin have all their </w:t>
      </w:r>
      <w:r w:rsidR="7EF716E8">
        <w:t>activity</w:t>
      </w:r>
      <w:r w:rsidR="17E12C42">
        <w:t xml:space="preserve"> stored on the blockchai</w:t>
      </w:r>
      <w:r w:rsidR="7EF716E8">
        <w:t xml:space="preserve">n. This means </w:t>
      </w:r>
      <w:r w:rsidR="759FD561">
        <w:t>transaction</w:t>
      </w:r>
      <w:r w:rsidR="38D87547">
        <w:t xml:space="preserve"> </w:t>
      </w:r>
      <w:r w:rsidR="0E71F695">
        <w:t>amounts</w:t>
      </w:r>
      <w:r w:rsidR="759FD561">
        <w:t xml:space="preserve"> as well as sende</w:t>
      </w:r>
      <w:r w:rsidR="53CF4FFF">
        <w:t>r/</w:t>
      </w:r>
      <w:r w:rsidR="759FD561">
        <w:t>receiver</w:t>
      </w:r>
      <w:r w:rsidR="274A57A8">
        <w:t xml:space="preserve"> info can be seen on the blockchain publicly</w:t>
      </w:r>
      <w:r w:rsidR="2A4D4C8F">
        <w:t>, acting like a confirmation of payment or “Ledger</w:t>
      </w:r>
      <w:r w:rsidR="3B4E4464">
        <w:t>”.</w:t>
      </w:r>
      <w:r w:rsidR="371E1D2B">
        <w:t xml:space="preserve"> </w:t>
      </w:r>
      <w:r w:rsidR="00D0478B">
        <w:t>UCB</w:t>
      </w:r>
      <w:r w:rsidR="371E1D2B">
        <w:t xml:space="preserve"> could use blockchain technologies as a database to store information about students and staff.</w:t>
      </w:r>
    </w:p>
    <w:p w14:paraId="76DB4C6D" w14:textId="036AF4ED" w:rsidR="6A1AC013" w:rsidRDefault="6A1AC013" w:rsidP="75D651F3">
      <w:r>
        <w:t>A standard block in a chain contains three pieces of data:</w:t>
      </w:r>
    </w:p>
    <w:p w14:paraId="5CB4CBE2" w14:textId="50B67E23" w:rsidR="6A1AC013" w:rsidRDefault="6A1AC013" w:rsidP="75D651F3">
      <w:r w:rsidRPr="75D651F3">
        <w:rPr>
          <w:u w:val="single"/>
        </w:rPr>
        <w:t>Data – Anything that needs to be stored on the block</w:t>
      </w:r>
    </w:p>
    <w:p w14:paraId="47C1042B" w14:textId="73EF10CC" w:rsidR="24756E54" w:rsidRDefault="24756E54" w:rsidP="75D651F3">
      <w:pPr>
        <w:rPr>
          <w:u w:val="single"/>
        </w:rPr>
      </w:pPr>
      <w:r w:rsidRPr="75D651F3">
        <w:rPr>
          <w:u w:val="single"/>
        </w:rPr>
        <w:t xml:space="preserve">Hash – A “fingerprint” </w:t>
      </w:r>
      <w:r w:rsidR="5F195E43" w:rsidRPr="75D651F3">
        <w:rPr>
          <w:u w:val="single"/>
        </w:rPr>
        <w:t xml:space="preserve">or </w:t>
      </w:r>
      <w:r w:rsidRPr="75D651F3">
        <w:rPr>
          <w:u w:val="single"/>
        </w:rPr>
        <w:t xml:space="preserve">unique identifier </w:t>
      </w:r>
      <w:r w:rsidR="6EDB40E5" w:rsidRPr="75D651F3">
        <w:rPr>
          <w:u w:val="single"/>
        </w:rPr>
        <w:t>that's</w:t>
      </w:r>
      <w:r w:rsidRPr="75D651F3">
        <w:rPr>
          <w:u w:val="single"/>
        </w:rPr>
        <w:t xml:space="preserve"> calculated for that specific block</w:t>
      </w:r>
    </w:p>
    <w:p w14:paraId="2FA3B8DC" w14:textId="354D9615" w:rsidR="24756E54" w:rsidRDefault="24756E54" w:rsidP="75D651F3">
      <w:pPr>
        <w:rPr>
          <w:u w:val="single"/>
        </w:rPr>
      </w:pPr>
      <w:r w:rsidRPr="75D651F3">
        <w:rPr>
          <w:u w:val="single"/>
        </w:rPr>
        <w:t>Previous Hash – The hash for the prior block in the chain</w:t>
      </w:r>
    </w:p>
    <w:p w14:paraId="4E55F9E5" w14:textId="6D62344D" w:rsidR="75D651F3" w:rsidRDefault="75D651F3" w:rsidP="00375CA8">
      <w:pPr>
        <w:pStyle w:val="NoSpacing"/>
      </w:pPr>
    </w:p>
    <w:p w14:paraId="6493BAC3" w14:textId="61F2B046" w:rsidR="6A87E220" w:rsidRDefault="6A87E220" w:rsidP="00950BD3">
      <w:pPr>
        <w:pStyle w:val="Heading3"/>
      </w:pPr>
      <w:bookmarkStart w:id="7" w:name="_Toc1956776314"/>
      <w:bookmarkStart w:id="8" w:name="_Toc187154195"/>
      <w:r>
        <w:t>Genesis Blocks</w:t>
      </w:r>
      <w:bookmarkEnd w:id="7"/>
      <w:bookmarkEnd w:id="8"/>
    </w:p>
    <w:p w14:paraId="3B8C8C5C" w14:textId="2AA872FF" w:rsidR="72F2DF2A" w:rsidRDefault="00375CA8" w:rsidP="75D651F3">
      <w:r w:rsidRPr="00375CA8">
        <w:rPr>
          <w:noProof/>
          <w:sz w:val="22"/>
        </w:rPr>
        <w:drawing>
          <wp:anchor distT="0" distB="0" distL="114300" distR="114300" simplePos="0" relativeHeight="251658244" behindDoc="0" locked="0" layoutInCell="1" allowOverlap="1" wp14:anchorId="77CE3A5F" wp14:editId="1E02DAF8">
            <wp:simplePos x="0" y="0"/>
            <wp:positionH relativeFrom="margin">
              <wp:align>left</wp:align>
            </wp:positionH>
            <wp:positionV relativeFrom="paragraph">
              <wp:posOffset>607060</wp:posOffset>
            </wp:positionV>
            <wp:extent cx="5124450" cy="1227822"/>
            <wp:effectExtent l="0" t="0" r="0" b="0"/>
            <wp:wrapNone/>
            <wp:docPr id="392666171" name="Picture 392666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124450" cy="1227822"/>
                    </a:xfrm>
                    <a:prstGeom prst="rect">
                      <a:avLst/>
                    </a:prstGeom>
                  </pic:spPr>
                </pic:pic>
              </a:graphicData>
            </a:graphic>
            <wp14:sizeRelH relativeFrom="margin">
              <wp14:pctWidth>0</wp14:pctWidth>
            </wp14:sizeRelH>
            <wp14:sizeRelV relativeFrom="margin">
              <wp14:pctHeight>0</wp14:pctHeight>
            </wp14:sizeRelV>
          </wp:anchor>
        </w:drawing>
      </w:r>
      <w:r w:rsidR="72F2DF2A">
        <w:t xml:space="preserve">Every </w:t>
      </w:r>
      <w:r w:rsidR="00C6337F">
        <w:t>chain</w:t>
      </w:r>
      <w:r w:rsidR="72F2DF2A">
        <w:t xml:space="preserve"> must start with a genesis block</w:t>
      </w:r>
      <w:r w:rsidR="618510E6">
        <w:t xml:space="preserve">. It is a special case in that </w:t>
      </w:r>
      <w:r w:rsidR="6D671B04">
        <w:t>“</w:t>
      </w:r>
      <w:r w:rsidR="618510E6">
        <w:t>it does not reference a previous block</w:t>
      </w:r>
      <w:r w:rsidR="19CD8802">
        <w:t>”</w:t>
      </w:r>
      <w:r w:rsidR="618510E6">
        <w:t xml:space="preserve"> since there is no previous hash to store</w:t>
      </w:r>
      <w:r w:rsidR="7BD887A4" w:rsidRPr="75D651F3">
        <w:rPr>
          <w:i/>
          <w:iCs/>
        </w:rPr>
        <w:t xml:space="preserve"> (Bitcoin Wiki, 2024).</w:t>
      </w:r>
      <w:r w:rsidR="618510E6">
        <w:t xml:space="preserve"> To</w:t>
      </w:r>
      <w:r w:rsidR="727BC3E9">
        <w:t xml:space="preserve"> reference the Genesis Block</w:t>
      </w:r>
      <w:r w:rsidR="618510E6">
        <w:t>, the previous ha</w:t>
      </w:r>
      <w:r w:rsidR="7A3F65E2">
        <w:t>sh on the second block is set to</w:t>
      </w:r>
      <w:r w:rsidR="618510E6">
        <w:t xml:space="preserve"> 0</w:t>
      </w:r>
      <w:r w:rsidR="3F448E24">
        <w:t>.</w:t>
      </w:r>
      <w:r w:rsidR="30FEC877">
        <w:t xml:space="preserve"> Here is an example:</w:t>
      </w:r>
    </w:p>
    <w:p w14:paraId="42C8560D" w14:textId="6798A2E1" w:rsidR="00375CA8" w:rsidRDefault="00375CA8" w:rsidP="639543C2">
      <w:pPr>
        <w:rPr>
          <w:i/>
          <w:iCs/>
          <w:sz w:val="22"/>
        </w:rPr>
      </w:pPr>
    </w:p>
    <w:p w14:paraId="23014312" w14:textId="77777777" w:rsidR="00375CA8" w:rsidRDefault="00375CA8" w:rsidP="639543C2">
      <w:pPr>
        <w:rPr>
          <w:i/>
          <w:iCs/>
          <w:sz w:val="22"/>
        </w:rPr>
      </w:pPr>
    </w:p>
    <w:p w14:paraId="2573D81F" w14:textId="7F525EE3" w:rsidR="00375CA8" w:rsidRDefault="00375CA8" w:rsidP="639543C2">
      <w:pPr>
        <w:rPr>
          <w:i/>
          <w:iCs/>
          <w:sz w:val="22"/>
        </w:rPr>
      </w:pPr>
    </w:p>
    <w:p w14:paraId="395589AF" w14:textId="77777777" w:rsidR="00375CA8" w:rsidRDefault="00375CA8" w:rsidP="639543C2">
      <w:pPr>
        <w:rPr>
          <w:i/>
          <w:iCs/>
          <w:sz w:val="22"/>
        </w:rPr>
      </w:pPr>
    </w:p>
    <w:p w14:paraId="372B63F5" w14:textId="4C6DC017" w:rsidR="00375CA8" w:rsidRDefault="30FEC877" w:rsidP="639543C2">
      <w:pPr>
        <w:rPr>
          <w:i/>
          <w:iCs/>
          <w:sz w:val="20"/>
          <w:szCs w:val="20"/>
        </w:rPr>
      </w:pPr>
      <w:r w:rsidRPr="00375CA8">
        <w:rPr>
          <w:i/>
          <w:iCs/>
          <w:sz w:val="20"/>
          <w:szCs w:val="20"/>
        </w:rPr>
        <w:t>(Figure 3, example of</w:t>
      </w:r>
      <w:r w:rsidR="7C113ED4" w:rsidRPr="00375CA8">
        <w:rPr>
          <w:i/>
          <w:iCs/>
          <w:sz w:val="20"/>
          <w:szCs w:val="20"/>
        </w:rPr>
        <w:t xml:space="preserve"> how</w:t>
      </w:r>
      <w:r w:rsidRPr="00375CA8">
        <w:rPr>
          <w:i/>
          <w:iCs/>
          <w:sz w:val="20"/>
          <w:szCs w:val="20"/>
        </w:rPr>
        <w:t xml:space="preserve"> </w:t>
      </w:r>
      <w:r w:rsidR="556BA544" w:rsidRPr="00375CA8">
        <w:rPr>
          <w:i/>
          <w:iCs/>
          <w:sz w:val="20"/>
          <w:szCs w:val="20"/>
        </w:rPr>
        <w:t>a blockchain</w:t>
      </w:r>
      <w:r w:rsidR="3ACEF271" w:rsidRPr="00375CA8">
        <w:rPr>
          <w:i/>
          <w:iCs/>
          <w:sz w:val="20"/>
          <w:szCs w:val="20"/>
        </w:rPr>
        <w:t xml:space="preserve"> </w:t>
      </w:r>
      <w:r w:rsidR="5BDBC3D3" w:rsidRPr="00375CA8">
        <w:rPr>
          <w:i/>
          <w:iCs/>
          <w:sz w:val="20"/>
          <w:szCs w:val="20"/>
        </w:rPr>
        <w:t>stores</w:t>
      </w:r>
      <w:r w:rsidR="3ACEF271" w:rsidRPr="00375CA8">
        <w:rPr>
          <w:i/>
          <w:iCs/>
          <w:sz w:val="20"/>
          <w:szCs w:val="20"/>
        </w:rPr>
        <w:t xml:space="preserve"> hashes and information</w:t>
      </w:r>
      <w:r w:rsidR="65BAC1AB" w:rsidRPr="00375CA8">
        <w:rPr>
          <w:i/>
          <w:iCs/>
          <w:sz w:val="20"/>
          <w:szCs w:val="20"/>
        </w:rPr>
        <w:t>. ResearchGate, 2019)</w:t>
      </w:r>
    </w:p>
    <w:p w14:paraId="4844368B" w14:textId="77777777" w:rsidR="00375CA8" w:rsidRPr="00375CA8" w:rsidRDefault="00375CA8" w:rsidP="00375CA8">
      <w:pPr>
        <w:pStyle w:val="NoSpacing"/>
      </w:pPr>
    </w:p>
    <w:p w14:paraId="55E6664C" w14:textId="1EAC7D61" w:rsidR="639543C2" w:rsidRDefault="00FA6D37" w:rsidP="639543C2">
      <w:r>
        <w:rPr>
          <w:noProof/>
        </w:rPr>
        <w:drawing>
          <wp:anchor distT="0" distB="0" distL="114300" distR="114300" simplePos="0" relativeHeight="251660292" behindDoc="0" locked="0" layoutInCell="1" allowOverlap="1" wp14:anchorId="7DF69E54" wp14:editId="7E166956">
            <wp:simplePos x="0" y="0"/>
            <wp:positionH relativeFrom="page">
              <wp:posOffset>522605</wp:posOffset>
            </wp:positionH>
            <wp:positionV relativeFrom="paragraph">
              <wp:posOffset>212090</wp:posOffset>
            </wp:positionV>
            <wp:extent cx="6618980" cy="704850"/>
            <wp:effectExtent l="0" t="0" r="0" b="0"/>
            <wp:wrapNone/>
            <wp:docPr id="1424789720" name="Picture 1424789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18980" cy="704850"/>
                    </a:xfrm>
                    <a:prstGeom prst="rect">
                      <a:avLst/>
                    </a:prstGeom>
                  </pic:spPr>
                </pic:pic>
              </a:graphicData>
            </a:graphic>
            <wp14:sizeRelH relativeFrom="margin">
              <wp14:pctWidth>0</wp14:pctWidth>
            </wp14:sizeRelH>
            <wp14:sizeRelV relativeFrom="margin">
              <wp14:pctHeight>0</wp14:pctHeight>
            </wp14:sizeRelV>
          </wp:anchor>
        </w:drawing>
      </w:r>
      <w:r w:rsidR="0673614A">
        <w:t xml:space="preserve">Here is a blockchain </w:t>
      </w:r>
      <w:r w:rsidR="048D3C99">
        <w:t>I</w:t>
      </w:r>
      <w:r w:rsidR="0673614A">
        <w:t xml:space="preserve"> have created which would suit UCBs use case</w:t>
      </w:r>
      <w:r w:rsidR="32965B96">
        <w:t>:</w:t>
      </w:r>
    </w:p>
    <w:p w14:paraId="0916C67B" w14:textId="161247FC" w:rsidR="00375CA8" w:rsidRDefault="00375CA8" w:rsidP="639543C2"/>
    <w:p w14:paraId="42D6B70C" w14:textId="77777777" w:rsidR="00375CA8" w:rsidRDefault="00375CA8" w:rsidP="639543C2"/>
    <w:p w14:paraId="6D4BEB38" w14:textId="77777777" w:rsidR="00FA6D37" w:rsidRPr="00490E25" w:rsidRDefault="00FA6D37" w:rsidP="00FA6D37">
      <w:pPr>
        <w:rPr>
          <w:i/>
          <w:iCs/>
        </w:rPr>
      </w:pPr>
      <w:r w:rsidRPr="00FA6D37">
        <w:rPr>
          <w:i/>
          <w:iCs/>
          <w:sz w:val="22"/>
        </w:rPr>
        <w:t>(figure 4, blockchain designed for UCB use case</w:t>
      </w:r>
      <w:r>
        <w:rPr>
          <w:i/>
          <w:iCs/>
        </w:rPr>
        <w:t>)</w:t>
      </w:r>
    </w:p>
    <w:p w14:paraId="254B2CBC" w14:textId="77777777" w:rsidR="00375CA8" w:rsidRDefault="00375CA8" w:rsidP="639543C2"/>
    <w:p w14:paraId="292B63BC" w14:textId="77777777" w:rsidR="00375CA8" w:rsidRDefault="00375CA8" w:rsidP="639543C2"/>
    <w:p w14:paraId="49AC7C64" w14:textId="77777777" w:rsidR="00D22EA1" w:rsidRDefault="00D22EA1" w:rsidP="639543C2"/>
    <w:p w14:paraId="4D099978" w14:textId="77777777" w:rsidR="00D22EA1" w:rsidRDefault="00D22EA1" w:rsidP="639543C2"/>
    <w:p w14:paraId="0C80065F" w14:textId="09035C50" w:rsidR="72104D21" w:rsidRDefault="72104D21" w:rsidP="00950BD3">
      <w:pPr>
        <w:pStyle w:val="Heading3"/>
      </w:pPr>
      <w:bookmarkStart w:id="9" w:name="_Toc1205921276"/>
      <w:bookmarkStart w:id="10" w:name="_Toc187154196"/>
      <w:r>
        <w:lastRenderedPageBreak/>
        <w:t>Blockchain Tampering</w:t>
      </w:r>
      <w:bookmarkEnd w:id="9"/>
      <w:bookmarkEnd w:id="10"/>
    </w:p>
    <w:p w14:paraId="5DF7FE1A" w14:textId="393530AA" w:rsidR="1F740466" w:rsidRDefault="00D0478B" w:rsidP="639543C2">
      <w:r>
        <w:t xml:space="preserve">As stated, prior, </w:t>
      </w:r>
      <w:r w:rsidR="1F740466">
        <w:t xml:space="preserve">it's not impossible to alter a blockchain. Once one block in the chain changes, it causes the whole chain to fail. </w:t>
      </w:r>
      <w:r>
        <w:t>T</w:t>
      </w:r>
      <w:r w:rsidR="1F740466">
        <w:t xml:space="preserve">his </w:t>
      </w:r>
      <w:r>
        <w:t>is done by</w:t>
      </w:r>
      <w:r w:rsidR="1F740466">
        <w:t xml:space="preserve"> altering</w:t>
      </w:r>
      <w:r w:rsidR="60C14611">
        <w:t xml:space="preserve"> the hash of the individual block. </w:t>
      </w:r>
      <w:r w:rsidR="1A286157">
        <w:t>“</w:t>
      </w:r>
      <w:r w:rsidR="60C14611">
        <w:t>If a weak hashing system was used to secure the data,</w:t>
      </w:r>
      <w:r w:rsidR="56B8D295">
        <w:t>”</w:t>
      </w:r>
      <w:r w:rsidR="60C14611">
        <w:t xml:space="preserve"> all a hacker would need to do is crack 1 hash and change it</w:t>
      </w:r>
      <w:r w:rsidR="7218B78E" w:rsidRPr="639543C2">
        <w:rPr>
          <w:i/>
          <w:iCs/>
        </w:rPr>
        <w:t xml:space="preserve"> (C-DAC, 2024)</w:t>
      </w:r>
      <w:r w:rsidR="60C14611">
        <w:t>.</w:t>
      </w:r>
      <w:r w:rsidR="479D674F">
        <w:t xml:space="preserve"> </w:t>
      </w:r>
      <w:r w:rsidR="60C14611">
        <w:t>Here is an example of what this looks like in the UCB blockchain</w:t>
      </w:r>
      <w:r w:rsidR="269245DD">
        <w:t>:</w:t>
      </w:r>
    </w:p>
    <w:p w14:paraId="3E38DBF1" w14:textId="617F5998" w:rsidR="269245DD" w:rsidRDefault="269245DD" w:rsidP="639543C2">
      <w:r>
        <w:rPr>
          <w:noProof/>
        </w:rPr>
        <w:drawing>
          <wp:inline distT="0" distB="0" distL="0" distR="0" wp14:anchorId="42FCA70C" wp14:editId="7DFD5BEB">
            <wp:extent cx="5724524" cy="542925"/>
            <wp:effectExtent l="0" t="0" r="0" b="0"/>
            <wp:docPr id="89493982" name="Picture 89493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4524" cy="542925"/>
                    </a:xfrm>
                    <a:prstGeom prst="rect">
                      <a:avLst/>
                    </a:prstGeom>
                  </pic:spPr>
                </pic:pic>
              </a:graphicData>
            </a:graphic>
          </wp:inline>
        </w:drawing>
      </w:r>
      <w:r>
        <w:t>The one error in the block hash causes the data integrity to be invalid, meaning what's being stored in the blockchain is not accurate.</w:t>
      </w:r>
    </w:p>
    <w:p w14:paraId="43857E59" w14:textId="77777777" w:rsidR="00950BD3" w:rsidRDefault="00950BD3" w:rsidP="639543C2"/>
    <w:p w14:paraId="67FA8545" w14:textId="0906F529" w:rsidR="00950BD3" w:rsidRDefault="00950BD3" w:rsidP="00950BD3">
      <w:pPr>
        <w:pStyle w:val="Heading2"/>
      </w:pPr>
      <w:bookmarkStart w:id="11" w:name="_Toc1784784936"/>
      <w:bookmarkStart w:id="12" w:name="_Toc187154197"/>
      <w:r>
        <w:t>Virtualisation</w:t>
      </w:r>
      <w:bookmarkEnd w:id="11"/>
      <w:bookmarkEnd w:id="12"/>
    </w:p>
    <w:p w14:paraId="7AB733DA" w14:textId="0E5A651F" w:rsidR="00B864C3" w:rsidRDefault="00307AC6" w:rsidP="639543C2">
      <w:r>
        <w:t>Sometimes</w:t>
      </w:r>
      <w:r w:rsidR="00BF52DF">
        <w:t xml:space="preserve">, </w:t>
      </w:r>
      <w:r w:rsidR="00716CED">
        <w:t>it</w:t>
      </w:r>
      <w:r w:rsidR="00BF52DF">
        <w:t xml:space="preserve"> can be </w:t>
      </w:r>
      <w:r w:rsidR="00CB00C2">
        <w:t xml:space="preserve">impractical to run hardware such as servers. </w:t>
      </w:r>
      <w:r w:rsidR="00C059B4">
        <w:t>S</w:t>
      </w:r>
      <w:r w:rsidR="00B205EC">
        <w:t>pace and price can limit a business on how much data they can store</w:t>
      </w:r>
      <w:r w:rsidR="00716CED">
        <w:t xml:space="preserve">. </w:t>
      </w:r>
      <w:r w:rsidR="00CB5A1B">
        <w:t>V</w:t>
      </w:r>
      <w:r w:rsidR="007A3EEA">
        <w:t>irtualisation is a technology that allow</w:t>
      </w:r>
      <w:r w:rsidR="00B864C3">
        <w:t>s users to “</w:t>
      </w:r>
      <w:r w:rsidR="00B864C3" w:rsidRPr="00B864C3">
        <w:t>create virtual representations o</w:t>
      </w:r>
      <w:r w:rsidR="00B864C3">
        <w:t>f physical machines”</w:t>
      </w:r>
      <w:r w:rsidR="0082769A">
        <w:t xml:space="preserve"> </w:t>
      </w:r>
      <w:r w:rsidR="0082769A">
        <w:rPr>
          <w:i/>
          <w:iCs/>
        </w:rPr>
        <w:t>(AWS, 2024)</w:t>
      </w:r>
      <w:r w:rsidR="0082769A">
        <w:t>.</w:t>
      </w:r>
      <w:r w:rsidR="00CD4863">
        <w:t xml:space="preserve"> With the virtual hardware</w:t>
      </w:r>
      <w:r w:rsidR="00CF3169">
        <w:t xml:space="preserve">, the user </w:t>
      </w:r>
      <w:r w:rsidR="00D715EB">
        <w:t>can</w:t>
      </w:r>
      <w:r w:rsidR="00841CA2">
        <w:t xml:space="preserve"> run different machines for multiple reasons</w:t>
      </w:r>
      <w:r w:rsidR="00D715EB">
        <w:t xml:space="preserve"> on a single system.</w:t>
      </w:r>
      <w:r w:rsidR="0082769A">
        <w:t xml:space="preserve"> </w:t>
      </w:r>
      <w:r w:rsidR="00CD4863">
        <w:t xml:space="preserve">For UCB, </w:t>
      </w:r>
      <w:r w:rsidR="00D715EB">
        <w:t>virtualisation can be beneficial</w:t>
      </w:r>
      <w:r w:rsidR="00A66C03">
        <w:t xml:space="preserve">. Imagine </w:t>
      </w:r>
      <w:r w:rsidR="00913669">
        <w:t>if</w:t>
      </w:r>
      <w:r w:rsidR="00A66C03">
        <w:t xml:space="preserve"> </w:t>
      </w:r>
      <w:r w:rsidR="008B4E6F">
        <w:t>the IT department</w:t>
      </w:r>
      <w:r w:rsidR="001363CC">
        <w:t xml:space="preserve"> st</w:t>
      </w:r>
      <w:r w:rsidR="008B4E6F">
        <w:t>ore</w:t>
      </w:r>
      <w:r w:rsidR="0003167E">
        <w:t>s</w:t>
      </w:r>
      <w:r w:rsidR="008B4E6F">
        <w:t xml:space="preserve">: </w:t>
      </w:r>
    </w:p>
    <w:p w14:paraId="18401C61" w14:textId="1C221A8E" w:rsidR="008B4E6F" w:rsidRDefault="008B4E6F" w:rsidP="639543C2">
      <w:r>
        <w:t>Academic Email</w:t>
      </w:r>
      <w:r w:rsidR="005E7465">
        <w:t>s for all students</w:t>
      </w:r>
      <w:r w:rsidR="000B2B6C">
        <w:t xml:space="preserve"> which needs lots of storage </w:t>
      </w:r>
    </w:p>
    <w:p w14:paraId="2D743F12" w14:textId="42460559" w:rsidR="005E7465" w:rsidRDefault="005E7465" w:rsidP="639543C2">
      <w:r>
        <w:t>The UCB Portal</w:t>
      </w:r>
      <w:r w:rsidR="000B2B6C">
        <w:t xml:space="preserve"> which needs to be on a separate OS from the Emails</w:t>
      </w:r>
    </w:p>
    <w:p w14:paraId="5D6F7CAA" w14:textId="0ECA70DE" w:rsidR="005E7465" w:rsidRDefault="005E7465" w:rsidP="639543C2">
      <w:r>
        <w:t>Staff tools such as marking software</w:t>
      </w:r>
      <w:r w:rsidR="00A55D18">
        <w:t xml:space="preserve"> which only runs on a specific OS</w:t>
      </w:r>
    </w:p>
    <w:p w14:paraId="6687F891" w14:textId="36805F41" w:rsidR="00E95054" w:rsidRPr="00E95054" w:rsidRDefault="001134BC" w:rsidP="639543C2">
      <w:pPr>
        <w:rPr>
          <w:i/>
          <w:iCs/>
        </w:rPr>
      </w:pPr>
      <w:r>
        <w:t xml:space="preserve">UCB </w:t>
      </w:r>
      <w:r w:rsidR="001971A1">
        <w:t xml:space="preserve">would have </w:t>
      </w:r>
      <w:r>
        <w:t xml:space="preserve">to </w:t>
      </w:r>
      <w:r w:rsidRPr="001134BC">
        <w:t>set up three different physical servers for each applicatio</w:t>
      </w:r>
      <w:r>
        <w:t>n</w:t>
      </w:r>
      <w:r w:rsidR="001971A1">
        <w:t>,</w:t>
      </w:r>
      <w:r>
        <w:t xml:space="preserve"> </w:t>
      </w:r>
      <w:r w:rsidR="000C3600">
        <w:t>limit</w:t>
      </w:r>
      <w:r w:rsidR="001F3916">
        <w:t>ing them t</w:t>
      </w:r>
      <w:r w:rsidR="000C3600">
        <w:t>o</w:t>
      </w:r>
      <w:r w:rsidR="00A55D18">
        <w:t xml:space="preserve"> the hardware and space available. With virtualisation, they could run </w:t>
      </w:r>
      <w:r w:rsidR="0047545A">
        <w:t xml:space="preserve">multiple VMs </w:t>
      </w:r>
      <w:r w:rsidR="00370371">
        <w:t xml:space="preserve">with their own </w:t>
      </w:r>
      <w:r w:rsidR="00ED6B65" w:rsidRPr="00ED6B65">
        <w:t>memory, processing power, and storage</w:t>
      </w:r>
      <w:r w:rsidR="004A5811">
        <w:t>, making their systems more efficient</w:t>
      </w:r>
      <w:r w:rsidR="00ED6B65">
        <w:t xml:space="preserve">. </w:t>
      </w:r>
      <w:r w:rsidR="00701CA0">
        <w:t xml:space="preserve">This is managed by </w:t>
      </w:r>
      <w:r w:rsidR="00BB585B">
        <w:t xml:space="preserve">a </w:t>
      </w:r>
      <w:r w:rsidR="00B155C6">
        <w:t xml:space="preserve">Hypervisor. </w:t>
      </w:r>
      <w:r w:rsidR="001971A1">
        <w:t>A</w:t>
      </w:r>
      <w:r w:rsidR="00B155C6">
        <w:t xml:space="preserve"> hypervisor </w:t>
      </w:r>
      <w:r w:rsidR="0090513F">
        <w:t>i</w:t>
      </w:r>
      <w:r w:rsidR="00B155C6">
        <w:t>s “a</w:t>
      </w:r>
      <w:r w:rsidR="00B155C6" w:rsidRPr="00B155C6">
        <w:t xml:space="preserve"> software component that manages multiple </w:t>
      </w:r>
      <w:r w:rsidR="00B155C6">
        <w:t>VMs” i</w:t>
      </w:r>
      <w:r w:rsidR="00B155C6" w:rsidRPr="00B155C6">
        <w:t>n a computer.</w:t>
      </w:r>
      <w:r w:rsidR="0096160C">
        <w:t xml:space="preserve"> It also “</w:t>
      </w:r>
      <w:r w:rsidR="0096160C" w:rsidRPr="0096160C">
        <w:t>ensures that each virtual machine gets the allocated resources</w:t>
      </w:r>
      <w:r w:rsidR="0096160C">
        <w:t xml:space="preserve">” </w:t>
      </w:r>
      <w:r w:rsidR="0096160C">
        <w:rPr>
          <w:i/>
          <w:iCs/>
        </w:rPr>
        <w:t>(AWS, 2024).</w:t>
      </w:r>
    </w:p>
    <w:p w14:paraId="46193053" w14:textId="52038866" w:rsidR="008A6976" w:rsidRDefault="004002FD" w:rsidP="005E7DFF">
      <w:pPr>
        <w:pStyle w:val="Heading3"/>
      </w:pPr>
      <w:bookmarkStart w:id="13" w:name="_Toc252167214"/>
      <w:bookmarkStart w:id="14" w:name="_Toc187154198"/>
      <w:r>
        <w:t>Benefits and Drawbacks of</w:t>
      </w:r>
      <w:r w:rsidR="00CC55B8">
        <w:t xml:space="preserve"> </w:t>
      </w:r>
      <w:r w:rsidR="0093436C">
        <w:t>Virtualization</w:t>
      </w:r>
      <w:bookmarkEnd w:id="13"/>
      <w:bookmarkEnd w:id="14"/>
    </w:p>
    <w:p w14:paraId="1A9879BE" w14:textId="030EC91F" w:rsidR="0093436C" w:rsidRPr="0093436C" w:rsidRDefault="0093436C" w:rsidP="0093436C">
      <w:r>
        <w:t xml:space="preserve">As mentioned </w:t>
      </w:r>
      <w:r w:rsidR="00AD7D38">
        <w:t>before, virtualisation’s main benefit comes from its efficiency</w:t>
      </w:r>
      <w:r w:rsidR="00E95054">
        <w:t xml:space="preserve">. The machines will </w:t>
      </w:r>
      <w:r w:rsidR="00D41D29">
        <w:t xml:space="preserve">operate faster and will cost UCB less to run since they don’t have to buy new hardware </w:t>
      </w:r>
      <w:r w:rsidR="007442C9">
        <w:t xml:space="preserve">or </w:t>
      </w:r>
      <w:r w:rsidR="00327BAD">
        <w:t>pay</w:t>
      </w:r>
      <w:r w:rsidR="007442C9">
        <w:t xml:space="preserve"> additional electricity costs.</w:t>
      </w:r>
      <w:r w:rsidR="00CA37C4">
        <w:t xml:space="preserve"> </w:t>
      </w:r>
      <w:r w:rsidR="00B76683">
        <w:t>Thought it might be cheaper in the long run, virtualisation does have upfront costs that businesses need to pay. smaller organisations</w:t>
      </w:r>
      <w:r w:rsidR="00691E5B">
        <w:t xml:space="preserve"> </w:t>
      </w:r>
      <w:r w:rsidR="003F0C5F">
        <w:t xml:space="preserve">should be </w:t>
      </w:r>
      <w:r w:rsidR="003F0C5F" w:rsidRPr="003F0C5F">
        <w:t xml:space="preserve">prepared to spend </w:t>
      </w:r>
      <w:r w:rsidR="003F0C5F">
        <w:t>“</w:t>
      </w:r>
      <w:r w:rsidR="003F0C5F" w:rsidRPr="003F0C5F">
        <w:t>upward of $10,000 for the servers and software licenses.</w:t>
      </w:r>
      <w:r w:rsidR="003F0C5F">
        <w:t>”</w:t>
      </w:r>
      <w:r w:rsidR="001428E8">
        <w:t xml:space="preserve"> </w:t>
      </w:r>
      <w:r w:rsidR="001428E8">
        <w:rPr>
          <w:i/>
          <w:iCs/>
        </w:rPr>
        <w:t>(</w:t>
      </w:r>
      <w:proofErr w:type="spellStart"/>
      <w:r w:rsidR="001428E8">
        <w:rPr>
          <w:i/>
          <w:iCs/>
        </w:rPr>
        <w:t>BusinessNewsDaily</w:t>
      </w:r>
      <w:proofErr w:type="spellEnd"/>
      <w:r w:rsidR="001428E8">
        <w:rPr>
          <w:i/>
          <w:iCs/>
        </w:rPr>
        <w:t>, 2023)</w:t>
      </w:r>
      <w:r w:rsidR="006C6824">
        <w:t>. T</w:t>
      </w:r>
      <w:r w:rsidR="006D38C6">
        <w:t xml:space="preserve">his might not affect a bigger company like </w:t>
      </w:r>
      <w:r w:rsidR="008027E4">
        <w:t>UCB,</w:t>
      </w:r>
      <w:r w:rsidR="006C6824">
        <w:t xml:space="preserve"> but</w:t>
      </w:r>
      <w:r w:rsidR="006D38C6">
        <w:t xml:space="preserve"> they should be aware that not every</w:t>
      </w:r>
      <w:r w:rsidR="00DD4070">
        <w:t xml:space="preserve"> </w:t>
      </w:r>
      <w:r w:rsidR="003D15EB">
        <w:t>system</w:t>
      </w:r>
      <w:r w:rsidR="00504A1A">
        <w:t xml:space="preserve"> can be virtualised</w:t>
      </w:r>
      <w:r w:rsidR="006C6824">
        <w:t>. S</w:t>
      </w:r>
      <w:r w:rsidR="003D15EB">
        <w:t>ome of these systems include</w:t>
      </w:r>
      <w:r w:rsidR="00C73F6E">
        <w:t xml:space="preserve"> database</w:t>
      </w:r>
      <w:r w:rsidR="006C6824">
        <w:t xml:space="preserve">s </w:t>
      </w:r>
      <w:r w:rsidR="00C73F6E">
        <w:t xml:space="preserve">and </w:t>
      </w:r>
      <w:r w:rsidR="00725B69">
        <w:t xml:space="preserve">anything that requires high amounts of </w:t>
      </w:r>
      <w:r w:rsidR="008F2817">
        <w:t>direct user access</w:t>
      </w:r>
      <w:r w:rsidR="000D39E0">
        <w:t>.</w:t>
      </w:r>
    </w:p>
    <w:p w14:paraId="0BC139CA" w14:textId="77777777" w:rsidR="004D2344" w:rsidRDefault="004D2344" w:rsidP="639543C2"/>
    <w:p w14:paraId="1847C3EF" w14:textId="767D99DB" w:rsidR="383E6043" w:rsidRDefault="383E6043" w:rsidP="4150C558">
      <w:pPr>
        <w:pStyle w:val="Heading2"/>
      </w:pPr>
      <w:bookmarkStart w:id="15" w:name="_Toc187154199"/>
      <w:r>
        <w:lastRenderedPageBreak/>
        <w:t>Current Trends</w:t>
      </w:r>
      <w:bookmarkEnd w:id="15"/>
    </w:p>
    <w:p w14:paraId="1A312F88" w14:textId="6C56D0B5" w:rsidR="67C86887" w:rsidRDefault="42135366" w:rsidP="4150C558">
      <w:r>
        <w:t xml:space="preserve">The best cure for any cyber-attack is a good prevention plan. The Zero Trust model does this perfectly. </w:t>
      </w:r>
    </w:p>
    <w:p w14:paraId="3F9F0D2D" w14:textId="4D9CFD0B" w:rsidR="67C86887" w:rsidRDefault="363243DC" w:rsidP="4150C558">
      <w:pPr>
        <w:pStyle w:val="Heading3"/>
      </w:pPr>
      <w:bookmarkStart w:id="16" w:name="_Toc187154200"/>
      <w:r>
        <w:t>Zero Trust Security Models</w:t>
      </w:r>
      <w:bookmarkEnd w:id="16"/>
    </w:p>
    <w:p w14:paraId="46B62448" w14:textId="2B5A8233" w:rsidR="67C86887" w:rsidRDefault="42135366" w:rsidP="07762B21">
      <w:r>
        <w:t xml:space="preserve">As the name suggests, </w:t>
      </w:r>
      <w:r w:rsidR="18E20687">
        <w:t xml:space="preserve">it assumes that “there is an ongoing breach and </w:t>
      </w:r>
      <w:r w:rsidR="507A7318">
        <w:t>follows the</w:t>
      </w:r>
      <w:r w:rsidR="507A7318" w:rsidRPr="4150C558">
        <w:t xml:space="preserve"> principle of never trust, always verify,</w:t>
      </w:r>
      <w:r w:rsidR="484BA22F" w:rsidRPr="4150C558">
        <w:t>”</w:t>
      </w:r>
      <w:r w:rsidR="507A7318" w:rsidRPr="4150C558">
        <w:t xml:space="preserve"> regardless of whether it is an inside or outside device</w:t>
      </w:r>
      <w:r w:rsidR="63474214" w:rsidRPr="4150C558">
        <w:t xml:space="preserve">. </w:t>
      </w:r>
      <w:r w:rsidR="63474214" w:rsidRPr="4150C558">
        <w:rPr>
          <w:i/>
          <w:iCs/>
        </w:rPr>
        <w:t>(</w:t>
      </w:r>
      <w:r w:rsidR="42EAF611" w:rsidRPr="4150C558">
        <w:rPr>
          <w:i/>
          <w:iCs/>
        </w:rPr>
        <w:t>Cloudflare, 2023)</w:t>
      </w:r>
      <w:r w:rsidR="42EAF611" w:rsidRPr="4150C558">
        <w:t>. This works just l</w:t>
      </w:r>
      <w:r w:rsidR="5D41F407" w:rsidRPr="4150C558">
        <w:t xml:space="preserve">ike how a </w:t>
      </w:r>
      <w:r w:rsidR="00B73D0B">
        <w:t>login page</w:t>
      </w:r>
      <w:r w:rsidR="5D41F407" w:rsidRPr="4150C558">
        <w:t xml:space="preserve"> works when you are new user</w:t>
      </w:r>
      <w:r w:rsidR="00B73D0B">
        <w:t xml:space="preserve">. </w:t>
      </w:r>
      <w:r w:rsidR="7F80DA35" w:rsidRPr="4150C558">
        <w:t xml:space="preserve">1 key component of Zero Trust is </w:t>
      </w:r>
      <w:r w:rsidR="14A53C06" w:rsidRPr="4150C558">
        <w:t xml:space="preserve">Multi-Factor Authentication or MFA. MFA is simply just a systems’ alternative way of proving that you are </w:t>
      </w:r>
      <w:r w:rsidR="00B73D0B">
        <w:t>authorised user</w:t>
      </w:r>
      <w:r w:rsidR="40237C5F" w:rsidRPr="4150C558">
        <w:t>.</w:t>
      </w:r>
      <w:r w:rsidR="14A53C06" w:rsidRPr="4150C558">
        <w:t xml:space="preserve"> </w:t>
      </w:r>
      <w:r w:rsidR="7549ECFD" w:rsidRPr="4150C558">
        <w:t xml:space="preserve">An example is </w:t>
      </w:r>
      <w:r w:rsidR="14A53C06" w:rsidRPr="4150C558">
        <w:t>an email or number to text for a verification code after the password is installed. The benefit of this is that it doesn’t let anyone into your account</w:t>
      </w:r>
      <w:r w:rsidR="00933F84">
        <w:t xml:space="preserve"> with a single password. </w:t>
      </w:r>
      <w:r w:rsidR="14A53C06" w:rsidRPr="4150C558">
        <w:t xml:space="preserve">The problem with 2fa is that it is known for locking users out of their accounts. It can ask for a </w:t>
      </w:r>
      <w:r w:rsidR="00130296">
        <w:t>code</w:t>
      </w:r>
      <w:r w:rsidR="14A53C06" w:rsidRPr="4150C558">
        <w:t xml:space="preserve"> from a user on an email that they no longer have access to. If that’s the case, they can’t log in anymore.</w:t>
      </w:r>
      <w:r w:rsidR="7BD52D59" w:rsidRPr="4150C558">
        <w:t xml:space="preserve"> This is important for UCBs IT team since having this model installed would prevent any unauthori</w:t>
      </w:r>
      <w:r w:rsidR="11E068A2" w:rsidRPr="4150C558">
        <w:t>sed student from entering campuses.</w:t>
      </w:r>
    </w:p>
    <w:p w14:paraId="76C12AD8" w14:textId="1AA92503" w:rsidR="1549355D" w:rsidRDefault="275F26F5" w:rsidP="4150C558">
      <w:pPr>
        <w:pStyle w:val="Heading3"/>
      </w:pPr>
      <w:bookmarkStart w:id="17" w:name="_Toc216549530"/>
      <w:bookmarkStart w:id="18" w:name="_Toc187154201"/>
      <w:r>
        <w:t>Biometrics</w:t>
      </w:r>
      <w:r w:rsidR="4FE27BB9">
        <w:t xml:space="preserve"> and Behavioural ID</w:t>
      </w:r>
      <w:bookmarkEnd w:id="17"/>
      <w:bookmarkEnd w:id="18"/>
    </w:p>
    <w:p w14:paraId="46070D5E" w14:textId="6B64F8D7" w:rsidR="72415646" w:rsidRDefault="72415646" w:rsidP="07762B21">
      <w:r w:rsidRPr="07762B21">
        <w:t>The term biometric technology refers to when we incorporate human features</w:t>
      </w:r>
      <w:r>
        <w:br/>
      </w:r>
      <w:r w:rsidRPr="07762B21">
        <w:t>into our computer technology. Some examples of this are:</w:t>
      </w:r>
    </w:p>
    <w:p w14:paraId="516B1A9B" w14:textId="786E797C" w:rsidR="72415646" w:rsidRDefault="72415646" w:rsidP="07762B21">
      <w:r w:rsidRPr="07762B21">
        <w:rPr>
          <w:u w:val="single"/>
        </w:rPr>
        <w:t>Facial recognition</w:t>
      </w:r>
      <w:r w:rsidRPr="07762B21">
        <w:t xml:space="preserve"> (e.g. Face – ID on Apple devices.)</w:t>
      </w:r>
    </w:p>
    <w:p w14:paraId="59B600EC" w14:textId="59520A32" w:rsidR="72415646" w:rsidRDefault="72415646" w:rsidP="07762B21">
      <w:r w:rsidRPr="07762B21">
        <w:rPr>
          <w:u w:val="single"/>
        </w:rPr>
        <w:t xml:space="preserve">Fingerprint recognition </w:t>
      </w:r>
      <w:r w:rsidRPr="07762B21">
        <w:t>(e.g. topping up your student account in secondary</w:t>
      </w:r>
      <w:r>
        <w:br/>
      </w:r>
      <w:r w:rsidRPr="07762B21">
        <w:t>schools).</w:t>
      </w:r>
    </w:p>
    <w:p w14:paraId="0C205143" w14:textId="304AFD4D" w:rsidR="72415646" w:rsidRDefault="72415646" w:rsidP="07762B21">
      <w:r w:rsidRPr="07762B21">
        <w:rPr>
          <w:u w:val="single"/>
        </w:rPr>
        <w:t>Heart rate monitors</w:t>
      </w:r>
      <w:r w:rsidRPr="07762B21">
        <w:t xml:space="preserve"> (e.g. heart rate sensors for health purposes.)</w:t>
      </w:r>
    </w:p>
    <w:p w14:paraId="33DEA3E8" w14:textId="35EE6C46" w:rsidR="07762B21" w:rsidRDefault="195870ED" w:rsidP="4150C558">
      <w:pPr>
        <w:rPr>
          <w:rFonts w:ascii="Calibri" w:eastAsia="Calibri" w:hAnsi="Calibri" w:cs="Calibri"/>
          <w:szCs w:val="24"/>
        </w:rPr>
      </w:pPr>
      <w:r w:rsidRPr="4150C558">
        <w:t>Biometric traits are unique, making them difficult to replicate or steal. This provides</w:t>
      </w:r>
      <w:r w:rsidR="469EFAE3" w:rsidRPr="4150C558">
        <w:t xml:space="preserve"> an advantage over the less safe PIN and Password method.</w:t>
      </w:r>
      <w:r w:rsidR="5EA631AF" w:rsidRPr="4150C558">
        <w:t xml:space="preserve"> For UCB,</w:t>
      </w:r>
      <w:r w:rsidR="469EFAE3" w:rsidRPr="4150C558">
        <w:t xml:space="preserve"> </w:t>
      </w:r>
      <w:r w:rsidR="69546927" w:rsidRPr="4150C558">
        <w:t>b</w:t>
      </w:r>
      <w:r w:rsidR="4D895E63" w:rsidRPr="4150C558">
        <w:t xml:space="preserve">iometrics can grant access to </w:t>
      </w:r>
      <w:r w:rsidR="1496491D" w:rsidRPr="4150C558">
        <w:t xml:space="preserve">Labs, student accounts as well as </w:t>
      </w:r>
      <w:r w:rsidR="1496491D" w:rsidRPr="4150C558">
        <w:rPr>
          <w:rFonts w:ascii="Calibri" w:eastAsia="Calibri" w:hAnsi="Calibri" w:cs="Calibri"/>
          <w:szCs w:val="24"/>
        </w:rPr>
        <w:t xml:space="preserve">dorm rooms, “eliminating the need for physical keys.” </w:t>
      </w:r>
      <w:r w:rsidR="40BF867F" w:rsidRPr="4150C558">
        <w:rPr>
          <w:rFonts w:ascii="Calibri" w:eastAsia="Calibri" w:hAnsi="Calibri" w:cs="Calibri"/>
          <w:i/>
          <w:iCs/>
          <w:szCs w:val="24"/>
        </w:rPr>
        <w:t>(SIA, 2021)</w:t>
      </w:r>
      <w:r w:rsidR="40BF867F" w:rsidRPr="4150C558">
        <w:rPr>
          <w:rFonts w:ascii="Calibri" w:eastAsia="Calibri" w:hAnsi="Calibri" w:cs="Calibri"/>
          <w:szCs w:val="24"/>
        </w:rPr>
        <w:t xml:space="preserve">. </w:t>
      </w:r>
      <w:r w:rsidR="3FF91C1A" w:rsidRPr="4150C558">
        <w:rPr>
          <w:rFonts w:ascii="Calibri" w:eastAsia="Calibri" w:hAnsi="Calibri" w:cs="Calibri"/>
          <w:szCs w:val="24"/>
        </w:rPr>
        <w:t xml:space="preserve">The problem is they still aren’t 100%. Not all systems can </w:t>
      </w:r>
      <w:r w:rsidR="4BEA004E" w:rsidRPr="4150C558">
        <w:rPr>
          <w:rFonts w:ascii="Calibri" w:eastAsia="Calibri" w:hAnsi="Calibri" w:cs="Calibri"/>
          <w:szCs w:val="24"/>
        </w:rPr>
        <w:t>comprehend</w:t>
      </w:r>
      <w:r w:rsidR="3FF91C1A" w:rsidRPr="4150C558">
        <w:rPr>
          <w:rFonts w:ascii="Calibri" w:eastAsia="Calibri" w:hAnsi="Calibri" w:cs="Calibri"/>
          <w:szCs w:val="24"/>
        </w:rPr>
        <w:t xml:space="preserve"> complex biometrics such as 3D plains</w:t>
      </w:r>
      <w:r w:rsidR="4EBA6455" w:rsidRPr="4150C558">
        <w:rPr>
          <w:rFonts w:ascii="Calibri" w:eastAsia="Calibri" w:hAnsi="Calibri" w:cs="Calibri"/>
          <w:szCs w:val="24"/>
        </w:rPr>
        <w:t>, meaning they can be fooled.</w:t>
      </w:r>
    </w:p>
    <w:p w14:paraId="32434983" w14:textId="0922F538" w:rsidR="07762B21" w:rsidRDefault="555A2ABE" w:rsidP="4150C558">
      <w:pPr>
        <w:rPr>
          <w:rFonts w:ascii="Calibri" w:eastAsia="Calibri" w:hAnsi="Calibri" w:cs="Calibri"/>
          <w:szCs w:val="24"/>
        </w:rPr>
      </w:pPr>
      <w:r w:rsidRPr="4150C558">
        <w:rPr>
          <w:rFonts w:ascii="Calibri" w:eastAsia="Calibri" w:hAnsi="Calibri" w:cs="Calibri"/>
          <w:szCs w:val="24"/>
        </w:rPr>
        <w:t xml:space="preserve">Behavioural Authentication focuses on unique patterns of human interactions. </w:t>
      </w:r>
      <w:r w:rsidR="22DBEB54" w:rsidRPr="4150C558">
        <w:rPr>
          <w:rFonts w:ascii="Calibri" w:eastAsia="Calibri" w:hAnsi="Calibri" w:cs="Calibri"/>
          <w:szCs w:val="24"/>
        </w:rPr>
        <w:t>It</w:t>
      </w:r>
      <w:r w:rsidR="3B703B1C" w:rsidRPr="4150C558">
        <w:rPr>
          <w:rFonts w:ascii="Calibri" w:eastAsia="Calibri" w:hAnsi="Calibri" w:cs="Calibri"/>
          <w:szCs w:val="24"/>
        </w:rPr>
        <w:t xml:space="preserve"> </w:t>
      </w:r>
      <w:r w:rsidR="10A04DC4" w:rsidRPr="4150C558">
        <w:rPr>
          <w:rFonts w:ascii="Calibri" w:eastAsia="Calibri" w:hAnsi="Calibri" w:cs="Calibri"/>
          <w:szCs w:val="24"/>
        </w:rPr>
        <w:t>stud</w:t>
      </w:r>
      <w:r w:rsidR="5591442D" w:rsidRPr="4150C558">
        <w:rPr>
          <w:rFonts w:ascii="Calibri" w:eastAsia="Calibri" w:hAnsi="Calibri" w:cs="Calibri"/>
          <w:szCs w:val="24"/>
        </w:rPr>
        <w:t>ies</w:t>
      </w:r>
      <w:r w:rsidRPr="4150C558">
        <w:rPr>
          <w:rFonts w:ascii="Calibri" w:eastAsia="Calibri" w:hAnsi="Calibri" w:cs="Calibri"/>
          <w:szCs w:val="24"/>
        </w:rPr>
        <w:t xml:space="preserve"> how a user </w:t>
      </w:r>
      <w:r w:rsidR="6A2076ED" w:rsidRPr="4150C558">
        <w:rPr>
          <w:rFonts w:ascii="Calibri" w:eastAsia="Calibri" w:hAnsi="Calibri" w:cs="Calibri"/>
          <w:szCs w:val="24"/>
        </w:rPr>
        <w:t>“</w:t>
      </w:r>
      <w:r w:rsidRPr="4150C558">
        <w:rPr>
          <w:rFonts w:ascii="Calibri" w:eastAsia="Calibri" w:hAnsi="Calibri" w:cs="Calibri"/>
          <w:szCs w:val="24"/>
        </w:rPr>
        <w:t>interacts with a device to verify their identity</w:t>
      </w:r>
      <w:r w:rsidR="5C961F93" w:rsidRPr="4150C558">
        <w:rPr>
          <w:rFonts w:ascii="Calibri" w:eastAsia="Calibri" w:hAnsi="Calibri" w:cs="Calibri"/>
          <w:szCs w:val="24"/>
        </w:rPr>
        <w:t xml:space="preserve">” </w:t>
      </w:r>
      <w:r w:rsidR="5C961F93" w:rsidRPr="4150C558">
        <w:rPr>
          <w:rFonts w:ascii="Calibri" w:eastAsia="Calibri" w:hAnsi="Calibri" w:cs="Calibri"/>
          <w:i/>
          <w:iCs/>
          <w:szCs w:val="24"/>
        </w:rPr>
        <w:t>(LexisNexis, 2024)</w:t>
      </w:r>
      <w:r w:rsidR="5524B03F" w:rsidRPr="4150C558">
        <w:rPr>
          <w:rFonts w:ascii="Calibri" w:eastAsia="Calibri" w:hAnsi="Calibri" w:cs="Calibri"/>
          <w:szCs w:val="24"/>
        </w:rPr>
        <w:t xml:space="preserve">. </w:t>
      </w:r>
      <w:r w:rsidR="00E210F7">
        <w:rPr>
          <w:rFonts w:ascii="Calibri" w:eastAsia="Calibri" w:hAnsi="Calibri" w:cs="Calibri"/>
          <w:szCs w:val="24"/>
        </w:rPr>
        <w:t>An</w:t>
      </w:r>
      <w:r w:rsidR="5524B03F" w:rsidRPr="4150C558">
        <w:rPr>
          <w:rFonts w:ascii="Calibri" w:eastAsia="Calibri" w:hAnsi="Calibri" w:cs="Calibri"/>
          <w:szCs w:val="24"/>
        </w:rPr>
        <w:t xml:space="preserve"> example</w:t>
      </w:r>
      <w:r w:rsidR="008EC549" w:rsidRPr="4150C558">
        <w:rPr>
          <w:rFonts w:ascii="Calibri" w:eastAsia="Calibri" w:hAnsi="Calibri" w:cs="Calibri"/>
          <w:szCs w:val="24"/>
        </w:rPr>
        <w:t xml:space="preserve"> is </w:t>
      </w:r>
      <w:r w:rsidR="384DF531" w:rsidRPr="4150C558">
        <w:rPr>
          <w:rFonts w:ascii="Calibri" w:eastAsia="Calibri" w:hAnsi="Calibri" w:cs="Calibri"/>
          <w:szCs w:val="24"/>
        </w:rPr>
        <w:t>Keystroke Dynamics. The system will “</w:t>
      </w:r>
      <w:r w:rsidR="770D1560" w:rsidRPr="4150C558">
        <w:rPr>
          <w:rFonts w:ascii="Calibri" w:eastAsia="Calibri" w:hAnsi="Calibri" w:cs="Calibri"/>
          <w:szCs w:val="24"/>
        </w:rPr>
        <w:t>Analyses</w:t>
      </w:r>
      <w:r w:rsidR="384DF531" w:rsidRPr="4150C558">
        <w:rPr>
          <w:rFonts w:ascii="Calibri" w:eastAsia="Calibri" w:hAnsi="Calibri" w:cs="Calibri"/>
          <w:szCs w:val="24"/>
        </w:rPr>
        <w:t xml:space="preserve"> the rhythm, speed, and pressure applied to keys during </w:t>
      </w:r>
      <w:r w:rsidR="2B629116" w:rsidRPr="4150C558">
        <w:rPr>
          <w:rFonts w:ascii="Calibri" w:eastAsia="Calibri" w:hAnsi="Calibri" w:cs="Calibri"/>
          <w:szCs w:val="24"/>
        </w:rPr>
        <w:t>typing” (</w:t>
      </w:r>
      <w:r w:rsidR="47945519" w:rsidRPr="4150C558">
        <w:rPr>
          <w:rFonts w:ascii="Calibri" w:eastAsia="Calibri" w:hAnsi="Calibri" w:cs="Calibri"/>
          <w:i/>
          <w:iCs/>
          <w:szCs w:val="24"/>
        </w:rPr>
        <w:t>MDPI, 2023).</w:t>
      </w:r>
      <w:r w:rsidR="47945519" w:rsidRPr="4150C558">
        <w:rPr>
          <w:rFonts w:ascii="Calibri" w:eastAsia="Calibri" w:hAnsi="Calibri" w:cs="Calibri"/>
          <w:szCs w:val="24"/>
        </w:rPr>
        <w:t xml:space="preserve"> </w:t>
      </w:r>
      <w:r w:rsidR="00B318B2">
        <w:rPr>
          <w:rFonts w:ascii="Calibri" w:eastAsia="Calibri" w:hAnsi="Calibri" w:cs="Calibri"/>
          <w:szCs w:val="24"/>
        </w:rPr>
        <w:t>No 2 users would type a</w:t>
      </w:r>
      <w:r w:rsidR="00736EDC">
        <w:rPr>
          <w:rFonts w:ascii="Calibri" w:eastAsia="Calibri" w:hAnsi="Calibri" w:cs="Calibri"/>
          <w:szCs w:val="24"/>
        </w:rPr>
        <w:t xml:space="preserve"> password </w:t>
      </w:r>
      <w:proofErr w:type="gramStart"/>
      <w:r w:rsidR="00736EDC">
        <w:rPr>
          <w:rFonts w:ascii="Calibri" w:eastAsia="Calibri" w:hAnsi="Calibri" w:cs="Calibri"/>
          <w:szCs w:val="24"/>
        </w:rPr>
        <w:t>exactly the same</w:t>
      </w:r>
      <w:proofErr w:type="gramEnd"/>
      <w:r w:rsidR="00736EDC">
        <w:rPr>
          <w:rFonts w:ascii="Calibri" w:eastAsia="Calibri" w:hAnsi="Calibri" w:cs="Calibri"/>
          <w:szCs w:val="24"/>
        </w:rPr>
        <w:t xml:space="preserve"> way</w:t>
      </w:r>
      <w:r w:rsidR="4F26C802" w:rsidRPr="4150C558">
        <w:rPr>
          <w:rFonts w:ascii="Calibri" w:eastAsia="Calibri" w:hAnsi="Calibri" w:cs="Calibri"/>
          <w:szCs w:val="24"/>
        </w:rPr>
        <w:t xml:space="preserve">. </w:t>
      </w:r>
      <w:r w:rsidR="00736EDC">
        <w:rPr>
          <w:rFonts w:ascii="Calibri" w:eastAsia="Calibri" w:hAnsi="Calibri" w:cs="Calibri"/>
          <w:szCs w:val="24"/>
        </w:rPr>
        <w:t>The</w:t>
      </w:r>
      <w:r w:rsidR="4F26C802" w:rsidRPr="4150C558">
        <w:rPr>
          <w:rFonts w:ascii="Calibri" w:eastAsia="Calibri" w:hAnsi="Calibri" w:cs="Calibri"/>
          <w:szCs w:val="24"/>
        </w:rPr>
        <w:t xml:space="preserve"> system will pick </w:t>
      </w:r>
      <w:r w:rsidR="00736EDC">
        <w:rPr>
          <w:rFonts w:ascii="Calibri" w:eastAsia="Calibri" w:hAnsi="Calibri" w:cs="Calibri"/>
          <w:szCs w:val="24"/>
        </w:rPr>
        <w:t>this up</w:t>
      </w:r>
      <w:r w:rsidR="4F26C802" w:rsidRPr="4150C558">
        <w:rPr>
          <w:rFonts w:ascii="Calibri" w:eastAsia="Calibri" w:hAnsi="Calibri" w:cs="Calibri"/>
          <w:szCs w:val="24"/>
        </w:rPr>
        <w:t>. This can also be applied to an examination scenario. If a test is taken online and large amounts of text are written into the field within an i</w:t>
      </w:r>
      <w:r w:rsidR="398BE335" w:rsidRPr="4150C558">
        <w:rPr>
          <w:rFonts w:ascii="Calibri" w:eastAsia="Calibri" w:hAnsi="Calibri" w:cs="Calibri"/>
          <w:szCs w:val="24"/>
        </w:rPr>
        <w:t>nhumane</w:t>
      </w:r>
      <w:r w:rsidR="6FD5DC2E" w:rsidRPr="4150C558">
        <w:rPr>
          <w:rFonts w:ascii="Calibri" w:eastAsia="Calibri" w:hAnsi="Calibri" w:cs="Calibri"/>
          <w:szCs w:val="24"/>
        </w:rPr>
        <w:t xml:space="preserve"> time, the system would also be flagged.</w:t>
      </w:r>
    </w:p>
    <w:p w14:paraId="26A1C592" w14:textId="0E8B6F77" w:rsidR="07762B21" w:rsidRDefault="70EC4E32" w:rsidP="4150C558">
      <w:pPr>
        <w:pStyle w:val="Heading2"/>
      </w:pPr>
      <w:bookmarkStart w:id="19" w:name="_Toc187154202"/>
      <w:r>
        <w:t>Challenges</w:t>
      </w:r>
      <w:bookmarkEnd w:id="19"/>
    </w:p>
    <w:p w14:paraId="43C21F0C" w14:textId="3855B003" w:rsidR="07762B21" w:rsidRDefault="5182DF3D" w:rsidP="4150C558">
      <w:r w:rsidRPr="4150C558">
        <w:t xml:space="preserve">As </w:t>
      </w:r>
      <w:proofErr w:type="gramStart"/>
      <w:r w:rsidRPr="4150C558">
        <w:t>mentioned</w:t>
      </w:r>
      <w:proofErr w:type="gramEnd"/>
      <w:r w:rsidRPr="4150C558">
        <w:t xml:space="preserve"> prior, the best way to deal with any cyber-attack is to set up a good prevention method. One of the main challenges in today’s industry is that </w:t>
      </w:r>
      <w:r w:rsidR="7F9FD702" w:rsidRPr="4150C558">
        <w:t>it's</w:t>
      </w:r>
      <w:r w:rsidRPr="4150C558">
        <w:t xml:space="preserve"> usually too late </w:t>
      </w:r>
      <w:r w:rsidR="5F5B1C3E" w:rsidRPr="4150C558">
        <w:t xml:space="preserve">and the attack has already dealt major damage. The best option for a company like UCB would be </w:t>
      </w:r>
      <w:r w:rsidR="56EE795E" w:rsidRPr="4150C558">
        <w:t xml:space="preserve">to have a threat model. </w:t>
      </w:r>
    </w:p>
    <w:p w14:paraId="7F30B3DD" w14:textId="56E5808E" w:rsidR="07762B21" w:rsidRDefault="56EE795E" w:rsidP="4C701149">
      <w:pPr>
        <w:pStyle w:val="Heading3"/>
        <w:rPr>
          <w:rFonts w:ascii="Calibri" w:eastAsia="Calibri" w:hAnsi="Calibri" w:cs="Calibri"/>
          <w:sz w:val="24"/>
        </w:rPr>
      </w:pPr>
      <w:bookmarkStart w:id="20" w:name="_Toc187154203"/>
      <w:r>
        <w:lastRenderedPageBreak/>
        <w:t>Dealing with systemic and complex risks</w:t>
      </w:r>
      <w:bookmarkEnd w:id="20"/>
    </w:p>
    <w:p w14:paraId="6332ED5C" w14:textId="4B01B0EF" w:rsidR="07762B21" w:rsidRDefault="598A9974" w:rsidP="4150C558">
      <w:r w:rsidRPr="4150C558">
        <w:t>If UCB was suffering from a cyber-attack the best practice would</w:t>
      </w:r>
      <w:r w:rsidR="6CB77B3E" w:rsidRPr="4150C558">
        <w:t xml:space="preserve"> be </w:t>
      </w:r>
      <w:r w:rsidRPr="4150C558">
        <w:t>t</w:t>
      </w:r>
      <w:r w:rsidR="17B7E700" w:rsidRPr="4150C558">
        <w:t xml:space="preserve">o adopt the </w:t>
      </w:r>
      <w:r w:rsidR="0A0571B6" w:rsidRPr="4150C558">
        <w:t>C</w:t>
      </w:r>
      <w:r w:rsidR="51D73667" w:rsidRPr="4150C558">
        <w:t>SIR</w:t>
      </w:r>
      <w:r w:rsidR="0A0571B6" w:rsidRPr="4150C558">
        <w:t xml:space="preserve">T or </w:t>
      </w:r>
      <w:r w:rsidR="17B7E700" w:rsidRPr="4150C558">
        <w:t>NIST framework</w:t>
      </w:r>
      <w:r w:rsidRPr="4150C558">
        <w:t xml:space="preserve">. </w:t>
      </w:r>
      <w:r w:rsidR="28CD4B2C" w:rsidRPr="4150C558">
        <w:t xml:space="preserve">They </w:t>
      </w:r>
      <w:r w:rsidR="1C22491A" w:rsidRPr="4150C558">
        <w:t>work as follows:</w:t>
      </w:r>
    </w:p>
    <w:p w14:paraId="01B8829B" w14:textId="633D5042" w:rsidR="07762B21" w:rsidRDefault="3F6B574B" w:rsidP="00F74E2D">
      <w:pPr>
        <w:pStyle w:val="Heading4"/>
        <w:rPr>
          <w:bCs/>
        </w:rPr>
      </w:pPr>
      <w:r w:rsidRPr="61D75105">
        <w:t>CSIRT</w:t>
      </w:r>
    </w:p>
    <w:p w14:paraId="3FF6BFA7" w14:textId="299E3777" w:rsidR="07762B21" w:rsidRDefault="3F6B574B" w:rsidP="07762B21">
      <w:r w:rsidRPr="4150C558">
        <w:t xml:space="preserve">The CSIRT method is a team dedicated to handling any digital/cyber threats an organization might come across. The 3 steps are: </w:t>
      </w:r>
    </w:p>
    <w:p w14:paraId="20F77454" w14:textId="4E5DA19B" w:rsidR="07762B21" w:rsidRDefault="3F6B574B" w:rsidP="4150C558">
      <w:pPr>
        <w:rPr>
          <w:i/>
          <w:iCs/>
        </w:rPr>
      </w:pPr>
      <w:r w:rsidRPr="4150C558">
        <w:t>Preparation – prepare a team of staff who have the skills to deal with cyber-attacks as well as security measures they must follow.</w:t>
      </w:r>
    </w:p>
    <w:p w14:paraId="2C3E9590" w14:textId="4CB2AFDF" w:rsidR="07762B21" w:rsidRDefault="3F6B574B" w:rsidP="07762B21">
      <w:r w:rsidRPr="4150C558">
        <w:t xml:space="preserve">Detection – The team uses their resources to detect whether a cyber-attack has occurred or not. </w:t>
      </w:r>
    </w:p>
    <w:p w14:paraId="458A4BF4" w14:textId="636E2C47" w:rsidR="07762B21" w:rsidRDefault="3F6B574B" w:rsidP="07762B21">
      <w:r w:rsidRPr="4150C558">
        <w:t>Analysis - the team does further investigations to find out how the attack started and where it came from. They also look for what exactly the attack did to figure out what kind of threat it was (malware, phishing attack etc.)</w:t>
      </w:r>
    </w:p>
    <w:p w14:paraId="6817256B" w14:textId="10CCCC82" w:rsidR="07762B21" w:rsidRDefault="3F6B574B" w:rsidP="00F74E2D">
      <w:pPr>
        <w:pStyle w:val="Heading4"/>
        <w:rPr>
          <w:rFonts w:eastAsiaTheme="minorEastAsia" w:cstheme="minorBidi"/>
        </w:rPr>
      </w:pPr>
      <w:r w:rsidRPr="61D75105">
        <w:t>NIST</w:t>
      </w:r>
    </w:p>
    <w:p w14:paraId="538AEAB2" w14:textId="0FCF4885" w:rsidR="07762B21" w:rsidRDefault="1C22491A" w:rsidP="61D75105">
      <w:r w:rsidRPr="61D75105">
        <w:t xml:space="preserve">Detection and Analysis - The threat is both found and analysed in this step, allowing for a less thorough but quicker response time. (NIST, 2019)  </w:t>
      </w:r>
    </w:p>
    <w:p w14:paraId="514F2F9B" w14:textId="4ACC3880" w:rsidR="07762B21" w:rsidRDefault="1C22491A" w:rsidP="07762B21">
      <w:r w:rsidRPr="4150C558">
        <w:t xml:space="preserve">Containment, eradication, and recovery – Here, the threat is sectioned off from the system, deleted and all files should be recovered here. </w:t>
      </w:r>
    </w:p>
    <w:p w14:paraId="67C4D122" w14:textId="53DC2B49" w:rsidR="07762B21" w:rsidRDefault="1C22491A" w:rsidP="4150C558">
      <w:r w:rsidRPr="4150C558">
        <w:t>Post-incident activity – UCB is given more liberty to complete any steps of evaluation based on what policies they have in place.</w:t>
      </w:r>
      <w:r w:rsidR="05C154DD" w:rsidRPr="4150C558">
        <w:t xml:space="preserve"> </w:t>
      </w:r>
    </w:p>
    <w:p w14:paraId="4543A1E0" w14:textId="5840C247" w:rsidR="07762B21" w:rsidRDefault="7F76A06B" w:rsidP="4150C558">
      <w:r w:rsidRPr="4150C558">
        <w:t>NIST a</w:t>
      </w:r>
      <w:r w:rsidR="03B19A4D" w:rsidRPr="4150C558">
        <w:t>llows for a swifter response to attacks</w:t>
      </w:r>
      <w:r w:rsidR="11162118" w:rsidRPr="4150C558">
        <w:t xml:space="preserve"> however CSIRT </w:t>
      </w:r>
      <w:r w:rsidR="03B19A4D" w:rsidRPr="4150C558">
        <w:t>mov</w:t>
      </w:r>
      <w:r w:rsidR="49ACD7C2" w:rsidRPr="4150C558">
        <w:t xml:space="preserve">es </w:t>
      </w:r>
      <w:r w:rsidR="03B19A4D" w:rsidRPr="4150C558">
        <w:t xml:space="preserve">the responsibility to an entire team meaning the business can operate smoothly. </w:t>
      </w:r>
      <w:r w:rsidR="00312D8F">
        <w:t xml:space="preserve">Overall the NIST technique is best suited for this </w:t>
      </w:r>
      <w:proofErr w:type="gramStart"/>
      <w:r w:rsidR="00312D8F">
        <w:t>situation</w:t>
      </w:r>
      <w:r w:rsidR="03B19A4D" w:rsidRPr="4150C558">
        <w:rPr>
          <w:i/>
          <w:iCs/>
        </w:rPr>
        <w:t>(</w:t>
      </w:r>
      <w:proofErr w:type="gramEnd"/>
      <w:r w:rsidR="03B19A4D" w:rsidRPr="4150C558">
        <w:rPr>
          <w:i/>
          <w:iCs/>
        </w:rPr>
        <w:t xml:space="preserve">CSIRT, 2019) </w:t>
      </w:r>
    </w:p>
    <w:p w14:paraId="1AEC806A" w14:textId="6E27B0D9" w:rsidR="07762B21" w:rsidRDefault="43DB5E26" w:rsidP="00F74E2D">
      <w:pPr>
        <w:pStyle w:val="Heading3"/>
      </w:pPr>
      <w:bookmarkStart w:id="21" w:name="_Toc187154204"/>
      <w:r>
        <w:t>Hybrid Threats</w:t>
      </w:r>
      <w:bookmarkEnd w:id="21"/>
    </w:p>
    <w:p w14:paraId="48DC0810" w14:textId="0A162064" w:rsidR="07762B21" w:rsidRDefault="6919C183" w:rsidP="4150C558">
      <w:pPr>
        <w:rPr>
          <w:rFonts w:ascii="Calibri" w:eastAsia="Calibri" w:hAnsi="Calibri" w:cs="Calibri"/>
          <w:szCs w:val="24"/>
        </w:rPr>
      </w:pPr>
      <w:r w:rsidRPr="4150C558">
        <w:rPr>
          <w:rFonts w:ascii="Calibri" w:eastAsia="Calibri" w:hAnsi="Calibri" w:cs="Calibri"/>
          <w:szCs w:val="24"/>
        </w:rPr>
        <w:t>Another challenge many companies face</w:t>
      </w:r>
      <w:r w:rsidR="685C76AF" w:rsidRPr="4150C558">
        <w:rPr>
          <w:rFonts w:ascii="Calibri" w:eastAsia="Calibri" w:hAnsi="Calibri" w:cs="Calibri"/>
          <w:szCs w:val="24"/>
        </w:rPr>
        <w:t xml:space="preserve"> is hackers merging multiple types of cyber-attacks to increase the operational strain on a company trying to recover.</w:t>
      </w:r>
    </w:p>
    <w:p w14:paraId="5612DC0C" w14:textId="092BAC61" w:rsidR="07762B21" w:rsidRDefault="4AB0CD93" w:rsidP="4150C558">
      <w:pPr>
        <w:rPr>
          <w:rFonts w:ascii="Calibri" w:eastAsia="Calibri" w:hAnsi="Calibri" w:cs="Calibri"/>
          <w:szCs w:val="24"/>
        </w:rPr>
      </w:pPr>
      <w:r w:rsidRPr="4150C558">
        <w:rPr>
          <w:rFonts w:ascii="Calibri" w:eastAsia="Calibri" w:hAnsi="Calibri" w:cs="Calibri"/>
          <w:szCs w:val="24"/>
        </w:rPr>
        <w:t>Imagine UCBs attack was a social engineering attempt. The hacker emails a staff member pretending to be a student in need of an emergency password reset. The employee grants the request allowing the hacker into the systems. This i</w:t>
      </w:r>
      <w:r w:rsidR="02CBF973" w:rsidRPr="4150C558">
        <w:rPr>
          <w:rFonts w:ascii="Calibri" w:eastAsia="Calibri" w:hAnsi="Calibri" w:cs="Calibri"/>
          <w:szCs w:val="24"/>
        </w:rPr>
        <w:t xml:space="preserve">s one type of attack. If the hacker went further and held the student’s files for </w:t>
      </w:r>
      <w:r w:rsidR="45BC84D9" w:rsidRPr="4150C558">
        <w:rPr>
          <w:rFonts w:ascii="Calibri" w:eastAsia="Calibri" w:hAnsi="Calibri" w:cs="Calibri"/>
          <w:szCs w:val="24"/>
        </w:rPr>
        <w:t>ransom</w:t>
      </w:r>
      <w:r w:rsidR="02CBF973" w:rsidRPr="4150C558">
        <w:rPr>
          <w:rFonts w:ascii="Calibri" w:eastAsia="Calibri" w:hAnsi="Calibri" w:cs="Calibri"/>
          <w:szCs w:val="24"/>
        </w:rPr>
        <w:t xml:space="preserve">, this would </w:t>
      </w:r>
      <w:r w:rsidR="33EB8CCE" w:rsidRPr="4150C558">
        <w:rPr>
          <w:rFonts w:ascii="Calibri" w:eastAsia="Calibri" w:hAnsi="Calibri" w:cs="Calibri"/>
          <w:szCs w:val="24"/>
        </w:rPr>
        <w:t>make the attack hybrid</w:t>
      </w:r>
      <w:r w:rsidR="6DAB51DA" w:rsidRPr="4150C558">
        <w:rPr>
          <w:rFonts w:ascii="Calibri" w:eastAsia="Calibri" w:hAnsi="Calibri" w:cs="Calibri"/>
          <w:szCs w:val="24"/>
        </w:rPr>
        <w:t xml:space="preserve"> </w:t>
      </w:r>
      <w:r w:rsidR="6DAB51DA" w:rsidRPr="4150C558">
        <w:rPr>
          <w:rFonts w:ascii="Calibri" w:eastAsia="Calibri" w:hAnsi="Calibri" w:cs="Calibri"/>
          <w:i/>
          <w:iCs/>
          <w:szCs w:val="24"/>
        </w:rPr>
        <w:t>(AmCham, 2022)</w:t>
      </w:r>
      <w:r w:rsidR="33EB8CCE" w:rsidRPr="4150C558">
        <w:rPr>
          <w:rFonts w:ascii="Calibri" w:eastAsia="Calibri" w:hAnsi="Calibri" w:cs="Calibri"/>
          <w:szCs w:val="24"/>
        </w:rPr>
        <w:t xml:space="preserve">. The efforts needed to recover from 2 attacks would </w:t>
      </w:r>
      <w:r w:rsidR="0EB34731" w:rsidRPr="4150C558">
        <w:rPr>
          <w:rFonts w:ascii="Calibri" w:eastAsia="Calibri" w:hAnsi="Calibri" w:cs="Calibri"/>
          <w:szCs w:val="24"/>
        </w:rPr>
        <w:t>cause major issues.</w:t>
      </w:r>
    </w:p>
    <w:p w14:paraId="66F9A3B2" w14:textId="2579E70D" w:rsidR="07762B21" w:rsidRDefault="07762B21" w:rsidP="4150C558">
      <w:pPr>
        <w:rPr>
          <w:rFonts w:ascii="Calibri" w:eastAsia="Calibri" w:hAnsi="Calibri" w:cs="Calibri"/>
          <w:szCs w:val="24"/>
        </w:rPr>
      </w:pPr>
    </w:p>
    <w:p w14:paraId="57A48366" w14:textId="4E5F243B" w:rsidR="07762B21" w:rsidRDefault="07762B21" w:rsidP="4150C558">
      <w:pPr>
        <w:rPr>
          <w:rFonts w:ascii="Calibri" w:eastAsia="Calibri" w:hAnsi="Calibri" w:cs="Calibri"/>
          <w:szCs w:val="24"/>
        </w:rPr>
      </w:pPr>
    </w:p>
    <w:p w14:paraId="67000BCF" w14:textId="77777777" w:rsidR="003B5CE4" w:rsidRDefault="003B5CE4" w:rsidP="4150C558">
      <w:pPr>
        <w:rPr>
          <w:rFonts w:ascii="Calibri" w:eastAsia="Calibri" w:hAnsi="Calibri" w:cs="Calibri"/>
          <w:szCs w:val="24"/>
        </w:rPr>
      </w:pPr>
    </w:p>
    <w:p w14:paraId="1EF4359C" w14:textId="77777777" w:rsidR="003B5CE4" w:rsidRDefault="003B5CE4" w:rsidP="4150C558">
      <w:pPr>
        <w:rPr>
          <w:rFonts w:ascii="Calibri" w:eastAsia="Calibri" w:hAnsi="Calibri" w:cs="Calibri"/>
          <w:szCs w:val="24"/>
        </w:rPr>
      </w:pPr>
    </w:p>
    <w:p w14:paraId="31071C2A" w14:textId="63312788" w:rsidR="07762B21" w:rsidRDefault="22BD6401" w:rsidP="4150C558">
      <w:pPr>
        <w:pStyle w:val="Heading2"/>
      </w:pPr>
      <w:bookmarkStart w:id="22" w:name="_Toc187154205"/>
      <w:r>
        <w:lastRenderedPageBreak/>
        <w:t>Impacts</w:t>
      </w:r>
      <w:bookmarkEnd w:id="22"/>
    </w:p>
    <w:p w14:paraId="3E57866B" w14:textId="674A5EAD" w:rsidR="07762B21" w:rsidRDefault="22BD6401" w:rsidP="4150C558">
      <w:r w:rsidRPr="4150C558">
        <w:t>The long-term effect of a cyber-attack can worsen depending on how developed the company is.</w:t>
      </w:r>
      <w:r w:rsidR="36FF2766" w:rsidRPr="4150C558">
        <w:t xml:space="preserve"> </w:t>
      </w:r>
      <w:r w:rsidRPr="4150C558">
        <w:t xml:space="preserve"> If UCB did suffer any of the attacks mentioned, the 1</w:t>
      </w:r>
      <w:r w:rsidRPr="4150C558">
        <w:rPr>
          <w:vertAlign w:val="superscript"/>
        </w:rPr>
        <w:t>st</w:t>
      </w:r>
      <w:r w:rsidRPr="4150C558">
        <w:t xml:space="preserve"> </w:t>
      </w:r>
      <w:r w:rsidR="0AF1B6C3" w:rsidRPr="4150C558">
        <w:t xml:space="preserve">impact they would run into would be economic. The social engineering example showed how the hacker could gain access to student files, but this </w:t>
      </w:r>
      <w:r w:rsidR="2BE53566" w:rsidRPr="4150C558">
        <w:t>is low on the scale of what data could have been extracted.</w:t>
      </w:r>
    </w:p>
    <w:p w14:paraId="1C0A8F12" w14:textId="597B06E4" w:rsidR="07762B21" w:rsidRDefault="5F0586F0" w:rsidP="4150C558">
      <w:pPr>
        <w:pStyle w:val="Heading3"/>
      </w:pPr>
      <w:bookmarkStart w:id="23" w:name="_Toc187154206"/>
      <w:r>
        <w:t>Economic</w:t>
      </w:r>
      <w:bookmarkEnd w:id="23"/>
    </w:p>
    <w:p w14:paraId="7E25DB26" w14:textId="5A6BB114" w:rsidR="07762B21" w:rsidRDefault="24DEF81D" w:rsidP="4150C558">
      <w:r w:rsidRPr="4150C558">
        <w:t xml:space="preserve">This could include student records such </w:t>
      </w:r>
      <w:r w:rsidR="24835035" w:rsidRPr="4150C558">
        <w:t>as:</w:t>
      </w:r>
      <w:r w:rsidRPr="4150C558">
        <w:t xml:space="preserve"> names </w:t>
      </w:r>
      <w:r w:rsidR="6E8266E9" w:rsidRPr="4150C558">
        <w:t>address</w:t>
      </w:r>
      <w:r w:rsidRPr="4150C558">
        <w:t xml:space="preserve">, phone numbers, </w:t>
      </w:r>
      <w:r w:rsidR="009519F8" w:rsidRPr="4150C558">
        <w:t>emails,</w:t>
      </w:r>
      <w:r w:rsidRPr="4150C558">
        <w:t xml:space="preserve"> and birth dates. This also extends to staff records like employee IDs.</w:t>
      </w:r>
    </w:p>
    <w:p w14:paraId="61A170FD" w14:textId="63993066" w:rsidR="07762B21" w:rsidRDefault="0D027EC0" w:rsidP="4150C558">
      <w:r w:rsidRPr="4150C558">
        <w:t>UCB would also store payment information from their students which is also vulnerable to theft</w:t>
      </w:r>
      <w:r w:rsidR="4D12750A" w:rsidRPr="4150C558">
        <w:t xml:space="preserve"> such as: tuition and fee Payments, credit card numbers, bank account information</w:t>
      </w:r>
      <w:r w:rsidR="41AF3E6D" w:rsidRPr="4150C558">
        <w:t>,</w:t>
      </w:r>
      <w:r w:rsidR="4D12750A" w:rsidRPr="4150C558">
        <w:t xml:space="preserve"> payment history, financial aid records and tax returns</w:t>
      </w:r>
    </w:p>
    <w:p w14:paraId="63125B92" w14:textId="5150DF21" w:rsidR="07762B21" w:rsidRDefault="4D12750A" w:rsidP="07762B21">
      <w:r w:rsidRPr="4150C558">
        <w:t xml:space="preserve"> </w:t>
      </w:r>
    </w:p>
    <w:p w14:paraId="22F4B92F" w14:textId="20C653F3" w:rsidR="07762B21" w:rsidRDefault="4BE48C98" w:rsidP="4150C558">
      <w:pPr>
        <w:pStyle w:val="Heading3"/>
      </w:pPr>
      <w:bookmarkStart w:id="24" w:name="_Toc187154207"/>
      <w:r>
        <w:t>Reputational</w:t>
      </w:r>
      <w:bookmarkEnd w:id="24"/>
    </w:p>
    <w:p w14:paraId="5DBFB8D3" w14:textId="67C56AFA" w:rsidR="07762B21" w:rsidRDefault="4BE48C98" w:rsidP="4150C558">
      <w:r>
        <w:t>An academic establishment like UCB needs to keep a good reputation</w:t>
      </w:r>
      <w:r w:rsidR="009519F8">
        <w:t xml:space="preserve"> </w:t>
      </w:r>
      <w:r w:rsidR="0DCF261C">
        <w:t>to attract more students. A known cyber-attack would destroy this.</w:t>
      </w:r>
      <w:r w:rsidR="56E995F5">
        <w:t xml:space="preserve"> </w:t>
      </w:r>
      <w:r w:rsidR="602B3453">
        <w:t xml:space="preserve">Once their student’s information has been compromised, they will ultimately question how safe their data was initially. </w:t>
      </w:r>
      <w:r w:rsidR="384F08C2">
        <w:t>This would lead to a loss of customers as students may leave or avoid UCB in fear of data security.</w:t>
      </w:r>
    </w:p>
    <w:p w14:paraId="26355A1A" w14:textId="58505257" w:rsidR="07762B21" w:rsidRDefault="602B3453" w:rsidP="4150C558">
      <w:r w:rsidRPr="4150C558">
        <w:t xml:space="preserve">TalkTalk experienced this 1st hand. They fell victim to a data breach in 2015 which resulted in 157,000 user’s financial information being stolen. Many customers also left as they feared for their own account’s safety. TalkTalk wont fully recover from the incident due to the severity of the issue and people still not trusting them.  </w:t>
      </w:r>
      <w:r w:rsidR="158BCF5D" w:rsidRPr="4150C558">
        <w:rPr>
          <w:i/>
          <w:iCs/>
        </w:rPr>
        <w:t>(ICO, 2021).</w:t>
      </w:r>
      <w:r w:rsidR="0DCF261C" w:rsidRPr="4150C558">
        <w:t xml:space="preserve">  </w:t>
      </w:r>
    </w:p>
    <w:p w14:paraId="3E147FA4" w14:textId="58DA5FC7" w:rsidR="07762B21" w:rsidRDefault="69AA4956" w:rsidP="4150C558">
      <w:r w:rsidRPr="4150C558">
        <w:t>When Sony’s ‘PlayStation Network’ was hacked in 2011, around 77 million accounts were compromised. They took the servers offline temporarily. They then announced a net loss of around $140 Million. This was the greatest loss for a company due to a cyber-attack at the time. UCB is just as vulnerable and could suffer a reduction in profits.</w:t>
      </w:r>
    </w:p>
    <w:p w14:paraId="2B4444A3" w14:textId="32850A17" w:rsidR="07762B21" w:rsidRDefault="69AA4956" w:rsidP="4150C558">
      <w:pPr>
        <w:pStyle w:val="Heading3"/>
      </w:pPr>
      <w:bookmarkStart w:id="25" w:name="_Toc187154208"/>
      <w:r>
        <w:t>Legal Consequences</w:t>
      </w:r>
      <w:bookmarkEnd w:id="25"/>
    </w:p>
    <w:p w14:paraId="65F4D80E" w14:textId="28043080" w:rsidR="07762B21" w:rsidRDefault="69AA4956" w:rsidP="4150C558">
      <w:r w:rsidRPr="4150C558">
        <w:t xml:space="preserve">If UCB was attacked, they would even be held accountable. They’d be put to trial where they can face major consequences. Legal impacts also link with other consequences. Costing them even more money, ruining their reputation even more and further slowing down company operations. </w:t>
      </w:r>
    </w:p>
    <w:p w14:paraId="0628195A" w14:textId="1249F85E" w:rsidR="07762B21" w:rsidRDefault="69AA4956" w:rsidP="07762B21">
      <w:r w:rsidRPr="4150C558">
        <w:t>Mark Zuckerberg was under fire in 2018 for violating</w:t>
      </w:r>
      <w:r w:rsidRPr="4150C558">
        <w:rPr>
          <w:u w:val="single"/>
        </w:rPr>
        <w:t xml:space="preserve"> Data Protection Act laws</w:t>
      </w:r>
      <w:r w:rsidRPr="4150C558">
        <w:t>. The situation escalated to a legal battle which he lost. He was ordered to pay over half a million dollars in damages (around 643K).</w:t>
      </w:r>
    </w:p>
    <w:p w14:paraId="1D969C0C" w14:textId="08BB7288" w:rsidR="07762B21" w:rsidRDefault="07762B21" w:rsidP="4150C558"/>
    <w:p w14:paraId="7CC2FE14" w14:textId="596050F0" w:rsidR="07762B21" w:rsidRDefault="07762B21" w:rsidP="4150C558"/>
    <w:p w14:paraId="0B3F807E" w14:textId="3011749A" w:rsidR="07762B21" w:rsidRDefault="07762B21" w:rsidP="4150C558"/>
    <w:p w14:paraId="21EBF390" w14:textId="40E8F24D" w:rsidR="07762B21" w:rsidRDefault="003A2C00" w:rsidP="07762B21">
      <w:r>
        <w:rPr>
          <w:noProof/>
        </w:rPr>
        <w:lastRenderedPageBreak/>
        <w:drawing>
          <wp:anchor distT="0" distB="0" distL="114300" distR="114300" simplePos="0" relativeHeight="251659268" behindDoc="0" locked="0" layoutInCell="1" allowOverlap="1" wp14:anchorId="14EC8F6F" wp14:editId="4716BC1E">
            <wp:simplePos x="0" y="0"/>
            <wp:positionH relativeFrom="margin">
              <wp:align>left</wp:align>
            </wp:positionH>
            <wp:positionV relativeFrom="paragraph">
              <wp:posOffset>414655</wp:posOffset>
            </wp:positionV>
            <wp:extent cx="5451925" cy="2476500"/>
            <wp:effectExtent l="0" t="0" r="0" b="0"/>
            <wp:wrapNone/>
            <wp:docPr id="488728685" name="Picture 488728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55280" cy="2478024"/>
                    </a:xfrm>
                    <a:prstGeom prst="rect">
                      <a:avLst/>
                    </a:prstGeom>
                  </pic:spPr>
                </pic:pic>
              </a:graphicData>
            </a:graphic>
            <wp14:sizeRelH relativeFrom="margin">
              <wp14:pctWidth>0</wp14:pctWidth>
            </wp14:sizeRelH>
            <wp14:sizeRelV relativeFrom="margin">
              <wp14:pctHeight>0</wp14:pctHeight>
            </wp14:sizeRelV>
          </wp:anchor>
        </w:drawing>
      </w:r>
      <w:r w:rsidR="1828685B" w:rsidRPr="4150C558">
        <w:t xml:space="preserve">The Data Protection Act was updated in 2018 and is now under the GDPR (General Data Protection Regulation). </w:t>
      </w:r>
      <w:r w:rsidR="7207E30E" w:rsidRPr="4150C558">
        <w:t>They prevent all</w:t>
      </w:r>
      <w:r w:rsidR="1828685B" w:rsidRPr="4150C558">
        <w:t xml:space="preserve"> companies </w:t>
      </w:r>
      <w:r w:rsidR="45805B36" w:rsidRPr="4150C558">
        <w:t xml:space="preserve">from </w:t>
      </w:r>
      <w:r w:rsidR="1828685B" w:rsidRPr="4150C558">
        <w:t>obtain</w:t>
      </w:r>
      <w:r w:rsidR="7CE12100" w:rsidRPr="4150C558">
        <w:t>ing</w:t>
      </w:r>
      <w:r w:rsidR="1828685B" w:rsidRPr="4150C558">
        <w:t xml:space="preserve"> user data unlawfully.</w:t>
      </w:r>
    </w:p>
    <w:p w14:paraId="27D3BE59" w14:textId="60B9546E" w:rsidR="003557FE" w:rsidRDefault="003557FE" w:rsidP="07762B21"/>
    <w:p w14:paraId="2608C7C5" w14:textId="77777777" w:rsidR="003557FE" w:rsidRDefault="003557FE" w:rsidP="07762B21"/>
    <w:p w14:paraId="3EEB4A53" w14:textId="0AB5CA80" w:rsidR="07762B21" w:rsidRDefault="07762B21" w:rsidP="4150C558"/>
    <w:p w14:paraId="5E3225D2" w14:textId="77777777" w:rsidR="003557FE" w:rsidRDefault="003557FE" w:rsidP="4150C558"/>
    <w:p w14:paraId="0891BB81" w14:textId="77777777" w:rsidR="003557FE" w:rsidRDefault="003557FE" w:rsidP="4150C558"/>
    <w:p w14:paraId="0FDA3A16" w14:textId="77777777" w:rsidR="003557FE" w:rsidRDefault="003557FE" w:rsidP="4150C558"/>
    <w:p w14:paraId="586B91C7" w14:textId="77777777" w:rsidR="003557FE" w:rsidRDefault="003557FE" w:rsidP="4150C558"/>
    <w:p w14:paraId="41930FD9" w14:textId="77777777" w:rsidR="003557FE" w:rsidRDefault="003557FE" w:rsidP="4150C558"/>
    <w:p w14:paraId="002DA01B" w14:textId="63BE062E" w:rsidR="00D22EA1" w:rsidRDefault="00785F9E" w:rsidP="4150C558">
      <w:pPr>
        <w:rPr>
          <w:sz w:val="22"/>
        </w:rPr>
      </w:pPr>
      <w:r w:rsidRPr="00785F9E">
        <w:rPr>
          <w:sz w:val="22"/>
        </w:rPr>
        <w:t>(Figure 5, data protection act principles, GOV UK)</w:t>
      </w:r>
    </w:p>
    <w:p w14:paraId="752B22FE" w14:textId="77777777" w:rsidR="00785F9E" w:rsidRPr="00785F9E" w:rsidRDefault="00785F9E" w:rsidP="00785F9E">
      <w:pPr>
        <w:pStyle w:val="NoSpacing"/>
      </w:pPr>
    </w:p>
    <w:p w14:paraId="1131EE15" w14:textId="306EBBFE" w:rsidR="07762B21" w:rsidRDefault="1828685B" w:rsidP="4150C558">
      <w:r w:rsidRPr="4150C558">
        <w:t>Here are a few</w:t>
      </w:r>
      <w:r w:rsidR="12B8E04F" w:rsidRPr="4150C558">
        <w:t xml:space="preserve"> examples for UCB</w:t>
      </w:r>
      <w:r w:rsidR="00BF1487">
        <w:t>:</w:t>
      </w:r>
    </w:p>
    <w:p w14:paraId="3BC9C3D0" w14:textId="4DFF0527" w:rsidR="07762B21" w:rsidRPr="009519F8" w:rsidRDefault="1828685B" w:rsidP="4150C558">
      <w:pPr>
        <w:rPr>
          <w:u w:val="single"/>
        </w:rPr>
      </w:pPr>
      <w:r w:rsidRPr="4150C558">
        <w:rPr>
          <w:u w:val="single"/>
        </w:rPr>
        <w:t xml:space="preserve">Transparency </w:t>
      </w:r>
      <w:r w:rsidR="009519F8">
        <w:rPr>
          <w:u w:val="single"/>
        </w:rPr>
        <w:t>-</w:t>
      </w:r>
      <w:r w:rsidR="2FC16A38" w:rsidRPr="4150C558">
        <w:t xml:space="preserve">UCB </w:t>
      </w:r>
      <w:r w:rsidRPr="4150C558">
        <w:t>must be more specific on what data they obtained from the user. The user must be aware of what individual pieces of information the company is currently storing.</w:t>
      </w:r>
    </w:p>
    <w:p w14:paraId="480B6C6B" w14:textId="70272190" w:rsidR="07762B21" w:rsidRPr="009519F8" w:rsidRDefault="1828685B" w:rsidP="07762B21">
      <w:pPr>
        <w:rPr>
          <w:u w:val="single"/>
        </w:rPr>
      </w:pPr>
      <w:r w:rsidRPr="4150C558">
        <w:rPr>
          <w:u w:val="single"/>
        </w:rPr>
        <w:t xml:space="preserve">Right to be forgotten </w:t>
      </w:r>
      <w:r w:rsidR="009519F8">
        <w:rPr>
          <w:u w:val="single"/>
        </w:rPr>
        <w:t xml:space="preserve">- </w:t>
      </w:r>
      <w:r w:rsidRPr="4150C558">
        <w:t>The user now has the right to get the company to forget any previously obtained data</w:t>
      </w:r>
    </w:p>
    <w:p w14:paraId="556BEA44" w14:textId="608D541A" w:rsidR="07762B21" w:rsidRPr="009519F8" w:rsidRDefault="1828685B" w:rsidP="61D75105">
      <w:pPr>
        <w:rPr>
          <w:u w:val="single"/>
        </w:rPr>
      </w:pPr>
      <w:r w:rsidRPr="4150C558">
        <w:rPr>
          <w:u w:val="single"/>
        </w:rPr>
        <w:t>Data Portability</w:t>
      </w:r>
      <w:r w:rsidR="00172081">
        <w:rPr>
          <w:u w:val="single"/>
        </w:rPr>
        <w:t xml:space="preserve"> -</w:t>
      </w:r>
      <w:r w:rsidRPr="4150C558">
        <w:rPr>
          <w:u w:val="single"/>
        </w:rPr>
        <w:t xml:space="preserve"> </w:t>
      </w:r>
      <w:r w:rsidRPr="61D75105">
        <w:t xml:space="preserve">Users can now view the data stored using the 'Transparency Law'. They can claim a digital copy of all the information given in a "commonly used and machine-readable format." </w:t>
      </w:r>
      <w:r w:rsidRPr="61D75105">
        <w:rPr>
          <w:i/>
          <w:iCs/>
        </w:rPr>
        <w:t>(</w:t>
      </w:r>
      <w:r w:rsidR="71BFE436" w:rsidRPr="61D75105">
        <w:rPr>
          <w:i/>
          <w:iCs/>
        </w:rPr>
        <w:t>UKGOV</w:t>
      </w:r>
      <w:r w:rsidRPr="61D75105">
        <w:rPr>
          <w:i/>
          <w:iCs/>
        </w:rPr>
        <w:t>, 2018)</w:t>
      </w:r>
      <w:r w:rsidRPr="61D75105">
        <w:t>. This is available to see on Facebook, where the user can request an archive of their data</w:t>
      </w:r>
      <w:r w:rsidR="7D0BB802" w:rsidRPr="61D75105">
        <w:t>.</w:t>
      </w:r>
    </w:p>
    <w:p w14:paraId="39B7ECC4" w14:textId="681C0021" w:rsidR="07762B21" w:rsidRPr="009519F8" w:rsidRDefault="00785F9E" w:rsidP="4C701149">
      <w:pPr>
        <w:rPr>
          <w:rFonts w:ascii="Calibri" w:eastAsia="Calibri" w:hAnsi="Calibri" w:cs="Calibri"/>
          <w:color w:val="000000" w:themeColor="text1"/>
        </w:rPr>
      </w:pPr>
      <w:r>
        <w:rPr>
          <w:noProof/>
        </w:rPr>
        <w:drawing>
          <wp:anchor distT="0" distB="0" distL="114300" distR="114300" simplePos="0" relativeHeight="251658240" behindDoc="1" locked="0" layoutInCell="1" allowOverlap="1" wp14:anchorId="71BEFB19" wp14:editId="15235DE1">
            <wp:simplePos x="0" y="0"/>
            <wp:positionH relativeFrom="margin">
              <wp:align>left</wp:align>
            </wp:positionH>
            <wp:positionV relativeFrom="paragraph">
              <wp:posOffset>655955</wp:posOffset>
            </wp:positionV>
            <wp:extent cx="3143250" cy="3143250"/>
            <wp:effectExtent l="0" t="0" r="0" b="0"/>
            <wp:wrapNone/>
            <wp:docPr id="582504499" name="Picture 58250449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43250" cy="3143250"/>
                    </a:xfrm>
                    <a:prstGeom prst="rect">
                      <a:avLst/>
                    </a:prstGeom>
                  </pic:spPr>
                </pic:pic>
              </a:graphicData>
            </a:graphic>
            <wp14:sizeRelH relativeFrom="page">
              <wp14:pctWidth>0</wp14:pctWidth>
            </wp14:sizeRelH>
            <wp14:sizeRelV relativeFrom="page">
              <wp14:pctHeight>0</wp14:pctHeight>
            </wp14:sizeRelV>
          </wp:anchor>
        </w:drawing>
      </w:r>
      <w:r w:rsidR="7D0BB802" w:rsidRPr="4C701149">
        <w:rPr>
          <w:rFonts w:ascii="Calibri" w:eastAsia="Calibri" w:hAnsi="Calibri" w:cs="Calibri"/>
          <w:color w:val="000000" w:themeColor="text1"/>
          <w:lang w:val="en-US"/>
        </w:rPr>
        <w:t>In 2018 The Computer Misuse Act was passed. It's a law that "criminalizes unauthorized access, modification, or disruption of computer systems and data."</w:t>
      </w:r>
      <w:r w:rsidR="7D0BB802" w:rsidRPr="4C701149">
        <w:rPr>
          <w:rFonts w:ascii="Calibri" w:eastAsia="Calibri" w:hAnsi="Calibri" w:cs="Calibri"/>
          <w:lang w:val="en-US"/>
        </w:rPr>
        <w:t xml:space="preserve"> </w:t>
      </w:r>
      <w:r w:rsidR="7D0BB802" w:rsidRPr="4C701149">
        <w:rPr>
          <w:rFonts w:ascii="Calibri" w:eastAsia="Calibri" w:hAnsi="Calibri" w:cs="Calibri"/>
          <w:i/>
          <w:iCs/>
          <w:lang w:val="en-US"/>
        </w:rPr>
        <w:t>(</w:t>
      </w:r>
      <w:r w:rsidR="346916C7" w:rsidRPr="4C701149">
        <w:rPr>
          <w:rFonts w:ascii="Calibri" w:eastAsia="Calibri" w:hAnsi="Calibri" w:cs="Calibri"/>
          <w:i/>
          <w:iCs/>
          <w:lang w:val="en-US"/>
        </w:rPr>
        <w:t>UKGOV</w:t>
      </w:r>
      <w:r w:rsidR="7D0BB802" w:rsidRPr="4C701149">
        <w:rPr>
          <w:rFonts w:ascii="Calibri" w:eastAsia="Calibri" w:hAnsi="Calibri" w:cs="Calibri"/>
          <w:i/>
          <w:iCs/>
          <w:lang w:val="en-US"/>
        </w:rPr>
        <w:t>, 2018).</w:t>
      </w:r>
      <w:r w:rsidR="7D0BB802" w:rsidRPr="4C701149">
        <w:rPr>
          <w:rFonts w:ascii="Calibri" w:eastAsia="Calibri" w:hAnsi="Calibri" w:cs="Calibri"/>
          <w:color w:val="000000" w:themeColor="text1"/>
          <w:lang w:val="en-US"/>
        </w:rPr>
        <w:t xml:space="preserve"> Failure to comply can land you 10 years in prison and hefty fines. </w:t>
      </w:r>
    </w:p>
    <w:p w14:paraId="220DCDE5" w14:textId="68872CE4" w:rsidR="07762B21" w:rsidRPr="002D355D" w:rsidRDefault="009519F8" w:rsidP="00785F9E">
      <w:pPr>
        <w:tabs>
          <w:tab w:val="left" w:pos="5145"/>
        </w:tabs>
        <w:rPr>
          <w:i/>
          <w:iCs/>
          <w:sz w:val="22"/>
        </w:rPr>
      </w:pPr>
      <w:r>
        <w:t xml:space="preserve"> </w:t>
      </w:r>
      <w:r w:rsidR="00785F9E">
        <w:tab/>
      </w:r>
      <w:r w:rsidR="00785F9E" w:rsidRPr="002D355D">
        <w:rPr>
          <w:i/>
          <w:iCs/>
          <w:sz w:val="22"/>
        </w:rPr>
        <w:t>(figure 6, computer misuse act</w:t>
      </w:r>
      <w:r w:rsidR="002D355D" w:rsidRPr="002D355D">
        <w:rPr>
          <w:i/>
          <w:iCs/>
          <w:sz w:val="22"/>
        </w:rPr>
        <w:t xml:space="preserve"> of 1990)</w:t>
      </w:r>
    </w:p>
    <w:p w14:paraId="78BB32F1" w14:textId="1E271FD3" w:rsidR="004D2344" w:rsidRDefault="004D2344" w:rsidP="639543C2"/>
    <w:p w14:paraId="7FFE9829" w14:textId="77777777" w:rsidR="006D0C09" w:rsidRDefault="006D0C09" w:rsidP="639543C2"/>
    <w:p w14:paraId="345335DE" w14:textId="77777777" w:rsidR="006D0C09" w:rsidRDefault="006D0C09" w:rsidP="639543C2"/>
    <w:p w14:paraId="5F0F8F82" w14:textId="77777777" w:rsidR="006D0C09" w:rsidRDefault="006D0C09" w:rsidP="639543C2"/>
    <w:p w14:paraId="13C07FA5" w14:textId="77777777" w:rsidR="006D0C09" w:rsidRDefault="006D0C09" w:rsidP="639543C2"/>
    <w:p w14:paraId="65D8B568" w14:textId="77777777" w:rsidR="006D0C09" w:rsidRDefault="006D0C09" w:rsidP="639543C2"/>
    <w:p w14:paraId="138547ED" w14:textId="77777777" w:rsidR="006D0C09" w:rsidRDefault="006D0C09" w:rsidP="639543C2"/>
    <w:p w14:paraId="56594DA4" w14:textId="03F76C95" w:rsidR="006D0C09" w:rsidRDefault="00CD16EC" w:rsidP="00CD16EC">
      <w:pPr>
        <w:pStyle w:val="Heading1"/>
      </w:pPr>
      <w:bookmarkStart w:id="26" w:name="_Toc187154209"/>
      <w:r>
        <w:lastRenderedPageBreak/>
        <w:t xml:space="preserve">Task 2 - </w:t>
      </w:r>
      <w:r w:rsidR="00B756B6">
        <w:t>Critically evaluate appropriate tools for developing organisation cyber security systems for businesses of all sizes</w:t>
      </w:r>
      <w:bookmarkEnd w:id="26"/>
    </w:p>
    <w:p w14:paraId="53723746" w14:textId="77777777" w:rsidR="00C679CB" w:rsidRDefault="00C679CB" w:rsidP="00C679CB"/>
    <w:p w14:paraId="5D4F90EE" w14:textId="140EDC6D" w:rsidR="0016785D" w:rsidRDefault="0016785D" w:rsidP="0016785D">
      <w:pPr>
        <w:pStyle w:val="Heading2"/>
      </w:pPr>
      <w:bookmarkStart w:id="27" w:name="_Toc187154210"/>
      <w:r>
        <w:t>Firewalls</w:t>
      </w:r>
      <w:bookmarkEnd w:id="27"/>
    </w:p>
    <w:p w14:paraId="42BEC801" w14:textId="0CEFCB74" w:rsidR="0016785D" w:rsidRPr="0016785D" w:rsidRDefault="00244E2B" w:rsidP="0016785D">
      <w:r>
        <w:t xml:space="preserve">Firewalls </w:t>
      </w:r>
      <w:r w:rsidR="00D0478B">
        <w:t>Filter incoming and outgoing traffic based on user-set rules.</w:t>
      </w:r>
      <w:r>
        <w:t xml:space="preserve"> This provides a good layer of security to prevent viruses from automatically sending information to and from your computer system over the internet. the user </w:t>
      </w:r>
      <w:r w:rsidR="132F501A">
        <w:t>selects</w:t>
      </w:r>
      <w:r>
        <w:t xml:space="preserve"> what ports they want to block traffic from. </w:t>
      </w:r>
      <w:r w:rsidR="011C2BA6">
        <w:t>These are the 3 main choices based on the industry standard:</w:t>
      </w:r>
    </w:p>
    <w:p w14:paraId="2940D750" w14:textId="77777777" w:rsidR="008068B7" w:rsidRDefault="008068B7" w:rsidP="0016785D"/>
    <w:p w14:paraId="1CC1EFE0" w14:textId="269746AA" w:rsidR="008068B7" w:rsidRDefault="0009728F" w:rsidP="0016785D">
      <w:r w:rsidRPr="00F61B2D">
        <w:rPr>
          <w:noProof/>
        </w:rPr>
        <w:drawing>
          <wp:anchor distT="0" distB="0" distL="114300" distR="114300" simplePos="0" relativeHeight="251661316" behindDoc="0" locked="0" layoutInCell="1" allowOverlap="1" wp14:anchorId="5B72D2EA" wp14:editId="7171CAC6">
            <wp:simplePos x="0" y="0"/>
            <wp:positionH relativeFrom="margin">
              <wp:align>left</wp:align>
            </wp:positionH>
            <wp:positionV relativeFrom="paragraph">
              <wp:posOffset>1225549</wp:posOffset>
            </wp:positionV>
            <wp:extent cx="3884742" cy="1571625"/>
            <wp:effectExtent l="0" t="0" r="1905" b="0"/>
            <wp:wrapNone/>
            <wp:docPr id="2" name="Picture 2" descr="A group of white electronic dev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white electronic devices&#10;&#10;Description automatically generated"/>
                    <pic:cNvPicPr/>
                  </pic:nvPicPr>
                  <pic:blipFill rotWithShape="1">
                    <a:blip r:embed="rId14" cstate="print">
                      <a:extLst>
                        <a:ext uri="{28A0092B-C50C-407E-A947-70E740481C1C}">
                          <a14:useLocalDpi xmlns:a14="http://schemas.microsoft.com/office/drawing/2010/main" val="0"/>
                        </a:ext>
                      </a:extLst>
                    </a:blip>
                    <a:srcRect l="24436" t="24606" r="15979" b="1489"/>
                    <a:stretch/>
                  </pic:blipFill>
                  <pic:spPr bwMode="auto">
                    <a:xfrm>
                      <a:off x="0" y="0"/>
                      <a:ext cx="3884742" cy="1571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1E275349" w:rsidRPr="4C701149">
        <w:rPr>
          <w:u w:val="single"/>
        </w:rPr>
        <w:t>Fortinet FortiGate</w:t>
      </w:r>
      <w:r w:rsidR="0E0EF8E4" w:rsidRPr="4C701149">
        <w:rPr>
          <w:u w:val="single"/>
        </w:rPr>
        <w:t xml:space="preserve"> – </w:t>
      </w:r>
      <w:r w:rsidR="0E0EF8E4">
        <w:t xml:space="preserve">This antivirus is very popular in the cyber space due to its vast </w:t>
      </w:r>
      <w:r w:rsidR="3158249A">
        <w:t>number</w:t>
      </w:r>
      <w:r w:rsidR="0E0EF8E4">
        <w:t xml:space="preserve"> of features</w:t>
      </w:r>
      <w:r w:rsidR="2E0768FF">
        <w:t xml:space="preserve">. this includes </w:t>
      </w:r>
      <w:r w:rsidR="586B35CD">
        <w:t>“</w:t>
      </w:r>
      <w:r w:rsidR="2E0768FF">
        <w:t>advanced threat protection, web filtering, and intrusion prevention</w:t>
      </w:r>
      <w:r w:rsidR="7DE99013">
        <w:t>”</w:t>
      </w:r>
      <w:r w:rsidR="7374E26C">
        <w:t xml:space="preserve"> </w:t>
      </w:r>
      <w:r w:rsidR="7374E26C" w:rsidRPr="4C701149">
        <w:rPr>
          <w:i/>
          <w:iCs/>
        </w:rPr>
        <w:t>(</w:t>
      </w:r>
      <w:r w:rsidR="51016D2A" w:rsidRPr="4C701149">
        <w:rPr>
          <w:i/>
          <w:iCs/>
        </w:rPr>
        <w:t>Axian</w:t>
      </w:r>
      <w:r w:rsidR="5B220804" w:rsidRPr="4C701149">
        <w:rPr>
          <w:i/>
          <w:iCs/>
        </w:rPr>
        <w:t>s</w:t>
      </w:r>
      <w:r w:rsidR="7374E26C" w:rsidRPr="4C701149">
        <w:rPr>
          <w:i/>
          <w:iCs/>
        </w:rPr>
        <w:t>, 202</w:t>
      </w:r>
      <w:r w:rsidR="0526D1AC" w:rsidRPr="4C701149">
        <w:rPr>
          <w:i/>
          <w:iCs/>
        </w:rPr>
        <w:t>4</w:t>
      </w:r>
      <w:r w:rsidR="7374E26C" w:rsidRPr="4C701149">
        <w:rPr>
          <w:i/>
          <w:iCs/>
        </w:rPr>
        <w:t>)</w:t>
      </w:r>
      <w:r w:rsidR="2E0768FF">
        <w:t>.</w:t>
      </w:r>
      <w:r w:rsidR="0C318BB1">
        <w:t xml:space="preserve"> On top of this, it also</w:t>
      </w:r>
      <w:r w:rsidR="14DD55DC">
        <w:t xml:space="preserve"> features multi-layer security which it falls in line with industry standards like NIST Cybersecurity Framework (CSF)</w:t>
      </w:r>
      <w:r w:rsidR="6E2466BF">
        <w:t>. The web filtering feature is useful for a company like UCB as they could block unauthorised student traffic on the internet.</w:t>
      </w:r>
    </w:p>
    <w:p w14:paraId="2967CC1E" w14:textId="32028AE5" w:rsidR="0009728F" w:rsidRDefault="0009728F" w:rsidP="0016785D"/>
    <w:p w14:paraId="61BF4E24" w14:textId="417D19A3" w:rsidR="0009728F" w:rsidRDefault="0009728F" w:rsidP="0016785D"/>
    <w:p w14:paraId="66E230D6" w14:textId="3001E413" w:rsidR="002E72B3" w:rsidRDefault="002E72B3" w:rsidP="0016785D"/>
    <w:p w14:paraId="3E2F88D5" w14:textId="77777777" w:rsidR="002E72B3" w:rsidRDefault="002E72B3" w:rsidP="0016785D"/>
    <w:p w14:paraId="7F3CF273" w14:textId="77777777" w:rsidR="002E72B3" w:rsidRDefault="002E72B3" w:rsidP="0016785D"/>
    <w:p w14:paraId="18E7D4AC" w14:textId="77777777" w:rsidR="005C3BD7" w:rsidRDefault="006E639A" w:rsidP="0016785D">
      <w:pPr>
        <w:rPr>
          <w:i/>
          <w:iCs/>
          <w:sz w:val="22"/>
        </w:rPr>
      </w:pPr>
      <w:r w:rsidRPr="00423E5E">
        <w:rPr>
          <w:i/>
          <w:iCs/>
          <w:sz w:val="22"/>
        </w:rPr>
        <w:t>(</w:t>
      </w:r>
      <w:r w:rsidR="00645B39" w:rsidRPr="00423E5E">
        <w:rPr>
          <w:i/>
          <w:iCs/>
          <w:sz w:val="22"/>
        </w:rPr>
        <w:t>Figure 7, FortiGate 7000 series firewall. Engage, 2024)</w:t>
      </w:r>
    </w:p>
    <w:p w14:paraId="140385FE" w14:textId="77777777" w:rsidR="005C3BD7" w:rsidRDefault="005C3BD7" w:rsidP="005C3BD7">
      <w:pPr>
        <w:pStyle w:val="NoSpacing"/>
      </w:pPr>
    </w:p>
    <w:p w14:paraId="1C5A868A" w14:textId="4CF24D4F" w:rsidR="0016785D" w:rsidRDefault="005C3BD7" w:rsidP="0016785D">
      <w:r>
        <w:rPr>
          <w:noProof/>
        </w:rPr>
        <w:drawing>
          <wp:anchor distT="0" distB="0" distL="114300" distR="114300" simplePos="0" relativeHeight="251662340" behindDoc="0" locked="0" layoutInCell="1" allowOverlap="1" wp14:anchorId="17E1C343" wp14:editId="4283601A">
            <wp:simplePos x="0" y="0"/>
            <wp:positionH relativeFrom="margin">
              <wp:align>left</wp:align>
            </wp:positionH>
            <wp:positionV relativeFrom="paragraph">
              <wp:posOffset>1208405</wp:posOffset>
            </wp:positionV>
            <wp:extent cx="3649776" cy="1571625"/>
            <wp:effectExtent l="0" t="0" r="8255" b="0"/>
            <wp:wrapNone/>
            <wp:docPr id="5" name="Picture 5" descr="PALO ALTO NETWORKS PA-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LO ALTO NETWORKS PA-2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3219" cy="15731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2DFE9EF0" w:rsidRPr="4C701149">
        <w:rPr>
          <w:u w:val="single"/>
        </w:rPr>
        <w:t>Palo Alto Network Firewall</w:t>
      </w:r>
      <w:r w:rsidR="7740E0C9" w:rsidRPr="4C701149">
        <w:rPr>
          <w:u w:val="single"/>
        </w:rPr>
        <w:t xml:space="preserve"> –</w:t>
      </w:r>
      <w:r w:rsidR="7740E0C9">
        <w:t xml:space="preserve"> Like Fortinet FortiGate, this firewall is recognised for its fleet of tools.</w:t>
      </w:r>
      <w:r w:rsidR="7A10DF70">
        <w:t xml:space="preserve"> Due to its “strong network segmentation, user identity awareness and advanced threat detection</w:t>
      </w:r>
      <w:r w:rsidR="7DFCE218">
        <w:t>”</w:t>
      </w:r>
      <w:r w:rsidR="7A10DF70">
        <w:t>, it</w:t>
      </w:r>
      <w:r w:rsidR="3AB0A7E6">
        <w:t xml:space="preserve"> is recognised by organisations like CIS Controls and NIST </w:t>
      </w:r>
      <w:r w:rsidR="69B8D19E">
        <w:t>CSF. (</w:t>
      </w:r>
      <w:r w:rsidR="69B8D19E" w:rsidRPr="4C701149">
        <w:rPr>
          <w:i/>
          <w:iCs/>
        </w:rPr>
        <w:t>Palo Alto, 2024)</w:t>
      </w:r>
      <w:r w:rsidR="1796F824">
        <w:t xml:space="preserve"> Because of its customisation, Palo Alto does come at a higher cost however an established university like UCB would benefit from investing in it. This w</w:t>
      </w:r>
      <w:r w:rsidR="0C261310">
        <w:t>ould allow more freedom for their IT team to tweak and specify the firewall to their desire</w:t>
      </w:r>
      <w:r w:rsidR="07B4FC72">
        <w:t>.</w:t>
      </w:r>
    </w:p>
    <w:p w14:paraId="2D994020" w14:textId="65D268C1" w:rsidR="008068B7" w:rsidRDefault="008068B7" w:rsidP="0016785D"/>
    <w:p w14:paraId="1EF6A021" w14:textId="408517E4" w:rsidR="00BA3D67" w:rsidRDefault="00BA3D67" w:rsidP="0016785D"/>
    <w:p w14:paraId="15835318" w14:textId="329DF963" w:rsidR="00BA3D67" w:rsidRDefault="00BA3D67" w:rsidP="0016785D"/>
    <w:p w14:paraId="1FD723BC" w14:textId="77777777" w:rsidR="0009728F" w:rsidRDefault="0009728F" w:rsidP="0016785D"/>
    <w:p w14:paraId="29707799" w14:textId="77777777" w:rsidR="005C3BD7" w:rsidRPr="0016785D" w:rsidRDefault="005C3BD7" w:rsidP="0016785D"/>
    <w:p w14:paraId="157F8F24" w14:textId="162D510C" w:rsidR="002E72B3" w:rsidRPr="00B70DB1" w:rsidRDefault="001D11F9" w:rsidP="4C701149">
      <w:pPr>
        <w:rPr>
          <w:i/>
          <w:iCs/>
          <w:sz w:val="22"/>
        </w:rPr>
      </w:pPr>
      <w:r w:rsidRPr="009C01DD">
        <w:rPr>
          <w:i/>
          <w:iCs/>
          <w:sz w:val="22"/>
        </w:rPr>
        <w:t xml:space="preserve">(Figure 8, </w:t>
      </w:r>
      <w:r w:rsidR="004F0D38" w:rsidRPr="009C01DD">
        <w:rPr>
          <w:i/>
          <w:iCs/>
          <w:sz w:val="22"/>
        </w:rPr>
        <w:t xml:space="preserve">Palo Alto PA-220 Firewall, </w:t>
      </w:r>
      <w:proofErr w:type="spellStart"/>
      <w:r w:rsidR="004F0D38" w:rsidRPr="009C01DD">
        <w:rPr>
          <w:i/>
          <w:iCs/>
          <w:sz w:val="22"/>
        </w:rPr>
        <w:t>Radwell</w:t>
      </w:r>
      <w:proofErr w:type="spellEnd"/>
      <w:r w:rsidR="004F0D38" w:rsidRPr="009C01DD">
        <w:rPr>
          <w:i/>
          <w:iCs/>
          <w:sz w:val="22"/>
        </w:rPr>
        <w:t>, 2024)</w:t>
      </w:r>
    </w:p>
    <w:p w14:paraId="1B362056" w14:textId="15A2BD57" w:rsidR="0016785D" w:rsidRPr="0016785D" w:rsidRDefault="00926028" w:rsidP="4C701149">
      <w:r>
        <w:rPr>
          <w:noProof/>
        </w:rPr>
        <w:lastRenderedPageBreak/>
        <w:drawing>
          <wp:anchor distT="0" distB="0" distL="114300" distR="114300" simplePos="0" relativeHeight="251663364" behindDoc="0" locked="0" layoutInCell="1" allowOverlap="1" wp14:anchorId="35BF7A78" wp14:editId="2A8651D0">
            <wp:simplePos x="0" y="0"/>
            <wp:positionH relativeFrom="margin">
              <wp:align>left</wp:align>
            </wp:positionH>
            <wp:positionV relativeFrom="paragraph">
              <wp:posOffset>1000125</wp:posOffset>
            </wp:positionV>
            <wp:extent cx="3590925" cy="1562725"/>
            <wp:effectExtent l="0" t="0" r="0" b="0"/>
            <wp:wrapNone/>
            <wp:docPr id="6" name="Picture 6" descr="Product image of Cisco Firepower 1000 Series Security Appl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duct image of Cisco Firepower 1000 Series Security Applia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90925" cy="1562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19D7E708" w:rsidRPr="4C701149">
        <w:rPr>
          <w:u w:val="single"/>
        </w:rPr>
        <w:t xml:space="preserve">Cisco Firepower Threat </w:t>
      </w:r>
      <w:r w:rsidR="002514BB" w:rsidRPr="4C701149">
        <w:rPr>
          <w:u w:val="single"/>
        </w:rPr>
        <w:t>Defence</w:t>
      </w:r>
      <w:r w:rsidR="184DAAD2" w:rsidRPr="4C701149">
        <w:rPr>
          <w:u w:val="single"/>
        </w:rPr>
        <w:t xml:space="preserve"> – </w:t>
      </w:r>
      <w:r w:rsidR="184DAAD2">
        <w:t>Cisco’s firewall technology is one of the most advanced</w:t>
      </w:r>
      <w:r w:rsidR="649F6E01">
        <w:t>. It offers “intrusion prevention, malware protection, and advanced threat intelligence</w:t>
      </w:r>
      <w:r w:rsidR="7BA3F343">
        <w:t xml:space="preserve">” </w:t>
      </w:r>
      <w:r w:rsidR="7BA3F343" w:rsidRPr="4C701149">
        <w:rPr>
          <w:i/>
          <w:iCs/>
        </w:rPr>
        <w:t>(</w:t>
      </w:r>
      <w:proofErr w:type="spellStart"/>
      <w:r w:rsidR="7BA3F343" w:rsidRPr="4C701149">
        <w:rPr>
          <w:i/>
          <w:iCs/>
        </w:rPr>
        <w:t>Misco</w:t>
      </w:r>
      <w:proofErr w:type="spellEnd"/>
      <w:r w:rsidR="7BA3F343" w:rsidRPr="4C701149">
        <w:rPr>
          <w:i/>
          <w:iCs/>
        </w:rPr>
        <w:t>, 2024)</w:t>
      </w:r>
      <w:r w:rsidR="649F6E01">
        <w:t xml:space="preserve">. </w:t>
      </w:r>
      <w:r w:rsidR="4ED84B30">
        <w:t>For UCB, they would have to consider the level of technical expertise required to securely set up a firewall</w:t>
      </w:r>
      <w:r w:rsidR="0F45330A">
        <w:t>. Cisco also offers extra features which aren't included</w:t>
      </w:r>
      <w:r w:rsidR="70A4C50F">
        <w:t xml:space="preserve"> in the standard licence meaning additional costs will occur.</w:t>
      </w:r>
    </w:p>
    <w:p w14:paraId="29D3FA99" w14:textId="3739516A" w:rsidR="00926028" w:rsidRDefault="00926028" w:rsidP="0016785D"/>
    <w:p w14:paraId="20043FCF" w14:textId="1584BA5F" w:rsidR="00926028" w:rsidRDefault="00926028" w:rsidP="0016785D"/>
    <w:p w14:paraId="42C01903" w14:textId="210162FB" w:rsidR="00926028" w:rsidRDefault="00926028" w:rsidP="0016785D"/>
    <w:p w14:paraId="59134BCF" w14:textId="41772BE3" w:rsidR="00926028" w:rsidRDefault="00926028" w:rsidP="0016785D"/>
    <w:p w14:paraId="24F88521" w14:textId="77777777" w:rsidR="00926028" w:rsidRPr="00D1633D" w:rsidRDefault="00926028" w:rsidP="0016785D">
      <w:pPr>
        <w:rPr>
          <w:i/>
          <w:iCs/>
          <w:sz w:val="22"/>
        </w:rPr>
      </w:pPr>
    </w:p>
    <w:p w14:paraId="4D1D3078" w14:textId="40A8D3C5" w:rsidR="00926028" w:rsidRPr="00D1633D" w:rsidRDefault="00926028" w:rsidP="0016785D">
      <w:pPr>
        <w:rPr>
          <w:i/>
          <w:iCs/>
          <w:sz w:val="22"/>
        </w:rPr>
      </w:pPr>
      <w:r w:rsidRPr="00D1633D">
        <w:rPr>
          <w:i/>
          <w:iCs/>
          <w:sz w:val="22"/>
        </w:rPr>
        <w:t>(Figure 9, Cisco Firepower 1000 series</w:t>
      </w:r>
      <w:r w:rsidR="00D1633D" w:rsidRPr="00D1633D">
        <w:rPr>
          <w:i/>
          <w:iCs/>
          <w:sz w:val="22"/>
        </w:rPr>
        <w:t>. Cisco, 2024)</w:t>
      </w:r>
    </w:p>
    <w:p w14:paraId="18334B5F" w14:textId="5E10BA18" w:rsidR="0016785D" w:rsidRDefault="00244E2B" w:rsidP="0016785D">
      <w:r>
        <w:t>One issue</w:t>
      </w:r>
      <w:r w:rsidR="00633FB8">
        <w:t xml:space="preserve"> UCB might face</w:t>
      </w:r>
      <w:r>
        <w:t xml:space="preserve"> is that t</w:t>
      </w:r>
      <w:r w:rsidR="007156FD">
        <w:t>hey’re</w:t>
      </w:r>
      <w:r>
        <w:t xml:space="preserve"> good at blocking unwanted traffic, but viruses are being engineered with this in mind. They can trick firewalls into allowing their traffic through it. </w:t>
      </w:r>
    </w:p>
    <w:p w14:paraId="45FE83B5" w14:textId="000B080E" w:rsidR="00926028" w:rsidRDefault="00926028" w:rsidP="0016785D"/>
    <w:p w14:paraId="3F8B939B" w14:textId="6E0A82FC" w:rsidR="001F2F95" w:rsidRDefault="00D039DF" w:rsidP="00D039DF">
      <w:pPr>
        <w:pStyle w:val="Heading2"/>
      </w:pPr>
      <w:bookmarkStart w:id="28" w:name="_Toc187154211"/>
      <w:r>
        <w:t>Penetration Testing</w:t>
      </w:r>
      <w:bookmarkEnd w:id="28"/>
    </w:p>
    <w:p w14:paraId="4E3E1E21" w14:textId="4FEFC4BA" w:rsidR="00623427" w:rsidRDefault="005549D5" w:rsidP="0016785D">
      <w:r>
        <w:t xml:space="preserve">This </w:t>
      </w:r>
      <w:r w:rsidR="007976AA">
        <w:t xml:space="preserve">is the practice of </w:t>
      </w:r>
      <w:r w:rsidR="00BE50F5">
        <w:t xml:space="preserve">getting an experienced </w:t>
      </w:r>
      <w:r w:rsidR="003D2EBC">
        <w:t>tester</w:t>
      </w:r>
      <w:r w:rsidR="002F7575">
        <w:t xml:space="preserve"> to</w:t>
      </w:r>
      <w:r w:rsidR="003D2EBC">
        <w:t xml:space="preserve"> </w:t>
      </w:r>
      <w:r w:rsidR="002F7575" w:rsidRPr="002F7575">
        <w:t xml:space="preserve">attempt to find and exploit vulnerabilities in </w:t>
      </w:r>
      <w:r w:rsidR="00C80524">
        <w:t>your</w:t>
      </w:r>
      <w:r w:rsidR="002F7575" w:rsidRPr="002F7575">
        <w:t xml:space="preserve"> computer system</w:t>
      </w:r>
      <w:r w:rsidR="00800EB4">
        <w:t xml:space="preserve"> </w:t>
      </w:r>
      <w:r w:rsidR="00800EB4">
        <w:rPr>
          <w:i/>
          <w:iCs/>
        </w:rPr>
        <w:t>(</w:t>
      </w:r>
      <w:r w:rsidR="00CA3367">
        <w:rPr>
          <w:i/>
          <w:iCs/>
        </w:rPr>
        <w:t>Cloudflare</w:t>
      </w:r>
      <w:r w:rsidR="00800EB4">
        <w:rPr>
          <w:i/>
          <w:iCs/>
        </w:rPr>
        <w:t>, 2024).</w:t>
      </w:r>
      <w:r w:rsidR="008C1B6F">
        <w:t xml:space="preserve"> UCB could benefit </w:t>
      </w:r>
      <w:r w:rsidR="00266EA9">
        <w:t xml:space="preserve">from this as it would highlight </w:t>
      </w:r>
      <w:r w:rsidR="00134BF5">
        <w:t xml:space="preserve">weak </w:t>
      </w:r>
      <w:r w:rsidR="006031BF">
        <w:t>areas in</w:t>
      </w:r>
      <w:r w:rsidR="00CE250E">
        <w:t xml:space="preserve"> </w:t>
      </w:r>
      <w:r w:rsidR="00266EA9">
        <w:t>their system</w:t>
      </w:r>
      <w:r w:rsidR="009C10FB">
        <w:t>.</w:t>
      </w:r>
      <w:r w:rsidR="00623427">
        <w:t xml:space="preserve"> The expert </w:t>
      </w:r>
      <w:r w:rsidR="00E10725">
        <w:t xml:space="preserve">is </w:t>
      </w:r>
      <w:r w:rsidR="00623427">
        <w:t xml:space="preserve">given </w:t>
      </w:r>
      <w:r w:rsidR="00E10725">
        <w:t xml:space="preserve">a </w:t>
      </w:r>
      <w:r w:rsidR="00623427">
        <w:t>form of access</w:t>
      </w:r>
      <w:r w:rsidR="00011A6F">
        <w:t xml:space="preserve">. These are: </w:t>
      </w:r>
    </w:p>
    <w:p w14:paraId="7C0B8469" w14:textId="681FBF3D" w:rsidR="00011A6F" w:rsidRDefault="00011A6F" w:rsidP="0016785D">
      <w:r w:rsidRPr="00233297">
        <w:rPr>
          <w:u w:val="single"/>
        </w:rPr>
        <w:t>Black Box –</w:t>
      </w:r>
      <w:r>
        <w:t xml:space="preserve"> The expert is given </w:t>
      </w:r>
      <w:r w:rsidR="00A70390">
        <w:t xml:space="preserve">the bare minimum </w:t>
      </w:r>
      <w:r w:rsidR="00253D59">
        <w:t xml:space="preserve">information </w:t>
      </w:r>
      <w:r w:rsidR="008D067A">
        <w:t>to complete the hack</w:t>
      </w:r>
    </w:p>
    <w:p w14:paraId="6CAA5540" w14:textId="7F265A27" w:rsidR="008D067A" w:rsidRDefault="008D067A" w:rsidP="0016785D">
      <w:r w:rsidRPr="00233297">
        <w:rPr>
          <w:u w:val="single"/>
        </w:rPr>
        <w:t xml:space="preserve">Grey Box </w:t>
      </w:r>
      <w:r w:rsidR="00E97AA3" w:rsidRPr="00233297">
        <w:rPr>
          <w:u w:val="single"/>
        </w:rPr>
        <w:t>–</w:t>
      </w:r>
      <w:r>
        <w:t xml:space="preserve"> </w:t>
      </w:r>
      <w:r w:rsidR="00E97AA3">
        <w:t>the expert is given minimal information or access to a small amount of the system</w:t>
      </w:r>
    </w:p>
    <w:p w14:paraId="2EB2E5D1" w14:textId="3FED8661" w:rsidR="00AA5481" w:rsidRDefault="00E97AA3" w:rsidP="0016785D">
      <w:r w:rsidRPr="00233297">
        <w:rPr>
          <w:u w:val="single"/>
        </w:rPr>
        <w:t>White Box –</w:t>
      </w:r>
      <w:r>
        <w:t xml:space="preserve"> the expert goes in with </w:t>
      </w:r>
      <w:r w:rsidR="00233297">
        <w:t>full access. This is good for mimicking an internal attack</w:t>
      </w:r>
    </w:p>
    <w:p w14:paraId="0D68AF33" w14:textId="649F3306" w:rsidR="00AA5481" w:rsidRDefault="00AA5481" w:rsidP="0016785D">
      <w:r>
        <w:t>These are 3</w:t>
      </w:r>
      <w:r w:rsidR="002E72B3">
        <w:t xml:space="preserve"> of the</w:t>
      </w:r>
      <w:r>
        <w:t xml:space="preserve"> best Pen Testing tools used in the industry</w:t>
      </w:r>
      <w:r w:rsidR="002E72B3">
        <w:t>:</w:t>
      </w:r>
    </w:p>
    <w:p w14:paraId="1314AE95" w14:textId="632220BE" w:rsidR="036B81CE" w:rsidRDefault="036B81CE" w:rsidP="2904A2A3">
      <w:pPr>
        <w:rPr>
          <w:u w:val="single"/>
        </w:rPr>
      </w:pPr>
      <w:r w:rsidRPr="2904A2A3">
        <w:rPr>
          <w:u w:val="single"/>
        </w:rPr>
        <w:t>Metasploit Framework</w:t>
      </w:r>
      <w:r w:rsidR="429CBABF" w:rsidRPr="2904A2A3">
        <w:rPr>
          <w:u w:val="single"/>
        </w:rPr>
        <w:t xml:space="preserve"> - </w:t>
      </w:r>
      <w:r w:rsidR="6FC909E1">
        <w:t xml:space="preserve">Metasploit is an </w:t>
      </w:r>
      <w:r w:rsidR="65684BD0">
        <w:t>open-source</w:t>
      </w:r>
      <w:r w:rsidR="6FC909E1">
        <w:t xml:space="preserve"> pen testing tool that lets users </w:t>
      </w:r>
      <w:r w:rsidR="6FC909E1" w:rsidRPr="2904A2A3">
        <w:rPr>
          <w:rFonts w:ascii="Calibri" w:eastAsia="Calibri" w:hAnsi="Calibri" w:cs="Calibri"/>
          <w:szCs w:val="24"/>
        </w:rPr>
        <w:t xml:space="preserve">use pre-built exploits </w:t>
      </w:r>
      <w:r w:rsidR="0BB5C332" w:rsidRPr="2904A2A3">
        <w:rPr>
          <w:rFonts w:ascii="Calibri" w:eastAsia="Calibri" w:hAnsi="Calibri" w:cs="Calibri"/>
          <w:szCs w:val="24"/>
        </w:rPr>
        <w:t>as well as Create custom ones for specific vulnerabilities</w:t>
      </w:r>
      <w:r w:rsidR="66650328" w:rsidRPr="2904A2A3">
        <w:rPr>
          <w:rFonts w:ascii="Calibri" w:eastAsia="Calibri" w:hAnsi="Calibri" w:cs="Calibri"/>
          <w:szCs w:val="24"/>
        </w:rPr>
        <w:t>. It</w:t>
      </w:r>
      <w:r w:rsidR="550AAC14" w:rsidRPr="2904A2A3">
        <w:rPr>
          <w:rFonts w:ascii="Calibri" w:eastAsia="Calibri" w:hAnsi="Calibri" w:cs="Calibri"/>
          <w:szCs w:val="24"/>
        </w:rPr>
        <w:t xml:space="preserve"> enables different types of testing by also including post exploitation tools to perform further actions, such as privilege escalation</w:t>
      </w:r>
      <w:r w:rsidR="680EBA4C" w:rsidRPr="2904A2A3">
        <w:rPr>
          <w:rFonts w:ascii="Calibri" w:eastAsia="Calibri" w:hAnsi="Calibri" w:cs="Calibri"/>
          <w:szCs w:val="24"/>
        </w:rPr>
        <w:t xml:space="preserve"> </w:t>
      </w:r>
      <w:r w:rsidR="680EBA4C" w:rsidRPr="2904A2A3">
        <w:rPr>
          <w:rFonts w:ascii="Calibri" w:eastAsia="Calibri" w:hAnsi="Calibri" w:cs="Calibri"/>
          <w:i/>
          <w:iCs/>
          <w:szCs w:val="24"/>
        </w:rPr>
        <w:t xml:space="preserve">(Imperva, 2024). </w:t>
      </w:r>
      <w:r w:rsidR="680EBA4C" w:rsidRPr="2904A2A3">
        <w:rPr>
          <w:rFonts w:ascii="Calibri" w:eastAsia="Calibri" w:hAnsi="Calibri" w:cs="Calibri"/>
          <w:szCs w:val="24"/>
        </w:rPr>
        <w:t xml:space="preserve">This is a good option for UCB as </w:t>
      </w:r>
      <w:r w:rsidR="48E2B6C5" w:rsidRPr="2904A2A3">
        <w:rPr>
          <w:rFonts w:ascii="Calibri" w:eastAsia="Calibri" w:hAnsi="Calibri" w:cs="Calibri"/>
          <w:szCs w:val="24"/>
        </w:rPr>
        <w:t>it has</w:t>
      </w:r>
      <w:r w:rsidR="59F49C0F" w:rsidRPr="2904A2A3">
        <w:rPr>
          <w:rFonts w:ascii="Calibri" w:eastAsia="Calibri" w:hAnsi="Calibri" w:cs="Calibri"/>
          <w:szCs w:val="24"/>
        </w:rPr>
        <w:t xml:space="preserve"> a </w:t>
      </w:r>
      <w:r w:rsidR="74499AD5" w:rsidRPr="2904A2A3">
        <w:rPr>
          <w:rFonts w:ascii="Calibri" w:eastAsia="Calibri" w:hAnsi="Calibri" w:cs="Calibri"/>
          <w:szCs w:val="24"/>
        </w:rPr>
        <w:t xml:space="preserve">big community </w:t>
      </w:r>
      <w:r w:rsidR="59F49C0F" w:rsidRPr="2904A2A3">
        <w:rPr>
          <w:rFonts w:ascii="Calibri" w:eastAsia="Calibri" w:hAnsi="Calibri" w:cs="Calibri"/>
          <w:szCs w:val="24"/>
        </w:rPr>
        <w:t>that provides support. IT staff working with the software can easily troubleshoot</w:t>
      </w:r>
      <w:r w:rsidR="221BC247" w:rsidRPr="2904A2A3">
        <w:rPr>
          <w:rFonts w:ascii="Calibri" w:eastAsia="Calibri" w:hAnsi="Calibri" w:cs="Calibri"/>
          <w:szCs w:val="24"/>
        </w:rPr>
        <w:t xml:space="preserve"> an</w:t>
      </w:r>
      <w:r w:rsidR="58F9F8A3" w:rsidRPr="2904A2A3">
        <w:rPr>
          <w:rFonts w:ascii="Calibri" w:eastAsia="Calibri" w:hAnsi="Calibri" w:cs="Calibri"/>
          <w:szCs w:val="24"/>
        </w:rPr>
        <w:t>y</w:t>
      </w:r>
      <w:r w:rsidR="221BC247" w:rsidRPr="2904A2A3">
        <w:rPr>
          <w:rFonts w:ascii="Calibri" w:eastAsia="Calibri" w:hAnsi="Calibri" w:cs="Calibri"/>
          <w:szCs w:val="24"/>
        </w:rPr>
        <w:t xml:space="preserve"> error</w:t>
      </w:r>
      <w:r w:rsidR="393AB044" w:rsidRPr="2904A2A3">
        <w:rPr>
          <w:rFonts w:ascii="Calibri" w:eastAsia="Calibri" w:hAnsi="Calibri" w:cs="Calibri"/>
          <w:szCs w:val="24"/>
        </w:rPr>
        <w:t xml:space="preserve">s </w:t>
      </w:r>
      <w:r w:rsidR="221BC247" w:rsidRPr="2904A2A3">
        <w:rPr>
          <w:rFonts w:ascii="Calibri" w:eastAsia="Calibri" w:hAnsi="Calibri" w:cs="Calibri"/>
          <w:szCs w:val="24"/>
        </w:rPr>
        <w:t xml:space="preserve">they </w:t>
      </w:r>
      <w:r w:rsidR="00D1633D" w:rsidRPr="2904A2A3">
        <w:rPr>
          <w:rFonts w:ascii="Calibri" w:eastAsia="Calibri" w:hAnsi="Calibri" w:cs="Calibri"/>
          <w:szCs w:val="24"/>
        </w:rPr>
        <w:t>encounter; however,</w:t>
      </w:r>
      <w:r w:rsidR="2BE5A895" w:rsidRPr="2904A2A3">
        <w:rPr>
          <w:rFonts w:ascii="Calibri" w:eastAsia="Calibri" w:hAnsi="Calibri" w:cs="Calibri"/>
          <w:szCs w:val="24"/>
        </w:rPr>
        <w:t xml:space="preserve"> </w:t>
      </w:r>
      <w:r w:rsidR="24CAAB1F" w:rsidRPr="2904A2A3">
        <w:rPr>
          <w:rFonts w:ascii="Calibri" w:eastAsia="Calibri" w:hAnsi="Calibri" w:cs="Calibri"/>
          <w:szCs w:val="24"/>
        </w:rPr>
        <w:t>its</w:t>
      </w:r>
      <w:r w:rsidR="2BE5A895" w:rsidRPr="2904A2A3">
        <w:rPr>
          <w:rFonts w:ascii="Calibri" w:eastAsia="Calibri" w:hAnsi="Calibri" w:cs="Calibri"/>
          <w:szCs w:val="24"/>
        </w:rPr>
        <w:t xml:space="preserve"> large feature set ca</w:t>
      </w:r>
      <w:r w:rsidR="2F519B92" w:rsidRPr="2904A2A3">
        <w:rPr>
          <w:rFonts w:ascii="Calibri" w:eastAsia="Calibri" w:hAnsi="Calibri" w:cs="Calibri"/>
          <w:szCs w:val="24"/>
        </w:rPr>
        <w:t>n be tricky for newer pen testers. It's important UCB hire</w:t>
      </w:r>
      <w:r w:rsidR="7365053E" w:rsidRPr="2904A2A3">
        <w:rPr>
          <w:rFonts w:ascii="Calibri" w:eastAsia="Calibri" w:hAnsi="Calibri" w:cs="Calibri"/>
          <w:szCs w:val="24"/>
        </w:rPr>
        <w:t xml:space="preserve"> experienced professionals when using Metasploit.</w:t>
      </w:r>
    </w:p>
    <w:p w14:paraId="63E9BF71" w14:textId="3B9E8E1D" w:rsidR="2904A2A3" w:rsidRPr="00FC24CD" w:rsidRDefault="00FC24CD" w:rsidP="00FC24CD">
      <w:pPr>
        <w:tabs>
          <w:tab w:val="left" w:pos="7185"/>
        </w:tabs>
        <w:rPr>
          <w:rFonts w:ascii="Calibri" w:eastAsia="Calibri" w:hAnsi="Calibri" w:cs="Calibri"/>
          <w:sz w:val="22"/>
        </w:rPr>
      </w:pPr>
      <w:r>
        <w:rPr>
          <w:noProof/>
        </w:rPr>
        <w:drawing>
          <wp:anchor distT="0" distB="0" distL="114300" distR="114300" simplePos="0" relativeHeight="251664388" behindDoc="0" locked="0" layoutInCell="1" allowOverlap="1" wp14:anchorId="7EEB6923" wp14:editId="2E21F58F">
            <wp:simplePos x="0" y="0"/>
            <wp:positionH relativeFrom="margin">
              <wp:align>left</wp:align>
            </wp:positionH>
            <wp:positionV relativeFrom="paragraph">
              <wp:posOffset>3175</wp:posOffset>
            </wp:positionV>
            <wp:extent cx="4503420" cy="1447165"/>
            <wp:effectExtent l="0" t="0" r="0" b="635"/>
            <wp:wrapNone/>
            <wp:docPr id="7" name="Picture 7" descr="Using the Metasploit Web Interface | Metasploit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ing the Metasploit Web Interface | Metasploit Documentation"/>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6020" b="4624"/>
                    <a:stretch/>
                  </pic:blipFill>
                  <pic:spPr bwMode="auto">
                    <a:xfrm>
                      <a:off x="0" y="0"/>
                      <a:ext cx="4503420" cy="1447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eastAsia="Calibri" w:hAnsi="Calibri" w:cs="Calibri"/>
          <w:szCs w:val="24"/>
        </w:rPr>
        <w:tab/>
      </w:r>
    </w:p>
    <w:p w14:paraId="6F87000E" w14:textId="60F46596" w:rsidR="00FC24CD" w:rsidRDefault="00FC24CD" w:rsidP="2904A2A3">
      <w:pPr>
        <w:rPr>
          <w:noProof/>
        </w:rPr>
      </w:pPr>
    </w:p>
    <w:p w14:paraId="17320980" w14:textId="2A51E811" w:rsidR="00D1633D" w:rsidRDefault="00D1633D" w:rsidP="2904A2A3">
      <w:pPr>
        <w:rPr>
          <w:rFonts w:ascii="Calibri" w:eastAsia="Calibri" w:hAnsi="Calibri" w:cs="Calibri"/>
          <w:szCs w:val="24"/>
        </w:rPr>
      </w:pPr>
    </w:p>
    <w:p w14:paraId="12C70C35" w14:textId="4CBEB903" w:rsidR="00D1633D" w:rsidRDefault="0063456D" w:rsidP="2904A2A3">
      <w:pPr>
        <w:rPr>
          <w:rFonts w:ascii="Calibri" w:eastAsia="Calibri" w:hAnsi="Calibri" w:cs="Calibri"/>
          <w:szCs w:val="24"/>
        </w:rPr>
      </w:pPr>
      <w:r>
        <w:rPr>
          <w:noProof/>
        </w:rPr>
        <mc:AlternateContent>
          <mc:Choice Requires="wps">
            <w:drawing>
              <wp:anchor distT="0" distB="0" distL="114300" distR="114300" simplePos="0" relativeHeight="251665412" behindDoc="0" locked="0" layoutInCell="1" allowOverlap="1" wp14:anchorId="7D361CF7" wp14:editId="703FA130">
                <wp:simplePos x="0" y="0"/>
                <wp:positionH relativeFrom="margin">
                  <wp:posOffset>-85725</wp:posOffset>
                </wp:positionH>
                <wp:positionV relativeFrom="paragraph">
                  <wp:posOffset>563245</wp:posOffset>
                </wp:positionV>
                <wp:extent cx="4286250" cy="628650"/>
                <wp:effectExtent l="0" t="0" r="0" b="0"/>
                <wp:wrapNone/>
                <wp:docPr id="8" name="Text Box 8"/>
                <wp:cNvGraphicFramePr/>
                <a:graphic xmlns:a="http://schemas.openxmlformats.org/drawingml/2006/main">
                  <a:graphicData uri="http://schemas.microsoft.com/office/word/2010/wordprocessingShape">
                    <wps:wsp>
                      <wps:cNvSpPr txBox="1"/>
                      <wps:spPr>
                        <a:xfrm>
                          <a:off x="0" y="0"/>
                          <a:ext cx="4286250" cy="628650"/>
                        </a:xfrm>
                        <a:prstGeom prst="rect">
                          <a:avLst/>
                        </a:prstGeom>
                        <a:noFill/>
                        <a:ln w="6350">
                          <a:noFill/>
                        </a:ln>
                      </wps:spPr>
                      <wps:txbx>
                        <w:txbxContent>
                          <w:p w14:paraId="052A6677" w14:textId="760A1A08" w:rsidR="00FC24CD" w:rsidRPr="0063456D" w:rsidRDefault="0063456D">
                            <w:pPr>
                              <w:rPr>
                                <w:i/>
                                <w:iCs/>
                                <w:sz w:val="22"/>
                              </w:rPr>
                            </w:pPr>
                            <w:r w:rsidRPr="0063456D">
                              <w:rPr>
                                <w:i/>
                                <w:iCs/>
                                <w:sz w:val="22"/>
                              </w:rPr>
                              <w:t>(</w:t>
                            </w:r>
                            <w:r w:rsidR="00FC24CD" w:rsidRPr="0063456D">
                              <w:rPr>
                                <w:i/>
                                <w:iCs/>
                                <w:sz w:val="22"/>
                              </w:rPr>
                              <w:t>Figure 11, example of Metasploit web UI</w:t>
                            </w:r>
                            <w:r w:rsidRPr="0063456D">
                              <w:rPr>
                                <w:i/>
                                <w:iCs/>
                                <w:sz w:val="22"/>
                              </w:rPr>
                              <w:t>. DOCS,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61CF7" id="Text Box 8" o:spid="_x0000_s1030" type="#_x0000_t202" style="position:absolute;margin-left:-6.75pt;margin-top:44.35pt;width:337.5pt;height:49.5pt;z-index:2516654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" filled="f" stroked="f" strokeweight=".5pt">
                <v:textbox>
                  <w:txbxContent>
                    <w:p w14:paraId="052A6677" w14:textId="760A1A08" w:rsidR="00FC24CD" w:rsidRPr="0063456D" w:rsidRDefault="0063456D">
                      <w:pPr>
                        <w:rPr>
                          <w:i/>
                          <w:iCs/>
                          <w:sz w:val="22"/>
                        </w:rPr>
                      </w:pPr>
                      <w:r w:rsidRPr="0063456D">
                        <w:rPr>
                          <w:i/>
                          <w:iCs/>
                          <w:sz w:val="22"/>
                        </w:rPr>
                        <w:t>(</w:t>
                      </w:r>
                      <w:r w:rsidR="00FC24CD" w:rsidRPr="0063456D">
                        <w:rPr>
                          <w:i/>
                          <w:iCs/>
                          <w:sz w:val="22"/>
                        </w:rPr>
                        <w:t>Figure 11, example of Metasploit web UI</w:t>
                      </w:r>
                      <w:r w:rsidRPr="0063456D">
                        <w:rPr>
                          <w:i/>
                          <w:iCs/>
                          <w:sz w:val="22"/>
                        </w:rPr>
                        <w:t>. DOCS, 2024)</w:t>
                      </w:r>
                    </w:p>
                  </w:txbxContent>
                </v:textbox>
                <w10:wrap anchorx="margin"/>
              </v:shape>
            </w:pict>
          </mc:Fallback>
        </mc:AlternateContent>
      </w:r>
    </w:p>
    <w:p w14:paraId="29572EA5" w14:textId="24109DE6" w:rsidR="3087DB6A" w:rsidRDefault="008333BE" w:rsidP="2904A2A3">
      <w:pPr>
        <w:rPr>
          <w:rFonts w:ascii="Calibri" w:eastAsia="Calibri" w:hAnsi="Calibri" w:cs="Calibri"/>
          <w:szCs w:val="24"/>
        </w:rPr>
      </w:pPr>
      <w:r>
        <w:rPr>
          <w:noProof/>
        </w:rPr>
        <w:lastRenderedPageBreak/>
        <w:drawing>
          <wp:anchor distT="0" distB="0" distL="114300" distR="114300" simplePos="0" relativeHeight="251666436" behindDoc="0" locked="0" layoutInCell="1" allowOverlap="1" wp14:anchorId="6BE5F4FA" wp14:editId="79361310">
            <wp:simplePos x="0" y="0"/>
            <wp:positionH relativeFrom="margin">
              <wp:align>left</wp:align>
            </wp:positionH>
            <wp:positionV relativeFrom="paragraph">
              <wp:posOffset>1466850</wp:posOffset>
            </wp:positionV>
            <wp:extent cx="3562350" cy="2003773"/>
            <wp:effectExtent l="0" t="0" r="0" b="0"/>
            <wp:wrapNone/>
            <wp:docPr id="9" name="Picture 9" descr="Kali Linux GUI Basics Tutorial | ITfle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ali Linux GUI Basics Tutorial | ITflee.co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2350" cy="2003773"/>
                    </a:xfrm>
                    <a:prstGeom prst="rect">
                      <a:avLst/>
                    </a:prstGeom>
                    <a:noFill/>
                    <a:ln>
                      <a:noFill/>
                    </a:ln>
                  </pic:spPr>
                </pic:pic>
              </a:graphicData>
            </a:graphic>
            <wp14:sizeRelH relativeFrom="page">
              <wp14:pctWidth>0</wp14:pctWidth>
            </wp14:sizeRelH>
            <wp14:sizeRelV relativeFrom="page">
              <wp14:pctHeight>0</wp14:pctHeight>
            </wp14:sizeRelV>
          </wp:anchor>
        </w:drawing>
      </w:r>
      <w:r w:rsidR="3087DB6A" w:rsidRPr="2904A2A3">
        <w:rPr>
          <w:rFonts w:ascii="Calibri" w:eastAsia="Calibri" w:hAnsi="Calibri" w:cs="Calibri"/>
          <w:szCs w:val="24"/>
          <w:u w:val="single"/>
        </w:rPr>
        <w:t xml:space="preserve">Kali Linux – </w:t>
      </w:r>
      <w:r w:rsidR="3087DB6A" w:rsidRPr="2904A2A3">
        <w:rPr>
          <w:rFonts w:ascii="Calibri" w:eastAsia="Calibri" w:hAnsi="Calibri" w:cs="Calibri"/>
          <w:szCs w:val="24"/>
        </w:rPr>
        <w:t xml:space="preserve">If UCB </w:t>
      </w:r>
      <w:r w:rsidR="1DA736DC" w:rsidRPr="2904A2A3">
        <w:rPr>
          <w:rFonts w:ascii="Calibri" w:eastAsia="Calibri" w:hAnsi="Calibri" w:cs="Calibri"/>
          <w:szCs w:val="24"/>
        </w:rPr>
        <w:t>wanted to take a software-based approach, Kali Linux would be their best option. Kali Linux is an Operating System developed for</w:t>
      </w:r>
      <w:r w:rsidR="6F2BCCD7" w:rsidRPr="2904A2A3">
        <w:rPr>
          <w:rFonts w:ascii="Calibri" w:eastAsia="Calibri" w:hAnsi="Calibri" w:cs="Calibri"/>
          <w:szCs w:val="24"/>
        </w:rPr>
        <w:t xml:space="preserve"> ethical hacking. It comes prepackaged with various hacking tools that allow users to </w:t>
      </w:r>
      <w:r w:rsidR="6E151D0A" w:rsidRPr="2904A2A3">
        <w:rPr>
          <w:rFonts w:ascii="Calibri" w:eastAsia="Calibri" w:hAnsi="Calibri" w:cs="Calibri"/>
          <w:szCs w:val="24"/>
        </w:rPr>
        <w:t>“</w:t>
      </w:r>
      <w:r w:rsidR="6F2BCCD7" w:rsidRPr="2904A2A3">
        <w:rPr>
          <w:rFonts w:ascii="Calibri" w:eastAsia="Calibri" w:hAnsi="Calibri" w:cs="Calibri"/>
          <w:szCs w:val="24"/>
        </w:rPr>
        <w:t xml:space="preserve">simulate attacks that target multiple areas of a </w:t>
      </w:r>
      <w:r w:rsidR="0922B727" w:rsidRPr="2904A2A3">
        <w:rPr>
          <w:rFonts w:ascii="Calibri" w:eastAsia="Calibri" w:hAnsi="Calibri" w:cs="Calibri"/>
          <w:szCs w:val="24"/>
        </w:rPr>
        <w:t xml:space="preserve">computer” </w:t>
      </w:r>
      <w:r w:rsidR="0922B727" w:rsidRPr="2904A2A3">
        <w:rPr>
          <w:rFonts w:ascii="Calibri" w:eastAsia="Calibri" w:hAnsi="Calibri" w:cs="Calibri"/>
          <w:i/>
          <w:iCs/>
          <w:szCs w:val="24"/>
        </w:rPr>
        <w:t>(</w:t>
      </w:r>
      <w:proofErr w:type="spellStart"/>
      <w:r w:rsidR="0922B727" w:rsidRPr="2904A2A3">
        <w:rPr>
          <w:rFonts w:ascii="Calibri" w:eastAsia="Calibri" w:hAnsi="Calibri" w:cs="Calibri"/>
          <w:i/>
          <w:iCs/>
          <w:szCs w:val="24"/>
        </w:rPr>
        <w:t>eSecurityPlaent</w:t>
      </w:r>
      <w:proofErr w:type="spellEnd"/>
      <w:r w:rsidR="0922B727" w:rsidRPr="2904A2A3">
        <w:rPr>
          <w:rFonts w:ascii="Calibri" w:eastAsia="Calibri" w:hAnsi="Calibri" w:cs="Calibri"/>
          <w:i/>
          <w:iCs/>
          <w:szCs w:val="24"/>
        </w:rPr>
        <w:t xml:space="preserve">, 2023). </w:t>
      </w:r>
      <w:r w:rsidR="0922B727" w:rsidRPr="2904A2A3">
        <w:rPr>
          <w:rFonts w:ascii="Calibri" w:eastAsia="Calibri" w:hAnsi="Calibri" w:cs="Calibri"/>
          <w:szCs w:val="24"/>
        </w:rPr>
        <w:t>It</w:t>
      </w:r>
      <w:r w:rsidR="2C7DADB7" w:rsidRPr="2904A2A3">
        <w:rPr>
          <w:rFonts w:ascii="Calibri" w:eastAsia="Calibri" w:hAnsi="Calibri" w:cs="Calibri"/>
          <w:szCs w:val="24"/>
        </w:rPr>
        <w:t xml:space="preserve"> also offers</w:t>
      </w:r>
      <w:r w:rsidR="07CCD8CC" w:rsidRPr="2904A2A3">
        <w:rPr>
          <w:rFonts w:ascii="Calibri" w:eastAsia="Calibri" w:hAnsi="Calibri" w:cs="Calibri"/>
          <w:szCs w:val="24"/>
        </w:rPr>
        <w:t xml:space="preserve"> cyber</w:t>
      </w:r>
      <w:r w:rsidR="68769404" w:rsidRPr="2904A2A3">
        <w:rPr>
          <w:rFonts w:ascii="Calibri" w:eastAsia="Calibri" w:hAnsi="Calibri" w:cs="Calibri"/>
          <w:szCs w:val="24"/>
        </w:rPr>
        <w:t xml:space="preserve">-forensic </w:t>
      </w:r>
      <w:r w:rsidR="2C7DADB7" w:rsidRPr="2904A2A3">
        <w:rPr>
          <w:rFonts w:ascii="Calibri" w:eastAsia="Calibri" w:hAnsi="Calibri" w:cs="Calibri"/>
          <w:szCs w:val="24"/>
        </w:rPr>
        <w:t xml:space="preserve">tools </w:t>
      </w:r>
      <w:r w:rsidR="051BE484" w:rsidRPr="2904A2A3">
        <w:rPr>
          <w:rFonts w:ascii="Calibri" w:eastAsia="Calibri" w:hAnsi="Calibri" w:cs="Calibri"/>
          <w:szCs w:val="24"/>
        </w:rPr>
        <w:t xml:space="preserve">that the IT team can use to understand how attacks affect systems. </w:t>
      </w:r>
      <w:r w:rsidR="4ED323FD" w:rsidRPr="2904A2A3">
        <w:rPr>
          <w:rFonts w:ascii="Calibri" w:eastAsia="Calibri" w:hAnsi="Calibri" w:cs="Calibri"/>
          <w:szCs w:val="24"/>
        </w:rPr>
        <w:t xml:space="preserve">This is good </w:t>
      </w:r>
      <w:r w:rsidR="7A4E7C1A" w:rsidRPr="2904A2A3">
        <w:rPr>
          <w:rFonts w:ascii="Calibri" w:eastAsia="Calibri" w:hAnsi="Calibri" w:cs="Calibri"/>
          <w:szCs w:val="24"/>
        </w:rPr>
        <w:t xml:space="preserve">for UCB as </w:t>
      </w:r>
      <w:r w:rsidR="765240BD" w:rsidRPr="2904A2A3">
        <w:rPr>
          <w:rFonts w:ascii="Calibri" w:eastAsia="Calibri" w:hAnsi="Calibri" w:cs="Calibri"/>
          <w:szCs w:val="24"/>
        </w:rPr>
        <w:t>its</w:t>
      </w:r>
      <w:r w:rsidR="21347A74" w:rsidRPr="2904A2A3">
        <w:rPr>
          <w:rFonts w:ascii="Calibri" w:eastAsia="Calibri" w:hAnsi="Calibri" w:cs="Calibri"/>
          <w:szCs w:val="24"/>
        </w:rPr>
        <w:t xml:space="preserve"> </w:t>
      </w:r>
      <w:r w:rsidR="634C0497" w:rsidRPr="2904A2A3">
        <w:rPr>
          <w:rFonts w:ascii="Calibri" w:eastAsia="Calibri" w:hAnsi="Calibri" w:cs="Calibri"/>
          <w:szCs w:val="24"/>
        </w:rPr>
        <w:t>user-friendly</w:t>
      </w:r>
      <w:r w:rsidR="21347A74" w:rsidRPr="2904A2A3">
        <w:rPr>
          <w:rFonts w:ascii="Calibri" w:eastAsia="Calibri" w:hAnsi="Calibri" w:cs="Calibri"/>
          <w:szCs w:val="24"/>
        </w:rPr>
        <w:t xml:space="preserve"> UI allow</w:t>
      </w:r>
      <w:r w:rsidR="49B192FA" w:rsidRPr="2904A2A3">
        <w:rPr>
          <w:rFonts w:ascii="Calibri" w:eastAsia="Calibri" w:hAnsi="Calibri" w:cs="Calibri"/>
          <w:szCs w:val="24"/>
        </w:rPr>
        <w:t>s</w:t>
      </w:r>
      <w:r w:rsidR="21347A74" w:rsidRPr="2904A2A3">
        <w:rPr>
          <w:rFonts w:ascii="Calibri" w:eastAsia="Calibri" w:hAnsi="Calibri" w:cs="Calibri"/>
          <w:szCs w:val="24"/>
        </w:rPr>
        <w:t xml:space="preserve"> for a deeper understanding of</w:t>
      </w:r>
      <w:r w:rsidR="438D70F4" w:rsidRPr="2904A2A3">
        <w:rPr>
          <w:rFonts w:ascii="Calibri" w:eastAsia="Calibri" w:hAnsi="Calibri" w:cs="Calibri"/>
          <w:szCs w:val="24"/>
        </w:rPr>
        <w:t xml:space="preserve"> the most common attacks UCB is likely to experience</w:t>
      </w:r>
    </w:p>
    <w:p w14:paraId="17FD31C7" w14:textId="747801E4" w:rsidR="2904A2A3" w:rsidRDefault="2904A2A3" w:rsidP="2904A2A3">
      <w:pPr>
        <w:rPr>
          <w:rFonts w:ascii="Calibri" w:eastAsia="Calibri" w:hAnsi="Calibri" w:cs="Calibri"/>
          <w:szCs w:val="24"/>
        </w:rPr>
      </w:pPr>
    </w:p>
    <w:p w14:paraId="4D6DC087" w14:textId="1360F31E" w:rsidR="00980CA6" w:rsidRDefault="00980CA6" w:rsidP="2904A2A3">
      <w:pPr>
        <w:rPr>
          <w:rFonts w:ascii="Calibri" w:eastAsia="Calibri" w:hAnsi="Calibri" w:cs="Calibri"/>
          <w:szCs w:val="24"/>
        </w:rPr>
      </w:pPr>
    </w:p>
    <w:p w14:paraId="735599E8" w14:textId="77777777" w:rsidR="00980CA6" w:rsidRDefault="00980CA6" w:rsidP="2904A2A3">
      <w:pPr>
        <w:rPr>
          <w:rFonts w:ascii="Calibri" w:eastAsia="Calibri" w:hAnsi="Calibri" w:cs="Calibri"/>
          <w:szCs w:val="24"/>
        </w:rPr>
      </w:pPr>
    </w:p>
    <w:p w14:paraId="76E19CA4" w14:textId="3FB6F824" w:rsidR="00980CA6" w:rsidRDefault="00980CA6" w:rsidP="2904A2A3">
      <w:pPr>
        <w:rPr>
          <w:rFonts w:ascii="Calibri" w:eastAsia="Calibri" w:hAnsi="Calibri" w:cs="Calibri"/>
          <w:szCs w:val="24"/>
        </w:rPr>
      </w:pPr>
    </w:p>
    <w:p w14:paraId="559863D8" w14:textId="77777777" w:rsidR="008333BE" w:rsidRDefault="008333BE" w:rsidP="2904A2A3">
      <w:pPr>
        <w:rPr>
          <w:rFonts w:ascii="Calibri" w:eastAsia="Calibri" w:hAnsi="Calibri" w:cs="Calibri"/>
          <w:szCs w:val="24"/>
        </w:rPr>
      </w:pPr>
    </w:p>
    <w:p w14:paraId="469238D7" w14:textId="77777777" w:rsidR="008333BE" w:rsidRDefault="008333BE" w:rsidP="2904A2A3">
      <w:pPr>
        <w:rPr>
          <w:rFonts w:ascii="Calibri" w:eastAsia="Calibri" w:hAnsi="Calibri" w:cs="Calibri"/>
          <w:szCs w:val="24"/>
        </w:rPr>
      </w:pPr>
    </w:p>
    <w:p w14:paraId="50FF8648" w14:textId="2C865513" w:rsidR="008333BE" w:rsidRDefault="008333BE" w:rsidP="2904A2A3">
      <w:pPr>
        <w:rPr>
          <w:rFonts w:ascii="Calibri" w:eastAsia="Calibri" w:hAnsi="Calibri" w:cs="Calibri"/>
          <w:szCs w:val="24"/>
        </w:rPr>
      </w:pPr>
      <w:r>
        <w:rPr>
          <w:noProof/>
        </w:rPr>
        <mc:AlternateContent>
          <mc:Choice Requires="wps">
            <w:drawing>
              <wp:anchor distT="0" distB="0" distL="114300" distR="114300" simplePos="0" relativeHeight="251668484" behindDoc="0" locked="0" layoutInCell="1" allowOverlap="1" wp14:anchorId="58E1EEEB" wp14:editId="3C055919">
                <wp:simplePos x="0" y="0"/>
                <wp:positionH relativeFrom="margin">
                  <wp:posOffset>-85725</wp:posOffset>
                </wp:positionH>
                <wp:positionV relativeFrom="paragraph">
                  <wp:posOffset>116840</wp:posOffset>
                </wp:positionV>
                <wp:extent cx="4286250" cy="6286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286250" cy="628650"/>
                        </a:xfrm>
                        <a:prstGeom prst="rect">
                          <a:avLst/>
                        </a:prstGeom>
                        <a:noFill/>
                        <a:ln w="6350">
                          <a:noFill/>
                        </a:ln>
                      </wps:spPr>
                      <wps:txbx>
                        <w:txbxContent>
                          <w:p w14:paraId="6402937C" w14:textId="597BCB1F" w:rsidR="008333BE" w:rsidRPr="0063456D" w:rsidRDefault="008333BE" w:rsidP="008333BE">
                            <w:pPr>
                              <w:rPr>
                                <w:i/>
                                <w:iCs/>
                                <w:sz w:val="22"/>
                              </w:rPr>
                            </w:pPr>
                            <w:r w:rsidRPr="0063456D">
                              <w:rPr>
                                <w:i/>
                                <w:iCs/>
                                <w:sz w:val="22"/>
                              </w:rPr>
                              <w:t>(Figure 1</w:t>
                            </w:r>
                            <w:r>
                              <w:rPr>
                                <w:i/>
                                <w:iCs/>
                                <w:sz w:val="22"/>
                              </w:rPr>
                              <w:t>2, Kali Linux GUI. YouTube, 2016</w:t>
                            </w:r>
                            <w:r w:rsidRPr="0063456D">
                              <w:rPr>
                                <w:i/>
                                <w:iCs/>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1EEEB" id="Text Box 10" o:spid="_x0000_s1031" type="#_x0000_t202" style="position:absolute;margin-left:-6.75pt;margin-top:9.2pt;width:337.5pt;height:49.5pt;z-index:2516684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" filled="f" stroked="f" strokeweight=".5pt">
                <v:textbox>
                  <w:txbxContent>
                    <w:p w14:paraId="6402937C" w14:textId="597BCB1F" w:rsidR="008333BE" w:rsidRPr="0063456D" w:rsidRDefault="008333BE" w:rsidP="008333BE">
                      <w:pPr>
                        <w:rPr>
                          <w:i/>
                          <w:iCs/>
                          <w:sz w:val="22"/>
                        </w:rPr>
                      </w:pPr>
                      <w:r w:rsidRPr="0063456D">
                        <w:rPr>
                          <w:i/>
                          <w:iCs/>
                          <w:sz w:val="22"/>
                        </w:rPr>
                        <w:t>(Figure 1</w:t>
                      </w:r>
                      <w:r>
                        <w:rPr>
                          <w:i/>
                          <w:iCs/>
                          <w:sz w:val="22"/>
                        </w:rPr>
                        <w:t>2, Kali Linux GUI. YouTube, 2016</w:t>
                      </w:r>
                      <w:r w:rsidRPr="0063456D">
                        <w:rPr>
                          <w:i/>
                          <w:iCs/>
                          <w:sz w:val="22"/>
                        </w:rPr>
                        <w:t>)</w:t>
                      </w:r>
                    </w:p>
                  </w:txbxContent>
                </v:textbox>
                <w10:wrap anchorx="margin"/>
              </v:shape>
            </w:pict>
          </mc:Fallback>
        </mc:AlternateContent>
      </w:r>
    </w:p>
    <w:p w14:paraId="2E416D08" w14:textId="2E6C013C" w:rsidR="008333BE" w:rsidRDefault="008333BE" w:rsidP="2904A2A3">
      <w:pPr>
        <w:rPr>
          <w:rFonts w:ascii="Calibri" w:eastAsia="Calibri" w:hAnsi="Calibri" w:cs="Calibri"/>
          <w:szCs w:val="24"/>
        </w:rPr>
      </w:pPr>
    </w:p>
    <w:p w14:paraId="158B242C" w14:textId="06884050" w:rsidR="00240A11" w:rsidRPr="00B97C3E" w:rsidRDefault="00B97C3E" w:rsidP="0016785D">
      <w:pPr>
        <w:rPr>
          <w:rFonts w:ascii="Calibri" w:eastAsia="Calibri" w:hAnsi="Calibri" w:cs="Calibri"/>
          <w:szCs w:val="24"/>
        </w:rPr>
      </w:pPr>
      <w:r>
        <w:rPr>
          <w:noProof/>
        </w:rPr>
        <w:drawing>
          <wp:anchor distT="0" distB="0" distL="114300" distR="114300" simplePos="0" relativeHeight="251669508" behindDoc="0" locked="0" layoutInCell="1" allowOverlap="1" wp14:anchorId="76EDE3D0" wp14:editId="5B7E2C7D">
            <wp:simplePos x="0" y="0"/>
            <wp:positionH relativeFrom="margin">
              <wp:align>left</wp:align>
            </wp:positionH>
            <wp:positionV relativeFrom="paragraph">
              <wp:posOffset>1417955</wp:posOffset>
            </wp:positionV>
            <wp:extent cx="4114800" cy="2468880"/>
            <wp:effectExtent l="0" t="0" r="0" b="7620"/>
            <wp:wrapNone/>
            <wp:docPr id="11" name="Picture 11" descr="UsingBurp_UsingBurpSuit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ingBurp_UsingBurpSuite_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800" cy="24688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392C10F1" w:rsidRPr="2904A2A3">
        <w:rPr>
          <w:rFonts w:ascii="Calibri" w:eastAsia="Calibri" w:hAnsi="Calibri" w:cs="Calibri"/>
          <w:szCs w:val="24"/>
          <w:u w:val="single"/>
        </w:rPr>
        <w:t>Burp</w:t>
      </w:r>
      <w:r w:rsidR="08237CD1" w:rsidRPr="2904A2A3">
        <w:rPr>
          <w:rFonts w:ascii="Calibri" w:eastAsia="Calibri" w:hAnsi="Calibri" w:cs="Calibri"/>
          <w:szCs w:val="24"/>
          <w:u w:val="single"/>
        </w:rPr>
        <w:t>S</w:t>
      </w:r>
      <w:r w:rsidR="392C10F1" w:rsidRPr="2904A2A3">
        <w:rPr>
          <w:rFonts w:ascii="Calibri" w:eastAsia="Calibri" w:hAnsi="Calibri" w:cs="Calibri"/>
          <w:szCs w:val="24"/>
          <w:u w:val="single"/>
        </w:rPr>
        <w:t>uite</w:t>
      </w:r>
      <w:proofErr w:type="spellEnd"/>
      <w:r w:rsidR="6E2A05E2" w:rsidRPr="2904A2A3">
        <w:rPr>
          <w:rFonts w:ascii="Calibri" w:eastAsia="Calibri" w:hAnsi="Calibri" w:cs="Calibri"/>
          <w:szCs w:val="24"/>
          <w:u w:val="single"/>
        </w:rPr>
        <w:t xml:space="preserve"> –</w:t>
      </w:r>
      <w:r w:rsidR="6E2A05E2" w:rsidRPr="2904A2A3">
        <w:rPr>
          <w:rFonts w:ascii="Calibri" w:eastAsia="Calibri" w:hAnsi="Calibri" w:cs="Calibri"/>
          <w:szCs w:val="24"/>
        </w:rPr>
        <w:t xml:space="preserve"> </w:t>
      </w:r>
      <w:proofErr w:type="spellStart"/>
      <w:r w:rsidR="6E2A05E2" w:rsidRPr="2904A2A3">
        <w:rPr>
          <w:rFonts w:ascii="Calibri" w:eastAsia="Calibri" w:hAnsi="Calibri" w:cs="Calibri"/>
          <w:szCs w:val="24"/>
        </w:rPr>
        <w:t>BurpSuite</w:t>
      </w:r>
      <w:proofErr w:type="spellEnd"/>
      <w:r w:rsidR="6E2A05E2" w:rsidRPr="2904A2A3">
        <w:rPr>
          <w:rFonts w:ascii="Calibri" w:eastAsia="Calibri" w:hAnsi="Calibri" w:cs="Calibri"/>
          <w:szCs w:val="24"/>
        </w:rPr>
        <w:t xml:space="preserve"> is an online tool used for</w:t>
      </w:r>
      <w:r w:rsidR="3CEABA77" w:rsidRPr="2904A2A3">
        <w:rPr>
          <w:rFonts w:ascii="Calibri" w:eastAsia="Calibri" w:hAnsi="Calibri" w:cs="Calibri"/>
          <w:szCs w:val="24"/>
        </w:rPr>
        <w:t xml:space="preserve"> </w:t>
      </w:r>
      <w:r w:rsidR="0B9C42FF" w:rsidRPr="2904A2A3">
        <w:rPr>
          <w:rFonts w:ascii="Calibri" w:eastAsia="Calibri" w:hAnsi="Calibri" w:cs="Calibri"/>
          <w:szCs w:val="24"/>
        </w:rPr>
        <w:t>“</w:t>
      </w:r>
      <w:r w:rsidR="3CEABA77" w:rsidRPr="2904A2A3">
        <w:rPr>
          <w:rFonts w:ascii="Calibri" w:eastAsia="Calibri" w:hAnsi="Calibri" w:cs="Calibri"/>
          <w:szCs w:val="24"/>
        </w:rPr>
        <w:t>testing vulnerabilities in web applications</w:t>
      </w:r>
      <w:r w:rsidR="50976A07" w:rsidRPr="2904A2A3">
        <w:rPr>
          <w:rFonts w:ascii="Calibri" w:eastAsia="Calibri" w:hAnsi="Calibri" w:cs="Calibri"/>
          <w:szCs w:val="24"/>
        </w:rPr>
        <w:t xml:space="preserve">” </w:t>
      </w:r>
      <w:r w:rsidR="50976A07" w:rsidRPr="2904A2A3">
        <w:rPr>
          <w:rFonts w:ascii="Calibri" w:eastAsia="Calibri" w:hAnsi="Calibri" w:cs="Calibri"/>
          <w:i/>
          <w:iCs/>
          <w:szCs w:val="24"/>
        </w:rPr>
        <w:t>(EC-Council, 2024).</w:t>
      </w:r>
      <w:r w:rsidR="05A31F34" w:rsidRPr="2904A2A3">
        <w:rPr>
          <w:rFonts w:ascii="Calibri" w:eastAsia="Calibri" w:hAnsi="Calibri" w:cs="Calibri"/>
          <w:i/>
          <w:iCs/>
          <w:szCs w:val="24"/>
        </w:rPr>
        <w:t xml:space="preserve"> </w:t>
      </w:r>
      <w:r w:rsidR="05A31F34" w:rsidRPr="2904A2A3">
        <w:rPr>
          <w:rFonts w:ascii="Calibri" w:eastAsia="Calibri" w:hAnsi="Calibri" w:cs="Calibri"/>
          <w:szCs w:val="24"/>
        </w:rPr>
        <w:t>It has a host of features such as the ‘intruder’ which lets users launch automatic attacks and th</w:t>
      </w:r>
      <w:r w:rsidR="75C37411" w:rsidRPr="2904A2A3">
        <w:rPr>
          <w:rFonts w:ascii="Calibri" w:eastAsia="Calibri" w:hAnsi="Calibri" w:cs="Calibri"/>
          <w:szCs w:val="24"/>
        </w:rPr>
        <w:t>e sequencer which lets the tester check how random session tokens are to assess session management security</w:t>
      </w:r>
      <w:r w:rsidR="7B097FA5" w:rsidRPr="2904A2A3">
        <w:rPr>
          <w:rFonts w:ascii="Calibri" w:eastAsia="Calibri" w:hAnsi="Calibri" w:cs="Calibri"/>
          <w:szCs w:val="24"/>
        </w:rPr>
        <w:t xml:space="preserve"> </w:t>
      </w:r>
      <w:r w:rsidR="606DB7E1" w:rsidRPr="2904A2A3">
        <w:rPr>
          <w:rFonts w:ascii="Calibri" w:eastAsia="Calibri" w:hAnsi="Calibri" w:cs="Calibri"/>
          <w:i/>
          <w:iCs/>
          <w:szCs w:val="24"/>
        </w:rPr>
        <w:t>(</w:t>
      </w:r>
      <w:r w:rsidR="4D9F6A39" w:rsidRPr="2904A2A3">
        <w:rPr>
          <w:rFonts w:ascii="Calibri" w:eastAsia="Calibri" w:hAnsi="Calibri" w:cs="Calibri"/>
          <w:i/>
          <w:iCs/>
          <w:szCs w:val="24"/>
        </w:rPr>
        <w:t>Optiv,</w:t>
      </w:r>
      <w:r w:rsidR="606DB7E1" w:rsidRPr="2904A2A3">
        <w:rPr>
          <w:rFonts w:ascii="Calibri" w:eastAsia="Calibri" w:hAnsi="Calibri" w:cs="Calibri"/>
          <w:i/>
          <w:iCs/>
          <w:szCs w:val="24"/>
        </w:rPr>
        <w:t xml:space="preserve"> 2020) (</w:t>
      </w:r>
      <w:proofErr w:type="spellStart"/>
      <w:r w:rsidR="606DB7E1" w:rsidRPr="2904A2A3">
        <w:rPr>
          <w:rFonts w:ascii="Calibri" w:eastAsia="Calibri" w:hAnsi="Calibri" w:cs="Calibri"/>
          <w:i/>
          <w:iCs/>
          <w:szCs w:val="24"/>
        </w:rPr>
        <w:t>PentestPeople</w:t>
      </w:r>
      <w:proofErr w:type="spellEnd"/>
      <w:r w:rsidR="07EAD38D" w:rsidRPr="2904A2A3">
        <w:rPr>
          <w:rFonts w:ascii="Calibri" w:eastAsia="Calibri" w:hAnsi="Calibri" w:cs="Calibri"/>
          <w:i/>
          <w:iCs/>
          <w:szCs w:val="24"/>
        </w:rPr>
        <w:t>, 2024)</w:t>
      </w:r>
      <w:r w:rsidR="75C37411" w:rsidRPr="2904A2A3">
        <w:rPr>
          <w:rFonts w:ascii="Calibri" w:eastAsia="Calibri" w:hAnsi="Calibri" w:cs="Calibri"/>
          <w:szCs w:val="24"/>
        </w:rPr>
        <w:t>.</w:t>
      </w:r>
      <w:r w:rsidR="1DAD50EF" w:rsidRPr="2904A2A3">
        <w:rPr>
          <w:rFonts w:ascii="Calibri" w:eastAsia="Calibri" w:hAnsi="Calibri" w:cs="Calibri"/>
          <w:szCs w:val="24"/>
        </w:rPr>
        <w:t xml:space="preserve"> Apart from its high licence cost and expert knowledge </w:t>
      </w:r>
      <w:r w:rsidR="297F4DE9" w:rsidRPr="2904A2A3">
        <w:rPr>
          <w:rFonts w:ascii="Calibri" w:eastAsia="Calibri" w:hAnsi="Calibri" w:cs="Calibri"/>
          <w:szCs w:val="24"/>
        </w:rPr>
        <w:t>requirement</w:t>
      </w:r>
      <w:r w:rsidR="1DAD50EF" w:rsidRPr="2904A2A3">
        <w:rPr>
          <w:rFonts w:ascii="Calibri" w:eastAsia="Calibri" w:hAnsi="Calibri" w:cs="Calibri"/>
          <w:szCs w:val="24"/>
        </w:rPr>
        <w:t xml:space="preserve">, </w:t>
      </w:r>
      <w:proofErr w:type="spellStart"/>
      <w:r w:rsidR="1DAD50EF" w:rsidRPr="2904A2A3">
        <w:rPr>
          <w:rFonts w:ascii="Calibri" w:eastAsia="Calibri" w:hAnsi="Calibri" w:cs="Calibri"/>
          <w:szCs w:val="24"/>
        </w:rPr>
        <w:t>BurpSuite</w:t>
      </w:r>
      <w:proofErr w:type="spellEnd"/>
      <w:r w:rsidR="1DAD50EF" w:rsidRPr="2904A2A3">
        <w:rPr>
          <w:rFonts w:ascii="Calibri" w:eastAsia="Calibri" w:hAnsi="Calibri" w:cs="Calibri"/>
          <w:szCs w:val="24"/>
        </w:rPr>
        <w:t xml:space="preserve"> would be useful for UCB to invest in </w:t>
      </w:r>
      <w:r w:rsidR="751C345E" w:rsidRPr="2904A2A3">
        <w:rPr>
          <w:rFonts w:ascii="Calibri" w:eastAsia="Calibri" w:hAnsi="Calibri" w:cs="Calibri"/>
          <w:szCs w:val="24"/>
        </w:rPr>
        <w:t xml:space="preserve">due to </w:t>
      </w:r>
      <w:r w:rsidR="5E4259B3" w:rsidRPr="2904A2A3">
        <w:rPr>
          <w:rFonts w:ascii="Calibri" w:eastAsia="Calibri" w:hAnsi="Calibri" w:cs="Calibri"/>
          <w:szCs w:val="24"/>
        </w:rPr>
        <w:t>Its</w:t>
      </w:r>
      <w:r w:rsidR="751C345E" w:rsidRPr="2904A2A3">
        <w:rPr>
          <w:rFonts w:ascii="Calibri" w:eastAsia="Calibri" w:hAnsi="Calibri" w:cs="Calibri"/>
          <w:szCs w:val="24"/>
        </w:rPr>
        <w:t xml:space="preserve"> automatic features. The staff could simulate multiple different attacks, saving time</w:t>
      </w:r>
      <w:r w:rsidR="7A17C987" w:rsidRPr="2904A2A3">
        <w:rPr>
          <w:rFonts w:ascii="Calibri" w:eastAsia="Calibri" w:hAnsi="Calibri" w:cs="Calibri"/>
          <w:szCs w:val="24"/>
        </w:rPr>
        <w:t xml:space="preserve"> and effort.</w:t>
      </w:r>
    </w:p>
    <w:p w14:paraId="2008AB94" w14:textId="549E16A9" w:rsidR="0016785D" w:rsidRDefault="00B97C3E" w:rsidP="4C701149">
      <w:r>
        <w:rPr>
          <w:noProof/>
        </w:rPr>
        <mc:AlternateContent>
          <mc:Choice Requires="wps">
            <w:drawing>
              <wp:anchor distT="0" distB="0" distL="114300" distR="114300" simplePos="0" relativeHeight="251671556" behindDoc="0" locked="0" layoutInCell="1" allowOverlap="1" wp14:anchorId="4FD839D8" wp14:editId="1AA8CAA6">
                <wp:simplePos x="0" y="0"/>
                <wp:positionH relativeFrom="margin">
                  <wp:posOffset>-95250</wp:posOffset>
                </wp:positionH>
                <wp:positionV relativeFrom="paragraph">
                  <wp:posOffset>2344420</wp:posOffset>
                </wp:positionV>
                <wp:extent cx="4286250" cy="62865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286250" cy="628650"/>
                        </a:xfrm>
                        <a:prstGeom prst="rect">
                          <a:avLst/>
                        </a:prstGeom>
                        <a:noFill/>
                        <a:ln w="6350">
                          <a:noFill/>
                        </a:ln>
                      </wps:spPr>
                      <wps:txbx>
                        <w:txbxContent>
                          <w:p w14:paraId="4DCCD3A7" w14:textId="677AECEC" w:rsidR="00B97C3E" w:rsidRPr="0063456D" w:rsidRDefault="00B97C3E" w:rsidP="00B97C3E">
                            <w:pPr>
                              <w:rPr>
                                <w:i/>
                                <w:iCs/>
                                <w:sz w:val="22"/>
                              </w:rPr>
                            </w:pPr>
                            <w:r w:rsidRPr="0063456D">
                              <w:rPr>
                                <w:i/>
                                <w:iCs/>
                                <w:sz w:val="22"/>
                              </w:rPr>
                              <w:t>(Figure 1</w:t>
                            </w:r>
                            <w:r>
                              <w:rPr>
                                <w:i/>
                                <w:iCs/>
                                <w:sz w:val="22"/>
                              </w:rPr>
                              <w:t xml:space="preserve">3, BurpSuite, </w:t>
                            </w:r>
                            <w:r w:rsidR="00DC68BE">
                              <w:rPr>
                                <w:i/>
                                <w:iCs/>
                                <w:sz w:val="22"/>
                              </w:rPr>
                              <w:t>Recon and Analysis</w:t>
                            </w:r>
                            <w:r w:rsidRPr="0063456D">
                              <w:rPr>
                                <w:i/>
                                <w:iCs/>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839D8" id="Text Box 12" o:spid="_x0000_s1032" type="#_x0000_t202" style="position:absolute;margin-left:-7.5pt;margin-top:184.6pt;width:337.5pt;height:49.5pt;z-index:2516715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" filled="f" stroked="f" strokeweight=".5pt">
                <v:textbox>
                  <w:txbxContent>
                    <w:p w14:paraId="4DCCD3A7" w14:textId="677AECEC" w:rsidR="00B97C3E" w:rsidRPr="0063456D" w:rsidRDefault="00B97C3E" w:rsidP="00B97C3E">
                      <w:pPr>
                        <w:rPr>
                          <w:i/>
                          <w:iCs/>
                          <w:sz w:val="22"/>
                        </w:rPr>
                      </w:pPr>
                      <w:r w:rsidRPr="0063456D">
                        <w:rPr>
                          <w:i/>
                          <w:iCs/>
                          <w:sz w:val="22"/>
                        </w:rPr>
                        <w:t>(Figure 1</w:t>
                      </w:r>
                      <w:r>
                        <w:rPr>
                          <w:i/>
                          <w:iCs/>
                          <w:sz w:val="22"/>
                        </w:rPr>
                        <w:t xml:space="preserve">3, BurpSuite, </w:t>
                      </w:r>
                      <w:r w:rsidR="00DC68BE">
                        <w:rPr>
                          <w:i/>
                          <w:iCs/>
                          <w:sz w:val="22"/>
                        </w:rPr>
                        <w:t>Recon and Analysis</w:t>
                      </w:r>
                      <w:r w:rsidRPr="0063456D">
                        <w:rPr>
                          <w:i/>
                          <w:iCs/>
                          <w:sz w:val="22"/>
                        </w:rPr>
                        <w:t>)</w:t>
                      </w:r>
                    </w:p>
                  </w:txbxContent>
                </v:textbox>
                <w10:wrap anchorx="margin"/>
              </v:shape>
            </w:pict>
          </mc:Fallback>
        </mc:AlternateContent>
      </w:r>
    </w:p>
    <w:p w14:paraId="47251A75" w14:textId="77777777" w:rsidR="00003F38" w:rsidRPr="00003F38" w:rsidRDefault="00003F38" w:rsidP="00003F38"/>
    <w:p w14:paraId="2002AE9F" w14:textId="77777777" w:rsidR="00003F38" w:rsidRPr="00003F38" w:rsidRDefault="00003F38" w:rsidP="00003F38"/>
    <w:p w14:paraId="56F1E569" w14:textId="77777777" w:rsidR="00003F38" w:rsidRPr="00003F38" w:rsidRDefault="00003F38" w:rsidP="00003F38"/>
    <w:p w14:paraId="695FAFD1" w14:textId="77777777" w:rsidR="00003F38" w:rsidRPr="00003F38" w:rsidRDefault="00003F38" w:rsidP="00003F38"/>
    <w:p w14:paraId="7EF2FCEF" w14:textId="77777777" w:rsidR="00003F38" w:rsidRPr="00003F38" w:rsidRDefault="00003F38" w:rsidP="00003F38"/>
    <w:p w14:paraId="4EDA7058" w14:textId="77777777" w:rsidR="00003F38" w:rsidRPr="00003F38" w:rsidRDefault="00003F38" w:rsidP="00003F38"/>
    <w:p w14:paraId="0D600070" w14:textId="77777777" w:rsidR="00003F38" w:rsidRPr="00003F38" w:rsidRDefault="00003F38" w:rsidP="00003F38"/>
    <w:p w14:paraId="35F5C467" w14:textId="77777777" w:rsidR="00003F38" w:rsidRPr="00003F38" w:rsidRDefault="00003F38" w:rsidP="00003F38"/>
    <w:p w14:paraId="342E6F85" w14:textId="77777777" w:rsidR="00003F38" w:rsidRDefault="00003F38" w:rsidP="00003F38"/>
    <w:p w14:paraId="59C54752" w14:textId="08D7A4CF" w:rsidR="782FF85F" w:rsidRDefault="782FF85F" w:rsidP="782FF85F"/>
    <w:p w14:paraId="2833D708" w14:textId="428AD321" w:rsidR="00003F38" w:rsidRDefault="5204DECC" w:rsidP="782FF85F">
      <w:pPr>
        <w:pStyle w:val="Heading1"/>
      </w:pPr>
      <w:bookmarkStart w:id="29" w:name="_Toc187154212"/>
      <w:r>
        <w:lastRenderedPageBreak/>
        <w:t>Create a 4-week cyber security industrial plan</w:t>
      </w:r>
      <w:bookmarkEnd w:id="29"/>
      <w:r>
        <w:t xml:space="preserve"> </w:t>
      </w:r>
    </w:p>
    <w:p w14:paraId="7677646E" w14:textId="21B76451" w:rsidR="00003F38" w:rsidRPr="00003F38" w:rsidRDefault="77CC51AA" w:rsidP="782FF85F">
      <w:r>
        <w:t xml:space="preserve">To better strengthen UCBs </w:t>
      </w:r>
      <w:r w:rsidR="45FDD578">
        <w:t>cyber security</w:t>
      </w:r>
      <w:r w:rsidR="6B2C2A32">
        <w:t xml:space="preserve">, its important they undergo a 4-week cyber </w:t>
      </w:r>
      <w:r w:rsidR="7F5AD445">
        <w:t>strengthening</w:t>
      </w:r>
      <w:r w:rsidR="6B2C2A32">
        <w:t xml:space="preserve"> plan. </w:t>
      </w:r>
      <w:r w:rsidR="48EF1315">
        <w:t>The goals of the plan are to create an approach to enhance UCB’s network security and create an increase in awareness in cyber security for their IT staff</w:t>
      </w:r>
    </w:p>
    <w:p w14:paraId="52B58DDE" w14:textId="4BA543E7" w:rsidR="48EF1315" w:rsidRDefault="48EF1315" w:rsidP="782FF85F">
      <w:pPr>
        <w:pStyle w:val="Heading2"/>
      </w:pPr>
      <w:bookmarkStart w:id="30" w:name="_Toc187154213"/>
      <w:r>
        <w:t xml:space="preserve">Step </w:t>
      </w:r>
      <w:proofErr w:type="gramStart"/>
      <w:r>
        <w:t>1  -</w:t>
      </w:r>
      <w:proofErr w:type="gramEnd"/>
      <w:r>
        <w:t xml:space="preserve"> Create </w:t>
      </w:r>
      <w:r w:rsidR="51CC4018">
        <w:t>a poster to promote cyber security at UCB</w:t>
      </w:r>
      <w:bookmarkEnd w:id="30"/>
      <w:r w:rsidR="51CC4018">
        <w:t xml:space="preserve"> </w:t>
      </w:r>
    </w:p>
    <w:p w14:paraId="44071F84" w14:textId="16361539" w:rsidR="005B6399" w:rsidRDefault="005B6399" w:rsidP="782FF85F">
      <w:r w:rsidRPr="00D537CC">
        <w:rPr>
          <w:noProof/>
        </w:rPr>
        <w:drawing>
          <wp:anchor distT="0" distB="0" distL="114300" distR="114300" simplePos="0" relativeHeight="251673604" behindDoc="0" locked="0" layoutInCell="1" allowOverlap="1" wp14:anchorId="63DEEBD4" wp14:editId="740D25FE">
            <wp:simplePos x="0" y="0"/>
            <wp:positionH relativeFrom="margin">
              <wp:posOffset>3105150</wp:posOffset>
            </wp:positionH>
            <wp:positionV relativeFrom="paragraph">
              <wp:posOffset>66040</wp:posOffset>
            </wp:positionV>
            <wp:extent cx="3164205" cy="7644130"/>
            <wp:effectExtent l="0" t="0" r="0" b="0"/>
            <wp:wrapNone/>
            <wp:docPr id="13" name="Picture 13" descr="A screenshot of a red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red sign&#10;&#10;Description automatically generated"/>
                    <pic:cNvPicPr/>
                  </pic:nvPicPr>
                  <pic:blipFill rotWithShape="1">
                    <a:blip r:embed="rId20">
                      <a:extLst>
                        <a:ext uri="{28A0092B-C50C-407E-A947-70E740481C1C}">
                          <a14:useLocalDpi xmlns:a14="http://schemas.microsoft.com/office/drawing/2010/main" val="0"/>
                        </a:ext>
                      </a:extLst>
                    </a:blip>
                    <a:srcRect t="2228"/>
                    <a:stretch/>
                  </pic:blipFill>
                  <pic:spPr bwMode="auto">
                    <a:xfrm>
                      <a:off x="0" y="0"/>
                      <a:ext cx="3164205" cy="7644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B4329">
        <w:rPr>
          <w:noProof/>
        </w:rPr>
        <w:drawing>
          <wp:anchor distT="0" distB="0" distL="114300" distR="114300" simplePos="0" relativeHeight="251672580" behindDoc="0" locked="0" layoutInCell="1" allowOverlap="1" wp14:anchorId="1C464525" wp14:editId="1F07DB4B">
            <wp:simplePos x="0" y="0"/>
            <wp:positionH relativeFrom="margin">
              <wp:align>left</wp:align>
            </wp:positionH>
            <wp:positionV relativeFrom="paragraph">
              <wp:posOffset>62865</wp:posOffset>
            </wp:positionV>
            <wp:extent cx="3126604" cy="7653655"/>
            <wp:effectExtent l="0" t="0" r="0" b="4445"/>
            <wp:wrapNone/>
            <wp:docPr id="4" name="Picture 4" descr="A screenshot of a red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red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126604" cy="7653655"/>
                    </a:xfrm>
                    <a:prstGeom prst="rect">
                      <a:avLst/>
                    </a:prstGeom>
                  </pic:spPr>
                </pic:pic>
              </a:graphicData>
            </a:graphic>
            <wp14:sizeRelH relativeFrom="page">
              <wp14:pctWidth>0</wp14:pctWidth>
            </wp14:sizeRelH>
            <wp14:sizeRelV relativeFrom="page">
              <wp14:pctHeight>0</wp14:pctHeight>
            </wp14:sizeRelV>
          </wp:anchor>
        </w:drawing>
      </w:r>
    </w:p>
    <w:p w14:paraId="777683A2" w14:textId="296EAED6" w:rsidR="51CC4018" w:rsidRDefault="51CC4018" w:rsidP="782FF85F"/>
    <w:p w14:paraId="02D41B6A" w14:textId="06AAE030" w:rsidR="00D537CC" w:rsidRPr="00D537CC" w:rsidRDefault="00D537CC" w:rsidP="00D537CC"/>
    <w:p w14:paraId="3D74C58F" w14:textId="67199D7D" w:rsidR="00D537CC" w:rsidRPr="00D537CC" w:rsidRDefault="00D537CC" w:rsidP="00D537CC"/>
    <w:p w14:paraId="7B269322" w14:textId="15A6B8A3" w:rsidR="00D537CC" w:rsidRPr="00D537CC" w:rsidRDefault="00D537CC" w:rsidP="00D537CC"/>
    <w:p w14:paraId="78D8DF1F" w14:textId="18BAB7A8" w:rsidR="00D537CC" w:rsidRPr="00D537CC" w:rsidRDefault="00D537CC" w:rsidP="00D537CC"/>
    <w:p w14:paraId="6CADE90B" w14:textId="27892614" w:rsidR="00D537CC" w:rsidRPr="00D537CC" w:rsidRDefault="00D537CC" w:rsidP="00D537CC"/>
    <w:p w14:paraId="2C48591A" w14:textId="29D38192" w:rsidR="00D537CC" w:rsidRPr="00D537CC" w:rsidRDefault="00D537CC" w:rsidP="00D537CC"/>
    <w:p w14:paraId="7EF9497E" w14:textId="503D9E98" w:rsidR="00D537CC" w:rsidRPr="00D537CC" w:rsidRDefault="00D537CC" w:rsidP="00D537CC"/>
    <w:p w14:paraId="669E019D" w14:textId="067EBEA8" w:rsidR="00D537CC" w:rsidRPr="00D537CC" w:rsidRDefault="00D537CC" w:rsidP="00D537CC"/>
    <w:p w14:paraId="59DAB938" w14:textId="633C29E7" w:rsidR="00D537CC" w:rsidRPr="00D537CC" w:rsidRDefault="00D537CC" w:rsidP="00D537CC"/>
    <w:p w14:paraId="2BBF10AA" w14:textId="6CE496C7" w:rsidR="00D537CC" w:rsidRPr="00D537CC" w:rsidRDefault="00D537CC" w:rsidP="00D537CC"/>
    <w:p w14:paraId="7DA8F39B" w14:textId="5F376D55" w:rsidR="00D537CC" w:rsidRPr="00D537CC" w:rsidRDefault="00D537CC" w:rsidP="00D537CC"/>
    <w:p w14:paraId="0C1857B7" w14:textId="364F8652" w:rsidR="00D537CC" w:rsidRPr="00D537CC" w:rsidRDefault="00D537CC" w:rsidP="00D537CC"/>
    <w:p w14:paraId="4CC1C5AB" w14:textId="1605761F" w:rsidR="00D537CC" w:rsidRPr="00D537CC" w:rsidRDefault="00D537CC" w:rsidP="00D537CC"/>
    <w:p w14:paraId="7C65A926" w14:textId="1797A783" w:rsidR="00D537CC" w:rsidRPr="00D537CC" w:rsidRDefault="00D537CC" w:rsidP="00D537CC"/>
    <w:p w14:paraId="049BBEED" w14:textId="293D8160" w:rsidR="00D537CC" w:rsidRPr="00D537CC" w:rsidRDefault="00D537CC" w:rsidP="00D537CC"/>
    <w:p w14:paraId="01A687D3" w14:textId="671619FE" w:rsidR="00D537CC" w:rsidRPr="00D537CC" w:rsidRDefault="00D537CC" w:rsidP="00D537CC"/>
    <w:p w14:paraId="05CDE0A3" w14:textId="77777777" w:rsidR="00D537CC" w:rsidRPr="00D537CC" w:rsidRDefault="00D537CC" w:rsidP="00D537CC"/>
    <w:p w14:paraId="2923840F" w14:textId="6C44011B" w:rsidR="00D537CC" w:rsidRDefault="00D537CC" w:rsidP="00D537CC">
      <w:pPr>
        <w:tabs>
          <w:tab w:val="left" w:pos="5190"/>
        </w:tabs>
      </w:pPr>
      <w:r>
        <w:tab/>
      </w:r>
    </w:p>
    <w:p w14:paraId="0D452508" w14:textId="77777777" w:rsidR="00D537CC" w:rsidRDefault="00D537CC" w:rsidP="00D537CC">
      <w:pPr>
        <w:tabs>
          <w:tab w:val="left" w:pos="5190"/>
        </w:tabs>
      </w:pPr>
    </w:p>
    <w:p w14:paraId="11770152" w14:textId="715BBB8B" w:rsidR="00D537CC" w:rsidRDefault="00D537CC" w:rsidP="00D537CC">
      <w:pPr>
        <w:tabs>
          <w:tab w:val="left" w:pos="5190"/>
        </w:tabs>
      </w:pPr>
    </w:p>
    <w:p w14:paraId="7AEB489A" w14:textId="75F71FF7" w:rsidR="00D537CC" w:rsidRDefault="00D537CC" w:rsidP="00D537CC">
      <w:pPr>
        <w:tabs>
          <w:tab w:val="left" w:pos="5190"/>
        </w:tabs>
      </w:pPr>
    </w:p>
    <w:p w14:paraId="4242A161" w14:textId="77777777" w:rsidR="00D537CC" w:rsidRDefault="00D537CC" w:rsidP="00D537CC">
      <w:pPr>
        <w:tabs>
          <w:tab w:val="left" w:pos="5190"/>
        </w:tabs>
      </w:pPr>
    </w:p>
    <w:p w14:paraId="5C7D3E71" w14:textId="77777777" w:rsidR="00D537CC" w:rsidRDefault="00D537CC" w:rsidP="00D537CC">
      <w:pPr>
        <w:tabs>
          <w:tab w:val="left" w:pos="5190"/>
        </w:tabs>
      </w:pPr>
    </w:p>
    <w:p w14:paraId="3B6708FD" w14:textId="62A8183A" w:rsidR="00D537CC" w:rsidRDefault="008B219A" w:rsidP="008B219A">
      <w:pPr>
        <w:pStyle w:val="Heading2"/>
      </w:pPr>
      <w:bookmarkStart w:id="31" w:name="_Toc187154214"/>
      <w:r>
        <w:lastRenderedPageBreak/>
        <w:t>Step 2 – Create a Phishing Prevention</w:t>
      </w:r>
      <w:r w:rsidR="00685AD0">
        <w:t xml:space="preserve"> email</w:t>
      </w:r>
      <w:bookmarkEnd w:id="31"/>
      <w:r w:rsidR="00685AD0">
        <w:t xml:space="preserve"> </w:t>
      </w:r>
    </w:p>
    <w:p w14:paraId="2F827725" w14:textId="2E9979AF" w:rsidR="00D537CC" w:rsidRDefault="008B219A" w:rsidP="00D537CC">
      <w:pPr>
        <w:tabs>
          <w:tab w:val="left" w:pos="5190"/>
        </w:tabs>
      </w:pPr>
      <w:r w:rsidRPr="008B219A">
        <w:rPr>
          <w:noProof/>
        </w:rPr>
        <w:drawing>
          <wp:anchor distT="0" distB="0" distL="114300" distR="114300" simplePos="0" relativeHeight="251674628" behindDoc="0" locked="0" layoutInCell="1" allowOverlap="1" wp14:anchorId="1A0644E7" wp14:editId="542BFA72">
            <wp:simplePos x="0" y="0"/>
            <wp:positionH relativeFrom="margin">
              <wp:align>center</wp:align>
            </wp:positionH>
            <wp:positionV relativeFrom="paragraph">
              <wp:posOffset>745490</wp:posOffset>
            </wp:positionV>
            <wp:extent cx="6113046" cy="6419850"/>
            <wp:effectExtent l="0" t="0" r="2540" b="0"/>
            <wp:wrapNone/>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13046" cy="6419850"/>
                    </a:xfrm>
                    <a:prstGeom prst="rect">
                      <a:avLst/>
                    </a:prstGeom>
                  </pic:spPr>
                </pic:pic>
              </a:graphicData>
            </a:graphic>
            <wp14:sizeRelH relativeFrom="margin">
              <wp14:pctWidth>0</wp14:pctWidth>
            </wp14:sizeRelH>
            <wp14:sizeRelV relativeFrom="margin">
              <wp14:pctHeight>0</wp14:pctHeight>
            </wp14:sizeRelV>
          </wp:anchor>
        </w:drawing>
      </w:r>
      <w:r w:rsidR="0053742B">
        <w:t>To get a broader reach for cyber security</w:t>
      </w:r>
      <w:r w:rsidR="00DA5137">
        <w:t>,</w:t>
      </w:r>
      <w:r w:rsidR="003F5436">
        <w:t xml:space="preserve"> The UCB staff should create an email that briefly details </w:t>
      </w:r>
      <w:r w:rsidR="00604961">
        <w:t xml:space="preserve">what phishing attacks are and how to spot them. This will help the less technical </w:t>
      </w:r>
      <w:r w:rsidR="00BA5CEB">
        <w:t>lecturers understand how to be safe online.</w:t>
      </w:r>
    </w:p>
    <w:p w14:paraId="723C176A" w14:textId="77777777" w:rsidR="007034A0" w:rsidRDefault="007034A0" w:rsidP="00D537CC">
      <w:pPr>
        <w:tabs>
          <w:tab w:val="left" w:pos="5190"/>
        </w:tabs>
      </w:pPr>
    </w:p>
    <w:p w14:paraId="73F3F11A" w14:textId="77777777" w:rsidR="007034A0" w:rsidRDefault="007034A0" w:rsidP="00D537CC">
      <w:pPr>
        <w:tabs>
          <w:tab w:val="left" w:pos="5190"/>
        </w:tabs>
      </w:pPr>
    </w:p>
    <w:p w14:paraId="63774ABD" w14:textId="77777777" w:rsidR="007034A0" w:rsidRDefault="007034A0" w:rsidP="00D537CC">
      <w:pPr>
        <w:tabs>
          <w:tab w:val="left" w:pos="5190"/>
        </w:tabs>
      </w:pPr>
    </w:p>
    <w:p w14:paraId="78BC7594" w14:textId="77777777" w:rsidR="007034A0" w:rsidRDefault="007034A0" w:rsidP="00D537CC">
      <w:pPr>
        <w:tabs>
          <w:tab w:val="left" w:pos="5190"/>
        </w:tabs>
      </w:pPr>
    </w:p>
    <w:p w14:paraId="688D3703" w14:textId="77777777" w:rsidR="007034A0" w:rsidRDefault="007034A0" w:rsidP="00D537CC">
      <w:pPr>
        <w:tabs>
          <w:tab w:val="left" w:pos="5190"/>
        </w:tabs>
      </w:pPr>
    </w:p>
    <w:p w14:paraId="4C7A2818" w14:textId="77777777" w:rsidR="007034A0" w:rsidRDefault="007034A0" w:rsidP="00D537CC">
      <w:pPr>
        <w:tabs>
          <w:tab w:val="left" w:pos="5190"/>
        </w:tabs>
      </w:pPr>
    </w:p>
    <w:p w14:paraId="75A9C3E9" w14:textId="77777777" w:rsidR="007034A0" w:rsidRDefault="007034A0" w:rsidP="00D537CC">
      <w:pPr>
        <w:tabs>
          <w:tab w:val="left" w:pos="5190"/>
        </w:tabs>
      </w:pPr>
    </w:p>
    <w:p w14:paraId="4A480DF6" w14:textId="77777777" w:rsidR="007034A0" w:rsidRDefault="007034A0" w:rsidP="00D537CC">
      <w:pPr>
        <w:tabs>
          <w:tab w:val="left" w:pos="5190"/>
        </w:tabs>
      </w:pPr>
    </w:p>
    <w:p w14:paraId="14F50D5E" w14:textId="77777777" w:rsidR="007034A0" w:rsidRDefault="007034A0" w:rsidP="00D537CC">
      <w:pPr>
        <w:tabs>
          <w:tab w:val="left" w:pos="5190"/>
        </w:tabs>
      </w:pPr>
    </w:p>
    <w:p w14:paraId="01D54D5C" w14:textId="77777777" w:rsidR="007034A0" w:rsidRDefault="007034A0" w:rsidP="00D537CC">
      <w:pPr>
        <w:tabs>
          <w:tab w:val="left" w:pos="5190"/>
        </w:tabs>
      </w:pPr>
    </w:p>
    <w:p w14:paraId="3DB9FF0D" w14:textId="77777777" w:rsidR="007034A0" w:rsidRDefault="007034A0" w:rsidP="00D537CC">
      <w:pPr>
        <w:tabs>
          <w:tab w:val="left" w:pos="5190"/>
        </w:tabs>
      </w:pPr>
    </w:p>
    <w:p w14:paraId="2A6A40BF" w14:textId="77777777" w:rsidR="007034A0" w:rsidRDefault="007034A0" w:rsidP="00D537CC">
      <w:pPr>
        <w:tabs>
          <w:tab w:val="left" w:pos="5190"/>
        </w:tabs>
      </w:pPr>
    </w:p>
    <w:p w14:paraId="1C871D40" w14:textId="77777777" w:rsidR="007034A0" w:rsidRDefault="007034A0" w:rsidP="00D537CC">
      <w:pPr>
        <w:tabs>
          <w:tab w:val="left" w:pos="5190"/>
        </w:tabs>
      </w:pPr>
    </w:p>
    <w:p w14:paraId="0B8B4EEF" w14:textId="77777777" w:rsidR="007034A0" w:rsidRDefault="007034A0" w:rsidP="00D537CC">
      <w:pPr>
        <w:tabs>
          <w:tab w:val="left" w:pos="5190"/>
        </w:tabs>
      </w:pPr>
    </w:p>
    <w:p w14:paraId="4BBC3CD5" w14:textId="77777777" w:rsidR="007034A0" w:rsidRDefault="007034A0" w:rsidP="00D537CC">
      <w:pPr>
        <w:tabs>
          <w:tab w:val="left" w:pos="5190"/>
        </w:tabs>
      </w:pPr>
    </w:p>
    <w:p w14:paraId="52D06176" w14:textId="77777777" w:rsidR="007034A0" w:rsidRDefault="007034A0" w:rsidP="00D537CC">
      <w:pPr>
        <w:tabs>
          <w:tab w:val="left" w:pos="5190"/>
        </w:tabs>
      </w:pPr>
    </w:p>
    <w:p w14:paraId="3DAD9421" w14:textId="77777777" w:rsidR="007034A0" w:rsidRDefault="007034A0" w:rsidP="00D537CC">
      <w:pPr>
        <w:tabs>
          <w:tab w:val="left" w:pos="5190"/>
        </w:tabs>
      </w:pPr>
    </w:p>
    <w:p w14:paraId="11A0A8BB" w14:textId="77777777" w:rsidR="007034A0" w:rsidRDefault="007034A0" w:rsidP="00D537CC">
      <w:pPr>
        <w:tabs>
          <w:tab w:val="left" w:pos="5190"/>
        </w:tabs>
      </w:pPr>
    </w:p>
    <w:p w14:paraId="4E367A14" w14:textId="77777777" w:rsidR="007034A0" w:rsidRDefault="007034A0" w:rsidP="00D537CC">
      <w:pPr>
        <w:tabs>
          <w:tab w:val="left" w:pos="5190"/>
        </w:tabs>
      </w:pPr>
    </w:p>
    <w:p w14:paraId="6EF212B9" w14:textId="77777777" w:rsidR="007034A0" w:rsidRDefault="007034A0" w:rsidP="00D537CC">
      <w:pPr>
        <w:tabs>
          <w:tab w:val="left" w:pos="5190"/>
        </w:tabs>
      </w:pPr>
    </w:p>
    <w:p w14:paraId="42A44854" w14:textId="77777777" w:rsidR="007034A0" w:rsidRDefault="007034A0" w:rsidP="00D537CC">
      <w:pPr>
        <w:tabs>
          <w:tab w:val="left" w:pos="5190"/>
        </w:tabs>
      </w:pPr>
    </w:p>
    <w:p w14:paraId="0BD526FD" w14:textId="77777777" w:rsidR="007034A0" w:rsidRDefault="007034A0" w:rsidP="00D537CC">
      <w:pPr>
        <w:tabs>
          <w:tab w:val="left" w:pos="5190"/>
        </w:tabs>
      </w:pPr>
    </w:p>
    <w:p w14:paraId="0007B438" w14:textId="77777777" w:rsidR="007034A0" w:rsidRDefault="007034A0" w:rsidP="00D537CC">
      <w:pPr>
        <w:tabs>
          <w:tab w:val="left" w:pos="5190"/>
        </w:tabs>
      </w:pPr>
    </w:p>
    <w:p w14:paraId="16B9C73F" w14:textId="77777777" w:rsidR="007034A0" w:rsidRDefault="007034A0" w:rsidP="00D537CC">
      <w:pPr>
        <w:tabs>
          <w:tab w:val="left" w:pos="5190"/>
        </w:tabs>
      </w:pPr>
    </w:p>
    <w:p w14:paraId="37E0CAF2" w14:textId="77777777" w:rsidR="007034A0" w:rsidRDefault="007034A0" w:rsidP="00D537CC">
      <w:pPr>
        <w:tabs>
          <w:tab w:val="left" w:pos="5190"/>
        </w:tabs>
      </w:pPr>
    </w:p>
    <w:p w14:paraId="2C06FE9E" w14:textId="77777777" w:rsidR="007034A0" w:rsidRDefault="007034A0" w:rsidP="00D537CC">
      <w:pPr>
        <w:tabs>
          <w:tab w:val="left" w:pos="5190"/>
        </w:tabs>
      </w:pPr>
    </w:p>
    <w:p w14:paraId="5D1923F2" w14:textId="08A1CCD3" w:rsidR="007034A0" w:rsidRDefault="007034A0" w:rsidP="007034A0">
      <w:pPr>
        <w:pStyle w:val="Heading2"/>
      </w:pPr>
      <w:bookmarkStart w:id="32" w:name="_Toc187154215"/>
      <w:r>
        <w:lastRenderedPageBreak/>
        <w:t xml:space="preserve">Step 3 </w:t>
      </w:r>
      <w:r w:rsidR="00BB4290">
        <w:t>–</w:t>
      </w:r>
      <w:r>
        <w:t xml:space="preserve"> </w:t>
      </w:r>
      <w:r w:rsidR="00BB4290">
        <w:t>Importance of MFA implementation in the staff members</w:t>
      </w:r>
      <w:bookmarkEnd w:id="32"/>
    </w:p>
    <w:p w14:paraId="6EF90399" w14:textId="339AD26F" w:rsidR="00583860" w:rsidRDefault="001601AF" w:rsidP="00583860">
      <w:r w:rsidRPr="00115725">
        <w:rPr>
          <w:noProof/>
        </w:rPr>
        <w:drawing>
          <wp:anchor distT="0" distB="0" distL="114300" distR="114300" simplePos="0" relativeHeight="251675652" behindDoc="0" locked="0" layoutInCell="1" allowOverlap="1" wp14:anchorId="148785A7" wp14:editId="04EDE019">
            <wp:simplePos x="0" y="0"/>
            <wp:positionH relativeFrom="margin">
              <wp:align>left</wp:align>
            </wp:positionH>
            <wp:positionV relativeFrom="paragraph">
              <wp:posOffset>835660</wp:posOffset>
            </wp:positionV>
            <wp:extent cx="5314950" cy="7682207"/>
            <wp:effectExtent l="0" t="0" r="0" b="0"/>
            <wp:wrapNone/>
            <wp:docPr id="19" name="Picture 19" descr="A green and black poster with text and a 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een and black poster with text and a lock&#10;&#10;Description automatically generated"/>
                    <pic:cNvPicPr/>
                  </pic:nvPicPr>
                  <pic:blipFill rotWithShape="1">
                    <a:blip r:embed="rId23">
                      <a:extLst>
                        <a:ext uri="{28A0092B-C50C-407E-A947-70E740481C1C}">
                          <a14:useLocalDpi xmlns:a14="http://schemas.microsoft.com/office/drawing/2010/main" val="0"/>
                        </a:ext>
                      </a:extLst>
                    </a:blip>
                    <a:srcRect l="1247" t="585" r="1674" b="741"/>
                    <a:stretch/>
                  </pic:blipFill>
                  <pic:spPr bwMode="auto">
                    <a:xfrm>
                      <a:off x="0" y="0"/>
                      <a:ext cx="5314950" cy="768220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3860">
        <w:t xml:space="preserve">To show the importance of multi factor authentication. The staff should create a post for UCB’s social media accounts. </w:t>
      </w:r>
      <w:r w:rsidR="009844E1">
        <w:t xml:space="preserve">Social media hacks are becoming more prevalent on people who </w:t>
      </w:r>
      <w:r>
        <w:t>only use their password to protect themselves. This is a good platform for UCB to address this.</w:t>
      </w:r>
    </w:p>
    <w:p w14:paraId="5325184F" w14:textId="29E3E5F3" w:rsidR="001601AF" w:rsidRDefault="001601AF" w:rsidP="00583860"/>
    <w:p w14:paraId="00BED49A" w14:textId="73FC5D79" w:rsidR="00583860" w:rsidRDefault="00583860" w:rsidP="00583860"/>
    <w:p w14:paraId="6C26D296" w14:textId="0C163B51" w:rsidR="00583860" w:rsidRDefault="00583860" w:rsidP="00583860"/>
    <w:p w14:paraId="783515C7" w14:textId="7E02B6E8" w:rsidR="00583860" w:rsidRDefault="00583860" w:rsidP="00583860"/>
    <w:p w14:paraId="10C3CF93" w14:textId="77777777" w:rsidR="00583860" w:rsidRDefault="00583860" w:rsidP="00583860"/>
    <w:p w14:paraId="249EBBB6" w14:textId="77777777" w:rsidR="00583860" w:rsidRDefault="00583860" w:rsidP="00583860"/>
    <w:p w14:paraId="011EF20D" w14:textId="77777777" w:rsidR="00583860" w:rsidRDefault="00583860" w:rsidP="00583860"/>
    <w:p w14:paraId="60FE68DC" w14:textId="77777777" w:rsidR="00583860" w:rsidRDefault="00583860" w:rsidP="00583860"/>
    <w:p w14:paraId="5ACE2A71" w14:textId="77777777" w:rsidR="00583860" w:rsidRDefault="00583860" w:rsidP="00583860"/>
    <w:p w14:paraId="36A0295D" w14:textId="77777777" w:rsidR="00583860" w:rsidRDefault="00583860" w:rsidP="00583860"/>
    <w:p w14:paraId="26CC4106" w14:textId="77777777" w:rsidR="00583860" w:rsidRDefault="00583860" w:rsidP="00583860"/>
    <w:p w14:paraId="372285F1" w14:textId="77777777" w:rsidR="00583860" w:rsidRDefault="00583860" w:rsidP="00583860"/>
    <w:p w14:paraId="4253B092" w14:textId="77777777" w:rsidR="00583860" w:rsidRDefault="00583860" w:rsidP="00583860"/>
    <w:p w14:paraId="480AEE12" w14:textId="77777777" w:rsidR="00583860" w:rsidRDefault="00583860" w:rsidP="00583860"/>
    <w:p w14:paraId="718C63A7" w14:textId="77777777" w:rsidR="00583860" w:rsidRDefault="00583860" w:rsidP="00583860"/>
    <w:p w14:paraId="41CC5874" w14:textId="77777777" w:rsidR="00583860" w:rsidRDefault="00583860" w:rsidP="00583860"/>
    <w:p w14:paraId="21F4035D" w14:textId="77777777" w:rsidR="00583860" w:rsidRDefault="00583860" w:rsidP="00583860"/>
    <w:p w14:paraId="775E247F" w14:textId="77777777" w:rsidR="00583860" w:rsidRDefault="00583860" w:rsidP="00583860"/>
    <w:p w14:paraId="4993C825" w14:textId="77777777" w:rsidR="00583860" w:rsidRDefault="00583860" w:rsidP="00583860"/>
    <w:p w14:paraId="468231A7" w14:textId="77777777" w:rsidR="00583860" w:rsidRDefault="00583860" w:rsidP="00583860"/>
    <w:p w14:paraId="1F34F529" w14:textId="77777777" w:rsidR="00583860" w:rsidRDefault="00583860" w:rsidP="00583860"/>
    <w:p w14:paraId="254A3737" w14:textId="77777777" w:rsidR="00583860" w:rsidRDefault="00583860" w:rsidP="00583860"/>
    <w:p w14:paraId="2B0C3766" w14:textId="77777777" w:rsidR="00583860" w:rsidRDefault="00583860" w:rsidP="00583860"/>
    <w:p w14:paraId="7852D224" w14:textId="77777777" w:rsidR="00583860" w:rsidRDefault="00583860" w:rsidP="00583860"/>
    <w:p w14:paraId="2C8E97CE" w14:textId="54CEA171" w:rsidR="0C95B0F3" w:rsidRDefault="0C95B0F3"/>
    <w:p w14:paraId="35972E72" w14:textId="38E554EE" w:rsidR="0C95B0F3" w:rsidRDefault="0C95B0F3"/>
    <w:p w14:paraId="1538E455" w14:textId="4AEA57F8" w:rsidR="0C95B0F3" w:rsidRDefault="0C95B0F3"/>
    <w:p w14:paraId="6BB49F66" w14:textId="256A2F0F" w:rsidR="0C95B0F3" w:rsidRDefault="0C95B0F3"/>
    <w:p w14:paraId="12B3A044" w14:textId="279ED69E" w:rsidR="0C95B0F3" w:rsidRDefault="0C95B0F3"/>
    <w:p w14:paraId="5D9079EC" w14:textId="15608013" w:rsidR="0C95B0F3" w:rsidRDefault="0C95B0F3"/>
    <w:p w14:paraId="4BCA21F3" w14:textId="77777777" w:rsidR="00583860" w:rsidRPr="00583860" w:rsidRDefault="00583860" w:rsidP="00583860"/>
    <w:p w14:paraId="0292C792" w14:textId="1EF3AD94" w:rsidR="00115725" w:rsidRDefault="00583860" w:rsidP="00583860">
      <w:pPr>
        <w:pStyle w:val="Heading2"/>
      </w:pPr>
      <w:bookmarkStart w:id="33" w:name="_Toc187154216"/>
      <w:r>
        <w:t>Step 4 – An email on how to protect staff from further threats</w:t>
      </w:r>
      <w:bookmarkEnd w:id="33"/>
    </w:p>
    <w:p w14:paraId="753FFBBA" w14:textId="5B1A9B00" w:rsidR="00115725" w:rsidRDefault="00C31024" w:rsidP="00115725">
      <w:r w:rsidRPr="00C31024">
        <w:rPr>
          <w:noProof/>
        </w:rPr>
        <w:drawing>
          <wp:anchor distT="0" distB="0" distL="114300" distR="114300" simplePos="0" relativeHeight="251676676" behindDoc="0" locked="0" layoutInCell="1" allowOverlap="1" wp14:anchorId="7ED0547B" wp14:editId="38AA4780">
            <wp:simplePos x="0" y="0"/>
            <wp:positionH relativeFrom="margin">
              <wp:align>center</wp:align>
            </wp:positionH>
            <wp:positionV relativeFrom="paragraph">
              <wp:posOffset>869950</wp:posOffset>
            </wp:positionV>
            <wp:extent cx="7277951" cy="7019925"/>
            <wp:effectExtent l="0" t="0" r="0" b="0"/>
            <wp:wrapNone/>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277951" cy="7019925"/>
                    </a:xfrm>
                    <a:prstGeom prst="rect">
                      <a:avLst/>
                    </a:prstGeom>
                  </pic:spPr>
                </pic:pic>
              </a:graphicData>
            </a:graphic>
            <wp14:sizeRelH relativeFrom="margin">
              <wp14:pctWidth>0</wp14:pctWidth>
            </wp14:sizeRelH>
            <wp14:sizeRelV relativeFrom="margin">
              <wp14:pctHeight>0</wp14:pctHeight>
            </wp14:sizeRelV>
          </wp:anchor>
        </w:drawing>
      </w:r>
      <w:r>
        <w:t>As a follow up for the 1</w:t>
      </w:r>
      <w:r w:rsidRPr="00C31024">
        <w:rPr>
          <w:vertAlign w:val="superscript"/>
        </w:rPr>
        <w:t>st</w:t>
      </w:r>
      <w:r>
        <w:t xml:space="preserve"> week’s email</w:t>
      </w:r>
      <w:r w:rsidR="00716BF6">
        <w:t xml:space="preserve">, I also included further methods for IT and general staff at UCB to spot </w:t>
      </w:r>
      <w:r w:rsidR="004B71E9">
        <w:t>alternative</w:t>
      </w:r>
      <w:r w:rsidR="00716BF6">
        <w:t xml:space="preserve"> attacks. </w:t>
      </w:r>
      <w:r w:rsidR="004B71E9">
        <w:t>Threats like phishing are</w:t>
      </w:r>
      <w:r w:rsidR="00716BF6">
        <w:t xml:space="preserve"> the most important attacks UCB </w:t>
      </w:r>
      <w:r w:rsidR="00842787">
        <w:t xml:space="preserve">need to prevent as </w:t>
      </w:r>
      <w:r w:rsidR="007B33B8">
        <w:t>they</w:t>
      </w:r>
      <w:r w:rsidR="00842787">
        <w:t xml:space="preserve"> rel</w:t>
      </w:r>
      <w:r w:rsidR="007B33B8">
        <w:t>y</w:t>
      </w:r>
      <w:r w:rsidR="00842787">
        <w:t xml:space="preserve"> on social compliance. One mistake from one staff member can create a vulnerability in UCB’s system, allow</w:t>
      </w:r>
      <w:r w:rsidR="00102121">
        <w:t>ing</w:t>
      </w:r>
      <w:r w:rsidR="00F85983">
        <w:t xml:space="preserve"> for</w:t>
      </w:r>
      <w:r w:rsidR="00102121">
        <w:t xml:space="preserve"> </w:t>
      </w:r>
      <w:r w:rsidR="002D1E05">
        <w:t xml:space="preserve">unauthorised </w:t>
      </w:r>
      <w:r w:rsidR="00F85983">
        <w:t>access.</w:t>
      </w:r>
    </w:p>
    <w:p w14:paraId="68A9BE9F" w14:textId="77777777" w:rsidR="000E1293" w:rsidRDefault="000E1293" w:rsidP="00115725"/>
    <w:p w14:paraId="2C712CEF" w14:textId="77777777" w:rsidR="000E1293" w:rsidRDefault="000E1293" w:rsidP="00115725"/>
    <w:p w14:paraId="7981CF48" w14:textId="77777777" w:rsidR="000E1293" w:rsidRDefault="000E1293" w:rsidP="00115725"/>
    <w:p w14:paraId="294B5AA8" w14:textId="77777777" w:rsidR="000E1293" w:rsidRDefault="000E1293" w:rsidP="00115725"/>
    <w:p w14:paraId="4B95ED33" w14:textId="77777777" w:rsidR="000E1293" w:rsidRDefault="000E1293" w:rsidP="00115725"/>
    <w:p w14:paraId="578C2758" w14:textId="77777777" w:rsidR="000E1293" w:rsidRDefault="000E1293" w:rsidP="00115725"/>
    <w:p w14:paraId="2419A957" w14:textId="77777777" w:rsidR="000E1293" w:rsidRDefault="000E1293" w:rsidP="00115725"/>
    <w:p w14:paraId="2B3EF94E" w14:textId="77777777" w:rsidR="000E1293" w:rsidRDefault="000E1293" w:rsidP="00115725"/>
    <w:p w14:paraId="4DBAF5CF" w14:textId="77777777" w:rsidR="000E1293" w:rsidRDefault="000E1293" w:rsidP="00115725"/>
    <w:p w14:paraId="561A18EF" w14:textId="77777777" w:rsidR="000E1293" w:rsidRDefault="000E1293" w:rsidP="00115725"/>
    <w:p w14:paraId="7D24EFD4" w14:textId="77777777" w:rsidR="000E1293" w:rsidRDefault="000E1293" w:rsidP="00115725"/>
    <w:p w14:paraId="77514AC8" w14:textId="77777777" w:rsidR="000E1293" w:rsidRDefault="000E1293" w:rsidP="00115725"/>
    <w:p w14:paraId="3F0CC9EA" w14:textId="77777777" w:rsidR="000E1293" w:rsidRDefault="000E1293" w:rsidP="00115725"/>
    <w:p w14:paraId="7F085D4A" w14:textId="77777777" w:rsidR="000E1293" w:rsidRDefault="000E1293" w:rsidP="00115725"/>
    <w:p w14:paraId="502483D1" w14:textId="77777777" w:rsidR="000E1293" w:rsidRDefault="000E1293" w:rsidP="00115725"/>
    <w:p w14:paraId="25224016" w14:textId="77777777" w:rsidR="000E1293" w:rsidRDefault="000E1293" w:rsidP="00115725"/>
    <w:p w14:paraId="0467C82E" w14:textId="77777777" w:rsidR="000E1293" w:rsidRDefault="000E1293" w:rsidP="00115725"/>
    <w:p w14:paraId="241A57CE" w14:textId="77777777" w:rsidR="000E1293" w:rsidRDefault="000E1293" w:rsidP="00115725"/>
    <w:p w14:paraId="2684DC19" w14:textId="77777777" w:rsidR="000E1293" w:rsidRDefault="000E1293" w:rsidP="00115725"/>
    <w:p w14:paraId="5B9BD069" w14:textId="77777777" w:rsidR="000E1293" w:rsidRDefault="000E1293" w:rsidP="00115725"/>
    <w:p w14:paraId="5ABB2DA5" w14:textId="77777777" w:rsidR="000E1293" w:rsidRDefault="000E1293" w:rsidP="00115725"/>
    <w:p w14:paraId="0F25600D" w14:textId="77777777" w:rsidR="000E1293" w:rsidRDefault="000E1293" w:rsidP="00115725"/>
    <w:p w14:paraId="395CD787" w14:textId="77777777" w:rsidR="000E1293" w:rsidRDefault="000E1293" w:rsidP="00115725"/>
    <w:p w14:paraId="59B16677" w14:textId="77777777" w:rsidR="000E1293" w:rsidRDefault="000E1293" w:rsidP="00115725"/>
    <w:p w14:paraId="557C6A61" w14:textId="77777777" w:rsidR="000E1293" w:rsidRDefault="000E1293" w:rsidP="00115725"/>
    <w:p w14:paraId="6EA66787" w14:textId="4799C28D" w:rsidR="00130BF1" w:rsidRDefault="004A7543" w:rsidP="008A60AC">
      <w:pPr>
        <w:pStyle w:val="Heading1"/>
      </w:pPr>
      <w:bookmarkStart w:id="34" w:name="_Toc187154217"/>
      <w:r>
        <w:t>Conclusion</w:t>
      </w:r>
      <w:bookmarkEnd w:id="34"/>
    </w:p>
    <w:p w14:paraId="1E4DFA12" w14:textId="69F775EA" w:rsidR="00FD37F8" w:rsidRDefault="009A7075" w:rsidP="004A7543">
      <w:r>
        <w:t>In Conclusion,</w:t>
      </w:r>
      <w:r w:rsidR="00DC5AAD">
        <w:t xml:space="preserve"> cloud computing</w:t>
      </w:r>
      <w:r w:rsidR="00674DD7">
        <w:t xml:space="preserve"> (CC)</w:t>
      </w:r>
      <w:r w:rsidR="00DC5AAD">
        <w:t xml:space="preserve"> can be used to access </w:t>
      </w:r>
      <w:r w:rsidR="0088000E">
        <w:t>computing resources over the internet</w:t>
      </w:r>
      <w:r w:rsidR="00674DD7">
        <w:t xml:space="preserve"> without expensive hardware</w:t>
      </w:r>
      <w:r w:rsidR="00725E56">
        <w:t xml:space="preserve">. </w:t>
      </w:r>
      <w:r w:rsidR="00264943">
        <w:t>CC providers specialise in different areas: infrastructure</w:t>
      </w:r>
      <w:r w:rsidR="00C61EB2">
        <w:t>,</w:t>
      </w:r>
      <w:r w:rsidR="00264943">
        <w:t xml:space="preserve"> </w:t>
      </w:r>
      <w:r w:rsidR="00B44346">
        <w:t>platform,</w:t>
      </w:r>
      <w:r w:rsidR="00264943">
        <w:t xml:space="preserve"> </w:t>
      </w:r>
      <w:r w:rsidR="00C61EB2">
        <w:t xml:space="preserve">and </w:t>
      </w:r>
      <w:r w:rsidR="00264943">
        <w:t>software</w:t>
      </w:r>
      <w:r w:rsidR="00C61EB2">
        <w:t xml:space="preserve"> as a service. Companies can use all three to take advantage of the best services. This is called Multi Cloud Computing</w:t>
      </w:r>
      <w:r w:rsidR="009D1EBB">
        <w:t>. Another CC feature is virtualisation. UCB could use this to run multiple specific computers from one machine</w:t>
      </w:r>
      <w:r w:rsidR="00EA20FF">
        <w:t>. Its efficient but has a high upfront cost.</w:t>
      </w:r>
      <w:r w:rsidR="00577B3A">
        <w:t xml:space="preserve"> </w:t>
      </w:r>
      <w:r w:rsidR="00FD37F8">
        <w:t>Another emerging trend is blockchain</w:t>
      </w:r>
      <w:r w:rsidR="00EA20FF">
        <w:t xml:space="preserve">s. They </w:t>
      </w:r>
      <w:r w:rsidR="00D40380" w:rsidRPr="00D40380">
        <w:t xml:space="preserve">store data in </w:t>
      </w:r>
      <w:r w:rsidR="00D40380">
        <w:t>‘</w:t>
      </w:r>
      <w:r w:rsidR="00D40380" w:rsidRPr="00D40380">
        <w:t>blocks</w:t>
      </w:r>
      <w:r w:rsidR="00D40380">
        <w:t xml:space="preserve">’ </w:t>
      </w:r>
      <w:r w:rsidR="00EA20FF">
        <w:t xml:space="preserve">like a record. They feature a </w:t>
      </w:r>
      <w:r w:rsidR="00B44346">
        <w:t>first (genesis) block, a hash, and a previous hash. The genesis block doesn’t have a previous hash. B</w:t>
      </w:r>
      <w:r w:rsidR="000E3C5B">
        <w:t>lockchain tampering</w:t>
      </w:r>
      <w:r w:rsidR="00B44346">
        <w:t xml:space="preserve"> is</w:t>
      </w:r>
      <w:r w:rsidR="000E3C5B">
        <w:t xml:space="preserve"> where a user</w:t>
      </w:r>
      <w:r w:rsidR="00B44346">
        <w:t xml:space="preserve"> maliciously</w:t>
      </w:r>
      <w:r w:rsidR="000E3C5B">
        <w:t xml:space="preserve"> enters an incorrect hash in one of the blocks which causes the whole chain to be in</w:t>
      </w:r>
      <w:r w:rsidR="0093470E">
        <w:t>valid.</w:t>
      </w:r>
    </w:p>
    <w:p w14:paraId="3CC774F6" w14:textId="2871CC4A" w:rsidR="00417A79" w:rsidRDefault="0069053C" w:rsidP="004A7543">
      <w:r>
        <w:t>UCB’s prevention plan can benefit from 2 tools</w:t>
      </w:r>
      <w:r w:rsidR="0086714B">
        <w:t xml:space="preserve">. the first one is a Zero Trust Security Model. </w:t>
      </w:r>
      <w:r w:rsidR="000A7522">
        <w:t>Its</w:t>
      </w:r>
      <w:r w:rsidR="00B44346">
        <w:t xml:space="preserve"> treats </w:t>
      </w:r>
      <w:r w:rsidR="0062586E">
        <w:t>everyone</w:t>
      </w:r>
      <w:r w:rsidR="00B44346">
        <w:t xml:space="preserve"> like a new user who needs to re-verify authenticity</w:t>
      </w:r>
      <w:r>
        <w:t xml:space="preserve">. It </w:t>
      </w:r>
      <w:r w:rsidR="00B44346">
        <w:t>uses</w:t>
      </w:r>
      <w:r>
        <w:t xml:space="preserve"> MFA or multi factor authentication</w:t>
      </w:r>
      <w:r w:rsidR="00045780">
        <w:t>,</w:t>
      </w:r>
      <w:r w:rsidR="00B44346">
        <w:t xml:space="preserve"> MFA requires a </w:t>
      </w:r>
      <w:r w:rsidR="0062586E">
        <w:t>second or even 3</w:t>
      </w:r>
      <w:r w:rsidR="0062586E" w:rsidRPr="0062586E">
        <w:rPr>
          <w:vertAlign w:val="superscript"/>
        </w:rPr>
        <w:t>rd</w:t>
      </w:r>
      <w:r w:rsidR="0062586E">
        <w:t xml:space="preserve"> login method for users</w:t>
      </w:r>
      <w:r w:rsidR="00045780">
        <w:t xml:space="preserve">. The second tool is Biometrics. </w:t>
      </w:r>
      <w:r w:rsidR="00CC58EA">
        <w:t xml:space="preserve">Features such as fingerprints and </w:t>
      </w:r>
      <w:r w:rsidR="00252068">
        <w:t>irises aren’t shared between people, making biometric scanners good for identifying staff.</w:t>
      </w:r>
      <w:r w:rsidR="00577B3A">
        <w:t xml:space="preserve"> </w:t>
      </w:r>
      <w:r w:rsidR="001A67A7">
        <w:t xml:space="preserve">If UCB does suffer from a more advanced attack, it would be optimal to adopt </w:t>
      </w:r>
      <w:r w:rsidR="00AB0864">
        <w:t xml:space="preserve">either the NIST or CSIRT framework. They both work similarly </w:t>
      </w:r>
      <w:r w:rsidR="002B7DEB">
        <w:t>by</w:t>
      </w:r>
      <w:r w:rsidR="00AB0864">
        <w:t xml:space="preserve"> </w:t>
      </w:r>
      <w:r w:rsidR="002B7DEB">
        <w:t>laying out a plan for UCB</w:t>
      </w:r>
      <w:r w:rsidR="001A4F3B">
        <w:t xml:space="preserve">. They prepare to detect the attack, execute the </w:t>
      </w:r>
      <w:r w:rsidR="00ED7B7B">
        <w:t>defence,</w:t>
      </w:r>
      <w:r w:rsidR="001A4F3B">
        <w:t xml:space="preserve"> and then analyse and complete a post attack procedure. </w:t>
      </w:r>
      <w:r w:rsidR="0062586E">
        <w:t>This is also useful for ‘Hybrid Threats’</w:t>
      </w:r>
      <w:r w:rsidR="005F680A">
        <w:t>. This is when hackers combine multiple attacks to gain unauthorised access. Causing more damage.</w:t>
      </w:r>
      <w:r w:rsidR="00417A79">
        <w:t xml:space="preserve"> </w:t>
      </w:r>
      <w:r w:rsidR="002E7BEB">
        <w:t xml:space="preserve">An attack on UCB could cause economical damage as student financial information might get leaked. they would also </w:t>
      </w:r>
      <w:r w:rsidR="00203BF1">
        <w:t>receive reputational damage to their name and even legal consequences if the damage was severe enough.</w:t>
      </w:r>
    </w:p>
    <w:p w14:paraId="7248EEC6" w14:textId="77777777" w:rsidR="004959F0" w:rsidRDefault="004959F0" w:rsidP="004A7543"/>
    <w:p w14:paraId="5C5B8FD5" w14:textId="77113E18" w:rsidR="00417A79" w:rsidRDefault="00C11910" w:rsidP="004A7543">
      <w:r>
        <w:t xml:space="preserve">For any business a firewall is essential. Companies like </w:t>
      </w:r>
      <w:r w:rsidR="00E71B77">
        <w:t xml:space="preserve">Cisco, Palo Alto and Fortinet </w:t>
      </w:r>
      <w:r w:rsidR="00642474">
        <w:t>have</w:t>
      </w:r>
      <w:r w:rsidR="00E71B77">
        <w:t xml:space="preserve"> </w:t>
      </w:r>
      <w:r w:rsidR="00642474">
        <w:t>industry standard hardware</w:t>
      </w:r>
      <w:r w:rsidR="00E71B77">
        <w:t xml:space="preserve"> to defend a network</w:t>
      </w:r>
      <w:r w:rsidR="00642474">
        <w:t>. In terms of Penetration Testing (private exploit hunting), UCB should look at</w:t>
      </w:r>
      <w:r w:rsidR="00E71B77">
        <w:t xml:space="preserve"> </w:t>
      </w:r>
      <w:r w:rsidR="007C0F08">
        <w:t xml:space="preserve">Metasploit, Kali Linux OS and Burp Suite. This should go alongside a for week plan </w:t>
      </w:r>
      <w:r w:rsidR="00E5330C">
        <w:t>to improve security</w:t>
      </w:r>
      <w:r w:rsidR="004959F0">
        <w:t xml:space="preserve">. Using social </w:t>
      </w:r>
      <w:r w:rsidR="00B0259E">
        <w:t xml:space="preserve">media and staff emails, UCB can </w:t>
      </w:r>
      <w:r w:rsidR="00DD3712">
        <w:t>bring more awareness to cyber security tech such as MFA and Phishing.</w:t>
      </w:r>
    </w:p>
    <w:p w14:paraId="61A0E3B0" w14:textId="77777777" w:rsidR="00DD3712" w:rsidRPr="005B4FC8" w:rsidRDefault="00DD3712" w:rsidP="004A7543">
      <w:pPr>
        <w:rPr>
          <w:sz w:val="36"/>
          <w:szCs w:val="36"/>
        </w:rPr>
      </w:pPr>
    </w:p>
    <w:p w14:paraId="185C01DD" w14:textId="40D00F89" w:rsidR="00DD3712" w:rsidRPr="005B4FC8" w:rsidRDefault="00DD3712" w:rsidP="00DD3712">
      <w:pPr>
        <w:jc w:val="center"/>
        <w:rPr>
          <w:i/>
          <w:iCs/>
          <w:sz w:val="36"/>
          <w:szCs w:val="36"/>
          <w:u w:val="single"/>
        </w:rPr>
      </w:pPr>
      <w:r w:rsidRPr="005B4FC8">
        <w:rPr>
          <w:i/>
          <w:iCs/>
          <w:sz w:val="36"/>
          <w:szCs w:val="36"/>
          <w:u w:val="single"/>
        </w:rPr>
        <w:t>End of Assignment</w:t>
      </w:r>
    </w:p>
    <w:p w14:paraId="1C58337C" w14:textId="77777777" w:rsidR="00DD3712" w:rsidRDefault="00DD3712" w:rsidP="00DD3712">
      <w:pPr>
        <w:jc w:val="center"/>
      </w:pPr>
    </w:p>
    <w:p w14:paraId="079EE7A3" w14:textId="77777777" w:rsidR="00DD3712" w:rsidRDefault="00DD3712" w:rsidP="00DD3712">
      <w:pPr>
        <w:jc w:val="center"/>
      </w:pPr>
    </w:p>
    <w:p w14:paraId="2144C4DF" w14:textId="77777777" w:rsidR="00DD3712" w:rsidRDefault="00DD3712" w:rsidP="00DD3712">
      <w:pPr>
        <w:jc w:val="center"/>
      </w:pPr>
    </w:p>
    <w:p w14:paraId="72C15A2F" w14:textId="77777777" w:rsidR="00DD3712" w:rsidRDefault="00DD3712" w:rsidP="00DD3712">
      <w:pPr>
        <w:jc w:val="center"/>
      </w:pPr>
    </w:p>
    <w:p w14:paraId="67C4FB3F" w14:textId="77777777" w:rsidR="00DD3712" w:rsidRDefault="00DD3712" w:rsidP="00DD3712">
      <w:pPr>
        <w:jc w:val="center"/>
      </w:pPr>
    </w:p>
    <w:p w14:paraId="731222BB" w14:textId="77777777" w:rsidR="00DD3712" w:rsidRDefault="00DD3712" w:rsidP="00DD3712">
      <w:pPr>
        <w:jc w:val="center"/>
      </w:pPr>
    </w:p>
    <w:p w14:paraId="74212236" w14:textId="77777777" w:rsidR="005B4FC8" w:rsidRDefault="005B4FC8" w:rsidP="005B4FC8">
      <w:pPr>
        <w:pStyle w:val="NormalWeb"/>
        <w:spacing w:before="0" w:beforeAutospacing="0" w:after="240" w:afterAutospacing="0" w:line="360" w:lineRule="auto"/>
        <w:jc w:val="center"/>
      </w:pPr>
      <w:r>
        <w:t xml:space="preserve">anjalibo6rb0 (2023). </w:t>
      </w:r>
      <w:r>
        <w:rPr>
          <w:i/>
          <w:iCs/>
        </w:rPr>
        <w:t>Vendor Lock-in in Cloud Computing</w:t>
      </w:r>
      <w:r>
        <w:t xml:space="preserve">. [online] </w:t>
      </w:r>
      <w:proofErr w:type="spellStart"/>
      <w:r>
        <w:t>GeeksforGeeks</w:t>
      </w:r>
      <w:proofErr w:type="spellEnd"/>
      <w:r>
        <w:t>. Available at: https://www.geeksforgeeks.org/vendor-lock-in-in-cloud-computing/.</w:t>
      </w:r>
    </w:p>
    <w:p w14:paraId="362A58F2" w14:textId="77777777" w:rsidR="005B4FC8" w:rsidRDefault="005B4FC8" w:rsidP="005B4FC8">
      <w:pPr>
        <w:pStyle w:val="NormalWeb"/>
        <w:spacing w:before="0" w:beforeAutospacing="0" w:after="240" w:afterAutospacing="0" w:line="360" w:lineRule="auto"/>
        <w:jc w:val="center"/>
      </w:pPr>
      <w:r>
        <w:t xml:space="preserve">AWS (2024). </w:t>
      </w:r>
      <w:r>
        <w:rPr>
          <w:i/>
          <w:iCs/>
        </w:rPr>
        <w:t>What Is Virtualization? - Cloud Computing Virtualization - AWS</w:t>
      </w:r>
      <w:r>
        <w:t>. [online] Amazon Web Services, Inc. Available at: https://aws.amazon.com/what-is/virtualization/.</w:t>
      </w:r>
    </w:p>
    <w:p w14:paraId="11A301FA" w14:textId="77777777" w:rsidR="005B4FC8" w:rsidRDefault="005B4FC8" w:rsidP="005B4FC8">
      <w:pPr>
        <w:pStyle w:val="NormalWeb"/>
        <w:spacing w:before="0" w:beforeAutospacing="0" w:after="240" w:afterAutospacing="0" w:line="360" w:lineRule="auto"/>
        <w:jc w:val="center"/>
      </w:pPr>
      <w:r>
        <w:t xml:space="preserve">Axians (2024). </w:t>
      </w:r>
      <w:r>
        <w:rPr>
          <w:i/>
          <w:iCs/>
        </w:rPr>
        <w:t>Glossary - What is FortiGate Firewall? | Axians UK</w:t>
      </w:r>
      <w:r>
        <w:t>. [online] Axians UK. Available at: https://www.axians.co.uk/glossary/what-is-fortigate-firewall/.</w:t>
      </w:r>
    </w:p>
    <w:p w14:paraId="358F80EE" w14:textId="77777777" w:rsidR="005B4FC8" w:rsidRDefault="005B4FC8" w:rsidP="005B4FC8">
      <w:pPr>
        <w:pStyle w:val="NormalWeb"/>
        <w:spacing w:before="0" w:beforeAutospacing="0" w:after="240" w:afterAutospacing="0" w:line="360" w:lineRule="auto"/>
        <w:jc w:val="center"/>
      </w:pPr>
      <w:r>
        <w:t xml:space="preserve">Bank Of America (2020). </w:t>
      </w:r>
      <w:r>
        <w:rPr>
          <w:i/>
          <w:iCs/>
        </w:rPr>
        <w:t>Cyber Attack Protection for Schools &amp; Universities</w:t>
      </w:r>
      <w:r>
        <w:t>. [online] Bank of America. Available at: https://business.bofa.com/en-us/content/cyber-attack-protection-for-universities.html.</w:t>
      </w:r>
    </w:p>
    <w:p w14:paraId="5D51EB46" w14:textId="77777777" w:rsidR="005B4FC8" w:rsidRDefault="005B4FC8" w:rsidP="005B4FC8">
      <w:pPr>
        <w:pStyle w:val="NormalWeb"/>
        <w:spacing w:before="0" w:beforeAutospacing="0" w:after="240" w:afterAutospacing="0" w:line="360" w:lineRule="auto"/>
        <w:jc w:val="center"/>
      </w:pPr>
      <w:r>
        <w:t xml:space="preserve">C-DAC. (n.d.). </w:t>
      </w:r>
      <w:r>
        <w:rPr>
          <w:i/>
          <w:iCs/>
        </w:rPr>
        <w:t>Blockchain Explained - Concept, Function and Security</w:t>
      </w:r>
      <w:r>
        <w:t>. [online] Available at: https://www.cdac.in/index.aspx?id=print_page&amp;print=blog_blockchain_exp_CFS.</w:t>
      </w:r>
    </w:p>
    <w:p w14:paraId="2ABBBAD7" w14:textId="77777777" w:rsidR="005B4FC8" w:rsidRDefault="005B4FC8" w:rsidP="005B4FC8">
      <w:pPr>
        <w:pStyle w:val="NormalWeb"/>
        <w:spacing w:before="0" w:beforeAutospacing="0" w:after="240" w:afterAutospacing="0" w:line="360" w:lineRule="auto"/>
        <w:jc w:val="center"/>
      </w:pPr>
      <w:proofErr w:type="spellStart"/>
      <w:r>
        <w:t>Cichonski</w:t>
      </w:r>
      <w:proofErr w:type="spellEnd"/>
      <w:r>
        <w:t xml:space="preserve">, P., Millar, T., </w:t>
      </w:r>
      <w:proofErr w:type="spellStart"/>
      <w:r>
        <w:t>Grance</w:t>
      </w:r>
      <w:proofErr w:type="spellEnd"/>
      <w:r>
        <w:t xml:space="preserve">, T. and </w:t>
      </w:r>
      <w:proofErr w:type="spellStart"/>
      <w:r>
        <w:t>Scarfone</w:t>
      </w:r>
      <w:proofErr w:type="spellEnd"/>
      <w:r>
        <w:t xml:space="preserve">, K. (2012). Computer security incident handling guide. </w:t>
      </w:r>
      <w:r>
        <w:rPr>
          <w:i/>
          <w:iCs/>
        </w:rPr>
        <w:t>Computer Security Incident Handling Guide</w:t>
      </w:r>
      <w:r>
        <w:t xml:space="preserve">, [online] 2(2). </w:t>
      </w:r>
      <w:proofErr w:type="spellStart"/>
      <w:proofErr w:type="gramStart"/>
      <w:r>
        <w:t>doi:https</w:t>
      </w:r>
      <w:proofErr w:type="spellEnd"/>
      <w:r>
        <w:t>://doi.org/10.6028/nist.sp.800-61r2</w:t>
      </w:r>
      <w:proofErr w:type="gramEnd"/>
      <w:r>
        <w:t>.</w:t>
      </w:r>
    </w:p>
    <w:p w14:paraId="7EFB9ED9" w14:textId="77777777" w:rsidR="005B4FC8" w:rsidRDefault="005B4FC8" w:rsidP="005B4FC8">
      <w:pPr>
        <w:pStyle w:val="NormalWeb"/>
        <w:spacing w:before="0" w:beforeAutospacing="0" w:after="240" w:afterAutospacing="0" w:line="360" w:lineRule="auto"/>
        <w:jc w:val="center"/>
      </w:pPr>
      <w:proofErr w:type="spellStart"/>
      <w:r>
        <w:t>CloudFare</w:t>
      </w:r>
      <w:proofErr w:type="spellEnd"/>
      <w:r>
        <w:t xml:space="preserve"> (2024). </w:t>
      </w:r>
      <w:r>
        <w:rPr>
          <w:i/>
          <w:iCs/>
        </w:rPr>
        <w:t>What is multi-cloud? | Multi-cloud definition</w:t>
      </w:r>
      <w:r>
        <w:t>. [online] Cloudflare.com. Available at: https://www.cloudflare.com/en-gb/learning/cloud/what-is-multicloud/.</w:t>
      </w:r>
    </w:p>
    <w:p w14:paraId="1609D562" w14:textId="77777777" w:rsidR="005B4FC8" w:rsidRDefault="005B4FC8" w:rsidP="005B4FC8">
      <w:pPr>
        <w:pStyle w:val="NormalWeb"/>
        <w:spacing w:before="0" w:beforeAutospacing="0" w:after="240" w:afterAutospacing="0" w:line="360" w:lineRule="auto"/>
        <w:jc w:val="center"/>
      </w:pPr>
      <w:r>
        <w:t xml:space="preserve">Cloudflare (2023). Zero Trust Security | What’s a Zero Trust Network? | Cloudflare UK. </w:t>
      </w:r>
      <w:r>
        <w:rPr>
          <w:i/>
          <w:iCs/>
        </w:rPr>
        <w:t>Cloudflare</w:t>
      </w:r>
      <w:r>
        <w:t>. [online] Available at: https://www.cloudflare.com/en-gb/learning/security/glossary/what-is-zero-trust/.</w:t>
      </w:r>
    </w:p>
    <w:p w14:paraId="124BCF78" w14:textId="77777777" w:rsidR="005B4FC8" w:rsidRDefault="005B4FC8" w:rsidP="005B4FC8">
      <w:pPr>
        <w:pStyle w:val="NormalWeb"/>
        <w:spacing w:before="0" w:beforeAutospacing="0" w:after="240" w:afterAutospacing="0" w:line="360" w:lineRule="auto"/>
        <w:jc w:val="center"/>
      </w:pPr>
      <w:r>
        <w:t xml:space="preserve">Cloudflare (2024). What Is Penetration Testing? What Is Pen Testing? | Cloudflare UK. </w:t>
      </w:r>
      <w:r>
        <w:rPr>
          <w:i/>
          <w:iCs/>
        </w:rPr>
        <w:t>Cloudflare</w:t>
      </w:r>
      <w:r>
        <w:t>. [online] Available at: https://www.cloudflare.com/en-gb/learning/security/glossary/what-is-penetration-testing/.</w:t>
      </w:r>
    </w:p>
    <w:p w14:paraId="0162F149" w14:textId="77777777" w:rsidR="005B4FC8" w:rsidRDefault="005B4FC8" w:rsidP="005B4FC8">
      <w:pPr>
        <w:pStyle w:val="NormalWeb"/>
        <w:spacing w:before="0" w:beforeAutospacing="0" w:after="240" w:afterAutospacing="0" w:line="360" w:lineRule="auto"/>
        <w:jc w:val="center"/>
      </w:pPr>
      <w:r>
        <w:lastRenderedPageBreak/>
        <w:t xml:space="preserve">Coursera Staff (2023). </w:t>
      </w:r>
      <w:r>
        <w:rPr>
          <w:i/>
          <w:iCs/>
        </w:rPr>
        <w:t>Blockchain in Cryptocurrency: Beginner Guide and Career Outlook</w:t>
      </w:r>
      <w:r>
        <w:t>. [online] Coursera. Available at: https://www.coursera.org/articles/blockchain-cryptocurrency.</w:t>
      </w:r>
    </w:p>
    <w:p w14:paraId="4BCF23F5" w14:textId="77777777" w:rsidR="005B4FC8" w:rsidRDefault="005B4FC8" w:rsidP="005B4FC8">
      <w:pPr>
        <w:pStyle w:val="NormalWeb"/>
        <w:spacing w:before="0" w:beforeAutospacing="0" w:after="240" w:afterAutospacing="0" w:line="360" w:lineRule="auto"/>
        <w:jc w:val="center"/>
      </w:pPr>
      <w:r>
        <w:t xml:space="preserve">CSIRT (2024). </w:t>
      </w:r>
      <w:r>
        <w:rPr>
          <w:i/>
          <w:iCs/>
        </w:rPr>
        <w:t>CSIRT, Computer Security Incident Response Team</w:t>
      </w:r>
      <w:r>
        <w:t>. [online] www.csirt.org. Available at: https://www.csirt.org/.</w:t>
      </w:r>
    </w:p>
    <w:p w14:paraId="64A34ECF" w14:textId="77777777" w:rsidR="005B4FC8" w:rsidRDefault="005B4FC8" w:rsidP="005B4FC8">
      <w:pPr>
        <w:pStyle w:val="NormalWeb"/>
        <w:spacing w:before="0" w:beforeAutospacing="0" w:after="240" w:afterAutospacing="0" w:line="360" w:lineRule="auto"/>
        <w:jc w:val="center"/>
      </w:pPr>
      <w:r>
        <w:t xml:space="preserve">de Oliveira, M.T. (2019). </w:t>
      </w:r>
      <w:r>
        <w:rPr>
          <w:i/>
          <w:iCs/>
        </w:rPr>
        <w:t>Schematic view of the data structure of a blockchain.</w:t>
      </w:r>
      <w:r>
        <w:t xml:space="preserve"> </w:t>
      </w:r>
      <w:r>
        <w:rPr>
          <w:i/>
          <w:iCs/>
        </w:rPr>
        <w:t>https://www.researchgate.net/figure/Schematic-view-of-the-data-structure-of-a-blockchain-The-genesis-block-represents-the_fig1_332379108</w:t>
      </w:r>
      <w:r>
        <w:t>.</w:t>
      </w:r>
    </w:p>
    <w:p w14:paraId="68135A93" w14:textId="77777777" w:rsidR="005B4FC8" w:rsidRDefault="005B4FC8" w:rsidP="005B4FC8">
      <w:pPr>
        <w:pStyle w:val="NormalWeb"/>
        <w:spacing w:before="0" w:beforeAutospacing="0" w:after="240" w:afterAutospacing="0" w:line="360" w:lineRule="auto"/>
        <w:jc w:val="center"/>
      </w:pPr>
      <w:r>
        <w:t xml:space="preserve">EC-Council (2024). </w:t>
      </w:r>
      <w:r>
        <w:rPr>
          <w:i/>
          <w:iCs/>
        </w:rPr>
        <w:t>Burp Suite for Penetration Testing of Web Applications | EC-Council</w:t>
      </w:r>
      <w:r>
        <w:t>. [online] Cybersecurity Exchange. Available at: https://www.eccouncil.org/cybersecurity-exchange/penetration-testing/burp-suite-penetration-testing-web-application/.</w:t>
      </w:r>
    </w:p>
    <w:p w14:paraId="4986B183" w14:textId="77777777" w:rsidR="005B4FC8" w:rsidRDefault="005B4FC8" w:rsidP="005B4FC8">
      <w:pPr>
        <w:pStyle w:val="NormalWeb"/>
        <w:spacing w:before="0" w:beforeAutospacing="0" w:after="240" w:afterAutospacing="0" w:line="360" w:lineRule="auto"/>
        <w:jc w:val="center"/>
      </w:pPr>
      <w:r>
        <w:t xml:space="preserve">Fingerprints, M.P. (2021). </w:t>
      </w:r>
      <w:r>
        <w:rPr>
          <w:i/>
          <w:iCs/>
        </w:rPr>
        <w:t>The Key to Modern Access Control: How Biometric Solutions Can Offer Both Security and Convenience</w:t>
      </w:r>
      <w:r>
        <w:t>. [online] Security Industry Association. Available at: https://www.securityindustry.org/2021/07/27/the-key-to-modern-access-control-how-biometric-solutions-can-offer-both-security-and-convenience/.</w:t>
      </w:r>
    </w:p>
    <w:p w14:paraId="4F54CEF2" w14:textId="77777777" w:rsidR="005B4FC8" w:rsidRDefault="005B4FC8" w:rsidP="005B4FC8">
      <w:pPr>
        <w:pStyle w:val="NormalWeb"/>
        <w:spacing w:before="0" w:beforeAutospacing="0" w:after="240" w:afterAutospacing="0" w:line="360" w:lineRule="auto"/>
        <w:jc w:val="center"/>
      </w:pPr>
      <w:proofErr w:type="spellStart"/>
      <w:r>
        <w:t>GeeksForGeeks</w:t>
      </w:r>
      <w:proofErr w:type="spellEnd"/>
      <w:r>
        <w:t xml:space="preserve"> (2023). </w:t>
      </w:r>
      <w:r>
        <w:rPr>
          <w:i/>
          <w:iCs/>
        </w:rPr>
        <w:t>Image of how a multi cloud network work</w:t>
      </w:r>
      <w:r>
        <w:t xml:space="preserve">. </w:t>
      </w:r>
      <w:r>
        <w:rPr>
          <w:i/>
          <w:iCs/>
        </w:rPr>
        <w:t>https://www.geeksforgeeks.org/vendor-lock-in-in-cloud-computing/</w:t>
      </w:r>
      <w:r>
        <w:t>.</w:t>
      </w:r>
    </w:p>
    <w:p w14:paraId="03940A63" w14:textId="77777777" w:rsidR="005B4FC8" w:rsidRDefault="005B4FC8" w:rsidP="005B4FC8">
      <w:pPr>
        <w:pStyle w:val="NormalWeb"/>
        <w:spacing w:before="0" w:beforeAutospacing="0" w:after="240" w:afterAutospacing="0" w:line="360" w:lineRule="auto"/>
        <w:jc w:val="center"/>
      </w:pPr>
      <w:r>
        <w:t xml:space="preserve">Giri, B. (2024). </w:t>
      </w:r>
      <w:r>
        <w:rPr>
          <w:i/>
          <w:iCs/>
        </w:rPr>
        <w:t xml:space="preserve">hierarchy diagram for multi cloud platform using </w:t>
      </w:r>
      <w:proofErr w:type="spellStart"/>
      <w:r>
        <w:rPr>
          <w:i/>
          <w:iCs/>
        </w:rPr>
        <w:t>microsoft</w:t>
      </w:r>
      <w:proofErr w:type="spellEnd"/>
      <w:r>
        <w:rPr>
          <w:i/>
          <w:iCs/>
        </w:rPr>
        <w:t xml:space="preserve"> azure, Google cloud and AWS</w:t>
      </w:r>
      <w:r>
        <w:t xml:space="preserve">. </w:t>
      </w:r>
      <w:r>
        <w:rPr>
          <w:i/>
          <w:iCs/>
        </w:rPr>
        <w:t>https://miro.medium.com/v2/resize:fit:720/format:webp/1*qf9l3V_3wYiIaFSHvXatag.png</w:t>
      </w:r>
      <w:r>
        <w:t>.</w:t>
      </w:r>
    </w:p>
    <w:p w14:paraId="615F1DBA" w14:textId="77777777" w:rsidR="005B4FC8" w:rsidRDefault="005B4FC8" w:rsidP="005B4FC8">
      <w:pPr>
        <w:pStyle w:val="NormalWeb"/>
        <w:spacing w:before="0" w:beforeAutospacing="0" w:after="240" w:afterAutospacing="0" w:line="360" w:lineRule="auto"/>
        <w:jc w:val="center"/>
      </w:pPr>
      <w:r>
        <w:t xml:space="preserve">GOV.UK (2018). </w:t>
      </w:r>
      <w:r>
        <w:rPr>
          <w:i/>
          <w:iCs/>
        </w:rPr>
        <w:t>Data Protection Act</w:t>
      </w:r>
      <w:r>
        <w:t>. [online] GOV.UK. Available at: https://www.gov.uk/data-protection.</w:t>
      </w:r>
    </w:p>
    <w:p w14:paraId="19045764" w14:textId="77777777" w:rsidR="005B4FC8" w:rsidRDefault="005B4FC8" w:rsidP="005B4FC8">
      <w:pPr>
        <w:pStyle w:val="NormalWeb"/>
        <w:spacing w:before="0" w:beforeAutospacing="0" w:after="240" w:afterAutospacing="0" w:line="360" w:lineRule="auto"/>
        <w:jc w:val="center"/>
      </w:pPr>
      <w:r>
        <w:t xml:space="preserve">Hayes, A. (2024). </w:t>
      </w:r>
      <w:r>
        <w:rPr>
          <w:i/>
          <w:iCs/>
        </w:rPr>
        <w:t>Blockchain Facts: What Is It, How It Works, and How It Can Be Used</w:t>
      </w:r>
      <w:r>
        <w:t>. [online] Investopedia. Available at: https://www.investopedia.com/terms/b/blockchain.asp.</w:t>
      </w:r>
    </w:p>
    <w:p w14:paraId="5699639B" w14:textId="77777777" w:rsidR="005B4FC8" w:rsidRDefault="005B4FC8" w:rsidP="005B4FC8">
      <w:pPr>
        <w:pStyle w:val="NormalWeb"/>
        <w:spacing w:before="0" w:beforeAutospacing="0" w:after="240" w:afterAutospacing="0" w:line="360" w:lineRule="auto"/>
        <w:jc w:val="center"/>
      </w:pPr>
      <w:r>
        <w:t xml:space="preserve">ICO (2021). </w:t>
      </w:r>
      <w:r>
        <w:rPr>
          <w:i/>
          <w:iCs/>
        </w:rPr>
        <w:t>TalkTalk Cyber Attack – How the ICO’s Investigation Unfolded</w:t>
      </w:r>
      <w:r>
        <w:t>. [online] ico.org.uk. Available at: https://ico.org.uk/about-the-ico/media-centre/talktalk-cyber-attack-how-the-ico-investigation-unfolded/.</w:t>
      </w:r>
    </w:p>
    <w:p w14:paraId="558F07B3" w14:textId="77777777" w:rsidR="005B4FC8" w:rsidRDefault="005B4FC8" w:rsidP="005B4FC8">
      <w:pPr>
        <w:pStyle w:val="NormalWeb"/>
        <w:spacing w:before="0" w:beforeAutospacing="0" w:after="240" w:afterAutospacing="0" w:line="360" w:lineRule="auto"/>
        <w:jc w:val="center"/>
      </w:pPr>
      <w:r>
        <w:lastRenderedPageBreak/>
        <w:t xml:space="preserve">Imperva (2024). </w:t>
      </w:r>
      <w:r>
        <w:rPr>
          <w:i/>
          <w:iCs/>
        </w:rPr>
        <w:t>What Is Metasploit | Tools &amp; Components Explained | Imperva</w:t>
      </w:r>
      <w:r>
        <w:t>. [online] Learning Center. Available at: https://www.imperva.com/learn/application-security/metasploit/.</w:t>
      </w:r>
    </w:p>
    <w:p w14:paraId="6B27486C" w14:textId="77777777" w:rsidR="005B4FC8" w:rsidRDefault="005B4FC8" w:rsidP="005B4FC8">
      <w:pPr>
        <w:pStyle w:val="NormalWeb"/>
        <w:spacing w:before="0" w:beforeAutospacing="0" w:after="240" w:afterAutospacing="0" w:line="360" w:lineRule="auto"/>
        <w:jc w:val="center"/>
      </w:pPr>
      <w:r>
        <w:t xml:space="preserve">LexisNexis (n.d.). </w:t>
      </w:r>
      <w:r>
        <w:rPr>
          <w:i/>
          <w:iCs/>
        </w:rPr>
        <w:t xml:space="preserve">What </w:t>
      </w:r>
      <w:proofErr w:type="gramStart"/>
      <w:r>
        <w:rPr>
          <w:i/>
          <w:iCs/>
        </w:rPr>
        <w:t>is</w:t>
      </w:r>
      <w:proofErr w:type="gramEnd"/>
      <w:r>
        <w:rPr>
          <w:i/>
          <w:iCs/>
        </w:rPr>
        <w:t xml:space="preserve"> Behavioral Biometrics</w:t>
      </w:r>
      <w:r>
        <w:t>. [online] LexisNexis Risk Solutions. Available at: https://risk.lexisnexis.com/global/en/insights-resources/article/what-is-behavioral-biometrics.</w:t>
      </w:r>
    </w:p>
    <w:p w14:paraId="5D1254BD" w14:textId="77777777" w:rsidR="005B4FC8" w:rsidRDefault="005B4FC8" w:rsidP="005B4FC8">
      <w:pPr>
        <w:pStyle w:val="NormalWeb"/>
        <w:spacing w:before="0" w:beforeAutospacing="0" w:after="240" w:afterAutospacing="0" w:line="360" w:lineRule="auto"/>
        <w:jc w:val="center"/>
      </w:pPr>
      <w:r>
        <w:t xml:space="preserve">Maury, J. (2023). </w:t>
      </w:r>
      <w:r>
        <w:rPr>
          <w:i/>
          <w:iCs/>
        </w:rPr>
        <w:t>Kali Linux Penetration Testing Tutorial: Step-By-Step Process</w:t>
      </w:r>
      <w:r>
        <w:t xml:space="preserve">. [online] </w:t>
      </w:r>
      <w:proofErr w:type="spellStart"/>
      <w:r>
        <w:t>eSecurityPlanet</w:t>
      </w:r>
      <w:proofErr w:type="spellEnd"/>
      <w:r>
        <w:t>. Available at: https://www.esecurityplanet.com/networks/kali-linux-tutorial/.</w:t>
      </w:r>
    </w:p>
    <w:p w14:paraId="2349BA18" w14:textId="77777777" w:rsidR="005B4FC8" w:rsidRDefault="005B4FC8" w:rsidP="005B4FC8">
      <w:pPr>
        <w:pStyle w:val="NormalWeb"/>
        <w:spacing w:before="0" w:beforeAutospacing="0" w:after="240" w:afterAutospacing="0" w:line="360" w:lineRule="auto"/>
        <w:jc w:val="center"/>
      </w:pPr>
      <w:r>
        <w:t xml:space="preserve">Multiple Contributors (2009). </w:t>
      </w:r>
      <w:r>
        <w:rPr>
          <w:i/>
          <w:iCs/>
        </w:rPr>
        <w:t>Genesis block - Bitcoin Wiki</w:t>
      </w:r>
      <w:r>
        <w:t>. [online] Bitcoin.it. Available at: https://en.bitcoin.it/wiki/Genesis_block.</w:t>
      </w:r>
    </w:p>
    <w:p w14:paraId="5E74DF9E" w14:textId="77777777" w:rsidR="005B4FC8" w:rsidRDefault="005B4FC8" w:rsidP="005B4FC8">
      <w:pPr>
        <w:pStyle w:val="NormalWeb"/>
        <w:spacing w:before="0" w:beforeAutospacing="0" w:after="240" w:afterAutospacing="0" w:line="360" w:lineRule="auto"/>
        <w:jc w:val="center"/>
      </w:pPr>
      <w:r>
        <w:t xml:space="preserve">Najwa </w:t>
      </w:r>
      <w:proofErr w:type="spellStart"/>
      <w:r>
        <w:t>Altwaijry</w:t>
      </w:r>
      <w:proofErr w:type="spellEnd"/>
      <w:r>
        <w:t xml:space="preserve"> (2023). Authentication by Keystroke Dynamics: The Influence of Typing Language. </w:t>
      </w:r>
      <w:r>
        <w:rPr>
          <w:i/>
          <w:iCs/>
        </w:rPr>
        <w:t>Applied Sciences</w:t>
      </w:r>
      <w:r>
        <w:t xml:space="preserve">, [online] 13(20), pp.11478–11478. </w:t>
      </w:r>
      <w:proofErr w:type="spellStart"/>
      <w:proofErr w:type="gramStart"/>
      <w:r>
        <w:t>doi:https</w:t>
      </w:r>
      <w:proofErr w:type="spellEnd"/>
      <w:r>
        <w:t>://doi.org/10.3390/app132011478</w:t>
      </w:r>
      <w:proofErr w:type="gramEnd"/>
      <w:r>
        <w:t>.</w:t>
      </w:r>
    </w:p>
    <w:p w14:paraId="44B39361" w14:textId="77777777" w:rsidR="005B4FC8" w:rsidRDefault="005B4FC8" w:rsidP="005B4FC8">
      <w:pPr>
        <w:pStyle w:val="NormalWeb"/>
        <w:spacing w:before="0" w:beforeAutospacing="0" w:after="240" w:afterAutospacing="0" w:line="360" w:lineRule="auto"/>
        <w:jc w:val="center"/>
      </w:pPr>
      <w:r>
        <w:t xml:space="preserve">Nickel, A. (2022). </w:t>
      </w:r>
      <w:r>
        <w:rPr>
          <w:i/>
          <w:iCs/>
        </w:rPr>
        <w:t xml:space="preserve">Hybrid War – </w:t>
      </w:r>
      <w:proofErr w:type="spellStart"/>
      <w:r>
        <w:rPr>
          <w:i/>
          <w:iCs/>
        </w:rPr>
        <w:t>Cyber attacks</w:t>
      </w:r>
      <w:proofErr w:type="spellEnd"/>
      <w:r>
        <w:rPr>
          <w:i/>
          <w:iCs/>
        </w:rPr>
        <w:t xml:space="preserve"> – AMCHAM</w:t>
      </w:r>
      <w:r>
        <w:t>. [online] Amcham.lu. Available at: https://www.amcham.lu/newsletter/hybrid-war-cyber-attacks/ [Accessed 1 Nov. 2024].</w:t>
      </w:r>
    </w:p>
    <w:p w14:paraId="3829C80E" w14:textId="77777777" w:rsidR="005B4FC8" w:rsidRDefault="005B4FC8" w:rsidP="005B4FC8">
      <w:pPr>
        <w:pStyle w:val="NormalWeb"/>
        <w:spacing w:before="0" w:beforeAutospacing="0" w:after="240" w:afterAutospacing="0" w:line="360" w:lineRule="auto"/>
        <w:jc w:val="center"/>
      </w:pPr>
      <w:r>
        <w:t xml:space="preserve">Palo Alto (2024). </w:t>
      </w:r>
      <w:r>
        <w:rPr>
          <w:i/>
          <w:iCs/>
        </w:rPr>
        <w:t>Policy Object: Applications</w:t>
      </w:r>
      <w:r>
        <w:t>. [online] Paloaltonetworks.com. Available at: https://docs.paloaltonetworks.com/network-security/security-policy/administration/objects/applications [Accessed 9 Nov. 2024].</w:t>
      </w:r>
    </w:p>
    <w:p w14:paraId="35EC966E" w14:textId="77777777" w:rsidR="005B4FC8" w:rsidRDefault="005B4FC8" w:rsidP="005B4FC8">
      <w:pPr>
        <w:pStyle w:val="NormalWeb"/>
        <w:spacing w:before="0" w:beforeAutospacing="0" w:after="240" w:afterAutospacing="0" w:line="360" w:lineRule="auto"/>
        <w:jc w:val="center"/>
      </w:pPr>
      <w:r>
        <w:t xml:space="preserve">Part number (2024). </w:t>
      </w:r>
      <w:r>
        <w:rPr>
          <w:i/>
          <w:iCs/>
        </w:rPr>
        <w:t xml:space="preserve">Cisco </w:t>
      </w:r>
      <w:proofErr w:type="spellStart"/>
      <w:r>
        <w:rPr>
          <w:i/>
          <w:iCs/>
        </w:rPr>
        <w:t>FirePOWER</w:t>
      </w:r>
      <w:proofErr w:type="spellEnd"/>
      <w:r>
        <w:rPr>
          <w:i/>
          <w:iCs/>
        </w:rPr>
        <w:t xml:space="preserve"> Threat Defense, Malware and URL - Subscription </w:t>
      </w:r>
      <w:proofErr w:type="spellStart"/>
      <w:r>
        <w:rPr>
          <w:i/>
          <w:iCs/>
        </w:rPr>
        <w:t>licence</w:t>
      </w:r>
      <w:proofErr w:type="spellEnd"/>
      <w:r>
        <w:t>. [online] Misco.co.uk. Available at: https://www.misco.co.uk/product/Software/Miscellaneous/Cisco/L-FPR1120T-TMC-1Y-Cisco-FirePOWER-Threat-Defense-Malware-and-URL---?prodid=5213097 [Accessed 9 Nov. 2024].</w:t>
      </w:r>
    </w:p>
    <w:p w14:paraId="5053CF87" w14:textId="77777777" w:rsidR="005B4FC8" w:rsidRDefault="005B4FC8" w:rsidP="005B4FC8">
      <w:pPr>
        <w:pStyle w:val="NormalWeb"/>
        <w:spacing w:before="0" w:beforeAutospacing="0" w:after="240" w:afterAutospacing="0" w:line="360" w:lineRule="auto"/>
        <w:jc w:val="center"/>
      </w:pPr>
      <w:r>
        <w:t xml:space="preserve">Pentest People (2024). </w:t>
      </w:r>
      <w:r>
        <w:rPr>
          <w:i/>
          <w:iCs/>
        </w:rPr>
        <w:t>A Quick Burp Suite Sequencer Lab</w:t>
      </w:r>
      <w:r>
        <w:t>. [online] Pentestpeople.com. Available at: https://www.pentestpeople.com/blog-posts/a-quick-burp-suite-sequencer-lab [Accessed 17 Nov. 2024].</w:t>
      </w:r>
    </w:p>
    <w:p w14:paraId="3A4D5884" w14:textId="77777777" w:rsidR="005B4FC8" w:rsidRDefault="005B4FC8" w:rsidP="005B4FC8">
      <w:pPr>
        <w:pStyle w:val="NormalWeb"/>
        <w:spacing w:before="0" w:beforeAutospacing="0" w:after="240" w:afterAutospacing="0" w:line="360" w:lineRule="auto"/>
        <w:jc w:val="center"/>
      </w:pPr>
      <w:r>
        <w:t xml:space="preserve">Rivera, A. (2023). </w:t>
      </w:r>
      <w:r>
        <w:rPr>
          <w:i/>
          <w:iCs/>
        </w:rPr>
        <w:t>The Pros and Cons of Virtualization</w:t>
      </w:r>
      <w:r>
        <w:t>. [online] Business News Daily. Available at: https://www.businessnewsdaily.com/6014-pros-cons-virtualization.html.</w:t>
      </w:r>
    </w:p>
    <w:p w14:paraId="44499E10" w14:textId="77777777" w:rsidR="005B4FC8" w:rsidRDefault="005B4FC8" w:rsidP="005B4FC8">
      <w:pPr>
        <w:pStyle w:val="NormalWeb"/>
        <w:spacing w:before="0" w:beforeAutospacing="0" w:after="240" w:afterAutospacing="0" w:line="360" w:lineRule="auto"/>
        <w:jc w:val="center"/>
      </w:pPr>
      <w:r>
        <w:lastRenderedPageBreak/>
        <w:t xml:space="preserve">S, J. (2023). </w:t>
      </w:r>
      <w:r>
        <w:rPr>
          <w:i/>
          <w:iCs/>
        </w:rPr>
        <w:t xml:space="preserve">Fortinet </w:t>
      </w:r>
      <w:proofErr w:type="spellStart"/>
      <w:r>
        <w:rPr>
          <w:i/>
          <w:iCs/>
        </w:rPr>
        <w:t>Fortigate</w:t>
      </w:r>
      <w:proofErr w:type="spellEnd"/>
      <w:r>
        <w:rPr>
          <w:i/>
          <w:iCs/>
        </w:rPr>
        <w:t xml:space="preserve"> Firewalls</w:t>
      </w:r>
      <w:r>
        <w:t xml:space="preserve">. [online] </w:t>
      </w:r>
      <w:proofErr w:type="spellStart"/>
      <w:r>
        <w:t>Nexigen</w:t>
      </w:r>
      <w:proofErr w:type="spellEnd"/>
      <w:r>
        <w:t>. Available at: https://www.nexigen.com/cyber-security/fortinet-fortigate-firewalls-everything-you-need-to-know/.</w:t>
      </w:r>
    </w:p>
    <w:p w14:paraId="5741AB0C" w14:textId="77777777" w:rsidR="005B4FC8" w:rsidRDefault="005B4FC8" w:rsidP="005B4FC8">
      <w:pPr>
        <w:pStyle w:val="NormalWeb"/>
        <w:spacing w:before="0" w:beforeAutospacing="0" w:after="240" w:afterAutospacing="0" w:line="360" w:lineRule="auto"/>
        <w:jc w:val="center"/>
      </w:pPr>
      <w:r>
        <w:t xml:space="preserve">Subramanya, S. (2020). </w:t>
      </w:r>
      <w:r>
        <w:rPr>
          <w:i/>
          <w:iCs/>
        </w:rPr>
        <w:t>Brute Force Account Testing Using Burp Intruder</w:t>
      </w:r>
      <w:r>
        <w:t>. [online] Optiv. Available at: https://optiv.com/insights/source-zero/blog/brute-force-account-testing-using-burp-intruder [Accessed 17 Nov. 2024].</w:t>
      </w:r>
    </w:p>
    <w:p w14:paraId="0D4BC008" w14:textId="77777777" w:rsidR="005B4FC8" w:rsidRDefault="005B4FC8" w:rsidP="005B4FC8">
      <w:pPr>
        <w:pStyle w:val="NormalWeb"/>
        <w:spacing w:before="0" w:beforeAutospacing="0" w:after="240" w:afterAutospacing="0" w:line="360" w:lineRule="auto"/>
        <w:jc w:val="center"/>
      </w:pPr>
      <w:proofErr w:type="spellStart"/>
      <w:r>
        <w:t>Susnjara</w:t>
      </w:r>
      <w:proofErr w:type="spellEnd"/>
      <w:r>
        <w:t xml:space="preserve">, S. and Smalley, I. (2024a). </w:t>
      </w:r>
      <w:r>
        <w:rPr>
          <w:i/>
          <w:iCs/>
        </w:rPr>
        <w:t>What is cloud computing?</w:t>
      </w:r>
      <w:r>
        <w:t xml:space="preserve"> [online] www.ibm.com. Available at: https://www.ibm.com/topics/cloud-computing.</w:t>
      </w:r>
    </w:p>
    <w:p w14:paraId="2E12B020" w14:textId="77777777" w:rsidR="005B4FC8" w:rsidRDefault="005B4FC8" w:rsidP="005B4FC8">
      <w:pPr>
        <w:pStyle w:val="NormalWeb"/>
        <w:spacing w:before="0" w:beforeAutospacing="0" w:after="240" w:afterAutospacing="0" w:line="360" w:lineRule="auto"/>
        <w:jc w:val="center"/>
      </w:pPr>
      <w:proofErr w:type="spellStart"/>
      <w:r>
        <w:t>Susnjara</w:t>
      </w:r>
      <w:proofErr w:type="spellEnd"/>
      <w:r>
        <w:t xml:space="preserve">, S. and Smalley, I. (2024b). </w:t>
      </w:r>
      <w:r>
        <w:rPr>
          <w:i/>
          <w:iCs/>
        </w:rPr>
        <w:t>What is cloud computing?</w:t>
      </w:r>
      <w:r>
        <w:t xml:space="preserve"> [online] www.ibm.com. Available at: https://www.ibm.com/topics/cloud-computing.</w:t>
      </w:r>
    </w:p>
    <w:p w14:paraId="29B57627" w14:textId="77777777" w:rsidR="00DD3712" w:rsidRDefault="00DD3712" w:rsidP="005B4FC8"/>
    <w:p w14:paraId="0FAC924F" w14:textId="77777777" w:rsidR="004D308E" w:rsidRDefault="004D308E" w:rsidP="004A7543"/>
    <w:p w14:paraId="456D633F" w14:textId="77777777" w:rsidR="0093470E" w:rsidRDefault="0093470E" w:rsidP="004A7543"/>
    <w:p w14:paraId="625CD812" w14:textId="77777777" w:rsidR="0093470E" w:rsidRPr="004A7543" w:rsidRDefault="0093470E" w:rsidP="004A7543"/>
    <w:sectPr w:rsidR="0093470E" w:rsidRPr="004A7543" w:rsidSect="0017766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FF263" w14:textId="77777777" w:rsidR="003D045C" w:rsidRDefault="003D045C" w:rsidP="006D0C09">
      <w:pPr>
        <w:spacing w:after="0" w:line="240" w:lineRule="auto"/>
      </w:pPr>
      <w:r>
        <w:separator/>
      </w:r>
    </w:p>
  </w:endnote>
  <w:endnote w:type="continuationSeparator" w:id="0">
    <w:p w14:paraId="3E79E934" w14:textId="77777777" w:rsidR="003D045C" w:rsidRDefault="003D045C" w:rsidP="006D0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C7B29" w14:textId="77777777" w:rsidR="003D045C" w:rsidRDefault="003D045C" w:rsidP="006D0C09">
      <w:pPr>
        <w:spacing w:after="0" w:line="240" w:lineRule="auto"/>
      </w:pPr>
      <w:r>
        <w:separator/>
      </w:r>
    </w:p>
  </w:footnote>
  <w:footnote w:type="continuationSeparator" w:id="0">
    <w:p w14:paraId="76B45491" w14:textId="77777777" w:rsidR="003D045C" w:rsidRDefault="003D045C" w:rsidP="006D0C09">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voodtFsPTSl4gY" int2:id="mSINR5rJ">
      <int2:state int2:value="Rejected" int2:type="AugLoop_Text_Critique"/>
    </int2:textHash>
    <int2:textHash int2:hashCode="zEmmnpTSu52Wva" int2:id="XyzIqLST">
      <int2:state int2:value="Rejected" int2:type="AugLoop_Text_Critique"/>
    </int2:textHash>
    <int2:textHash int2:hashCode="/WmRr9pwAOCEvB" int2:id="lNd5YcYD">
      <int2:state int2:value="Rejected" int2:type="AugLoop_Text_Critique"/>
    </int2:textHash>
    <int2:textHash int2:hashCode="ffcmpcJbBplIDx" int2:id="XVJ662vk">
      <int2:state int2:value="Rejected" int2:type="AugLoop_Text_Critique"/>
    </int2:textHash>
    <int2:textHash int2:hashCode="MXxFuEOayYB0pi" int2:id="wPbgYuUV">
      <int2:state int2:value="Rejected" int2:type="AugLoop_Text_Critique"/>
    </int2:textHash>
    <int2:textHash int2:hashCode="w9mNoH06zu1CdG" int2:id="16oEmiVN">
      <int2:state int2:value="Rejected" int2:type="AugLoop_Text_Critique"/>
    </int2:textHash>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BFE"/>
    <w:rsid w:val="00003F38"/>
    <w:rsid w:val="00011A6F"/>
    <w:rsid w:val="000204F3"/>
    <w:rsid w:val="0003167E"/>
    <w:rsid w:val="00041F81"/>
    <w:rsid w:val="00045780"/>
    <w:rsid w:val="000511CC"/>
    <w:rsid w:val="00056899"/>
    <w:rsid w:val="000833C9"/>
    <w:rsid w:val="00091421"/>
    <w:rsid w:val="00091813"/>
    <w:rsid w:val="00093607"/>
    <w:rsid w:val="00096074"/>
    <w:rsid w:val="0009728F"/>
    <w:rsid w:val="000A4708"/>
    <w:rsid w:val="000A7522"/>
    <w:rsid w:val="000B2B6C"/>
    <w:rsid w:val="000C3600"/>
    <w:rsid w:val="000D09C9"/>
    <w:rsid w:val="000D39E0"/>
    <w:rsid w:val="000D68E8"/>
    <w:rsid w:val="000E1293"/>
    <w:rsid w:val="000E3C5B"/>
    <w:rsid w:val="000E405F"/>
    <w:rsid w:val="000F1FBC"/>
    <w:rsid w:val="000F5EBF"/>
    <w:rsid w:val="00102121"/>
    <w:rsid w:val="00105792"/>
    <w:rsid w:val="001134BC"/>
    <w:rsid w:val="00115725"/>
    <w:rsid w:val="0012132A"/>
    <w:rsid w:val="00130296"/>
    <w:rsid w:val="00130BF1"/>
    <w:rsid w:val="00134BF5"/>
    <w:rsid w:val="001363CC"/>
    <w:rsid w:val="001428E8"/>
    <w:rsid w:val="00150553"/>
    <w:rsid w:val="001601AF"/>
    <w:rsid w:val="0016785D"/>
    <w:rsid w:val="00172081"/>
    <w:rsid w:val="00172A43"/>
    <w:rsid w:val="00177664"/>
    <w:rsid w:val="001971A1"/>
    <w:rsid w:val="001A32F2"/>
    <w:rsid w:val="001A4F3B"/>
    <w:rsid w:val="001A67A7"/>
    <w:rsid w:val="001A73F1"/>
    <w:rsid w:val="001B1E42"/>
    <w:rsid w:val="001C659C"/>
    <w:rsid w:val="001C75AF"/>
    <w:rsid w:val="001D11F9"/>
    <w:rsid w:val="001F2F95"/>
    <w:rsid w:val="001F3916"/>
    <w:rsid w:val="002032C5"/>
    <w:rsid w:val="00203BF1"/>
    <w:rsid w:val="0021530B"/>
    <w:rsid w:val="00233297"/>
    <w:rsid w:val="00235D74"/>
    <w:rsid w:val="00240A11"/>
    <w:rsid w:val="00244E2B"/>
    <w:rsid w:val="002514BB"/>
    <w:rsid w:val="00252068"/>
    <w:rsid w:val="00253D59"/>
    <w:rsid w:val="00264943"/>
    <w:rsid w:val="00266EA9"/>
    <w:rsid w:val="002715DE"/>
    <w:rsid w:val="002B6855"/>
    <w:rsid w:val="002B7DEB"/>
    <w:rsid w:val="002C425B"/>
    <w:rsid w:val="002D1E05"/>
    <w:rsid w:val="002D355D"/>
    <w:rsid w:val="002E72B3"/>
    <w:rsid w:val="002E7BEB"/>
    <w:rsid w:val="002F2FB7"/>
    <w:rsid w:val="002F30FD"/>
    <w:rsid w:val="002F7575"/>
    <w:rsid w:val="00307AC6"/>
    <w:rsid w:val="00312D8F"/>
    <w:rsid w:val="0031442C"/>
    <w:rsid w:val="00325AA1"/>
    <w:rsid w:val="00327BAD"/>
    <w:rsid w:val="00336D63"/>
    <w:rsid w:val="00337431"/>
    <w:rsid w:val="003375CA"/>
    <w:rsid w:val="00352771"/>
    <w:rsid w:val="003557FE"/>
    <w:rsid w:val="00356182"/>
    <w:rsid w:val="00370371"/>
    <w:rsid w:val="00375CA8"/>
    <w:rsid w:val="003801DD"/>
    <w:rsid w:val="003A2C00"/>
    <w:rsid w:val="003B4329"/>
    <w:rsid w:val="003B5CE4"/>
    <w:rsid w:val="003C0B71"/>
    <w:rsid w:val="003D045C"/>
    <w:rsid w:val="003D15EB"/>
    <w:rsid w:val="003D2EBC"/>
    <w:rsid w:val="003D798F"/>
    <w:rsid w:val="003E3A1A"/>
    <w:rsid w:val="003F0C5F"/>
    <w:rsid w:val="003F392A"/>
    <w:rsid w:val="003F5436"/>
    <w:rsid w:val="003F632B"/>
    <w:rsid w:val="004002FD"/>
    <w:rsid w:val="00405BF5"/>
    <w:rsid w:val="0041470E"/>
    <w:rsid w:val="00417A79"/>
    <w:rsid w:val="004234FC"/>
    <w:rsid w:val="00423E5E"/>
    <w:rsid w:val="00432C0F"/>
    <w:rsid w:val="0047463B"/>
    <w:rsid w:val="0047545A"/>
    <w:rsid w:val="0048408B"/>
    <w:rsid w:val="00484641"/>
    <w:rsid w:val="00490E25"/>
    <w:rsid w:val="004959F0"/>
    <w:rsid w:val="004964EB"/>
    <w:rsid w:val="004977F8"/>
    <w:rsid w:val="004A5811"/>
    <w:rsid w:val="004A5EF5"/>
    <w:rsid w:val="004A7543"/>
    <w:rsid w:val="004B71E9"/>
    <w:rsid w:val="004C6DCF"/>
    <w:rsid w:val="004D2344"/>
    <w:rsid w:val="004D308E"/>
    <w:rsid w:val="004F0D38"/>
    <w:rsid w:val="004F2099"/>
    <w:rsid w:val="00504A1A"/>
    <w:rsid w:val="005271FC"/>
    <w:rsid w:val="0053742B"/>
    <w:rsid w:val="00546AA7"/>
    <w:rsid w:val="005475DD"/>
    <w:rsid w:val="00552D5E"/>
    <w:rsid w:val="005549D5"/>
    <w:rsid w:val="00577B3A"/>
    <w:rsid w:val="00583860"/>
    <w:rsid w:val="00587AC9"/>
    <w:rsid w:val="005A1483"/>
    <w:rsid w:val="005B4FC8"/>
    <w:rsid w:val="005B6399"/>
    <w:rsid w:val="005C3BD7"/>
    <w:rsid w:val="005E6D25"/>
    <w:rsid w:val="005E7465"/>
    <w:rsid w:val="005E7DFF"/>
    <w:rsid w:val="005F680A"/>
    <w:rsid w:val="006031BF"/>
    <w:rsid w:val="00604961"/>
    <w:rsid w:val="00608872"/>
    <w:rsid w:val="006225E1"/>
    <w:rsid w:val="00623427"/>
    <w:rsid w:val="0062586E"/>
    <w:rsid w:val="00633FB8"/>
    <w:rsid w:val="0063456D"/>
    <w:rsid w:val="00642474"/>
    <w:rsid w:val="00645B39"/>
    <w:rsid w:val="0065028F"/>
    <w:rsid w:val="006508EA"/>
    <w:rsid w:val="0066195D"/>
    <w:rsid w:val="00674DD7"/>
    <w:rsid w:val="0068173B"/>
    <w:rsid w:val="00685AD0"/>
    <w:rsid w:val="0069053C"/>
    <w:rsid w:val="00691E5B"/>
    <w:rsid w:val="0069266F"/>
    <w:rsid w:val="006940D1"/>
    <w:rsid w:val="006948F7"/>
    <w:rsid w:val="006B3810"/>
    <w:rsid w:val="006C0340"/>
    <w:rsid w:val="006C6824"/>
    <w:rsid w:val="006D0C09"/>
    <w:rsid w:val="006D38C6"/>
    <w:rsid w:val="006D4B57"/>
    <w:rsid w:val="006E639A"/>
    <w:rsid w:val="006F54B8"/>
    <w:rsid w:val="00701CA0"/>
    <w:rsid w:val="007034A0"/>
    <w:rsid w:val="007156FD"/>
    <w:rsid w:val="00716BF6"/>
    <w:rsid w:val="00716CED"/>
    <w:rsid w:val="00725B69"/>
    <w:rsid w:val="00725E56"/>
    <w:rsid w:val="00732BA7"/>
    <w:rsid w:val="00734025"/>
    <w:rsid w:val="00736EDC"/>
    <w:rsid w:val="007442C9"/>
    <w:rsid w:val="00785F9E"/>
    <w:rsid w:val="00790694"/>
    <w:rsid w:val="007976AA"/>
    <w:rsid w:val="007A3EEA"/>
    <w:rsid w:val="007B24DD"/>
    <w:rsid w:val="007B33B8"/>
    <w:rsid w:val="007B7409"/>
    <w:rsid w:val="007C0F08"/>
    <w:rsid w:val="007D2ABB"/>
    <w:rsid w:val="007E09A9"/>
    <w:rsid w:val="007F133C"/>
    <w:rsid w:val="007F2ACF"/>
    <w:rsid w:val="00800EB4"/>
    <w:rsid w:val="008027E4"/>
    <w:rsid w:val="008063D1"/>
    <w:rsid w:val="008068B7"/>
    <w:rsid w:val="0081173F"/>
    <w:rsid w:val="008253A6"/>
    <w:rsid w:val="0082769A"/>
    <w:rsid w:val="008333BE"/>
    <w:rsid w:val="00841CA2"/>
    <w:rsid w:val="00842787"/>
    <w:rsid w:val="0086714B"/>
    <w:rsid w:val="0088000E"/>
    <w:rsid w:val="008971E4"/>
    <w:rsid w:val="008A60AC"/>
    <w:rsid w:val="008A6976"/>
    <w:rsid w:val="008B219A"/>
    <w:rsid w:val="008B44A5"/>
    <w:rsid w:val="008B4E6F"/>
    <w:rsid w:val="008C1B6F"/>
    <w:rsid w:val="008C452C"/>
    <w:rsid w:val="008D067A"/>
    <w:rsid w:val="008D1647"/>
    <w:rsid w:val="008D5213"/>
    <w:rsid w:val="008EC549"/>
    <w:rsid w:val="008F2817"/>
    <w:rsid w:val="0090513F"/>
    <w:rsid w:val="009072C8"/>
    <w:rsid w:val="00913669"/>
    <w:rsid w:val="00926028"/>
    <w:rsid w:val="00927998"/>
    <w:rsid w:val="00932697"/>
    <w:rsid w:val="00933F84"/>
    <w:rsid w:val="0093436C"/>
    <w:rsid w:val="0093470E"/>
    <w:rsid w:val="00950BD3"/>
    <w:rsid w:val="009519F8"/>
    <w:rsid w:val="009547E2"/>
    <w:rsid w:val="00961076"/>
    <w:rsid w:val="0096160C"/>
    <w:rsid w:val="00977A04"/>
    <w:rsid w:val="00980CA6"/>
    <w:rsid w:val="009819A8"/>
    <w:rsid w:val="009823B6"/>
    <w:rsid w:val="009844E1"/>
    <w:rsid w:val="0098595B"/>
    <w:rsid w:val="009A323D"/>
    <w:rsid w:val="009A7075"/>
    <w:rsid w:val="009C01DD"/>
    <w:rsid w:val="009C10FB"/>
    <w:rsid w:val="009C21A3"/>
    <w:rsid w:val="009D1EBB"/>
    <w:rsid w:val="009D65F3"/>
    <w:rsid w:val="00A01E10"/>
    <w:rsid w:val="00A30D16"/>
    <w:rsid w:val="00A33305"/>
    <w:rsid w:val="00A55D18"/>
    <w:rsid w:val="00A5748F"/>
    <w:rsid w:val="00A66C03"/>
    <w:rsid w:val="00A70390"/>
    <w:rsid w:val="00A92271"/>
    <w:rsid w:val="00AA3432"/>
    <w:rsid w:val="00AA5481"/>
    <w:rsid w:val="00AB0864"/>
    <w:rsid w:val="00AB1A97"/>
    <w:rsid w:val="00AB36DC"/>
    <w:rsid w:val="00AB59C2"/>
    <w:rsid w:val="00AC7BFE"/>
    <w:rsid w:val="00AD3018"/>
    <w:rsid w:val="00AD6AB6"/>
    <w:rsid w:val="00AD7077"/>
    <w:rsid w:val="00AD7D38"/>
    <w:rsid w:val="00AF02EF"/>
    <w:rsid w:val="00AF4DC5"/>
    <w:rsid w:val="00B0259E"/>
    <w:rsid w:val="00B03BCA"/>
    <w:rsid w:val="00B155C6"/>
    <w:rsid w:val="00B205EC"/>
    <w:rsid w:val="00B318B2"/>
    <w:rsid w:val="00B36852"/>
    <w:rsid w:val="00B37893"/>
    <w:rsid w:val="00B44346"/>
    <w:rsid w:val="00B70DB1"/>
    <w:rsid w:val="00B73D0B"/>
    <w:rsid w:val="00B756B6"/>
    <w:rsid w:val="00B76683"/>
    <w:rsid w:val="00B84C5F"/>
    <w:rsid w:val="00B864C3"/>
    <w:rsid w:val="00B97C3E"/>
    <w:rsid w:val="00BA0076"/>
    <w:rsid w:val="00BA3D67"/>
    <w:rsid w:val="00BA5CEB"/>
    <w:rsid w:val="00BB4290"/>
    <w:rsid w:val="00BB585B"/>
    <w:rsid w:val="00BC2638"/>
    <w:rsid w:val="00BC399B"/>
    <w:rsid w:val="00BC420A"/>
    <w:rsid w:val="00BE08F6"/>
    <w:rsid w:val="00BE50F5"/>
    <w:rsid w:val="00BE74EE"/>
    <w:rsid w:val="00BF1487"/>
    <w:rsid w:val="00BF4ECE"/>
    <w:rsid w:val="00BF52DF"/>
    <w:rsid w:val="00C057E2"/>
    <w:rsid w:val="00C059B4"/>
    <w:rsid w:val="00C07000"/>
    <w:rsid w:val="00C11910"/>
    <w:rsid w:val="00C15352"/>
    <w:rsid w:val="00C25AA8"/>
    <w:rsid w:val="00C31024"/>
    <w:rsid w:val="00C539C7"/>
    <w:rsid w:val="00C53F39"/>
    <w:rsid w:val="00C55D1F"/>
    <w:rsid w:val="00C61EB2"/>
    <w:rsid w:val="00C6337F"/>
    <w:rsid w:val="00C679CB"/>
    <w:rsid w:val="00C73F6E"/>
    <w:rsid w:val="00C80524"/>
    <w:rsid w:val="00C92FBE"/>
    <w:rsid w:val="00C94D68"/>
    <w:rsid w:val="00C97577"/>
    <w:rsid w:val="00CA14FF"/>
    <w:rsid w:val="00CA3367"/>
    <w:rsid w:val="00CA37C4"/>
    <w:rsid w:val="00CB00C2"/>
    <w:rsid w:val="00CB3EFD"/>
    <w:rsid w:val="00CB5A1B"/>
    <w:rsid w:val="00CC52A2"/>
    <w:rsid w:val="00CC55B8"/>
    <w:rsid w:val="00CC58EA"/>
    <w:rsid w:val="00CD16EC"/>
    <w:rsid w:val="00CD4863"/>
    <w:rsid w:val="00CE250E"/>
    <w:rsid w:val="00CF086F"/>
    <w:rsid w:val="00CF3169"/>
    <w:rsid w:val="00D039DF"/>
    <w:rsid w:val="00D0478B"/>
    <w:rsid w:val="00D118AB"/>
    <w:rsid w:val="00D1633D"/>
    <w:rsid w:val="00D22EA1"/>
    <w:rsid w:val="00D24E96"/>
    <w:rsid w:val="00D40380"/>
    <w:rsid w:val="00D41D29"/>
    <w:rsid w:val="00D50AA4"/>
    <w:rsid w:val="00D525EE"/>
    <w:rsid w:val="00D537CC"/>
    <w:rsid w:val="00D711C4"/>
    <w:rsid w:val="00D715EB"/>
    <w:rsid w:val="00D80B1C"/>
    <w:rsid w:val="00D83AD4"/>
    <w:rsid w:val="00D970EC"/>
    <w:rsid w:val="00DA5137"/>
    <w:rsid w:val="00DA5418"/>
    <w:rsid w:val="00DC5AAD"/>
    <w:rsid w:val="00DC5BF3"/>
    <w:rsid w:val="00DC68BE"/>
    <w:rsid w:val="00DC7526"/>
    <w:rsid w:val="00DD1040"/>
    <w:rsid w:val="00DD3712"/>
    <w:rsid w:val="00DD4070"/>
    <w:rsid w:val="00DF3F40"/>
    <w:rsid w:val="00E10725"/>
    <w:rsid w:val="00E11A0C"/>
    <w:rsid w:val="00E14668"/>
    <w:rsid w:val="00E1601B"/>
    <w:rsid w:val="00E17982"/>
    <w:rsid w:val="00E210F7"/>
    <w:rsid w:val="00E316B8"/>
    <w:rsid w:val="00E51749"/>
    <w:rsid w:val="00E51F0B"/>
    <w:rsid w:val="00E52A51"/>
    <w:rsid w:val="00E5330C"/>
    <w:rsid w:val="00E53510"/>
    <w:rsid w:val="00E71B77"/>
    <w:rsid w:val="00E75BD6"/>
    <w:rsid w:val="00E81B28"/>
    <w:rsid w:val="00E95054"/>
    <w:rsid w:val="00E95FD7"/>
    <w:rsid w:val="00E97AA3"/>
    <w:rsid w:val="00EA20FF"/>
    <w:rsid w:val="00EC2FAC"/>
    <w:rsid w:val="00EC6E6F"/>
    <w:rsid w:val="00ED12F6"/>
    <w:rsid w:val="00ED6B65"/>
    <w:rsid w:val="00ED7B7B"/>
    <w:rsid w:val="00F12B98"/>
    <w:rsid w:val="00F131AE"/>
    <w:rsid w:val="00F22FC2"/>
    <w:rsid w:val="00F2495D"/>
    <w:rsid w:val="00F24A27"/>
    <w:rsid w:val="00F34C61"/>
    <w:rsid w:val="00F61B2D"/>
    <w:rsid w:val="00F74E2D"/>
    <w:rsid w:val="00F85983"/>
    <w:rsid w:val="00F85B0A"/>
    <w:rsid w:val="00FA2FBD"/>
    <w:rsid w:val="00FA6D37"/>
    <w:rsid w:val="00FB1B13"/>
    <w:rsid w:val="00FC1A41"/>
    <w:rsid w:val="00FC24CD"/>
    <w:rsid w:val="00FD37F8"/>
    <w:rsid w:val="00FD55FF"/>
    <w:rsid w:val="00FF1C3C"/>
    <w:rsid w:val="00FF638C"/>
    <w:rsid w:val="011C2BA6"/>
    <w:rsid w:val="01F4034A"/>
    <w:rsid w:val="02010921"/>
    <w:rsid w:val="0222D941"/>
    <w:rsid w:val="027D57CD"/>
    <w:rsid w:val="0297537D"/>
    <w:rsid w:val="02CBF973"/>
    <w:rsid w:val="02F17FFD"/>
    <w:rsid w:val="0305F6F8"/>
    <w:rsid w:val="036A5405"/>
    <w:rsid w:val="036B81CE"/>
    <w:rsid w:val="03AD6685"/>
    <w:rsid w:val="03B19A4D"/>
    <w:rsid w:val="0429E8A2"/>
    <w:rsid w:val="042AA070"/>
    <w:rsid w:val="0430A9C7"/>
    <w:rsid w:val="04558B6D"/>
    <w:rsid w:val="048D3C99"/>
    <w:rsid w:val="04A397F1"/>
    <w:rsid w:val="04E87940"/>
    <w:rsid w:val="0500F8F3"/>
    <w:rsid w:val="05142635"/>
    <w:rsid w:val="051BE484"/>
    <w:rsid w:val="052201CE"/>
    <w:rsid w:val="0526D1AC"/>
    <w:rsid w:val="0565BB08"/>
    <w:rsid w:val="056CDFE9"/>
    <w:rsid w:val="05A31F34"/>
    <w:rsid w:val="05C154DD"/>
    <w:rsid w:val="06218093"/>
    <w:rsid w:val="0673614A"/>
    <w:rsid w:val="06D9652E"/>
    <w:rsid w:val="06E4444A"/>
    <w:rsid w:val="071A652A"/>
    <w:rsid w:val="073E7AAF"/>
    <w:rsid w:val="07599778"/>
    <w:rsid w:val="07762B21"/>
    <w:rsid w:val="07A7736E"/>
    <w:rsid w:val="07B4FC72"/>
    <w:rsid w:val="07CCD8CC"/>
    <w:rsid w:val="07EAD38D"/>
    <w:rsid w:val="07F746ED"/>
    <w:rsid w:val="07FD0005"/>
    <w:rsid w:val="081FC3A6"/>
    <w:rsid w:val="08237CD1"/>
    <w:rsid w:val="08355CF7"/>
    <w:rsid w:val="08C2939A"/>
    <w:rsid w:val="0901B06A"/>
    <w:rsid w:val="0922B727"/>
    <w:rsid w:val="0987A1DD"/>
    <w:rsid w:val="0A0571B6"/>
    <w:rsid w:val="0A777104"/>
    <w:rsid w:val="0A78E540"/>
    <w:rsid w:val="0AF1B6C3"/>
    <w:rsid w:val="0B10D047"/>
    <w:rsid w:val="0B88E605"/>
    <w:rsid w:val="0B9C42FF"/>
    <w:rsid w:val="0BAFC331"/>
    <w:rsid w:val="0BB5C332"/>
    <w:rsid w:val="0BDDB779"/>
    <w:rsid w:val="0C1005EF"/>
    <w:rsid w:val="0C261310"/>
    <w:rsid w:val="0C318BB1"/>
    <w:rsid w:val="0C95B0F3"/>
    <w:rsid w:val="0C9EFD83"/>
    <w:rsid w:val="0CD6233D"/>
    <w:rsid w:val="0D027EC0"/>
    <w:rsid w:val="0DCF261C"/>
    <w:rsid w:val="0DEBD826"/>
    <w:rsid w:val="0E0EF8E4"/>
    <w:rsid w:val="0E5B11F6"/>
    <w:rsid w:val="0E71F695"/>
    <w:rsid w:val="0EB34731"/>
    <w:rsid w:val="0EDFE401"/>
    <w:rsid w:val="0F45330A"/>
    <w:rsid w:val="0FDACB70"/>
    <w:rsid w:val="1093EFB4"/>
    <w:rsid w:val="10A04DC4"/>
    <w:rsid w:val="10DFBD00"/>
    <w:rsid w:val="11162118"/>
    <w:rsid w:val="11E068A2"/>
    <w:rsid w:val="12322B0F"/>
    <w:rsid w:val="1240F093"/>
    <w:rsid w:val="125EE530"/>
    <w:rsid w:val="12B8E04F"/>
    <w:rsid w:val="12E6CF87"/>
    <w:rsid w:val="132F501A"/>
    <w:rsid w:val="133DE0CC"/>
    <w:rsid w:val="140ECEFC"/>
    <w:rsid w:val="1479EB72"/>
    <w:rsid w:val="1496491D"/>
    <w:rsid w:val="14A53C06"/>
    <w:rsid w:val="14DD55DC"/>
    <w:rsid w:val="152DFC50"/>
    <w:rsid w:val="1549355D"/>
    <w:rsid w:val="156E8C2C"/>
    <w:rsid w:val="158BCF5D"/>
    <w:rsid w:val="15D9A563"/>
    <w:rsid w:val="168C21DC"/>
    <w:rsid w:val="178B6205"/>
    <w:rsid w:val="1796F824"/>
    <w:rsid w:val="17B7E700"/>
    <w:rsid w:val="17D3E7B9"/>
    <w:rsid w:val="17E12C42"/>
    <w:rsid w:val="1828685B"/>
    <w:rsid w:val="184DAAD2"/>
    <w:rsid w:val="188D9A60"/>
    <w:rsid w:val="18E20687"/>
    <w:rsid w:val="19272244"/>
    <w:rsid w:val="19376197"/>
    <w:rsid w:val="193F212B"/>
    <w:rsid w:val="19421CEE"/>
    <w:rsid w:val="19493F5F"/>
    <w:rsid w:val="195870ED"/>
    <w:rsid w:val="19C64202"/>
    <w:rsid w:val="19C96D98"/>
    <w:rsid w:val="19CD8802"/>
    <w:rsid w:val="19D7E708"/>
    <w:rsid w:val="1A286157"/>
    <w:rsid w:val="1A435CBF"/>
    <w:rsid w:val="1AF711F7"/>
    <w:rsid w:val="1B03283F"/>
    <w:rsid w:val="1BAC0458"/>
    <w:rsid w:val="1C22491A"/>
    <w:rsid w:val="1C482AF2"/>
    <w:rsid w:val="1D226DDE"/>
    <w:rsid w:val="1D2DCDF7"/>
    <w:rsid w:val="1D6C32EC"/>
    <w:rsid w:val="1D82CFBF"/>
    <w:rsid w:val="1DA736DC"/>
    <w:rsid w:val="1DAD50EF"/>
    <w:rsid w:val="1DC80779"/>
    <w:rsid w:val="1E06A8C1"/>
    <w:rsid w:val="1E275349"/>
    <w:rsid w:val="1E89B3FF"/>
    <w:rsid w:val="1EF96F7D"/>
    <w:rsid w:val="1F2731E2"/>
    <w:rsid w:val="1F32B80B"/>
    <w:rsid w:val="1F376D30"/>
    <w:rsid w:val="1F740466"/>
    <w:rsid w:val="1FEF646F"/>
    <w:rsid w:val="203DB3D8"/>
    <w:rsid w:val="20AA08F1"/>
    <w:rsid w:val="2100EE2E"/>
    <w:rsid w:val="2118F7C5"/>
    <w:rsid w:val="21347A74"/>
    <w:rsid w:val="2146EAED"/>
    <w:rsid w:val="21991C78"/>
    <w:rsid w:val="21B843E0"/>
    <w:rsid w:val="21C929C9"/>
    <w:rsid w:val="221BC247"/>
    <w:rsid w:val="2272557A"/>
    <w:rsid w:val="22BD6401"/>
    <w:rsid w:val="22CE91CB"/>
    <w:rsid w:val="22DBEB54"/>
    <w:rsid w:val="23015F3D"/>
    <w:rsid w:val="230DF164"/>
    <w:rsid w:val="239F999E"/>
    <w:rsid w:val="23D77B8F"/>
    <w:rsid w:val="2457FD7D"/>
    <w:rsid w:val="24597403"/>
    <w:rsid w:val="2461C8FA"/>
    <w:rsid w:val="24756E54"/>
    <w:rsid w:val="24835035"/>
    <w:rsid w:val="24CAAB1F"/>
    <w:rsid w:val="24DEF81D"/>
    <w:rsid w:val="25A23A24"/>
    <w:rsid w:val="25BE036C"/>
    <w:rsid w:val="2604E293"/>
    <w:rsid w:val="268584E5"/>
    <w:rsid w:val="269245DD"/>
    <w:rsid w:val="26AC0752"/>
    <w:rsid w:val="26B18861"/>
    <w:rsid w:val="2706C02F"/>
    <w:rsid w:val="274A57A8"/>
    <w:rsid w:val="275F26F5"/>
    <w:rsid w:val="27AD273E"/>
    <w:rsid w:val="286629E8"/>
    <w:rsid w:val="28CD4B2C"/>
    <w:rsid w:val="2904A2A3"/>
    <w:rsid w:val="293B1AB7"/>
    <w:rsid w:val="297AD70B"/>
    <w:rsid w:val="297F4DE9"/>
    <w:rsid w:val="2A0A9D24"/>
    <w:rsid w:val="2A4D4C8F"/>
    <w:rsid w:val="2AB63236"/>
    <w:rsid w:val="2ACF9C85"/>
    <w:rsid w:val="2AE3315E"/>
    <w:rsid w:val="2B057CE8"/>
    <w:rsid w:val="2B103BD6"/>
    <w:rsid w:val="2B39AA7B"/>
    <w:rsid w:val="2B629116"/>
    <w:rsid w:val="2BE53566"/>
    <w:rsid w:val="2BE5A895"/>
    <w:rsid w:val="2C28782E"/>
    <w:rsid w:val="2C2B7979"/>
    <w:rsid w:val="2C529C7B"/>
    <w:rsid w:val="2C718CA4"/>
    <w:rsid w:val="2C7DADB7"/>
    <w:rsid w:val="2CC59E49"/>
    <w:rsid w:val="2CE0CEB5"/>
    <w:rsid w:val="2CE8CB5C"/>
    <w:rsid w:val="2CF8F9AD"/>
    <w:rsid w:val="2D3493C7"/>
    <w:rsid w:val="2D5B1DCD"/>
    <w:rsid w:val="2DA67564"/>
    <w:rsid w:val="2DB91E83"/>
    <w:rsid w:val="2DE28C5E"/>
    <w:rsid w:val="2DFE94A3"/>
    <w:rsid w:val="2DFE9EF0"/>
    <w:rsid w:val="2E0768FF"/>
    <w:rsid w:val="2E60B316"/>
    <w:rsid w:val="2EF0CDD1"/>
    <w:rsid w:val="2F19FFD3"/>
    <w:rsid w:val="2F519B92"/>
    <w:rsid w:val="2F8D8A8D"/>
    <w:rsid w:val="2F945D70"/>
    <w:rsid w:val="2FB08428"/>
    <w:rsid w:val="2FC16A38"/>
    <w:rsid w:val="2FE98FA4"/>
    <w:rsid w:val="30270F8E"/>
    <w:rsid w:val="3087DB6A"/>
    <w:rsid w:val="30CE16E0"/>
    <w:rsid w:val="30FBF067"/>
    <w:rsid w:val="30FEC877"/>
    <w:rsid w:val="310273F8"/>
    <w:rsid w:val="31269695"/>
    <w:rsid w:val="3158249A"/>
    <w:rsid w:val="31D3A367"/>
    <w:rsid w:val="31EE5CF9"/>
    <w:rsid w:val="322F1950"/>
    <w:rsid w:val="32965B96"/>
    <w:rsid w:val="32F51489"/>
    <w:rsid w:val="339C9EF8"/>
    <w:rsid w:val="33B0A388"/>
    <w:rsid w:val="33C7C667"/>
    <w:rsid w:val="33EB8CCE"/>
    <w:rsid w:val="340BC72A"/>
    <w:rsid w:val="346916C7"/>
    <w:rsid w:val="351B351D"/>
    <w:rsid w:val="35A7EFA6"/>
    <w:rsid w:val="35D60666"/>
    <w:rsid w:val="362FEEA8"/>
    <w:rsid w:val="363243DC"/>
    <w:rsid w:val="36473ED0"/>
    <w:rsid w:val="368EE275"/>
    <w:rsid w:val="36F04B1F"/>
    <w:rsid w:val="36FF2766"/>
    <w:rsid w:val="371E1D2B"/>
    <w:rsid w:val="376CC0B9"/>
    <w:rsid w:val="37F618C1"/>
    <w:rsid w:val="3835433C"/>
    <w:rsid w:val="383E6043"/>
    <w:rsid w:val="384DF531"/>
    <w:rsid w:val="384F08C2"/>
    <w:rsid w:val="386A2160"/>
    <w:rsid w:val="388D6613"/>
    <w:rsid w:val="38D87547"/>
    <w:rsid w:val="391548AF"/>
    <w:rsid w:val="3926B67C"/>
    <w:rsid w:val="392C10F1"/>
    <w:rsid w:val="393AB044"/>
    <w:rsid w:val="3955015F"/>
    <w:rsid w:val="398BE335"/>
    <w:rsid w:val="3A60CF4D"/>
    <w:rsid w:val="3A7B1706"/>
    <w:rsid w:val="3AA845BF"/>
    <w:rsid w:val="3AB0A7E6"/>
    <w:rsid w:val="3ABC52CA"/>
    <w:rsid w:val="3ACEF271"/>
    <w:rsid w:val="3AD95214"/>
    <w:rsid w:val="3B4E4464"/>
    <w:rsid w:val="3B703B1C"/>
    <w:rsid w:val="3B757130"/>
    <w:rsid w:val="3B75C598"/>
    <w:rsid w:val="3BFA5374"/>
    <w:rsid w:val="3C0021BD"/>
    <w:rsid w:val="3C18D87E"/>
    <w:rsid w:val="3C3667AD"/>
    <w:rsid w:val="3C38075E"/>
    <w:rsid w:val="3C753D0F"/>
    <w:rsid w:val="3CCC3960"/>
    <w:rsid w:val="3CE961CA"/>
    <w:rsid w:val="3CEABA77"/>
    <w:rsid w:val="3D4E8F24"/>
    <w:rsid w:val="3D9C339E"/>
    <w:rsid w:val="3E00D11F"/>
    <w:rsid w:val="3E487BB4"/>
    <w:rsid w:val="3E5B77B4"/>
    <w:rsid w:val="3EB21EF2"/>
    <w:rsid w:val="3EF7420E"/>
    <w:rsid w:val="3F1C93AE"/>
    <w:rsid w:val="3F448E24"/>
    <w:rsid w:val="3F6B574B"/>
    <w:rsid w:val="3F90E3DD"/>
    <w:rsid w:val="3F997D97"/>
    <w:rsid w:val="3FA66951"/>
    <w:rsid w:val="3FC573AF"/>
    <w:rsid w:val="3FF91C1A"/>
    <w:rsid w:val="40237C5F"/>
    <w:rsid w:val="403DB437"/>
    <w:rsid w:val="40A9AF92"/>
    <w:rsid w:val="40BF867F"/>
    <w:rsid w:val="40C070AF"/>
    <w:rsid w:val="4117242E"/>
    <w:rsid w:val="41183016"/>
    <w:rsid w:val="4150C558"/>
    <w:rsid w:val="4188542A"/>
    <w:rsid w:val="41AF3E6D"/>
    <w:rsid w:val="41BCAEBD"/>
    <w:rsid w:val="41DB6E3F"/>
    <w:rsid w:val="41DC8950"/>
    <w:rsid w:val="42135366"/>
    <w:rsid w:val="4224AD6C"/>
    <w:rsid w:val="4225A26F"/>
    <w:rsid w:val="429CBABF"/>
    <w:rsid w:val="42BD44D7"/>
    <w:rsid w:val="42EAF611"/>
    <w:rsid w:val="433CB45D"/>
    <w:rsid w:val="43780172"/>
    <w:rsid w:val="438A2412"/>
    <w:rsid w:val="438D70F4"/>
    <w:rsid w:val="43AEFCF0"/>
    <w:rsid w:val="43CB2C27"/>
    <w:rsid w:val="43DB5E26"/>
    <w:rsid w:val="4401E740"/>
    <w:rsid w:val="44D2A93D"/>
    <w:rsid w:val="4535E8E6"/>
    <w:rsid w:val="457DE7F4"/>
    <w:rsid w:val="45805B36"/>
    <w:rsid w:val="45A97657"/>
    <w:rsid w:val="45BC84D9"/>
    <w:rsid w:val="45FDD578"/>
    <w:rsid w:val="464FD826"/>
    <w:rsid w:val="4662B3B4"/>
    <w:rsid w:val="4672FD15"/>
    <w:rsid w:val="468747AB"/>
    <w:rsid w:val="468F5554"/>
    <w:rsid w:val="469EFAE3"/>
    <w:rsid w:val="46E5C5D4"/>
    <w:rsid w:val="46F28319"/>
    <w:rsid w:val="470C17C0"/>
    <w:rsid w:val="4748E836"/>
    <w:rsid w:val="4753676E"/>
    <w:rsid w:val="47945519"/>
    <w:rsid w:val="479D674F"/>
    <w:rsid w:val="47EDEE9A"/>
    <w:rsid w:val="484BA22F"/>
    <w:rsid w:val="4857D7CD"/>
    <w:rsid w:val="48A3BB71"/>
    <w:rsid w:val="48B1AB97"/>
    <w:rsid w:val="48E2B6C5"/>
    <w:rsid w:val="48E68C7A"/>
    <w:rsid w:val="48EF1315"/>
    <w:rsid w:val="48F4D27E"/>
    <w:rsid w:val="49106B62"/>
    <w:rsid w:val="49ACD7C2"/>
    <w:rsid w:val="49B192FA"/>
    <w:rsid w:val="49C1B152"/>
    <w:rsid w:val="49E9BE74"/>
    <w:rsid w:val="4A537A93"/>
    <w:rsid w:val="4A54BA21"/>
    <w:rsid w:val="4A92A5E3"/>
    <w:rsid w:val="4AB0CD93"/>
    <w:rsid w:val="4AF8770B"/>
    <w:rsid w:val="4B70C8AA"/>
    <w:rsid w:val="4BAA74DC"/>
    <w:rsid w:val="4BE48C98"/>
    <w:rsid w:val="4BEA004E"/>
    <w:rsid w:val="4C701149"/>
    <w:rsid w:val="4C767C17"/>
    <w:rsid w:val="4C97FE92"/>
    <w:rsid w:val="4D12750A"/>
    <w:rsid w:val="4D895E63"/>
    <w:rsid w:val="4D90122F"/>
    <w:rsid w:val="4D9F6A39"/>
    <w:rsid w:val="4E1ECE5D"/>
    <w:rsid w:val="4E2945E3"/>
    <w:rsid w:val="4E294DC5"/>
    <w:rsid w:val="4E970A7E"/>
    <w:rsid w:val="4EBA6455"/>
    <w:rsid w:val="4EC67D5B"/>
    <w:rsid w:val="4ED28802"/>
    <w:rsid w:val="4ED323FD"/>
    <w:rsid w:val="4ED84B30"/>
    <w:rsid w:val="4F26C802"/>
    <w:rsid w:val="4FA035B9"/>
    <w:rsid w:val="4FA8F015"/>
    <w:rsid w:val="4FBBEB22"/>
    <w:rsid w:val="4FDFC41E"/>
    <w:rsid w:val="4FE27BB9"/>
    <w:rsid w:val="50220CFF"/>
    <w:rsid w:val="507A7318"/>
    <w:rsid w:val="50976A07"/>
    <w:rsid w:val="51016D2A"/>
    <w:rsid w:val="51039917"/>
    <w:rsid w:val="511BEFE9"/>
    <w:rsid w:val="5151C611"/>
    <w:rsid w:val="51808366"/>
    <w:rsid w:val="5182DF3D"/>
    <w:rsid w:val="51BA43C4"/>
    <w:rsid w:val="51CC4018"/>
    <w:rsid w:val="51D73667"/>
    <w:rsid w:val="5204DECC"/>
    <w:rsid w:val="5278A5B9"/>
    <w:rsid w:val="52BF7406"/>
    <w:rsid w:val="530F5EAC"/>
    <w:rsid w:val="531F2E1C"/>
    <w:rsid w:val="53559357"/>
    <w:rsid w:val="53928C67"/>
    <w:rsid w:val="53CF4FFF"/>
    <w:rsid w:val="542CD615"/>
    <w:rsid w:val="54B0F392"/>
    <w:rsid w:val="54F208C5"/>
    <w:rsid w:val="550AAC14"/>
    <w:rsid w:val="5524B03F"/>
    <w:rsid w:val="555A2ABE"/>
    <w:rsid w:val="556BA544"/>
    <w:rsid w:val="5591442D"/>
    <w:rsid w:val="559B8FFC"/>
    <w:rsid w:val="55EDD515"/>
    <w:rsid w:val="5604CD1D"/>
    <w:rsid w:val="56108376"/>
    <w:rsid w:val="56667C32"/>
    <w:rsid w:val="5669D8B8"/>
    <w:rsid w:val="56721336"/>
    <w:rsid w:val="5696171D"/>
    <w:rsid w:val="56B8D295"/>
    <w:rsid w:val="56E995F5"/>
    <w:rsid w:val="56EE795E"/>
    <w:rsid w:val="571EB513"/>
    <w:rsid w:val="572984C7"/>
    <w:rsid w:val="57D2225D"/>
    <w:rsid w:val="57F31044"/>
    <w:rsid w:val="5863590A"/>
    <w:rsid w:val="586B35CD"/>
    <w:rsid w:val="58911CC1"/>
    <w:rsid w:val="58F9F8A3"/>
    <w:rsid w:val="591B4635"/>
    <w:rsid w:val="598A9974"/>
    <w:rsid w:val="59A69A07"/>
    <w:rsid w:val="59A7A42E"/>
    <w:rsid w:val="59D7AC81"/>
    <w:rsid w:val="59F49C0F"/>
    <w:rsid w:val="5A65A48F"/>
    <w:rsid w:val="5A695705"/>
    <w:rsid w:val="5B220804"/>
    <w:rsid w:val="5BDBC3D3"/>
    <w:rsid w:val="5BF4CAA8"/>
    <w:rsid w:val="5C06603C"/>
    <w:rsid w:val="5C3F6F95"/>
    <w:rsid w:val="5C7A1C3C"/>
    <w:rsid w:val="5C961F93"/>
    <w:rsid w:val="5CAF24EF"/>
    <w:rsid w:val="5CE4D85F"/>
    <w:rsid w:val="5D0B178C"/>
    <w:rsid w:val="5D41F407"/>
    <w:rsid w:val="5D59141C"/>
    <w:rsid w:val="5D8F0D6D"/>
    <w:rsid w:val="5DDDBEB7"/>
    <w:rsid w:val="5E12440A"/>
    <w:rsid w:val="5E4259B3"/>
    <w:rsid w:val="5EA631AF"/>
    <w:rsid w:val="5ECF4215"/>
    <w:rsid w:val="5F0586F0"/>
    <w:rsid w:val="5F0A23EE"/>
    <w:rsid w:val="5F195E43"/>
    <w:rsid w:val="5F2E4EE9"/>
    <w:rsid w:val="5F5B1C3E"/>
    <w:rsid w:val="5F8E9FF4"/>
    <w:rsid w:val="5FD13E2C"/>
    <w:rsid w:val="60273C4B"/>
    <w:rsid w:val="602B3453"/>
    <w:rsid w:val="603492AD"/>
    <w:rsid w:val="606DB7E1"/>
    <w:rsid w:val="6086CA24"/>
    <w:rsid w:val="6092DC88"/>
    <w:rsid w:val="60B8C109"/>
    <w:rsid w:val="60BEBC35"/>
    <w:rsid w:val="60C14611"/>
    <w:rsid w:val="612D98E8"/>
    <w:rsid w:val="612FE439"/>
    <w:rsid w:val="618510E6"/>
    <w:rsid w:val="619B71BA"/>
    <w:rsid w:val="61D75105"/>
    <w:rsid w:val="61E23DF3"/>
    <w:rsid w:val="61E87745"/>
    <w:rsid w:val="62DE19DB"/>
    <w:rsid w:val="63474214"/>
    <w:rsid w:val="634C0497"/>
    <w:rsid w:val="63852070"/>
    <w:rsid w:val="639543C2"/>
    <w:rsid w:val="63993DC8"/>
    <w:rsid w:val="63E59FD3"/>
    <w:rsid w:val="64205C8A"/>
    <w:rsid w:val="645570CE"/>
    <w:rsid w:val="646F4D13"/>
    <w:rsid w:val="649F6E01"/>
    <w:rsid w:val="65293030"/>
    <w:rsid w:val="6560127D"/>
    <w:rsid w:val="65684BD0"/>
    <w:rsid w:val="6587BCD1"/>
    <w:rsid w:val="65BAC1AB"/>
    <w:rsid w:val="6614977F"/>
    <w:rsid w:val="66650328"/>
    <w:rsid w:val="67594B18"/>
    <w:rsid w:val="67C86887"/>
    <w:rsid w:val="680EBA4C"/>
    <w:rsid w:val="681F5775"/>
    <w:rsid w:val="685C76AF"/>
    <w:rsid w:val="68769404"/>
    <w:rsid w:val="68855A0D"/>
    <w:rsid w:val="68AEDE01"/>
    <w:rsid w:val="6919C183"/>
    <w:rsid w:val="69546927"/>
    <w:rsid w:val="69AA4956"/>
    <w:rsid w:val="69B8D19E"/>
    <w:rsid w:val="69E36F3C"/>
    <w:rsid w:val="6A1AC013"/>
    <w:rsid w:val="6A2076ED"/>
    <w:rsid w:val="6A87E220"/>
    <w:rsid w:val="6B2C2A32"/>
    <w:rsid w:val="6B55652D"/>
    <w:rsid w:val="6BD7329F"/>
    <w:rsid w:val="6C038144"/>
    <w:rsid w:val="6C9CAF6D"/>
    <w:rsid w:val="6CB77B3E"/>
    <w:rsid w:val="6CB891F5"/>
    <w:rsid w:val="6CC002D4"/>
    <w:rsid w:val="6CE03B31"/>
    <w:rsid w:val="6CF29C82"/>
    <w:rsid w:val="6D0D72EF"/>
    <w:rsid w:val="6D525A8F"/>
    <w:rsid w:val="6D671B04"/>
    <w:rsid w:val="6D6805F2"/>
    <w:rsid w:val="6DAB51DA"/>
    <w:rsid w:val="6E151D0A"/>
    <w:rsid w:val="6E2466BF"/>
    <w:rsid w:val="6E2A05E2"/>
    <w:rsid w:val="6E8266E9"/>
    <w:rsid w:val="6EB02D35"/>
    <w:rsid w:val="6EB4BB44"/>
    <w:rsid w:val="6EDB40E5"/>
    <w:rsid w:val="6F0B3BAB"/>
    <w:rsid w:val="6F18FE24"/>
    <w:rsid w:val="6F2BCCD7"/>
    <w:rsid w:val="6F52B9B1"/>
    <w:rsid w:val="6F8325A0"/>
    <w:rsid w:val="6FC633F7"/>
    <w:rsid w:val="6FC909E1"/>
    <w:rsid w:val="6FD5DC2E"/>
    <w:rsid w:val="7056FFE5"/>
    <w:rsid w:val="7057D874"/>
    <w:rsid w:val="70A4C50F"/>
    <w:rsid w:val="70B6E3CF"/>
    <w:rsid w:val="70EC4E32"/>
    <w:rsid w:val="7112110B"/>
    <w:rsid w:val="715FDEFC"/>
    <w:rsid w:val="71839467"/>
    <w:rsid w:val="718B143F"/>
    <w:rsid w:val="71BFE436"/>
    <w:rsid w:val="71CDB502"/>
    <w:rsid w:val="71FCE54A"/>
    <w:rsid w:val="7207E30E"/>
    <w:rsid w:val="72104D21"/>
    <w:rsid w:val="7218B78E"/>
    <w:rsid w:val="72415646"/>
    <w:rsid w:val="7259942C"/>
    <w:rsid w:val="7261EEAF"/>
    <w:rsid w:val="727BC3E9"/>
    <w:rsid w:val="72F2DF2A"/>
    <w:rsid w:val="734AF9A6"/>
    <w:rsid w:val="7365053E"/>
    <w:rsid w:val="736FE3FD"/>
    <w:rsid w:val="7374E26C"/>
    <w:rsid w:val="7394304E"/>
    <w:rsid w:val="73A179A3"/>
    <w:rsid w:val="73F389B3"/>
    <w:rsid w:val="741663F7"/>
    <w:rsid w:val="742C8933"/>
    <w:rsid w:val="7435317A"/>
    <w:rsid w:val="74499AD5"/>
    <w:rsid w:val="7461A4DE"/>
    <w:rsid w:val="74833DDE"/>
    <w:rsid w:val="74B83C02"/>
    <w:rsid w:val="74EB64AD"/>
    <w:rsid w:val="751C345E"/>
    <w:rsid w:val="7549ECFD"/>
    <w:rsid w:val="7587BB2A"/>
    <w:rsid w:val="759FD561"/>
    <w:rsid w:val="75C37411"/>
    <w:rsid w:val="75D651F3"/>
    <w:rsid w:val="7623F8E9"/>
    <w:rsid w:val="763911B3"/>
    <w:rsid w:val="76482CF3"/>
    <w:rsid w:val="765240BD"/>
    <w:rsid w:val="7695F8B7"/>
    <w:rsid w:val="76A2E6D1"/>
    <w:rsid w:val="76F978C0"/>
    <w:rsid w:val="77024B25"/>
    <w:rsid w:val="770D1560"/>
    <w:rsid w:val="772FA0BF"/>
    <w:rsid w:val="7740E0C9"/>
    <w:rsid w:val="778A3D51"/>
    <w:rsid w:val="779FD9CB"/>
    <w:rsid w:val="77B950BA"/>
    <w:rsid w:val="77C7B299"/>
    <w:rsid w:val="77CC51AA"/>
    <w:rsid w:val="77D713A2"/>
    <w:rsid w:val="77E1DF5A"/>
    <w:rsid w:val="77E9A97B"/>
    <w:rsid w:val="78078A67"/>
    <w:rsid w:val="7811F643"/>
    <w:rsid w:val="782FF85F"/>
    <w:rsid w:val="783BC828"/>
    <w:rsid w:val="792FA968"/>
    <w:rsid w:val="7943FF4F"/>
    <w:rsid w:val="7A10DF70"/>
    <w:rsid w:val="7A17C987"/>
    <w:rsid w:val="7A3F65E2"/>
    <w:rsid w:val="7A4E7C1A"/>
    <w:rsid w:val="7A8DC437"/>
    <w:rsid w:val="7B097FA5"/>
    <w:rsid w:val="7B399755"/>
    <w:rsid w:val="7B5184BD"/>
    <w:rsid w:val="7B8B6289"/>
    <w:rsid w:val="7BA3F343"/>
    <w:rsid w:val="7BD52D59"/>
    <w:rsid w:val="7BD887A4"/>
    <w:rsid w:val="7C113ED4"/>
    <w:rsid w:val="7C66466F"/>
    <w:rsid w:val="7CE12100"/>
    <w:rsid w:val="7D03DEC4"/>
    <w:rsid w:val="7D0BB802"/>
    <w:rsid w:val="7D436B86"/>
    <w:rsid w:val="7D49D09C"/>
    <w:rsid w:val="7D551359"/>
    <w:rsid w:val="7D60D7D8"/>
    <w:rsid w:val="7DACEA0D"/>
    <w:rsid w:val="7DE396C3"/>
    <w:rsid w:val="7DE99013"/>
    <w:rsid w:val="7DFCE218"/>
    <w:rsid w:val="7EC80324"/>
    <w:rsid w:val="7ECC3B35"/>
    <w:rsid w:val="7EF716E8"/>
    <w:rsid w:val="7F1B53E9"/>
    <w:rsid w:val="7F5AD445"/>
    <w:rsid w:val="7F76A06B"/>
    <w:rsid w:val="7F80DA35"/>
    <w:rsid w:val="7F9FD70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84D4E"/>
  <w15:chartTrackingRefBased/>
  <w15:docId w15:val="{A6D90094-DC34-4862-ADCE-01AA07457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34FC"/>
    <w:rPr>
      <w:sz w:val="24"/>
    </w:rPr>
  </w:style>
  <w:style w:type="paragraph" w:styleId="Heading1">
    <w:name w:val="heading 1"/>
    <w:basedOn w:val="Normal"/>
    <w:next w:val="Normal"/>
    <w:link w:val="Heading1Char"/>
    <w:uiPriority w:val="9"/>
    <w:qFormat/>
    <w:rsid w:val="00AF02EF"/>
    <w:pPr>
      <w:keepNext/>
      <w:keepLines/>
      <w:spacing w:before="240" w:after="0"/>
      <w:outlineLvl w:val="0"/>
    </w:pPr>
    <w:rPr>
      <w:rFonts w:eastAsiaTheme="majorEastAsia" w:cstheme="majorBidi"/>
      <w:b/>
      <w:sz w:val="28"/>
      <w:szCs w:val="32"/>
      <w:u w:val="single"/>
    </w:rPr>
  </w:style>
  <w:style w:type="paragraph" w:styleId="Heading2">
    <w:name w:val="heading 2"/>
    <w:basedOn w:val="Normal"/>
    <w:next w:val="Normal"/>
    <w:link w:val="Heading2Char"/>
    <w:uiPriority w:val="9"/>
    <w:unhideWhenUsed/>
    <w:qFormat/>
    <w:rsid w:val="00587AC9"/>
    <w:pPr>
      <w:keepNext/>
      <w:keepLines/>
      <w:spacing w:before="40" w:after="0"/>
      <w:outlineLvl w:val="1"/>
    </w:pPr>
    <w:rPr>
      <w:rFonts w:eastAsiaTheme="majorEastAsia" w:cstheme="majorBidi"/>
      <w:b/>
      <w:sz w:val="28"/>
      <w:szCs w:val="26"/>
      <w:u w:val="single"/>
    </w:rPr>
  </w:style>
  <w:style w:type="paragraph" w:styleId="Heading3">
    <w:name w:val="heading 3"/>
    <w:basedOn w:val="Normal"/>
    <w:next w:val="Normal"/>
    <w:link w:val="Heading3Char"/>
    <w:uiPriority w:val="9"/>
    <w:unhideWhenUsed/>
    <w:qFormat/>
    <w:rsid w:val="00950BD3"/>
    <w:pPr>
      <w:keepNext/>
      <w:keepLines/>
      <w:spacing w:before="40" w:after="0"/>
      <w:outlineLvl w:val="2"/>
    </w:pPr>
    <w:rPr>
      <w:rFonts w:eastAsiaTheme="majorEastAsia" w:cstheme="majorBidi"/>
      <w:b/>
      <w:sz w:val="28"/>
      <w:szCs w:val="24"/>
      <w:u w:val="single"/>
    </w:rPr>
  </w:style>
  <w:style w:type="paragraph" w:styleId="Heading4">
    <w:name w:val="heading 4"/>
    <w:basedOn w:val="Heading3"/>
    <w:next w:val="Normal"/>
    <w:link w:val="Heading4Char"/>
    <w:uiPriority w:val="9"/>
    <w:unhideWhenUsed/>
    <w:qFormat/>
    <w:rsid w:val="009072C8"/>
    <w:pPr>
      <w:outlineLvl w:val="3"/>
    </w:pPr>
  </w:style>
  <w:style w:type="paragraph" w:styleId="Heading5">
    <w:name w:val="heading 5"/>
    <w:basedOn w:val="Normal"/>
    <w:next w:val="Normal"/>
    <w:link w:val="Heading5Char"/>
    <w:uiPriority w:val="9"/>
    <w:unhideWhenUsed/>
    <w:qFormat/>
    <w:rsid w:val="009072C8"/>
    <w:pPr>
      <w:keepNext/>
      <w:keepLines/>
      <w:spacing w:before="80" w:after="40"/>
      <w:outlineLvl w:val="4"/>
    </w:pPr>
    <w:rPr>
      <w:rFonts w:eastAsiaTheme="minorEastAsia" w:cstheme="majorEastAsia"/>
      <w:color w:val="2F5496" w:themeColor="accent1" w:themeShade="BF"/>
    </w:rPr>
  </w:style>
  <w:style w:type="paragraph" w:styleId="Heading6">
    <w:name w:val="heading 6"/>
    <w:basedOn w:val="Normal"/>
    <w:next w:val="Normal"/>
    <w:link w:val="Heading6Char"/>
    <w:uiPriority w:val="9"/>
    <w:unhideWhenUsed/>
    <w:qFormat/>
    <w:rsid w:val="009072C8"/>
    <w:pPr>
      <w:keepNext/>
      <w:keepLines/>
      <w:spacing w:before="40" w:after="0"/>
      <w:outlineLvl w:val="5"/>
    </w:pPr>
    <w:rPr>
      <w:rFonts w:eastAsiaTheme="minorEastAsia" w:cstheme="majorEastAsia"/>
      <w:i/>
      <w:iC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77664"/>
    <w:pPr>
      <w:spacing w:after="0" w:line="240" w:lineRule="auto"/>
    </w:pPr>
    <w:rPr>
      <w:rFonts w:eastAsiaTheme="minorEastAsia"/>
      <w:kern w:val="0"/>
      <w:lang w:eastAsia="en-GB"/>
      <w14:ligatures w14:val="none"/>
    </w:rPr>
  </w:style>
  <w:style w:type="character" w:customStyle="1" w:styleId="NoSpacingChar">
    <w:name w:val="No Spacing Char"/>
    <w:basedOn w:val="DefaultParagraphFont"/>
    <w:link w:val="NoSpacing"/>
    <w:uiPriority w:val="1"/>
    <w:rsid w:val="00177664"/>
    <w:rPr>
      <w:rFonts w:eastAsiaTheme="minorEastAsia"/>
      <w:kern w:val="0"/>
      <w:lang w:eastAsia="en-GB"/>
      <w14:ligatures w14:val="none"/>
    </w:rPr>
  </w:style>
  <w:style w:type="character" w:customStyle="1" w:styleId="Heading1Char">
    <w:name w:val="Heading 1 Char"/>
    <w:basedOn w:val="DefaultParagraphFont"/>
    <w:link w:val="Heading1"/>
    <w:uiPriority w:val="9"/>
    <w:rsid w:val="00AF02EF"/>
    <w:rPr>
      <w:rFonts w:eastAsiaTheme="majorEastAsia" w:cstheme="majorBidi"/>
      <w:b/>
      <w:sz w:val="28"/>
      <w:szCs w:val="32"/>
      <w:u w:val="single"/>
    </w:rPr>
  </w:style>
  <w:style w:type="paragraph" w:styleId="TOCHeading">
    <w:name w:val="TOC Heading"/>
    <w:basedOn w:val="Heading1"/>
    <w:next w:val="Normal"/>
    <w:uiPriority w:val="39"/>
    <w:unhideWhenUsed/>
    <w:qFormat/>
    <w:rsid w:val="000833C9"/>
    <w:pPr>
      <w:outlineLvl w:val="9"/>
    </w:pPr>
    <w:rPr>
      <w:kern w:val="0"/>
      <w:lang w:eastAsia="en-GB"/>
      <w14:ligatures w14:val="none"/>
    </w:rPr>
  </w:style>
  <w:style w:type="character" w:customStyle="1" w:styleId="Heading2Char">
    <w:name w:val="Heading 2 Char"/>
    <w:basedOn w:val="DefaultParagraphFont"/>
    <w:link w:val="Heading2"/>
    <w:uiPriority w:val="9"/>
    <w:rsid w:val="00587AC9"/>
    <w:rPr>
      <w:rFonts w:eastAsiaTheme="majorEastAsia" w:cstheme="majorBidi"/>
      <w:b/>
      <w:sz w:val="28"/>
      <w:szCs w:val="26"/>
      <w:u w:val="single"/>
    </w:rPr>
  </w:style>
  <w:style w:type="paragraph" w:styleId="TOC1">
    <w:name w:val="toc 1"/>
    <w:basedOn w:val="Normal"/>
    <w:next w:val="Normal"/>
    <w:autoRedefine/>
    <w:uiPriority w:val="39"/>
    <w:unhideWhenUsed/>
    <w:rsid w:val="007E09A9"/>
    <w:pPr>
      <w:spacing w:after="100"/>
    </w:pPr>
  </w:style>
  <w:style w:type="paragraph" w:styleId="TOC2">
    <w:name w:val="toc 2"/>
    <w:basedOn w:val="Normal"/>
    <w:next w:val="Normal"/>
    <w:autoRedefine/>
    <w:uiPriority w:val="39"/>
    <w:unhideWhenUsed/>
    <w:rsid w:val="007E09A9"/>
    <w:pPr>
      <w:spacing w:after="100"/>
      <w:ind w:left="240"/>
    </w:pPr>
  </w:style>
  <w:style w:type="character" w:styleId="Hyperlink">
    <w:name w:val="Hyperlink"/>
    <w:basedOn w:val="DefaultParagraphFont"/>
    <w:uiPriority w:val="99"/>
    <w:unhideWhenUsed/>
    <w:rsid w:val="007E09A9"/>
    <w:rPr>
      <w:color w:val="0563C1" w:themeColor="hyperlink"/>
      <w:u w:val="single"/>
    </w:rPr>
  </w:style>
  <w:style w:type="character" w:customStyle="1" w:styleId="Heading3Char">
    <w:name w:val="Heading 3 Char"/>
    <w:basedOn w:val="DefaultParagraphFont"/>
    <w:link w:val="Heading3"/>
    <w:uiPriority w:val="9"/>
    <w:rsid w:val="00950BD3"/>
    <w:rPr>
      <w:rFonts w:eastAsiaTheme="majorEastAsia" w:cstheme="majorBidi"/>
      <w:b/>
      <w:sz w:val="28"/>
      <w:szCs w:val="24"/>
      <w:u w:val="single"/>
    </w:rPr>
  </w:style>
  <w:style w:type="paragraph" w:styleId="TOC3">
    <w:name w:val="toc 3"/>
    <w:basedOn w:val="Normal"/>
    <w:next w:val="Normal"/>
    <w:autoRedefine/>
    <w:uiPriority w:val="39"/>
    <w:unhideWhenUsed/>
    <w:rsid w:val="009072C8"/>
    <w:pPr>
      <w:spacing w:after="100"/>
      <w:ind w:left="480"/>
    </w:pPr>
  </w:style>
  <w:style w:type="character" w:customStyle="1" w:styleId="Heading4Char">
    <w:name w:val="Heading 4 Char"/>
    <w:basedOn w:val="DefaultParagraphFont"/>
    <w:link w:val="Heading4"/>
    <w:uiPriority w:val="9"/>
    <w:rsid w:val="009072C8"/>
    <w:rPr>
      <w:rFonts w:eastAsiaTheme="majorEastAsia" w:cstheme="majorBidi"/>
      <w:b/>
      <w:sz w:val="28"/>
      <w:szCs w:val="24"/>
      <w:u w:val="single"/>
    </w:rPr>
  </w:style>
  <w:style w:type="character" w:customStyle="1" w:styleId="Heading5Char">
    <w:name w:val="Heading 5 Char"/>
    <w:basedOn w:val="DefaultParagraphFont"/>
    <w:link w:val="Heading5"/>
    <w:uiPriority w:val="9"/>
    <w:rsid w:val="009072C8"/>
    <w:rPr>
      <w:rFonts w:eastAsiaTheme="minorEastAsia" w:cstheme="majorEastAsia"/>
      <w:color w:val="2F5496" w:themeColor="accent1" w:themeShade="BF"/>
      <w:sz w:val="24"/>
    </w:rPr>
  </w:style>
  <w:style w:type="character" w:customStyle="1" w:styleId="Heading6Char">
    <w:name w:val="Heading 6 Char"/>
    <w:basedOn w:val="DefaultParagraphFont"/>
    <w:link w:val="Heading6"/>
    <w:uiPriority w:val="9"/>
    <w:rsid w:val="009072C8"/>
    <w:rPr>
      <w:rFonts w:eastAsiaTheme="minorEastAsia" w:cstheme="majorEastAsia"/>
      <w:i/>
      <w:iCs/>
      <w:color w:val="595959" w:themeColor="text1" w:themeTint="A6"/>
      <w:sz w:val="24"/>
    </w:rPr>
  </w:style>
  <w:style w:type="paragraph" w:styleId="Title">
    <w:name w:val="Title"/>
    <w:basedOn w:val="Normal"/>
    <w:next w:val="Normal"/>
    <w:link w:val="TitleChar"/>
    <w:uiPriority w:val="10"/>
    <w:qFormat/>
    <w:rsid w:val="009072C8"/>
    <w:pPr>
      <w:spacing w:after="80" w:line="240" w:lineRule="auto"/>
      <w:contextualSpacing/>
    </w:pPr>
    <w:rPr>
      <w:rFonts w:asciiTheme="majorHAnsi" w:eastAsiaTheme="minorEastAsia" w:hAnsiTheme="majorHAnsi" w:cstheme="majorEastAsia"/>
      <w:sz w:val="56"/>
      <w:szCs w:val="56"/>
    </w:rPr>
  </w:style>
  <w:style w:type="character" w:customStyle="1" w:styleId="TitleChar">
    <w:name w:val="Title Char"/>
    <w:basedOn w:val="DefaultParagraphFont"/>
    <w:link w:val="Title"/>
    <w:uiPriority w:val="10"/>
    <w:rsid w:val="009072C8"/>
    <w:rPr>
      <w:rFonts w:asciiTheme="majorHAnsi" w:eastAsiaTheme="minorEastAsia" w:hAnsiTheme="majorHAnsi" w:cstheme="majorEastAsia"/>
      <w:sz w:val="56"/>
      <w:szCs w:val="56"/>
    </w:rPr>
  </w:style>
  <w:style w:type="paragraph" w:styleId="Header">
    <w:name w:val="header"/>
    <w:basedOn w:val="Normal"/>
    <w:link w:val="HeaderChar"/>
    <w:uiPriority w:val="99"/>
    <w:unhideWhenUsed/>
    <w:rsid w:val="006D0C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0C09"/>
    <w:rPr>
      <w:sz w:val="24"/>
    </w:rPr>
  </w:style>
  <w:style w:type="paragraph" w:styleId="Footer">
    <w:name w:val="footer"/>
    <w:basedOn w:val="Normal"/>
    <w:link w:val="FooterChar"/>
    <w:uiPriority w:val="99"/>
    <w:unhideWhenUsed/>
    <w:rsid w:val="006D0C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0C09"/>
    <w:rPr>
      <w:sz w:val="24"/>
    </w:rPr>
  </w:style>
  <w:style w:type="paragraph" w:styleId="NormalWeb">
    <w:name w:val="Normal (Web)"/>
    <w:basedOn w:val="Normal"/>
    <w:uiPriority w:val="99"/>
    <w:semiHidden/>
    <w:unhideWhenUsed/>
    <w:rsid w:val="005B4FC8"/>
    <w:pPr>
      <w:spacing w:before="100" w:beforeAutospacing="1" w:after="100" w:afterAutospacing="1" w:line="240" w:lineRule="auto"/>
    </w:pPr>
    <w:rPr>
      <w:rFonts w:ascii="Times New Roman" w:eastAsia="Times New Roman" w:hAnsi="Times New Roman" w:cs="Times New Roman"/>
      <w:kern w:val="0"/>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8864549">
      <w:bodyDiv w:val="1"/>
      <w:marLeft w:val="0"/>
      <w:marRight w:val="0"/>
      <w:marTop w:val="0"/>
      <w:marBottom w:val="0"/>
      <w:divBdr>
        <w:top w:val="none" w:sz="0" w:space="0" w:color="auto"/>
        <w:left w:val="none" w:sz="0" w:space="0" w:color="auto"/>
        <w:bottom w:val="none" w:sz="0" w:space="0" w:color="auto"/>
        <w:right w:val="none" w:sz="0" w:space="0" w:color="auto"/>
      </w:divBdr>
      <w:divsChild>
        <w:div w:id="4674745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448CA8-CCA5-4268-AFDB-B963ADB39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5101</Words>
  <Characters>28261</Characters>
  <Application>Microsoft Office Word</Application>
  <DocSecurity>0</DocSecurity>
  <Lines>856</Lines>
  <Paragraphs>200</Paragraphs>
  <ScaleCrop>false</ScaleCrop>
  <Company/>
  <LinksUpToDate>false</LinksUpToDate>
  <CharactersWithSpaces>33162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Emerging Trends in cyber security</dc:title>
  <dc:subject/>
  <dc:creator>William Adoukonou</dc:creator>
  <cp:keywords/>
  <dc:description/>
  <cp:lastModifiedBy>William Adoukonou</cp:lastModifiedBy>
  <cp:revision>394</cp:revision>
  <dcterms:created xsi:type="dcterms:W3CDTF">2024-10-07T01:32:00Z</dcterms:created>
  <dcterms:modified xsi:type="dcterms:W3CDTF">2025-02-27T16:42:00Z</dcterms:modified>
</cp:coreProperties>
</file>