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04166" w14:textId="77777777" w:rsidR="004D40F0" w:rsidRDefault="00000000">
      <w:pPr>
        <w:spacing w:line="20" w:lineRule="exact"/>
        <w:ind w:left="136"/>
        <w:rPr>
          <w:sz w:val="2"/>
        </w:rPr>
      </w:pPr>
      <w:r>
        <w:rPr>
          <w:noProof/>
          <w:sz w:val="2"/>
        </w:rPr>
        <mc:AlternateContent>
          <mc:Choice Requires="wpg">
            <w:drawing>
              <wp:inline distT="0" distB="0" distL="0" distR="0" wp14:anchorId="3B1A90C0" wp14:editId="052FF9C8">
                <wp:extent cx="5769610" cy="6350"/>
                <wp:effectExtent l="0" t="0" r="0" b="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6350"/>
                          <a:chOff x="0" y="0"/>
                          <a:chExt cx="5769610" cy="6350"/>
                        </a:xfrm>
                      </wpg:grpSpPr>
                      <wps:wsp>
                        <wps:cNvPr id="3" name="Graphic 3"/>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D9D9D9"/>
                          </a:solidFill>
                        </wps:spPr>
                        <wps:bodyPr wrap="square" lIns="0" tIns="0" rIns="0" bIns="0" rtlCol="0">
                          <a:prstTxWarp prst="textNoShape">
                            <a:avLst/>
                          </a:prstTxWarp>
                          <a:noAutofit/>
                        </wps:bodyPr>
                      </wps:wsp>
                    </wpg:wgp>
                  </a:graphicData>
                </a:graphic>
              </wp:inline>
            </w:drawing>
          </mc:Choice>
          <mc:Fallback>
            <w:pict>
              <v:group w14:anchorId="4A1DEE5B" id="Group 2" o:spid="_x0000_s1026" style="width:454.3pt;height:.5pt;mso-position-horizontal-relative:char;mso-position-vertical-relative:line" coordsize="5769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">
                <v:shape id="Graphic 3" o:spid="_x0000_s1027" style="position:absolute;width:57696;height:63;visibility:visible;mso-wrap-style:square;v-text-anchor:top" coordsize="5769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" path="m5769229,l,,,6096r5769229,l5769229,xe" fillcolor="#d9d9d9" stroked="f">
                  <v:path arrowok="t"/>
                </v:shape>
                <w10:anchorlock/>
              </v:group>
            </w:pict>
          </mc:Fallback>
        </mc:AlternateContent>
      </w:r>
    </w:p>
    <w:p w14:paraId="23D990B1" w14:textId="77777777" w:rsidR="004D40F0" w:rsidRDefault="00000000">
      <w:pPr>
        <w:pStyle w:val="Title"/>
      </w:pPr>
      <w:r>
        <w:rPr>
          <w:color w:val="155F82"/>
        </w:rPr>
        <w:t>SME</w:t>
      </w:r>
      <w:r>
        <w:rPr>
          <w:color w:val="155F82"/>
          <w:spacing w:val="-20"/>
        </w:rPr>
        <w:t xml:space="preserve"> </w:t>
      </w:r>
      <w:r>
        <w:rPr>
          <w:color w:val="155F82"/>
        </w:rPr>
        <w:t>FINANCIAL</w:t>
      </w:r>
      <w:r>
        <w:rPr>
          <w:color w:val="155F82"/>
          <w:spacing w:val="-21"/>
        </w:rPr>
        <w:t xml:space="preserve"> </w:t>
      </w:r>
      <w:r>
        <w:rPr>
          <w:color w:val="155F82"/>
        </w:rPr>
        <w:t>ADVISORY</w:t>
      </w:r>
      <w:r>
        <w:rPr>
          <w:color w:val="155F82"/>
          <w:spacing w:val="-21"/>
        </w:rPr>
        <w:t xml:space="preserve"> </w:t>
      </w:r>
      <w:r>
        <w:rPr>
          <w:color w:val="155F82"/>
          <w:spacing w:val="-2"/>
        </w:rPr>
        <w:t>PROJECT</w:t>
      </w:r>
    </w:p>
    <w:p w14:paraId="6C909756" w14:textId="77777777" w:rsidR="004D40F0" w:rsidRDefault="00000000">
      <w:pPr>
        <w:spacing w:before="255" w:line="360" w:lineRule="auto"/>
        <w:ind w:left="183" w:right="610"/>
        <w:jc w:val="center"/>
        <w:rPr>
          <w:b/>
          <w:sz w:val="36"/>
        </w:rPr>
      </w:pPr>
      <w:r>
        <w:rPr>
          <w:b/>
          <w:sz w:val="36"/>
          <w:u w:val="single"/>
        </w:rPr>
        <w:t>Financial</w:t>
      </w:r>
      <w:r>
        <w:rPr>
          <w:b/>
          <w:spacing w:val="-5"/>
          <w:sz w:val="36"/>
          <w:u w:val="single"/>
        </w:rPr>
        <w:t xml:space="preserve"> </w:t>
      </w:r>
      <w:r>
        <w:rPr>
          <w:b/>
          <w:sz w:val="36"/>
          <w:u w:val="single"/>
        </w:rPr>
        <w:t>Diagnosis</w:t>
      </w:r>
      <w:r>
        <w:rPr>
          <w:b/>
          <w:spacing w:val="-7"/>
          <w:sz w:val="36"/>
          <w:u w:val="single"/>
        </w:rPr>
        <w:t xml:space="preserve"> </w:t>
      </w:r>
      <w:r>
        <w:rPr>
          <w:b/>
          <w:sz w:val="36"/>
          <w:u w:val="single"/>
        </w:rPr>
        <w:t>and</w:t>
      </w:r>
      <w:r>
        <w:rPr>
          <w:b/>
          <w:spacing w:val="-8"/>
          <w:sz w:val="36"/>
          <w:u w:val="single"/>
        </w:rPr>
        <w:t xml:space="preserve"> </w:t>
      </w:r>
      <w:r>
        <w:rPr>
          <w:b/>
          <w:sz w:val="36"/>
          <w:u w:val="single"/>
        </w:rPr>
        <w:t>Advisory</w:t>
      </w:r>
      <w:r>
        <w:rPr>
          <w:b/>
          <w:spacing w:val="-5"/>
          <w:sz w:val="36"/>
          <w:u w:val="single"/>
        </w:rPr>
        <w:t xml:space="preserve"> </w:t>
      </w:r>
      <w:r>
        <w:rPr>
          <w:b/>
          <w:sz w:val="36"/>
          <w:u w:val="single"/>
        </w:rPr>
        <w:t>Solution</w:t>
      </w:r>
      <w:r>
        <w:rPr>
          <w:b/>
          <w:spacing w:val="-6"/>
          <w:sz w:val="36"/>
          <w:u w:val="single"/>
        </w:rPr>
        <w:t xml:space="preserve"> </w:t>
      </w:r>
      <w:r>
        <w:rPr>
          <w:b/>
          <w:sz w:val="36"/>
          <w:u w:val="single"/>
        </w:rPr>
        <w:t>for</w:t>
      </w:r>
      <w:r>
        <w:rPr>
          <w:b/>
          <w:spacing w:val="-9"/>
          <w:sz w:val="36"/>
          <w:u w:val="single"/>
        </w:rPr>
        <w:t xml:space="preserve"> </w:t>
      </w:r>
      <w:r>
        <w:rPr>
          <w:b/>
          <w:sz w:val="36"/>
          <w:u w:val="single"/>
        </w:rPr>
        <w:t>M.M.</w:t>
      </w:r>
      <w:r>
        <w:rPr>
          <w:b/>
          <w:sz w:val="36"/>
        </w:rPr>
        <w:t xml:space="preserve"> </w:t>
      </w:r>
      <w:r>
        <w:rPr>
          <w:b/>
          <w:spacing w:val="-2"/>
          <w:sz w:val="36"/>
          <w:u w:val="single"/>
        </w:rPr>
        <w:t>Looms</w:t>
      </w:r>
    </w:p>
    <w:p w14:paraId="020AB190" w14:textId="77777777" w:rsidR="004D40F0" w:rsidRDefault="004D40F0">
      <w:pPr>
        <w:pStyle w:val="BodyText"/>
        <w:ind w:left="0"/>
        <w:rPr>
          <w:b/>
          <w:sz w:val="20"/>
        </w:rPr>
      </w:pPr>
    </w:p>
    <w:p w14:paraId="6F4A8367" w14:textId="77777777" w:rsidR="004D40F0" w:rsidRDefault="00000000">
      <w:pPr>
        <w:pStyle w:val="BodyText"/>
        <w:spacing w:before="179"/>
        <w:ind w:left="0"/>
        <w:rPr>
          <w:b/>
          <w:sz w:val="20"/>
        </w:rPr>
      </w:pPr>
      <w:r>
        <w:rPr>
          <w:b/>
          <w:noProof/>
          <w:sz w:val="20"/>
        </w:rPr>
        <w:drawing>
          <wp:anchor distT="0" distB="0" distL="0" distR="0" simplePos="0" relativeHeight="487588352" behindDoc="1" locked="0" layoutInCell="1" allowOverlap="1" wp14:anchorId="1C8E33F1" wp14:editId="166B6691">
            <wp:simplePos x="0" y="0"/>
            <wp:positionH relativeFrom="page">
              <wp:posOffset>2086355</wp:posOffset>
            </wp:positionH>
            <wp:positionV relativeFrom="paragraph">
              <wp:posOffset>275569</wp:posOffset>
            </wp:positionV>
            <wp:extent cx="3440452" cy="28529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3440452" cy="2852928"/>
                    </a:xfrm>
                    <a:prstGeom prst="rect">
                      <a:avLst/>
                    </a:prstGeom>
                  </pic:spPr>
                </pic:pic>
              </a:graphicData>
            </a:graphic>
          </wp:anchor>
        </w:drawing>
      </w:r>
    </w:p>
    <w:p w14:paraId="189FF910" w14:textId="77777777" w:rsidR="004D40F0" w:rsidRDefault="004D40F0">
      <w:pPr>
        <w:pStyle w:val="BodyText"/>
        <w:ind w:left="0"/>
        <w:rPr>
          <w:b/>
          <w:sz w:val="28"/>
        </w:rPr>
      </w:pPr>
    </w:p>
    <w:p w14:paraId="4C22A1EB" w14:textId="77777777" w:rsidR="004D40F0" w:rsidRDefault="004D40F0">
      <w:pPr>
        <w:pStyle w:val="BodyText"/>
        <w:ind w:left="0"/>
        <w:rPr>
          <w:b/>
          <w:sz w:val="28"/>
        </w:rPr>
      </w:pPr>
    </w:p>
    <w:p w14:paraId="67AA9CAB" w14:textId="77777777" w:rsidR="004D40F0" w:rsidRDefault="004D40F0">
      <w:pPr>
        <w:pStyle w:val="BodyText"/>
        <w:spacing w:before="101"/>
        <w:ind w:left="0"/>
        <w:rPr>
          <w:b/>
          <w:sz w:val="28"/>
        </w:rPr>
      </w:pPr>
    </w:p>
    <w:p w14:paraId="17494655" w14:textId="77777777" w:rsidR="004D40F0" w:rsidRDefault="00000000">
      <w:pPr>
        <w:tabs>
          <w:tab w:val="left" w:pos="5820"/>
        </w:tabs>
        <w:ind w:left="165"/>
        <w:rPr>
          <w:b/>
          <w:sz w:val="28"/>
        </w:rPr>
      </w:pPr>
      <w:r>
        <w:rPr>
          <w:b/>
          <w:noProof/>
          <w:sz w:val="28"/>
        </w:rPr>
        <w:drawing>
          <wp:anchor distT="0" distB="0" distL="0" distR="0" simplePos="0" relativeHeight="486596096" behindDoc="1" locked="0" layoutInCell="1" allowOverlap="1" wp14:anchorId="314A7D20" wp14:editId="11AF1429">
            <wp:simplePos x="0" y="0"/>
            <wp:positionH relativeFrom="page">
              <wp:posOffset>1095476</wp:posOffset>
            </wp:positionH>
            <wp:positionV relativeFrom="paragraph">
              <wp:posOffset>-1742736</wp:posOffset>
            </wp:positionV>
            <wp:extent cx="5105688" cy="2005832"/>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105688" cy="2005832"/>
                    </a:xfrm>
                    <a:prstGeom prst="rect">
                      <a:avLst/>
                    </a:prstGeom>
                  </pic:spPr>
                </pic:pic>
              </a:graphicData>
            </a:graphic>
          </wp:anchor>
        </w:drawing>
      </w:r>
      <w:r>
        <w:rPr>
          <w:b/>
          <w:color w:val="0D2841"/>
          <w:sz w:val="28"/>
        </w:rPr>
        <w:t>Submitted</w:t>
      </w:r>
      <w:r>
        <w:rPr>
          <w:b/>
          <w:color w:val="0D2841"/>
          <w:spacing w:val="-5"/>
          <w:sz w:val="28"/>
        </w:rPr>
        <w:t xml:space="preserve"> By:</w:t>
      </w:r>
      <w:r>
        <w:rPr>
          <w:b/>
          <w:color w:val="0D2841"/>
          <w:sz w:val="28"/>
        </w:rPr>
        <w:tab/>
        <w:t>Submitted</w:t>
      </w:r>
      <w:r>
        <w:rPr>
          <w:b/>
          <w:color w:val="0D2841"/>
          <w:spacing w:val="-5"/>
          <w:sz w:val="28"/>
        </w:rPr>
        <w:t xml:space="preserve"> to:</w:t>
      </w:r>
    </w:p>
    <w:p w14:paraId="711BE82B" w14:textId="77777777" w:rsidR="004D40F0" w:rsidRDefault="00000000">
      <w:pPr>
        <w:tabs>
          <w:tab w:val="left" w:pos="5818"/>
        </w:tabs>
        <w:spacing w:before="160" w:line="360" w:lineRule="auto"/>
        <w:ind w:left="165" w:right="1882"/>
        <w:rPr>
          <w:b/>
          <w:sz w:val="28"/>
        </w:rPr>
      </w:pPr>
      <w:r>
        <w:rPr>
          <w:b/>
          <w:color w:val="0D2841"/>
          <w:sz w:val="28"/>
        </w:rPr>
        <w:t>Name: Aruneshwar Thakur</w:t>
      </w:r>
      <w:r>
        <w:rPr>
          <w:b/>
          <w:color w:val="0D2841"/>
          <w:sz w:val="28"/>
        </w:rPr>
        <w:tab/>
        <w:t>Dr.</w:t>
      </w:r>
      <w:r>
        <w:rPr>
          <w:b/>
          <w:color w:val="0D2841"/>
          <w:spacing w:val="-16"/>
          <w:sz w:val="28"/>
        </w:rPr>
        <w:t xml:space="preserve"> </w:t>
      </w:r>
      <w:r>
        <w:rPr>
          <w:b/>
          <w:color w:val="0D2841"/>
          <w:sz w:val="28"/>
        </w:rPr>
        <w:t>Purnima</w:t>
      </w:r>
      <w:r>
        <w:rPr>
          <w:b/>
          <w:color w:val="0D2841"/>
          <w:spacing w:val="-17"/>
          <w:sz w:val="28"/>
        </w:rPr>
        <w:t xml:space="preserve"> </w:t>
      </w:r>
      <w:r>
        <w:rPr>
          <w:b/>
          <w:color w:val="0D2841"/>
          <w:sz w:val="28"/>
        </w:rPr>
        <w:t>Rao Roll No.: 25PGDM067</w:t>
      </w:r>
    </w:p>
    <w:p w14:paraId="56A6A9CA" w14:textId="77777777" w:rsidR="004D40F0" w:rsidRDefault="004D40F0">
      <w:pPr>
        <w:pStyle w:val="BodyText"/>
        <w:spacing w:before="160"/>
        <w:ind w:left="0"/>
        <w:rPr>
          <w:b/>
          <w:sz w:val="28"/>
        </w:rPr>
      </w:pPr>
    </w:p>
    <w:p w14:paraId="52CC8113" w14:textId="77777777" w:rsidR="004D40F0" w:rsidRDefault="00000000">
      <w:pPr>
        <w:ind w:left="235"/>
        <w:rPr>
          <w:b/>
          <w:sz w:val="28"/>
        </w:rPr>
      </w:pPr>
      <w:r>
        <w:rPr>
          <w:b/>
          <w:sz w:val="28"/>
        </w:rPr>
        <w:t>Subject:</w:t>
      </w:r>
      <w:r>
        <w:rPr>
          <w:b/>
          <w:spacing w:val="-9"/>
          <w:sz w:val="28"/>
        </w:rPr>
        <w:t xml:space="preserve"> </w:t>
      </w:r>
      <w:r>
        <w:rPr>
          <w:b/>
          <w:color w:val="155F82"/>
          <w:sz w:val="28"/>
        </w:rPr>
        <w:t>ACF</w:t>
      </w:r>
      <w:r>
        <w:rPr>
          <w:b/>
          <w:color w:val="155F82"/>
          <w:spacing w:val="-4"/>
          <w:sz w:val="28"/>
        </w:rPr>
        <w:t xml:space="preserve"> </w:t>
      </w:r>
      <w:r>
        <w:rPr>
          <w:b/>
          <w:color w:val="155F82"/>
          <w:sz w:val="28"/>
        </w:rPr>
        <w:t>(Advanced</w:t>
      </w:r>
      <w:r>
        <w:rPr>
          <w:b/>
          <w:color w:val="155F82"/>
          <w:spacing w:val="-8"/>
          <w:sz w:val="28"/>
        </w:rPr>
        <w:t xml:space="preserve"> </w:t>
      </w:r>
      <w:r>
        <w:rPr>
          <w:b/>
          <w:color w:val="155F82"/>
          <w:sz w:val="28"/>
        </w:rPr>
        <w:t>Corporate</w:t>
      </w:r>
      <w:r>
        <w:rPr>
          <w:b/>
          <w:color w:val="155F82"/>
          <w:spacing w:val="-5"/>
          <w:sz w:val="28"/>
        </w:rPr>
        <w:t xml:space="preserve"> </w:t>
      </w:r>
      <w:r>
        <w:rPr>
          <w:b/>
          <w:color w:val="155F82"/>
          <w:spacing w:val="-2"/>
          <w:sz w:val="28"/>
        </w:rPr>
        <w:t>Finance)</w:t>
      </w:r>
    </w:p>
    <w:p w14:paraId="0A8095D0" w14:textId="77777777" w:rsidR="004D40F0" w:rsidRDefault="00000000">
      <w:pPr>
        <w:pStyle w:val="BodyText"/>
        <w:spacing w:before="181"/>
        <w:ind w:left="0"/>
        <w:rPr>
          <w:b/>
          <w:sz w:val="20"/>
        </w:rPr>
      </w:pPr>
      <w:r>
        <w:rPr>
          <w:b/>
          <w:noProof/>
          <w:sz w:val="20"/>
        </w:rPr>
        <w:drawing>
          <wp:anchor distT="0" distB="0" distL="0" distR="0" simplePos="0" relativeHeight="487588864" behindDoc="1" locked="0" layoutInCell="1" allowOverlap="1" wp14:anchorId="04A53314" wp14:editId="50A532FF">
            <wp:simplePos x="0" y="0"/>
            <wp:positionH relativeFrom="page">
              <wp:posOffset>857250</wp:posOffset>
            </wp:positionH>
            <wp:positionV relativeFrom="paragraph">
              <wp:posOffset>276305</wp:posOffset>
            </wp:positionV>
            <wp:extent cx="1672864" cy="980122"/>
            <wp:effectExtent l="0" t="0" r="0" b="0"/>
            <wp:wrapTopAndBottom/>
            <wp:docPr id="6" name="Image 6" descr="A logo for a company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A logo for a company  AI-generated content may be incorrect."/>
                    <pic:cNvPicPr/>
                  </pic:nvPicPr>
                  <pic:blipFill>
                    <a:blip r:embed="rId10" cstate="print"/>
                    <a:stretch>
                      <a:fillRect/>
                    </a:stretch>
                  </pic:blipFill>
                  <pic:spPr>
                    <a:xfrm>
                      <a:off x="0" y="0"/>
                      <a:ext cx="1672864" cy="980122"/>
                    </a:xfrm>
                    <a:prstGeom prst="rect">
                      <a:avLst/>
                    </a:prstGeom>
                  </pic:spPr>
                </pic:pic>
              </a:graphicData>
            </a:graphic>
          </wp:anchor>
        </w:drawing>
      </w:r>
    </w:p>
    <w:p w14:paraId="02001339" w14:textId="77777777" w:rsidR="004D40F0" w:rsidRDefault="004D40F0">
      <w:pPr>
        <w:pStyle w:val="BodyText"/>
        <w:rPr>
          <w:b/>
          <w:sz w:val="20"/>
        </w:rPr>
        <w:sectPr w:rsidR="004D40F0">
          <w:headerReference w:type="default" r:id="rId11"/>
          <w:type w:val="continuous"/>
          <w:pgSz w:w="11910" w:h="16840"/>
          <w:pgMar w:top="980" w:right="850" w:bottom="280" w:left="1275" w:header="717" w:footer="0"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57EE3032" w14:textId="77777777" w:rsidR="004D40F0" w:rsidRDefault="00000000">
      <w:pPr>
        <w:spacing w:line="20" w:lineRule="exact"/>
        <w:ind w:left="136"/>
        <w:rPr>
          <w:sz w:val="2"/>
        </w:rPr>
      </w:pPr>
      <w:r>
        <w:rPr>
          <w:noProof/>
          <w:sz w:val="2"/>
        </w:rPr>
        <w:lastRenderedPageBreak/>
        <mc:AlternateContent>
          <mc:Choice Requires="wpg">
            <w:drawing>
              <wp:inline distT="0" distB="0" distL="0" distR="0" wp14:anchorId="6CA24B55" wp14:editId="2930EEE5">
                <wp:extent cx="5769610" cy="6350"/>
                <wp:effectExtent l="0" t="0" r="0" b="0"/>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6350"/>
                          <a:chOff x="0" y="0"/>
                          <a:chExt cx="5769610" cy="6350"/>
                        </a:xfrm>
                      </wpg:grpSpPr>
                      <wps:wsp>
                        <wps:cNvPr id="8" name="Graphic 8"/>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D9D9D9"/>
                          </a:solidFill>
                        </wps:spPr>
                        <wps:bodyPr wrap="square" lIns="0" tIns="0" rIns="0" bIns="0" rtlCol="0">
                          <a:prstTxWarp prst="textNoShape">
                            <a:avLst/>
                          </a:prstTxWarp>
                          <a:noAutofit/>
                        </wps:bodyPr>
                      </wps:wsp>
                    </wpg:wgp>
                  </a:graphicData>
                </a:graphic>
              </wp:inline>
            </w:drawing>
          </mc:Choice>
          <mc:Fallback>
            <w:pict>
              <v:group w14:anchorId="25DB39A2" id="Group 7" o:spid="_x0000_s1026" style="width:454.3pt;height:.5pt;mso-position-horizontal-relative:char;mso-position-vertical-relative:line" coordsize="5769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">
                <v:shape id="Graphic 8" o:spid="_x0000_s1027" style="position:absolute;width:57696;height:63;visibility:visible;mso-wrap-style:square;v-text-anchor:top" coordsize="5769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" path="m5769229,l,,,6096r5769229,l5769229,xe" fillcolor="#d9d9d9" stroked="f">
                  <v:path arrowok="t"/>
                </v:shape>
                <w10:anchorlock/>
              </v:group>
            </w:pict>
          </mc:Fallback>
        </mc:AlternateContent>
      </w:r>
    </w:p>
    <w:p w14:paraId="67BBDABC" w14:textId="77777777" w:rsidR="004D40F0" w:rsidRDefault="004D40F0">
      <w:pPr>
        <w:pStyle w:val="BodyText"/>
        <w:spacing w:before="147"/>
        <w:ind w:left="0"/>
        <w:rPr>
          <w:b/>
        </w:rPr>
      </w:pPr>
    </w:p>
    <w:p w14:paraId="2CC356B5" w14:textId="77777777" w:rsidR="004D40F0" w:rsidRDefault="00000000">
      <w:pPr>
        <w:pStyle w:val="ListParagraph"/>
        <w:numPr>
          <w:ilvl w:val="0"/>
          <w:numId w:val="15"/>
        </w:numPr>
        <w:tabs>
          <w:tab w:val="left" w:pos="345"/>
        </w:tabs>
        <w:ind w:left="345" w:hanging="180"/>
        <w:rPr>
          <w:b/>
          <w:sz w:val="24"/>
        </w:rPr>
      </w:pPr>
      <w:r>
        <w:rPr>
          <w:b/>
          <w:spacing w:val="-2"/>
          <w:sz w:val="24"/>
          <w:u w:val="single"/>
        </w:rPr>
        <w:t xml:space="preserve"> </w:t>
      </w:r>
      <w:r>
        <w:rPr>
          <w:b/>
          <w:sz w:val="24"/>
          <w:u w:val="single"/>
        </w:rPr>
        <w:t>​Executive</w:t>
      </w:r>
      <w:r>
        <w:rPr>
          <w:b/>
          <w:spacing w:val="-2"/>
          <w:sz w:val="24"/>
          <w:u w:val="single"/>
        </w:rPr>
        <w:t xml:space="preserve"> Summary</w:t>
      </w:r>
    </w:p>
    <w:p w14:paraId="5CE2339F" w14:textId="77777777" w:rsidR="004D40F0" w:rsidRDefault="004D40F0">
      <w:pPr>
        <w:pStyle w:val="BodyText"/>
        <w:spacing w:before="1"/>
        <w:ind w:left="0"/>
        <w:rPr>
          <w:b/>
        </w:rPr>
      </w:pPr>
    </w:p>
    <w:p w14:paraId="6CE33ABE" w14:textId="41C29808" w:rsidR="004D40F0" w:rsidRDefault="00000000">
      <w:pPr>
        <w:pStyle w:val="BodyText"/>
        <w:ind w:right="597"/>
      </w:pPr>
      <w:r>
        <w:t>This</w:t>
      </w:r>
      <w:r>
        <w:rPr>
          <w:spacing w:val="-3"/>
        </w:rPr>
        <w:t xml:space="preserve"> </w:t>
      </w:r>
      <w:r>
        <w:t>report</w:t>
      </w:r>
      <w:r>
        <w:rPr>
          <w:spacing w:val="-2"/>
        </w:rPr>
        <w:t xml:space="preserve"> </w:t>
      </w:r>
      <w:r>
        <w:t>presents</w:t>
      </w:r>
      <w:r>
        <w:rPr>
          <w:spacing w:val="-3"/>
        </w:rPr>
        <w:t xml:space="preserve"> </w:t>
      </w:r>
      <w:r>
        <w:t>a</w:t>
      </w:r>
      <w:r>
        <w:rPr>
          <w:spacing w:val="-2"/>
        </w:rPr>
        <w:t xml:space="preserve"> </w:t>
      </w:r>
      <w:r>
        <w:t>financial</w:t>
      </w:r>
      <w:r>
        <w:rPr>
          <w:spacing w:val="-2"/>
        </w:rPr>
        <w:t xml:space="preserve"> </w:t>
      </w:r>
      <w:r>
        <w:t>advisory</w:t>
      </w:r>
      <w:r>
        <w:rPr>
          <w:spacing w:val="-1"/>
        </w:rPr>
        <w:t xml:space="preserve"> </w:t>
      </w:r>
      <w:r>
        <w:t>analysis</w:t>
      </w:r>
      <w:r>
        <w:rPr>
          <w:spacing w:val="-3"/>
        </w:rPr>
        <w:t xml:space="preserve"> </w:t>
      </w:r>
      <w:r>
        <w:t>of</w:t>
      </w:r>
      <w:r>
        <w:rPr>
          <w:spacing w:val="-2"/>
        </w:rPr>
        <w:t xml:space="preserve"> </w:t>
      </w:r>
      <w:r w:rsidR="00FF60DC" w:rsidRPr="00FF60DC">
        <w:rPr>
          <w:spacing w:val="-2"/>
        </w:rPr>
        <w:t>M.M. Looms, a Kolkata-based MSME operating in the handloom and ethnic-wear retail segment with a physical retail presence. The purpose of the study is to understand the company’s financial position, working-capital pressures and future expansion plans, identify the financing gap, and recommend an appropriate financial solution. The analysis is based on structured interview inputs and academic assumptions used where verified financial statements were unavailable</w:t>
      </w:r>
      <w:r w:rsidR="00FF60DC">
        <w:rPr>
          <w:spacing w:val="-2"/>
        </w:rPr>
        <w:t xml:space="preserve">. </w:t>
      </w:r>
    </w:p>
    <w:p w14:paraId="64517F03" w14:textId="77777777" w:rsidR="004D40F0" w:rsidRDefault="004D40F0">
      <w:pPr>
        <w:pStyle w:val="BodyText"/>
        <w:ind w:left="0"/>
      </w:pPr>
    </w:p>
    <w:p w14:paraId="258276D3" w14:textId="77777777" w:rsidR="004D40F0" w:rsidRDefault="00000000">
      <w:pPr>
        <w:pStyle w:val="BodyText"/>
        <w:ind w:right="597"/>
      </w:pPr>
      <w:r>
        <w:t>The financial analysis indicates that M.M. Looms is experiencing steady business growth. Revenue</w:t>
      </w:r>
      <w:r>
        <w:rPr>
          <w:spacing w:val="-3"/>
        </w:rPr>
        <w:t xml:space="preserve"> </w:t>
      </w:r>
      <w:r>
        <w:t>increased from ₹6.8</w:t>
      </w:r>
      <w:r>
        <w:rPr>
          <w:spacing w:val="-2"/>
        </w:rPr>
        <w:t xml:space="preserve"> </w:t>
      </w:r>
      <w:r>
        <w:t>crore</w:t>
      </w:r>
      <w:r>
        <w:rPr>
          <w:spacing w:val="-3"/>
        </w:rPr>
        <w:t xml:space="preserve"> </w:t>
      </w:r>
      <w:r>
        <w:t>in FY</w:t>
      </w:r>
      <w:r>
        <w:rPr>
          <w:spacing w:val="-3"/>
        </w:rPr>
        <w:t xml:space="preserve"> </w:t>
      </w:r>
      <w:r>
        <w:t>2023–24</w:t>
      </w:r>
      <w:r>
        <w:rPr>
          <w:spacing w:val="-2"/>
        </w:rPr>
        <w:t xml:space="preserve"> </w:t>
      </w:r>
      <w:r>
        <w:t>to</w:t>
      </w:r>
      <w:r>
        <w:rPr>
          <w:spacing w:val="-2"/>
        </w:rPr>
        <w:t xml:space="preserve"> </w:t>
      </w:r>
      <w:r>
        <w:t>₹7.9</w:t>
      </w:r>
      <w:r>
        <w:rPr>
          <w:spacing w:val="-2"/>
        </w:rPr>
        <w:t xml:space="preserve"> </w:t>
      </w:r>
      <w:r>
        <w:t>crore</w:t>
      </w:r>
      <w:r>
        <w:rPr>
          <w:spacing w:val="-4"/>
        </w:rPr>
        <w:t xml:space="preserve"> </w:t>
      </w:r>
      <w:r>
        <w:t>in FY</w:t>
      </w:r>
      <w:r>
        <w:rPr>
          <w:spacing w:val="-3"/>
        </w:rPr>
        <w:t xml:space="preserve"> </w:t>
      </w:r>
      <w:r>
        <w:t>2025–26.</w:t>
      </w:r>
      <w:r>
        <w:rPr>
          <w:spacing w:val="-2"/>
        </w:rPr>
        <w:t xml:space="preserve"> </w:t>
      </w:r>
      <w:r>
        <w:t>Profitability has also improved, with the gross profit margin increasing from 13% to 16.2% and the net profit margin increasing from 11.9% to 15.9%. These trends indicate a growing and increasingly</w:t>
      </w:r>
      <w:r>
        <w:rPr>
          <w:spacing w:val="-3"/>
        </w:rPr>
        <w:t xml:space="preserve"> </w:t>
      </w:r>
      <w:r>
        <w:t>profitable</w:t>
      </w:r>
      <w:r>
        <w:rPr>
          <w:spacing w:val="-4"/>
        </w:rPr>
        <w:t xml:space="preserve"> </w:t>
      </w:r>
      <w:r>
        <w:t>business.</w:t>
      </w:r>
      <w:r>
        <w:rPr>
          <w:spacing w:val="-3"/>
        </w:rPr>
        <w:t xml:space="preserve"> </w:t>
      </w:r>
      <w:r>
        <w:t>However,</w:t>
      </w:r>
      <w:r>
        <w:rPr>
          <w:spacing w:val="-3"/>
        </w:rPr>
        <w:t xml:space="preserve"> </w:t>
      </w:r>
      <w:r>
        <w:t>the</w:t>
      </w:r>
      <w:r>
        <w:rPr>
          <w:spacing w:val="-4"/>
        </w:rPr>
        <w:t xml:space="preserve"> </w:t>
      </w:r>
      <w:r>
        <w:t>analysis</w:t>
      </w:r>
      <w:r>
        <w:rPr>
          <w:spacing w:val="-4"/>
        </w:rPr>
        <w:t xml:space="preserve"> </w:t>
      </w:r>
      <w:r>
        <w:t>also</w:t>
      </w:r>
      <w:r>
        <w:rPr>
          <w:spacing w:val="-3"/>
        </w:rPr>
        <w:t xml:space="preserve"> </w:t>
      </w:r>
      <w:r>
        <w:t>reveals</w:t>
      </w:r>
      <w:r>
        <w:rPr>
          <w:spacing w:val="-4"/>
        </w:rPr>
        <w:t xml:space="preserve"> </w:t>
      </w:r>
      <w:r>
        <w:t>that</w:t>
      </w:r>
      <w:r>
        <w:rPr>
          <w:spacing w:val="-3"/>
        </w:rPr>
        <w:t xml:space="preserve"> </w:t>
      </w:r>
      <w:r>
        <w:t>profitability</w:t>
      </w:r>
      <w:r>
        <w:rPr>
          <w:spacing w:val="-3"/>
        </w:rPr>
        <w:t xml:space="preserve"> </w:t>
      </w:r>
      <w:r>
        <w:t>does</w:t>
      </w:r>
      <w:r>
        <w:rPr>
          <w:spacing w:val="-4"/>
        </w:rPr>
        <w:t xml:space="preserve"> </w:t>
      </w:r>
      <w:r>
        <w:t>not necessarily translate into strong liquidity.</w:t>
      </w:r>
    </w:p>
    <w:p w14:paraId="1915433D" w14:textId="77777777" w:rsidR="004D40F0" w:rsidRDefault="004D40F0">
      <w:pPr>
        <w:pStyle w:val="BodyText"/>
        <w:ind w:left="0"/>
      </w:pPr>
    </w:p>
    <w:p w14:paraId="5FC132AE" w14:textId="77777777" w:rsidR="004D40F0" w:rsidRDefault="00000000">
      <w:pPr>
        <w:pStyle w:val="BodyText"/>
        <w:spacing w:before="1"/>
        <w:ind w:right="597"/>
      </w:pPr>
      <w:r>
        <w:rPr>
          <w:noProof/>
        </w:rPr>
        <w:drawing>
          <wp:anchor distT="0" distB="0" distL="0" distR="0" simplePos="0" relativeHeight="486597120" behindDoc="1" locked="0" layoutInCell="1" allowOverlap="1" wp14:anchorId="55499A23" wp14:editId="03AB0D7B">
            <wp:simplePos x="0" y="0"/>
            <wp:positionH relativeFrom="page">
              <wp:posOffset>1095476</wp:posOffset>
            </wp:positionH>
            <wp:positionV relativeFrom="paragraph">
              <wp:posOffset>677195</wp:posOffset>
            </wp:positionV>
            <wp:extent cx="5105688" cy="2005832"/>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9" cstate="print"/>
                    <a:stretch>
                      <a:fillRect/>
                    </a:stretch>
                  </pic:blipFill>
                  <pic:spPr>
                    <a:xfrm>
                      <a:off x="0" y="0"/>
                      <a:ext cx="5105688" cy="2005832"/>
                    </a:xfrm>
                    <a:prstGeom prst="rect">
                      <a:avLst/>
                    </a:prstGeom>
                  </pic:spPr>
                </pic:pic>
              </a:graphicData>
            </a:graphic>
          </wp:anchor>
        </w:drawing>
      </w:r>
      <w:r>
        <w:t>The major financial challenge identified is the amount of cash tied up in the operating cycle. Based</w:t>
      </w:r>
      <w:r>
        <w:rPr>
          <w:spacing w:val="-3"/>
        </w:rPr>
        <w:t xml:space="preserve"> </w:t>
      </w:r>
      <w:r>
        <w:t>on</w:t>
      </w:r>
      <w:r>
        <w:rPr>
          <w:spacing w:val="-3"/>
        </w:rPr>
        <w:t xml:space="preserve"> </w:t>
      </w:r>
      <w:r>
        <w:t>the</w:t>
      </w:r>
      <w:r>
        <w:rPr>
          <w:spacing w:val="-3"/>
        </w:rPr>
        <w:t xml:space="preserve"> </w:t>
      </w:r>
      <w:r>
        <w:t>working-capital</w:t>
      </w:r>
      <w:r>
        <w:rPr>
          <w:spacing w:val="-3"/>
        </w:rPr>
        <w:t xml:space="preserve"> </w:t>
      </w:r>
      <w:r>
        <w:t>analysis,</w:t>
      </w:r>
      <w:r>
        <w:rPr>
          <w:spacing w:val="-3"/>
        </w:rPr>
        <w:t xml:space="preserve"> </w:t>
      </w:r>
      <w:r>
        <w:t>M.M.</w:t>
      </w:r>
      <w:r>
        <w:rPr>
          <w:spacing w:val="-3"/>
        </w:rPr>
        <w:t xml:space="preserve"> </w:t>
      </w:r>
      <w:r>
        <w:t>Looms</w:t>
      </w:r>
      <w:r>
        <w:rPr>
          <w:spacing w:val="-4"/>
        </w:rPr>
        <w:t xml:space="preserve"> </w:t>
      </w:r>
      <w:r>
        <w:t>has</w:t>
      </w:r>
      <w:r>
        <w:rPr>
          <w:spacing w:val="-4"/>
        </w:rPr>
        <w:t xml:space="preserve"> </w:t>
      </w:r>
      <w:r>
        <w:t>an</w:t>
      </w:r>
      <w:r>
        <w:rPr>
          <w:spacing w:val="-3"/>
        </w:rPr>
        <w:t xml:space="preserve"> </w:t>
      </w:r>
      <w:r>
        <w:t>estimated</w:t>
      </w:r>
      <w:r>
        <w:rPr>
          <w:spacing w:val="-3"/>
        </w:rPr>
        <w:t xml:space="preserve"> </w:t>
      </w:r>
      <w:r>
        <w:t>Cash</w:t>
      </w:r>
      <w:r>
        <w:rPr>
          <w:spacing w:val="-3"/>
        </w:rPr>
        <w:t xml:space="preserve"> </w:t>
      </w:r>
      <w:r>
        <w:t>Conversion</w:t>
      </w:r>
      <w:r>
        <w:rPr>
          <w:spacing w:val="-3"/>
        </w:rPr>
        <w:t xml:space="preserve"> </w:t>
      </w:r>
      <w:r>
        <w:t>Cycle (CCC) of 105 days, consisting of approximately 60 days of receivables, 75 days of inventory holding</w:t>
      </w:r>
      <w:r>
        <w:rPr>
          <w:spacing w:val="-2"/>
        </w:rPr>
        <w:t xml:space="preserve"> </w:t>
      </w:r>
      <w:r>
        <w:t>and</w:t>
      </w:r>
      <w:r>
        <w:rPr>
          <w:spacing w:val="-2"/>
        </w:rPr>
        <w:t xml:space="preserve"> </w:t>
      </w:r>
      <w:r>
        <w:t>30</w:t>
      </w:r>
      <w:r>
        <w:rPr>
          <w:spacing w:val="-2"/>
        </w:rPr>
        <w:t xml:space="preserve"> </w:t>
      </w:r>
      <w:r>
        <w:t>days</w:t>
      </w:r>
      <w:r>
        <w:rPr>
          <w:spacing w:val="-3"/>
        </w:rPr>
        <w:t xml:space="preserve"> </w:t>
      </w:r>
      <w:r>
        <w:t>of</w:t>
      </w:r>
      <w:r>
        <w:rPr>
          <w:spacing w:val="-2"/>
        </w:rPr>
        <w:t xml:space="preserve"> </w:t>
      </w:r>
      <w:r>
        <w:t>supplier</w:t>
      </w:r>
      <w:r>
        <w:rPr>
          <w:spacing w:val="-2"/>
        </w:rPr>
        <w:t xml:space="preserve"> </w:t>
      </w:r>
      <w:r>
        <w:t>credit.</w:t>
      </w:r>
      <w:r>
        <w:rPr>
          <w:spacing w:val="-2"/>
        </w:rPr>
        <w:t xml:space="preserve"> </w:t>
      </w:r>
      <w:r>
        <w:t>This</w:t>
      </w:r>
      <w:r>
        <w:rPr>
          <w:spacing w:val="-3"/>
        </w:rPr>
        <w:t xml:space="preserve"> </w:t>
      </w:r>
      <w:r>
        <w:t>creates</w:t>
      </w:r>
      <w:r>
        <w:rPr>
          <w:spacing w:val="-3"/>
        </w:rPr>
        <w:t xml:space="preserve"> </w:t>
      </w:r>
      <w:r>
        <w:t>periodic</w:t>
      </w:r>
      <w:r>
        <w:rPr>
          <w:spacing w:val="-3"/>
        </w:rPr>
        <w:t xml:space="preserve"> </w:t>
      </w:r>
      <w:r>
        <w:t>liquidity</w:t>
      </w:r>
      <w:r>
        <w:rPr>
          <w:spacing w:val="-2"/>
        </w:rPr>
        <w:t xml:space="preserve"> </w:t>
      </w:r>
      <w:r>
        <w:t>pressure</w:t>
      </w:r>
      <w:r>
        <w:rPr>
          <w:spacing w:val="-4"/>
        </w:rPr>
        <w:t xml:space="preserve"> </w:t>
      </w:r>
      <w:r>
        <w:t>because</w:t>
      </w:r>
      <w:r>
        <w:rPr>
          <w:spacing w:val="-3"/>
        </w:rPr>
        <w:t xml:space="preserve"> </w:t>
      </w:r>
      <w:r>
        <w:t>cash</w:t>
      </w:r>
      <w:r>
        <w:rPr>
          <w:spacing w:val="-2"/>
        </w:rPr>
        <w:t xml:space="preserve"> </w:t>
      </w:r>
      <w:r>
        <w:t xml:space="preserve">is invested in inventory and supplier payments before it is fully recovered from customers. The business may therefore require additional short-term funding to manage working-capital </w:t>
      </w:r>
      <w:r>
        <w:rPr>
          <w:spacing w:val="-2"/>
        </w:rPr>
        <w:t>requirements.</w:t>
      </w:r>
    </w:p>
    <w:p w14:paraId="11C22DE8" w14:textId="77777777" w:rsidR="004D40F0" w:rsidRDefault="004D40F0">
      <w:pPr>
        <w:pStyle w:val="BodyText"/>
        <w:ind w:left="0"/>
      </w:pPr>
    </w:p>
    <w:p w14:paraId="6167D7F3" w14:textId="77777777" w:rsidR="004D40F0" w:rsidRDefault="00000000">
      <w:pPr>
        <w:pStyle w:val="BodyText"/>
      </w:pPr>
      <w:r>
        <w:t>The</w:t>
      </w:r>
      <w:r>
        <w:rPr>
          <w:spacing w:val="-4"/>
        </w:rPr>
        <w:t xml:space="preserve"> </w:t>
      </w:r>
      <w:r>
        <w:t>second</w:t>
      </w:r>
      <w:r>
        <w:rPr>
          <w:spacing w:val="-2"/>
        </w:rPr>
        <w:t xml:space="preserve"> </w:t>
      </w:r>
      <w:r>
        <w:t>major</w:t>
      </w:r>
      <w:r>
        <w:rPr>
          <w:spacing w:val="-1"/>
        </w:rPr>
        <w:t xml:space="preserve"> </w:t>
      </w:r>
      <w:r>
        <w:t>challenge</w:t>
      </w:r>
      <w:r>
        <w:rPr>
          <w:spacing w:val="-3"/>
        </w:rPr>
        <w:t xml:space="preserve"> </w:t>
      </w:r>
      <w:r>
        <w:t>is</w:t>
      </w:r>
      <w:r>
        <w:rPr>
          <w:spacing w:val="-3"/>
        </w:rPr>
        <w:t xml:space="preserve"> </w:t>
      </w:r>
      <w:r>
        <w:t>the</w:t>
      </w:r>
      <w:r>
        <w:rPr>
          <w:spacing w:val="-3"/>
        </w:rPr>
        <w:t xml:space="preserve"> </w:t>
      </w:r>
      <w:r>
        <w:t>company’s</w:t>
      </w:r>
      <w:r>
        <w:rPr>
          <w:spacing w:val="-3"/>
        </w:rPr>
        <w:t xml:space="preserve"> </w:t>
      </w:r>
      <w:r>
        <w:t>planned</w:t>
      </w:r>
      <w:r>
        <w:rPr>
          <w:spacing w:val="-2"/>
        </w:rPr>
        <w:t xml:space="preserve"> </w:t>
      </w:r>
      <w:r>
        <w:t>transition</w:t>
      </w:r>
      <w:r>
        <w:rPr>
          <w:spacing w:val="-2"/>
        </w:rPr>
        <w:t xml:space="preserve"> </w:t>
      </w:r>
      <w:r>
        <w:t>towards</w:t>
      </w:r>
      <w:r>
        <w:rPr>
          <w:spacing w:val="-3"/>
        </w:rPr>
        <w:t xml:space="preserve"> </w:t>
      </w:r>
      <w:r>
        <w:t>a</w:t>
      </w:r>
      <w:r>
        <w:rPr>
          <w:spacing w:val="-2"/>
        </w:rPr>
        <w:t xml:space="preserve"> </w:t>
      </w:r>
      <w:r>
        <w:t>digital-first</w:t>
      </w:r>
      <w:r>
        <w:rPr>
          <w:spacing w:val="-2"/>
        </w:rPr>
        <w:t xml:space="preserve"> </w:t>
      </w:r>
      <w:r>
        <w:t>and omnichannel</w:t>
      </w:r>
      <w:r>
        <w:rPr>
          <w:spacing w:val="-4"/>
        </w:rPr>
        <w:t xml:space="preserve"> </w:t>
      </w:r>
      <w:r>
        <w:t>business</w:t>
      </w:r>
      <w:r>
        <w:rPr>
          <w:spacing w:val="-2"/>
        </w:rPr>
        <w:t xml:space="preserve"> </w:t>
      </w:r>
      <w:r>
        <w:t>model.</w:t>
      </w:r>
      <w:r>
        <w:rPr>
          <w:spacing w:val="-2"/>
        </w:rPr>
        <w:t xml:space="preserve"> </w:t>
      </w:r>
      <w:r>
        <w:t>The</w:t>
      </w:r>
      <w:r>
        <w:rPr>
          <w:spacing w:val="-2"/>
        </w:rPr>
        <w:t xml:space="preserve"> </w:t>
      </w:r>
      <w:r>
        <w:t>proposed</w:t>
      </w:r>
      <w:r>
        <w:rPr>
          <w:spacing w:val="1"/>
        </w:rPr>
        <w:t xml:space="preserve"> </w:t>
      </w:r>
      <w:r>
        <w:t>expansion</w:t>
      </w:r>
      <w:r>
        <w:rPr>
          <w:spacing w:val="-2"/>
        </w:rPr>
        <w:t xml:space="preserve"> </w:t>
      </w:r>
      <w:r>
        <w:t>requires</w:t>
      </w:r>
      <w:r>
        <w:rPr>
          <w:spacing w:val="-2"/>
        </w:rPr>
        <w:t xml:space="preserve"> </w:t>
      </w:r>
      <w:r>
        <w:t>an estimated</w:t>
      </w:r>
      <w:r>
        <w:rPr>
          <w:spacing w:val="-1"/>
        </w:rPr>
        <w:t xml:space="preserve"> </w:t>
      </w:r>
      <w:r>
        <w:t>investment</w:t>
      </w:r>
      <w:r>
        <w:rPr>
          <w:spacing w:val="-1"/>
        </w:rPr>
        <w:t xml:space="preserve"> </w:t>
      </w:r>
      <w:r>
        <w:rPr>
          <w:spacing w:val="-5"/>
        </w:rPr>
        <w:t>of</w:t>
      </w:r>
    </w:p>
    <w:p w14:paraId="67D467BB" w14:textId="77777777" w:rsidR="004D40F0" w:rsidRDefault="00000000">
      <w:pPr>
        <w:pStyle w:val="BodyText"/>
        <w:ind w:right="597"/>
      </w:pPr>
      <w:r>
        <w:t>₹40 lakh for digital transformation, website and e-commerce development, digital marketing and expansion towards a wider Pan-India market. Combining the estimated working-capital requirement</w:t>
      </w:r>
      <w:r>
        <w:rPr>
          <w:spacing w:val="-3"/>
        </w:rPr>
        <w:t xml:space="preserve"> </w:t>
      </w:r>
      <w:r>
        <w:t>of</w:t>
      </w:r>
      <w:r>
        <w:rPr>
          <w:spacing w:val="-4"/>
        </w:rPr>
        <w:t xml:space="preserve"> </w:t>
      </w:r>
      <w:r>
        <w:t>₹30</w:t>
      </w:r>
      <w:r>
        <w:rPr>
          <w:spacing w:val="-3"/>
        </w:rPr>
        <w:t xml:space="preserve"> </w:t>
      </w:r>
      <w:r>
        <w:t>lakh</w:t>
      </w:r>
      <w:r>
        <w:rPr>
          <w:spacing w:val="-1"/>
        </w:rPr>
        <w:t xml:space="preserve"> </w:t>
      </w:r>
      <w:r>
        <w:t>with</w:t>
      </w:r>
      <w:r>
        <w:rPr>
          <w:spacing w:val="-3"/>
        </w:rPr>
        <w:t xml:space="preserve"> </w:t>
      </w:r>
      <w:r>
        <w:t>the</w:t>
      </w:r>
      <w:r>
        <w:rPr>
          <w:spacing w:val="-4"/>
        </w:rPr>
        <w:t xml:space="preserve"> </w:t>
      </w:r>
      <w:r>
        <w:t>expansion</w:t>
      </w:r>
      <w:r>
        <w:rPr>
          <w:spacing w:val="-3"/>
        </w:rPr>
        <w:t xml:space="preserve"> </w:t>
      </w:r>
      <w:r>
        <w:t>requirement</w:t>
      </w:r>
      <w:r>
        <w:rPr>
          <w:spacing w:val="-3"/>
        </w:rPr>
        <w:t xml:space="preserve"> </w:t>
      </w:r>
      <w:r>
        <w:t>results</w:t>
      </w:r>
      <w:r>
        <w:rPr>
          <w:spacing w:val="-4"/>
        </w:rPr>
        <w:t xml:space="preserve"> </w:t>
      </w:r>
      <w:r>
        <w:t>in</w:t>
      </w:r>
      <w:r>
        <w:rPr>
          <w:spacing w:val="-3"/>
        </w:rPr>
        <w:t xml:space="preserve"> </w:t>
      </w:r>
      <w:r>
        <w:t>a</w:t>
      </w:r>
      <w:r>
        <w:rPr>
          <w:spacing w:val="-3"/>
        </w:rPr>
        <w:t xml:space="preserve"> </w:t>
      </w:r>
      <w:r>
        <w:t>total</w:t>
      </w:r>
      <w:r>
        <w:rPr>
          <w:spacing w:val="-3"/>
        </w:rPr>
        <w:t xml:space="preserve"> </w:t>
      </w:r>
      <w:r>
        <w:t>funding</w:t>
      </w:r>
      <w:r>
        <w:rPr>
          <w:spacing w:val="-3"/>
        </w:rPr>
        <w:t xml:space="preserve"> </w:t>
      </w:r>
      <w:r>
        <w:t>requirement of approximately ₹70 lakh. After considering approximately ₹15 lakh of internal funds, the estimated gross financing gap is ₹55 lakh.</w:t>
      </w:r>
    </w:p>
    <w:p w14:paraId="5A9C64B2" w14:textId="77777777" w:rsidR="004D40F0" w:rsidRDefault="004D40F0">
      <w:pPr>
        <w:pStyle w:val="BodyText"/>
        <w:ind w:left="0"/>
      </w:pPr>
    </w:p>
    <w:p w14:paraId="3CCFF2DB" w14:textId="77777777" w:rsidR="004D40F0" w:rsidRDefault="00000000">
      <w:pPr>
        <w:pStyle w:val="BodyText"/>
        <w:ind w:right="597"/>
      </w:pPr>
      <w:r>
        <w:t xml:space="preserve">The recommended financial strategy focuses on improving working-capital efficiency and adopting a balanced financing mix. The company should reduce unnecessary inventory, identify slow-moving stock, improve demand forecasting, strengthen receivable collections and negotiate more </w:t>
      </w:r>
      <w:proofErr w:type="spellStart"/>
      <w:r>
        <w:t>favourable</w:t>
      </w:r>
      <w:proofErr w:type="spellEnd"/>
      <w:r>
        <w:t xml:space="preserve"> supplier payment terms. These measures aim to reduce the Cash</w:t>
      </w:r>
      <w:r>
        <w:rPr>
          <w:spacing w:val="-3"/>
        </w:rPr>
        <w:t xml:space="preserve"> </w:t>
      </w:r>
      <w:r>
        <w:t>Conversion</w:t>
      </w:r>
      <w:r>
        <w:rPr>
          <w:spacing w:val="-3"/>
        </w:rPr>
        <w:t xml:space="preserve"> </w:t>
      </w:r>
      <w:r>
        <w:t>Cycle</w:t>
      </w:r>
      <w:r>
        <w:rPr>
          <w:spacing w:val="-3"/>
        </w:rPr>
        <w:t xml:space="preserve"> </w:t>
      </w:r>
      <w:r>
        <w:t>from</w:t>
      </w:r>
      <w:r>
        <w:rPr>
          <w:spacing w:val="-3"/>
        </w:rPr>
        <w:t xml:space="preserve"> </w:t>
      </w:r>
      <w:r>
        <w:t>105</w:t>
      </w:r>
      <w:r>
        <w:rPr>
          <w:spacing w:val="-3"/>
        </w:rPr>
        <w:t xml:space="preserve"> </w:t>
      </w:r>
      <w:r>
        <w:t>days</w:t>
      </w:r>
      <w:r>
        <w:rPr>
          <w:spacing w:val="-4"/>
        </w:rPr>
        <w:t xml:space="preserve"> </w:t>
      </w:r>
      <w:r>
        <w:t>to</w:t>
      </w:r>
      <w:r>
        <w:rPr>
          <w:spacing w:val="-3"/>
        </w:rPr>
        <w:t xml:space="preserve"> </w:t>
      </w:r>
      <w:r>
        <w:t>approximately</w:t>
      </w:r>
      <w:r>
        <w:rPr>
          <w:spacing w:val="-3"/>
        </w:rPr>
        <w:t xml:space="preserve"> </w:t>
      </w:r>
      <w:r>
        <w:t>60</w:t>
      </w:r>
      <w:r>
        <w:rPr>
          <w:spacing w:val="-3"/>
        </w:rPr>
        <w:t xml:space="preserve"> </w:t>
      </w:r>
      <w:r>
        <w:t>days,</w:t>
      </w:r>
      <w:r>
        <w:rPr>
          <w:spacing w:val="-3"/>
        </w:rPr>
        <w:t xml:space="preserve"> </w:t>
      </w:r>
      <w:r>
        <w:t>thereby</w:t>
      </w:r>
      <w:r>
        <w:rPr>
          <w:spacing w:val="-1"/>
        </w:rPr>
        <w:t xml:space="preserve"> </w:t>
      </w:r>
      <w:r>
        <w:t>releasing</w:t>
      </w:r>
      <w:r>
        <w:rPr>
          <w:spacing w:val="-3"/>
        </w:rPr>
        <w:t xml:space="preserve"> </w:t>
      </w:r>
      <w:r>
        <w:t>cash</w:t>
      </w:r>
      <w:r>
        <w:rPr>
          <w:spacing w:val="-1"/>
        </w:rPr>
        <w:t xml:space="preserve"> </w:t>
      </w:r>
      <w:r>
        <w:t>from the operating cycle and improving liquidity.</w:t>
      </w:r>
    </w:p>
    <w:p w14:paraId="10A48E82" w14:textId="77777777" w:rsidR="004D40F0" w:rsidRDefault="004D40F0">
      <w:pPr>
        <w:pStyle w:val="BodyText"/>
        <w:spacing w:before="1"/>
        <w:ind w:left="0"/>
      </w:pPr>
    </w:p>
    <w:p w14:paraId="13FBC7A1" w14:textId="77777777" w:rsidR="004D40F0" w:rsidRDefault="00000000">
      <w:pPr>
        <w:pStyle w:val="BodyText"/>
        <w:ind w:right="718"/>
      </w:pPr>
      <w:r>
        <w:t>For</w:t>
      </w:r>
      <w:r>
        <w:rPr>
          <w:spacing w:val="-3"/>
        </w:rPr>
        <w:t xml:space="preserve"> </w:t>
      </w:r>
      <w:r>
        <w:t>expansion</w:t>
      </w:r>
      <w:r>
        <w:rPr>
          <w:spacing w:val="-3"/>
        </w:rPr>
        <w:t xml:space="preserve"> </w:t>
      </w:r>
      <w:r>
        <w:t>financing,</w:t>
      </w:r>
      <w:r>
        <w:rPr>
          <w:spacing w:val="-1"/>
        </w:rPr>
        <w:t xml:space="preserve"> </w:t>
      </w:r>
      <w:r>
        <w:t>it</w:t>
      </w:r>
      <w:r>
        <w:rPr>
          <w:spacing w:val="-3"/>
        </w:rPr>
        <w:t xml:space="preserve"> </w:t>
      </w:r>
      <w:r>
        <w:t>is</w:t>
      </w:r>
      <w:r>
        <w:rPr>
          <w:spacing w:val="-4"/>
        </w:rPr>
        <w:t xml:space="preserve"> </w:t>
      </w:r>
      <w:r>
        <w:t>recommended</w:t>
      </w:r>
      <w:r>
        <w:rPr>
          <w:spacing w:val="-3"/>
        </w:rPr>
        <w:t xml:space="preserve"> </w:t>
      </w:r>
      <w:r>
        <w:t>that</w:t>
      </w:r>
      <w:r>
        <w:rPr>
          <w:spacing w:val="-1"/>
        </w:rPr>
        <w:t xml:space="preserve"> </w:t>
      </w:r>
      <w:r>
        <w:t>M.M.</w:t>
      </w:r>
      <w:r>
        <w:rPr>
          <w:spacing w:val="-3"/>
        </w:rPr>
        <w:t xml:space="preserve"> </w:t>
      </w:r>
      <w:r>
        <w:t>Looms</w:t>
      </w:r>
      <w:r>
        <w:rPr>
          <w:spacing w:val="-4"/>
        </w:rPr>
        <w:t xml:space="preserve"> </w:t>
      </w:r>
      <w:r>
        <w:t>use</w:t>
      </w:r>
      <w:r>
        <w:rPr>
          <w:spacing w:val="-3"/>
        </w:rPr>
        <w:t xml:space="preserve"> </w:t>
      </w:r>
      <w:r>
        <w:t>₹15</w:t>
      </w:r>
      <w:r>
        <w:rPr>
          <w:spacing w:val="-3"/>
        </w:rPr>
        <w:t xml:space="preserve"> </w:t>
      </w:r>
      <w:r>
        <w:t>lakh</w:t>
      </w:r>
      <w:r>
        <w:rPr>
          <w:spacing w:val="-3"/>
        </w:rPr>
        <w:t xml:space="preserve"> </w:t>
      </w:r>
      <w:r>
        <w:t>of</w:t>
      </w:r>
      <w:r>
        <w:rPr>
          <w:spacing w:val="-4"/>
        </w:rPr>
        <w:t xml:space="preserve"> </w:t>
      </w:r>
      <w:r>
        <w:t>internal</w:t>
      </w:r>
      <w:r>
        <w:rPr>
          <w:spacing w:val="-3"/>
        </w:rPr>
        <w:t xml:space="preserve"> </w:t>
      </w:r>
      <w:r>
        <w:t>funds and ₹25 lakh of bank term financing for the ₹40 lakh digital investment, while short-term working-capital requirements should be managed through Cash Credit or other suitable working-capital facilities. The illustrative blended cost of financing is estimated at approximately 12.5%.</w:t>
      </w:r>
    </w:p>
    <w:p w14:paraId="3D261A05" w14:textId="77777777" w:rsidR="004D40F0" w:rsidRDefault="004D40F0">
      <w:pPr>
        <w:pStyle w:val="BodyText"/>
        <w:ind w:left="0"/>
      </w:pPr>
    </w:p>
    <w:p w14:paraId="79C103EF" w14:textId="77777777" w:rsidR="004D40F0" w:rsidRDefault="00000000">
      <w:pPr>
        <w:pStyle w:val="BodyText"/>
        <w:ind w:right="668"/>
      </w:pPr>
      <w:r>
        <w:t>The</w:t>
      </w:r>
      <w:r>
        <w:rPr>
          <w:spacing w:val="-6"/>
        </w:rPr>
        <w:t xml:space="preserve"> </w:t>
      </w:r>
      <w:r>
        <w:t>proposed</w:t>
      </w:r>
      <w:r>
        <w:rPr>
          <w:spacing w:val="-4"/>
        </w:rPr>
        <w:t xml:space="preserve"> </w:t>
      </w:r>
      <w:r>
        <w:t>digital</w:t>
      </w:r>
      <w:r>
        <w:rPr>
          <w:spacing w:val="-4"/>
        </w:rPr>
        <w:t xml:space="preserve"> </w:t>
      </w:r>
      <w:r>
        <w:t>and</w:t>
      </w:r>
      <w:r>
        <w:rPr>
          <w:spacing w:val="-2"/>
        </w:rPr>
        <w:t xml:space="preserve"> </w:t>
      </w:r>
      <w:r>
        <w:t>omnichannel</w:t>
      </w:r>
      <w:r>
        <w:rPr>
          <w:spacing w:val="-4"/>
        </w:rPr>
        <w:t xml:space="preserve"> </w:t>
      </w:r>
      <w:r>
        <w:t>investment</w:t>
      </w:r>
      <w:r>
        <w:rPr>
          <w:spacing w:val="-4"/>
        </w:rPr>
        <w:t xml:space="preserve"> </w:t>
      </w:r>
      <w:r>
        <w:t>is</w:t>
      </w:r>
      <w:r>
        <w:rPr>
          <w:spacing w:val="-5"/>
        </w:rPr>
        <w:t xml:space="preserve"> </w:t>
      </w:r>
      <w:r>
        <w:t>expected</w:t>
      </w:r>
      <w:r>
        <w:rPr>
          <w:spacing w:val="-4"/>
        </w:rPr>
        <w:t xml:space="preserve"> </w:t>
      </w:r>
      <w:r>
        <w:t>to</w:t>
      </w:r>
      <w:r>
        <w:rPr>
          <w:spacing w:val="-4"/>
        </w:rPr>
        <w:t xml:space="preserve"> </w:t>
      </w:r>
      <w:r>
        <w:t>generate</w:t>
      </w:r>
      <w:r>
        <w:rPr>
          <w:spacing w:val="-3"/>
        </w:rPr>
        <w:t xml:space="preserve"> </w:t>
      </w:r>
      <w:r>
        <w:t>approximately</w:t>
      </w:r>
      <w:r>
        <w:rPr>
          <w:spacing w:val="-4"/>
        </w:rPr>
        <w:t xml:space="preserve"> </w:t>
      </w:r>
      <w:r>
        <w:t>₹12 lakh of additional annual net cash inflow, resulting in an estimated payback period of approximately 3.3 years. Overall, the recommended strategy aims to improve liquidity, reduce cash locked in working capital and support sustainable business growth.</w:t>
      </w:r>
    </w:p>
    <w:p w14:paraId="7CC0EB05" w14:textId="77777777" w:rsidR="004D40F0" w:rsidRDefault="004D40F0">
      <w:pPr>
        <w:pStyle w:val="BodyText"/>
        <w:sectPr w:rsidR="004D40F0">
          <w:pgSz w:w="11910" w:h="16840"/>
          <w:pgMar w:top="980" w:right="850" w:bottom="280" w:left="1275" w:header="717" w:footer="0" w:gutter="0"/>
          <w:pgBorders w:offsetFrom="page">
            <w:top w:val="single" w:sz="4" w:space="24" w:color="000000"/>
            <w:left w:val="single" w:sz="4" w:space="24" w:color="000000"/>
            <w:bottom w:val="single" w:sz="4" w:space="24" w:color="000000"/>
            <w:right w:val="single" w:sz="4" w:space="24" w:color="000000"/>
          </w:pgBorders>
          <w:cols w:space="720"/>
        </w:sectPr>
      </w:pPr>
    </w:p>
    <w:p w14:paraId="1005211F" w14:textId="77777777" w:rsidR="004D40F0" w:rsidRDefault="00000000">
      <w:pPr>
        <w:spacing w:line="20" w:lineRule="exact"/>
        <w:ind w:left="136"/>
        <w:rPr>
          <w:sz w:val="2"/>
        </w:rPr>
      </w:pPr>
      <w:r>
        <w:rPr>
          <w:noProof/>
          <w:sz w:val="2"/>
        </w:rPr>
        <w:lastRenderedPageBreak/>
        <mc:AlternateContent>
          <mc:Choice Requires="wpg">
            <w:drawing>
              <wp:inline distT="0" distB="0" distL="0" distR="0" wp14:anchorId="5430D637" wp14:editId="7096CE19">
                <wp:extent cx="5769610" cy="6350"/>
                <wp:effectExtent l="0" t="0" r="0" b="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6350"/>
                          <a:chOff x="0" y="0"/>
                          <a:chExt cx="5769610" cy="6350"/>
                        </a:xfrm>
                      </wpg:grpSpPr>
                      <wps:wsp>
                        <wps:cNvPr id="11" name="Graphic 11"/>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D9D9D9"/>
                          </a:solidFill>
                        </wps:spPr>
                        <wps:bodyPr wrap="square" lIns="0" tIns="0" rIns="0" bIns="0" rtlCol="0">
                          <a:prstTxWarp prst="textNoShape">
                            <a:avLst/>
                          </a:prstTxWarp>
                          <a:noAutofit/>
                        </wps:bodyPr>
                      </wps:wsp>
                    </wpg:wgp>
                  </a:graphicData>
                </a:graphic>
              </wp:inline>
            </w:drawing>
          </mc:Choice>
          <mc:Fallback>
            <w:pict>
              <v:group w14:anchorId="1289A1B4" id="Group 10" o:spid="_x0000_s1026" style="width:454.3pt;height:.5pt;mso-position-horizontal-relative:char;mso-position-vertical-relative:line" coordsize="5769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">
                <v:shape id="Graphic 11" o:spid="_x0000_s1027" style="position:absolute;width:57696;height:63;visibility:visible;mso-wrap-style:square;v-text-anchor:top" coordsize="5769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" path="m5769229,l,,,6096r5769229,l5769229,xe" fillcolor="#d9d9d9" stroked="f">
                  <v:path arrowok="t"/>
                </v:shape>
                <w10:anchorlock/>
              </v:group>
            </w:pict>
          </mc:Fallback>
        </mc:AlternateContent>
      </w:r>
    </w:p>
    <w:p w14:paraId="2FD450F2" w14:textId="77777777" w:rsidR="004D40F0" w:rsidRDefault="004D40F0">
      <w:pPr>
        <w:pStyle w:val="BodyText"/>
        <w:spacing w:before="147"/>
        <w:ind w:left="0"/>
      </w:pPr>
    </w:p>
    <w:p w14:paraId="7F320D9B" w14:textId="77777777" w:rsidR="004D40F0" w:rsidRDefault="00000000">
      <w:pPr>
        <w:pStyle w:val="ListParagraph"/>
        <w:numPr>
          <w:ilvl w:val="0"/>
          <w:numId w:val="15"/>
        </w:numPr>
        <w:tabs>
          <w:tab w:val="left" w:pos="345"/>
        </w:tabs>
        <w:ind w:left="345" w:hanging="180"/>
        <w:rPr>
          <w:b/>
          <w:sz w:val="24"/>
        </w:rPr>
      </w:pPr>
      <w:r>
        <w:rPr>
          <w:b/>
          <w:spacing w:val="-2"/>
          <w:sz w:val="24"/>
          <w:u w:val="single"/>
        </w:rPr>
        <w:t xml:space="preserve"> </w:t>
      </w:r>
      <w:r>
        <w:rPr>
          <w:b/>
          <w:sz w:val="24"/>
          <w:u w:val="single"/>
        </w:rPr>
        <w:t>​Client</w:t>
      </w:r>
      <w:r>
        <w:rPr>
          <w:b/>
          <w:spacing w:val="-1"/>
          <w:sz w:val="24"/>
          <w:u w:val="single"/>
        </w:rPr>
        <w:t xml:space="preserve"> </w:t>
      </w:r>
      <w:r>
        <w:rPr>
          <w:b/>
          <w:sz w:val="24"/>
          <w:u w:val="single"/>
        </w:rPr>
        <w:t>Profile</w:t>
      </w:r>
      <w:r>
        <w:rPr>
          <w:b/>
          <w:spacing w:val="-2"/>
          <w:sz w:val="24"/>
          <w:u w:val="single"/>
        </w:rPr>
        <w:t xml:space="preserve"> </w:t>
      </w:r>
      <w:r>
        <w:rPr>
          <w:b/>
          <w:sz w:val="24"/>
          <w:u w:val="single"/>
        </w:rPr>
        <w:t>&amp;</w:t>
      </w:r>
      <w:r>
        <w:rPr>
          <w:b/>
          <w:spacing w:val="-1"/>
          <w:sz w:val="24"/>
          <w:u w:val="single"/>
        </w:rPr>
        <w:t xml:space="preserve"> </w:t>
      </w:r>
      <w:r>
        <w:rPr>
          <w:b/>
          <w:sz w:val="24"/>
          <w:u w:val="single"/>
        </w:rPr>
        <w:t>Business</w:t>
      </w:r>
      <w:r>
        <w:rPr>
          <w:b/>
          <w:spacing w:val="-2"/>
          <w:sz w:val="24"/>
          <w:u w:val="single"/>
        </w:rPr>
        <w:t xml:space="preserve"> Overview</w:t>
      </w:r>
    </w:p>
    <w:p w14:paraId="3E40EE44" w14:textId="77777777" w:rsidR="004D40F0" w:rsidRDefault="004D40F0">
      <w:pPr>
        <w:pStyle w:val="BodyText"/>
        <w:spacing w:before="1"/>
        <w:ind w:left="0"/>
        <w:rPr>
          <w:b/>
        </w:rPr>
      </w:pPr>
    </w:p>
    <w:p w14:paraId="5C018363" w14:textId="77777777" w:rsidR="004D40F0" w:rsidRDefault="00000000">
      <w:pPr>
        <w:pStyle w:val="Heading1"/>
      </w:pPr>
      <w:r>
        <w:t>About</w:t>
      </w:r>
      <w:r>
        <w:rPr>
          <w:spacing w:val="-3"/>
        </w:rPr>
        <w:t xml:space="preserve"> </w:t>
      </w:r>
      <w:r>
        <w:t>M.M.</w:t>
      </w:r>
      <w:r>
        <w:rPr>
          <w:spacing w:val="-2"/>
        </w:rPr>
        <w:t xml:space="preserve"> </w:t>
      </w:r>
      <w:r>
        <w:rPr>
          <w:spacing w:val="-4"/>
        </w:rPr>
        <w:t>Looms</w:t>
      </w:r>
    </w:p>
    <w:p w14:paraId="411A6141" w14:textId="77777777" w:rsidR="004D40F0" w:rsidRDefault="00000000">
      <w:pPr>
        <w:pStyle w:val="BodyText"/>
        <w:ind w:right="597"/>
      </w:pPr>
      <w:r>
        <w:t>M.M. Looms is a Kolkata-based clothing and ethnic wear MSME with a physical retail presence.</w:t>
      </w:r>
      <w:r>
        <w:rPr>
          <w:spacing w:val="-3"/>
        </w:rPr>
        <w:t xml:space="preserve"> </w:t>
      </w:r>
      <w:r>
        <w:t>The</w:t>
      </w:r>
      <w:r>
        <w:rPr>
          <w:spacing w:val="-5"/>
        </w:rPr>
        <w:t xml:space="preserve"> </w:t>
      </w:r>
      <w:r>
        <w:t>business</w:t>
      </w:r>
      <w:r>
        <w:rPr>
          <w:spacing w:val="-4"/>
        </w:rPr>
        <w:t xml:space="preserve"> </w:t>
      </w:r>
      <w:r>
        <w:t>is</w:t>
      </w:r>
      <w:r>
        <w:rPr>
          <w:spacing w:val="-1"/>
        </w:rPr>
        <w:t xml:space="preserve"> </w:t>
      </w:r>
      <w:r>
        <w:t>associated</w:t>
      </w:r>
      <w:r>
        <w:rPr>
          <w:spacing w:val="-3"/>
        </w:rPr>
        <w:t xml:space="preserve"> </w:t>
      </w:r>
      <w:r>
        <w:t>with</w:t>
      </w:r>
      <w:r>
        <w:rPr>
          <w:spacing w:val="-3"/>
        </w:rPr>
        <w:t xml:space="preserve"> </w:t>
      </w:r>
      <w:r>
        <w:t>traditional</w:t>
      </w:r>
      <w:r>
        <w:rPr>
          <w:spacing w:val="-3"/>
        </w:rPr>
        <w:t xml:space="preserve"> </w:t>
      </w:r>
      <w:r>
        <w:t>Indian</w:t>
      </w:r>
      <w:r>
        <w:rPr>
          <w:spacing w:val="-3"/>
        </w:rPr>
        <w:t xml:space="preserve"> </w:t>
      </w:r>
      <w:r>
        <w:t>ethnic</w:t>
      </w:r>
      <w:r>
        <w:rPr>
          <w:spacing w:val="-4"/>
        </w:rPr>
        <w:t xml:space="preserve"> </w:t>
      </w:r>
      <w:r>
        <w:t>wear,</w:t>
      </w:r>
      <w:r>
        <w:rPr>
          <w:spacing w:val="-3"/>
        </w:rPr>
        <w:t xml:space="preserve"> </w:t>
      </w:r>
      <w:r>
        <w:t>handloom</w:t>
      </w:r>
      <w:r>
        <w:rPr>
          <w:spacing w:val="-3"/>
        </w:rPr>
        <w:t xml:space="preserve"> </w:t>
      </w:r>
      <w:r>
        <w:t>products and sarees.</w:t>
      </w:r>
    </w:p>
    <w:p w14:paraId="2C11D0DB" w14:textId="77777777" w:rsidR="004D40F0" w:rsidRDefault="00000000">
      <w:pPr>
        <w:pStyle w:val="Heading1"/>
        <w:spacing w:after="21"/>
      </w:pPr>
      <w:r>
        <w:t>Business</w:t>
      </w:r>
      <w:r>
        <w:rPr>
          <w:spacing w:val="-4"/>
        </w:rPr>
        <w:t xml:space="preserve"> </w:t>
      </w:r>
      <w:r>
        <w:rPr>
          <w:spacing w:val="-2"/>
        </w:rPr>
        <w:t>Profile</w:t>
      </w:r>
    </w:p>
    <w:tbl>
      <w:tblPr>
        <w:tblW w:w="0" w:type="auto"/>
        <w:tblInd w:w="203"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761"/>
        <w:gridCol w:w="6193"/>
      </w:tblGrid>
      <w:tr w:rsidR="004D40F0" w14:paraId="0DCDF823" w14:textId="77777777">
        <w:trPr>
          <w:trHeight w:val="350"/>
        </w:trPr>
        <w:tc>
          <w:tcPr>
            <w:tcW w:w="2761" w:type="dxa"/>
          </w:tcPr>
          <w:p w14:paraId="42863E05" w14:textId="77777777" w:rsidR="004D40F0" w:rsidRDefault="00000000">
            <w:pPr>
              <w:pStyle w:val="TableParagraph"/>
              <w:spacing w:before="35"/>
              <w:rPr>
                <w:b/>
                <w:sz w:val="24"/>
              </w:rPr>
            </w:pPr>
            <w:r>
              <w:rPr>
                <w:b/>
                <w:spacing w:val="-2"/>
                <w:sz w:val="24"/>
              </w:rPr>
              <w:t>Particular</w:t>
            </w:r>
          </w:p>
        </w:tc>
        <w:tc>
          <w:tcPr>
            <w:tcW w:w="6193" w:type="dxa"/>
          </w:tcPr>
          <w:p w14:paraId="33062534" w14:textId="77777777" w:rsidR="004D40F0" w:rsidRDefault="00000000">
            <w:pPr>
              <w:pStyle w:val="TableParagraph"/>
              <w:spacing w:before="35"/>
              <w:ind w:left="28"/>
              <w:rPr>
                <w:b/>
                <w:sz w:val="24"/>
              </w:rPr>
            </w:pPr>
            <w:r>
              <w:rPr>
                <w:b/>
                <w:spacing w:val="-2"/>
                <w:sz w:val="24"/>
              </w:rPr>
              <w:t>Details</w:t>
            </w:r>
          </w:p>
        </w:tc>
      </w:tr>
      <w:tr w:rsidR="004D40F0" w14:paraId="328F0029" w14:textId="77777777">
        <w:trPr>
          <w:trHeight w:val="368"/>
        </w:trPr>
        <w:tc>
          <w:tcPr>
            <w:tcW w:w="2761" w:type="dxa"/>
          </w:tcPr>
          <w:p w14:paraId="31B50BB1" w14:textId="77777777" w:rsidR="004D40F0" w:rsidRDefault="00000000">
            <w:pPr>
              <w:pStyle w:val="TableParagraph"/>
              <w:spacing w:before="44"/>
              <w:rPr>
                <w:b/>
                <w:sz w:val="24"/>
              </w:rPr>
            </w:pPr>
            <w:r>
              <w:rPr>
                <w:b/>
                <w:sz w:val="24"/>
              </w:rPr>
              <w:t>Business</w:t>
            </w:r>
            <w:r>
              <w:rPr>
                <w:b/>
                <w:spacing w:val="-4"/>
                <w:sz w:val="24"/>
              </w:rPr>
              <w:t xml:space="preserve"> Name</w:t>
            </w:r>
          </w:p>
        </w:tc>
        <w:tc>
          <w:tcPr>
            <w:tcW w:w="6193" w:type="dxa"/>
          </w:tcPr>
          <w:p w14:paraId="098E48E4" w14:textId="77777777" w:rsidR="004D40F0" w:rsidRDefault="00000000">
            <w:pPr>
              <w:pStyle w:val="TableParagraph"/>
              <w:spacing w:before="44"/>
              <w:ind w:left="28"/>
              <w:rPr>
                <w:sz w:val="24"/>
              </w:rPr>
            </w:pPr>
            <w:r>
              <w:rPr>
                <w:sz w:val="24"/>
              </w:rPr>
              <w:t xml:space="preserve">M.M. </w:t>
            </w:r>
            <w:r>
              <w:rPr>
                <w:spacing w:val="-2"/>
                <w:sz w:val="24"/>
              </w:rPr>
              <w:t>Looms</w:t>
            </w:r>
          </w:p>
        </w:tc>
      </w:tr>
      <w:tr w:rsidR="004D40F0" w14:paraId="5BBD9A7F" w14:textId="77777777">
        <w:trPr>
          <w:trHeight w:val="366"/>
        </w:trPr>
        <w:tc>
          <w:tcPr>
            <w:tcW w:w="2761" w:type="dxa"/>
          </w:tcPr>
          <w:p w14:paraId="3305FA9D" w14:textId="77777777" w:rsidR="004D40F0" w:rsidRDefault="00000000">
            <w:pPr>
              <w:pStyle w:val="TableParagraph"/>
              <w:spacing w:before="44"/>
              <w:rPr>
                <w:b/>
                <w:sz w:val="24"/>
              </w:rPr>
            </w:pPr>
            <w:r>
              <w:rPr>
                <w:b/>
                <w:spacing w:val="-2"/>
                <w:sz w:val="24"/>
              </w:rPr>
              <w:t>Location</w:t>
            </w:r>
          </w:p>
        </w:tc>
        <w:tc>
          <w:tcPr>
            <w:tcW w:w="6193" w:type="dxa"/>
          </w:tcPr>
          <w:p w14:paraId="076C2B16" w14:textId="77777777" w:rsidR="004D40F0" w:rsidRDefault="00000000">
            <w:pPr>
              <w:pStyle w:val="TableParagraph"/>
              <w:spacing w:before="44"/>
              <w:ind w:left="28"/>
              <w:rPr>
                <w:sz w:val="24"/>
              </w:rPr>
            </w:pPr>
            <w:proofErr w:type="spellStart"/>
            <w:r>
              <w:rPr>
                <w:sz w:val="24"/>
              </w:rPr>
              <w:t>Nagerbazar</w:t>
            </w:r>
            <w:proofErr w:type="spellEnd"/>
            <w:r>
              <w:rPr>
                <w:sz w:val="24"/>
              </w:rPr>
              <w:t>,</w:t>
            </w:r>
            <w:r>
              <w:rPr>
                <w:spacing w:val="-2"/>
                <w:sz w:val="24"/>
              </w:rPr>
              <w:t xml:space="preserve"> </w:t>
            </w:r>
            <w:r>
              <w:rPr>
                <w:sz w:val="24"/>
              </w:rPr>
              <w:t>Kolkata,</w:t>
            </w:r>
            <w:r>
              <w:rPr>
                <w:spacing w:val="-1"/>
                <w:sz w:val="24"/>
              </w:rPr>
              <w:t xml:space="preserve"> </w:t>
            </w:r>
            <w:r>
              <w:rPr>
                <w:sz w:val="24"/>
              </w:rPr>
              <w:t>West</w:t>
            </w:r>
            <w:r>
              <w:rPr>
                <w:spacing w:val="-1"/>
                <w:sz w:val="24"/>
              </w:rPr>
              <w:t xml:space="preserve"> </w:t>
            </w:r>
            <w:r>
              <w:rPr>
                <w:spacing w:val="-2"/>
                <w:sz w:val="24"/>
              </w:rPr>
              <w:t>Bengal</w:t>
            </w:r>
          </w:p>
        </w:tc>
      </w:tr>
      <w:tr w:rsidR="004D40F0" w14:paraId="52CA7932" w14:textId="77777777">
        <w:trPr>
          <w:trHeight w:val="368"/>
        </w:trPr>
        <w:tc>
          <w:tcPr>
            <w:tcW w:w="2761" w:type="dxa"/>
          </w:tcPr>
          <w:p w14:paraId="13DCDA1F" w14:textId="77777777" w:rsidR="004D40F0" w:rsidRDefault="00000000">
            <w:pPr>
              <w:pStyle w:val="TableParagraph"/>
              <w:spacing w:before="46"/>
              <w:rPr>
                <w:b/>
                <w:sz w:val="24"/>
              </w:rPr>
            </w:pPr>
            <w:r>
              <w:rPr>
                <w:b/>
                <w:spacing w:val="-2"/>
                <w:sz w:val="24"/>
              </w:rPr>
              <w:t>Industry</w:t>
            </w:r>
          </w:p>
        </w:tc>
        <w:tc>
          <w:tcPr>
            <w:tcW w:w="6193" w:type="dxa"/>
          </w:tcPr>
          <w:p w14:paraId="1AA8A4E4" w14:textId="77777777" w:rsidR="004D40F0" w:rsidRDefault="00000000">
            <w:pPr>
              <w:pStyle w:val="TableParagraph"/>
              <w:spacing w:before="46"/>
              <w:ind w:left="28"/>
              <w:rPr>
                <w:sz w:val="24"/>
              </w:rPr>
            </w:pPr>
            <w:r>
              <w:rPr>
                <w:sz w:val="24"/>
              </w:rPr>
              <w:t>Textile</w:t>
            </w:r>
            <w:r>
              <w:rPr>
                <w:spacing w:val="-4"/>
                <w:sz w:val="24"/>
              </w:rPr>
              <w:t xml:space="preserve"> </w:t>
            </w:r>
            <w:r>
              <w:rPr>
                <w:sz w:val="24"/>
              </w:rPr>
              <w:t>and</w:t>
            </w:r>
            <w:r>
              <w:rPr>
                <w:spacing w:val="-2"/>
                <w:sz w:val="24"/>
              </w:rPr>
              <w:t xml:space="preserve"> Clothing</w:t>
            </w:r>
          </w:p>
        </w:tc>
      </w:tr>
      <w:tr w:rsidR="004D40F0" w14:paraId="2B2539C8" w14:textId="77777777">
        <w:trPr>
          <w:trHeight w:val="352"/>
        </w:trPr>
        <w:tc>
          <w:tcPr>
            <w:tcW w:w="2761" w:type="dxa"/>
          </w:tcPr>
          <w:p w14:paraId="3C98601C" w14:textId="77777777" w:rsidR="004D40F0" w:rsidRDefault="00000000">
            <w:pPr>
              <w:pStyle w:val="TableParagraph"/>
              <w:spacing w:before="37"/>
              <w:rPr>
                <w:b/>
                <w:sz w:val="24"/>
              </w:rPr>
            </w:pPr>
            <w:r>
              <w:rPr>
                <w:b/>
                <w:sz w:val="24"/>
              </w:rPr>
              <w:t>Nature</w:t>
            </w:r>
            <w:r>
              <w:rPr>
                <w:b/>
                <w:spacing w:val="-3"/>
                <w:sz w:val="24"/>
              </w:rPr>
              <w:t xml:space="preserve"> </w:t>
            </w:r>
            <w:r>
              <w:rPr>
                <w:b/>
                <w:sz w:val="24"/>
              </w:rPr>
              <w:t>of</w:t>
            </w:r>
            <w:r>
              <w:rPr>
                <w:b/>
                <w:spacing w:val="-1"/>
                <w:sz w:val="24"/>
              </w:rPr>
              <w:t xml:space="preserve"> </w:t>
            </w:r>
            <w:r>
              <w:rPr>
                <w:b/>
                <w:spacing w:val="-2"/>
                <w:sz w:val="24"/>
              </w:rPr>
              <w:t>Business</w:t>
            </w:r>
          </w:p>
        </w:tc>
        <w:tc>
          <w:tcPr>
            <w:tcW w:w="6193" w:type="dxa"/>
          </w:tcPr>
          <w:p w14:paraId="3CABF00F" w14:textId="77777777" w:rsidR="004D40F0" w:rsidRDefault="00000000">
            <w:pPr>
              <w:pStyle w:val="TableParagraph"/>
              <w:spacing w:before="37"/>
              <w:ind w:left="28"/>
              <w:rPr>
                <w:sz w:val="24"/>
              </w:rPr>
            </w:pPr>
            <w:r>
              <w:rPr>
                <w:sz w:val="24"/>
              </w:rPr>
              <w:t>Handloom</w:t>
            </w:r>
            <w:r>
              <w:rPr>
                <w:spacing w:val="-1"/>
                <w:sz w:val="24"/>
              </w:rPr>
              <w:t xml:space="preserve"> </w:t>
            </w:r>
            <w:r>
              <w:rPr>
                <w:sz w:val="24"/>
              </w:rPr>
              <w:t>and</w:t>
            </w:r>
            <w:r>
              <w:rPr>
                <w:spacing w:val="-1"/>
                <w:sz w:val="24"/>
              </w:rPr>
              <w:t xml:space="preserve"> </w:t>
            </w:r>
            <w:r>
              <w:rPr>
                <w:sz w:val="24"/>
              </w:rPr>
              <w:t>ethnic</w:t>
            </w:r>
            <w:r>
              <w:rPr>
                <w:spacing w:val="-2"/>
                <w:sz w:val="24"/>
              </w:rPr>
              <w:t xml:space="preserve"> </w:t>
            </w:r>
            <w:r>
              <w:rPr>
                <w:sz w:val="24"/>
              </w:rPr>
              <w:t xml:space="preserve">wear </w:t>
            </w:r>
            <w:r>
              <w:rPr>
                <w:spacing w:val="-2"/>
                <w:sz w:val="24"/>
              </w:rPr>
              <w:t>retail</w:t>
            </w:r>
          </w:p>
        </w:tc>
      </w:tr>
      <w:tr w:rsidR="004D40F0" w14:paraId="0472A014" w14:textId="77777777">
        <w:trPr>
          <w:trHeight w:val="366"/>
        </w:trPr>
        <w:tc>
          <w:tcPr>
            <w:tcW w:w="2761" w:type="dxa"/>
          </w:tcPr>
          <w:p w14:paraId="4E266853" w14:textId="77777777" w:rsidR="004D40F0" w:rsidRDefault="00000000">
            <w:pPr>
              <w:pStyle w:val="TableParagraph"/>
              <w:spacing w:before="44"/>
              <w:rPr>
                <w:b/>
                <w:sz w:val="24"/>
              </w:rPr>
            </w:pPr>
            <w:r>
              <w:rPr>
                <w:b/>
                <w:spacing w:val="-2"/>
                <w:sz w:val="24"/>
              </w:rPr>
              <w:t>Products</w:t>
            </w:r>
          </w:p>
        </w:tc>
        <w:tc>
          <w:tcPr>
            <w:tcW w:w="6193" w:type="dxa"/>
          </w:tcPr>
          <w:p w14:paraId="327D1A9C" w14:textId="77777777" w:rsidR="004D40F0" w:rsidRDefault="00000000">
            <w:pPr>
              <w:pStyle w:val="TableParagraph"/>
              <w:spacing w:before="44"/>
              <w:ind w:left="28"/>
              <w:rPr>
                <w:sz w:val="24"/>
              </w:rPr>
            </w:pPr>
            <w:r>
              <w:rPr>
                <w:sz w:val="24"/>
              </w:rPr>
              <w:t>Handloom</w:t>
            </w:r>
            <w:r>
              <w:rPr>
                <w:spacing w:val="-2"/>
                <w:sz w:val="24"/>
              </w:rPr>
              <w:t xml:space="preserve"> </w:t>
            </w:r>
            <w:r>
              <w:rPr>
                <w:sz w:val="24"/>
              </w:rPr>
              <w:t>clothing,</w:t>
            </w:r>
            <w:r>
              <w:rPr>
                <w:spacing w:val="-1"/>
                <w:sz w:val="24"/>
              </w:rPr>
              <w:t xml:space="preserve"> </w:t>
            </w:r>
            <w:r>
              <w:rPr>
                <w:sz w:val="24"/>
              </w:rPr>
              <w:t>sarees</w:t>
            </w:r>
            <w:r>
              <w:rPr>
                <w:spacing w:val="-3"/>
                <w:sz w:val="24"/>
              </w:rPr>
              <w:t xml:space="preserve"> </w:t>
            </w:r>
            <w:r>
              <w:rPr>
                <w:sz w:val="24"/>
              </w:rPr>
              <w:t>and</w:t>
            </w:r>
            <w:r>
              <w:rPr>
                <w:spacing w:val="-1"/>
                <w:sz w:val="24"/>
              </w:rPr>
              <w:t xml:space="preserve"> </w:t>
            </w:r>
            <w:r>
              <w:rPr>
                <w:sz w:val="24"/>
              </w:rPr>
              <w:t>traditional</w:t>
            </w:r>
            <w:r>
              <w:rPr>
                <w:spacing w:val="-2"/>
                <w:sz w:val="24"/>
              </w:rPr>
              <w:t xml:space="preserve"> </w:t>
            </w:r>
            <w:r>
              <w:rPr>
                <w:sz w:val="24"/>
              </w:rPr>
              <w:t xml:space="preserve">ethnic </w:t>
            </w:r>
            <w:r>
              <w:rPr>
                <w:spacing w:val="-4"/>
                <w:sz w:val="24"/>
              </w:rPr>
              <w:t>wear</w:t>
            </w:r>
          </w:p>
        </w:tc>
      </w:tr>
      <w:tr w:rsidR="004D40F0" w14:paraId="33ADF080" w14:textId="77777777">
        <w:trPr>
          <w:trHeight w:val="368"/>
        </w:trPr>
        <w:tc>
          <w:tcPr>
            <w:tcW w:w="2761" w:type="dxa"/>
          </w:tcPr>
          <w:p w14:paraId="3C73C4BB" w14:textId="77777777" w:rsidR="004D40F0" w:rsidRDefault="00000000">
            <w:pPr>
              <w:pStyle w:val="TableParagraph"/>
              <w:spacing w:before="46"/>
              <w:rPr>
                <w:b/>
                <w:sz w:val="24"/>
              </w:rPr>
            </w:pPr>
            <w:r>
              <w:rPr>
                <w:b/>
                <w:spacing w:val="-2"/>
                <w:sz w:val="24"/>
              </w:rPr>
              <w:t>Employees</w:t>
            </w:r>
          </w:p>
        </w:tc>
        <w:tc>
          <w:tcPr>
            <w:tcW w:w="6193" w:type="dxa"/>
          </w:tcPr>
          <w:p w14:paraId="404F0CE1" w14:textId="77777777" w:rsidR="004D40F0" w:rsidRDefault="00000000">
            <w:pPr>
              <w:pStyle w:val="TableParagraph"/>
              <w:spacing w:before="46"/>
              <w:ind w:left="28"/>
              <w:rPr>
                <w:i/>
                <w:sz w:val="24"/>
              </w:rPr>
            </w:pPr>
            <w:r>
              <w:rPr>
                <w:sz w:val="24"/>
              </w:rPr>
              <w:t>Approximately</w:t>
            </w:r>
            <w:r>
              <w:rPr>
                <w:spacing w:val="-4"/>
                <w:sz w:val="24"/>
              </w:rPr>
              <w:t xml:space="preserve"> </w:t>
            </w:r>
            <w:r>
              <w:rPr>
                <w:b/>
                <w:sz w:val="24"/>
              </w:rPr>
              <w:t>28</w:t>
            </w:r>
            <w:r>
              <w:rPr>
                <w:b/>
                <w:spacing w:val="-1"/>
                <w:sz w:val="24"/>
              </w:rPr>
              <w:t xml:space="preserve"> </w:t>
            </w:r>
            <w:r>
              <w:rPr>
                <w:i/>
                <w:sz w:val="24"/>
              </w:rPr>
              <w:t>(academic</w:t>
            </w:r>
            <w:r>
              <w:rPr>
                <w:i/>
                <w:spacing w:val="-2"/>
                <w:sz w:val="24"/>
              </w:rPr>
              <w:t xml:space="preserve"> </w:t>
            </w:r>
            <w:r>
              <w:rPr>
                <w:i/>
                <w:sz w:val="24"/>
              </w:rPr>
              <w:t>case</w:t>
            </w:r>
            <w:r>
              <w:rPr>
                <w:i/>
                <w:spacing w:val="-2"/>
                <w:sz w:val="24"/>
              </w:rPr>
              <w:t xml:space="preserve"> data)</w:t>
            </w:r>
          </w:p>
        </w:tc>
      </w:tr>
      <w:tr w:rsidR="004D40F0" w14:paraId="7BCAB765" w14:textId="77777777">
        <w:trPr>
          <w:trHeight w:val="368"/>
        </w:trPr>
        <w:tc>
          <w:tcPr>
            <w:tcW w:w="2761" w:type="dxa"/>
          </w:tcPr>
          <w:p w14:paraId="32F03365" w14:textId="77777777" w:rsidR="004D40F0" w:rsidRDefault="00000000">
            <w:pPr>
              <w:pStyle w:val="TableParagraph"/>
              <w:spacing w:before="46"/>
              <w:rPr>
                <w:b/>
                <w:sz w:val="24"/>
              </w:rPr>
            </w:pPr>
            <w:r>
              <w:rPr>
                <w:b/>
                <w:sz w:val="24"/>
              </w:rPr>
              <w:t>Business</w:t>
            </w:r>
            <w:r>
              <w:rPr>
                <w:b/>
                <w:spacing w:val="-4"/>
                <w:sz w:val="24"/>
              </w:rPr>
              <w:t xml:space="preserve"> </w:t>
            </w:r>
            <w:r>
              <w:rPr>
                <w:b/>
                <w:spacing w:val="-2"/>
                <w:sz w:val="24"/>
              </w:rPr>
              <w:t>Performance</w:t>
            </w:r>
          </w:p>
        </w:tc>
        <w:tc>
          <w:tcPr>
            <w:tcW w:w="6193" w:type="dxa"/>
          </w:tcPr>
          <w:p w14:paraId="43F07BD0" w14:textId="77777777" w:rsidR="004D40F0" w:rsidRDefault="00000000">
            <w:pPr>
              <w:pStyle w:val="TableParagraph"/>
              <w:spacing w:before="46"/>
              <w:ind w:left="28"/>
              <w:rPr>
                <w:b/>
                <w:sz w:val="24"/>
              </w:rPr>
            </w:pPr>
            <w:r>
              <w:rPr>
                <w:b/>
                <w:sz w:val="24"/>
              </w:rPr>
              <w:t>Growing</w:t>
            </w:r>
            <w:r>
              <w:rPr>
                <w:b/>
                <w:spacing w:val="-6"/>
                <w:sz w:val="24"/>
              </w:rPr>
              <w:t xml:space="preserve"> </w:t>
            </w:r>
            <w:r>
              <w:rPr>
                <w:b/>
                <w:spacing w:val="-2"/>
                <w:sz w:val="24"/>
              </w:rPr>
              <w:t>steadily</w:t>
            </w:r>
          </w:p>
        </w:tc>
      </w:tr>
      <w:tr w:rsidR="004D40F0" w14:paraId="26EA8177" w14:textId="77777777">
        <w:trPr>
          <w:trHeight w:val="350"/>
        </w:trPr>
        <w:tc>
          <w:tcPr>
            <w:tcW w:w="2761" w:type="dxa"/>
          </w:tcPr>
          <w:p w14:paraId="2AEA9FEB" w14:textId="77777777" w:rsidR="004D40F0" w:rsidRDefault="00000000">
            <w:pPr>
              <w:pStyle w:val="TableParagraph"/>
              <w:spacing w:before="37"/>
              <w:rPr>
                <w:b/>
                <w:sz w:val="24"/>
              </w:rPr>
            </w:pPr>
            <w:r>
              <w:rPr>
                <w:b/>
                <w:sz w:val="24"/>
              </w:rPr>
              <w:t>Future</w:t>
            </w:r>
            <w:r>
              <w:rPr>
                <w:b/>
                <w:spacing w:val="-5"/>
                <w:sz w:val="24"/>
              </w:rPr>
              <w:t xml:space="preserve"> </w:t>
            </w:r>
            <w:r>
              <w:rPr>
                <w:b/>
                <w:spacing w:val="-2"/>
                <w:sz w:val="24"/>
              </w:rPr>
              <w:t>Direction</w:t>
            </w:r>
          </w:p>
        </w:tc>
        <w:tc>
          <w:tcPr>
            <w:tcW w:w="6193" w:type="dxa"/>
          </w:tcPr>
          <w:p w14:paraId="0605C886" w14:textId="77777777" w:rsidR="004D40F0" w:rsidRDefault="00000000">
            <w:pPr>
              <w:pStyle w:val="TableParagraph"/>
              <w:spacing w:before="37"/>
              <w:ind w:left="28"/>
              <w:rPr>
                <w:sz w:val="24"/>
              </w:rPr>
            </w:pPr>
            <w:r>
              <w:rPr>
                <w:sz w:val="24"/>
              </w:rPr>
              <w:t>Digital-first</w:t>
            </w:r>
            <w:r>
              <w:rPr>
                <w:spacing w:val="-2"/>
                <w:sz w:val="24"/>
              </w:rPr>
              <w:t xml:space="preserve"> </w:t>
            </w:r>
            <w:r>
              <w:rPr>
                <w:sz w:val="24"/>
              </w:rPr>
              <w:t>and</w:t>
            </w:r>
            <w:r>
              <w:rPr>
                <w:spacing w:val="-1"/>
                <w:sz w:val="24"/>
              </w:rPr>
              <w:t xml:space="preserve"> </w:t>
            </w:r>
            <w:r>
              <w:rPr>
                <w:sz w:val="24"/>
              </w:rPr>
              <w:t>omnichannel</w:t>
            </w:r>
            <w:r>
              <w:rPr>
                <w:spacing w:val="-1"/>
                <w:sz w:val="24"/>
              </w:rPr>
              <w:t xml:space="preserve"> </w:t>
            </w:r>
            <w:r>
              <w:rPr>
                <w:spacing w:val="-2"/>
                <w:sz w:val="24"/>
              </w:rPr>
              <w:t>expansion</w:t>
            </w:r>
          </w:p>
        </w:tc>
      </w:tr>
    </w:tbl>
    <w:p w14:paraId="0D758255" w14:textId="77777777" w:rsidR="004D40F0" w:rsidRDefault="004D40F0">
      <w:pPr>
        <w:pStyle w:val="BodyText"/>
        <w:spacing w:before="3"/>
        <w:ind w:left="0"/>
        <w:rPr>
          <w:b/>
          <w:sz w:val="16"/>
        </w:rPr>
      </w:pPr>
    </w:p>
    <w:p w14:paraId="7015B105" w14:textId="77777777" w:rsidR="004D40F0" w:rsidRDefault="004D40F0">
      <w:pPr>
        <w:pStyle w:val="BodyText"/>
        <w:rPr>
          <w:b/>
          <w:sz w:val="16"/>
        </w:rPr>
        <w:sectPr w:rsidR="004D40F0">
          <w:pgSz w:w="11910" w:h="16840"/>
          <w:pgMar w:top="980" w:right="850" w:bottom="280" w:left="1275" w:header="717" w:footer="0" w:gutter="0"/>
          <w:pgBorders w:offsetFrom="page">
            <w:top w:val="single" w:sz="4" w:space="24" w:color="000000"/>
            <w:left w:val="single" w:sz="4" w:space="24" w:color="000000"/>
            <w:bottom w:val="single" w:sz="4" w:space="24" w:color="000000"/>
            <w:right w:val="single" w:sz="4" w:space="24" w:color="000000"/>
          </w:pgBorders>
          <w:cols w:space="720"/>
        </w:sectPr>
      </w:pPr>
    </w:p>
    <w:p w14:paraId="0B350B39" w14:textId="77777777" w:rsidR="004D40F0" w:rsidRDefault="00000000">
      <w:pPr>
        <w:spacing w:before="90"/>
        <w:ind w:left="165"/>
        <w:rPr>
          <w:b/>
          <w:sz w:val="24"/>
        </w:rPr>
      </w:pPr>
      <w:r>
        <w:rPr>
          <w:b/>
          <w:noProof/>
          <w:sz w:val="24"/>
        </w:rPr>
        <w:drawing>
          <wp:anchor distT="0" distB="0" distL="0" distR="0" simplePos="0" relativeHeight="486598144" behindDoc="1" locked="0" layoutInCell="1" allowOverlap="1" wp14:anchorId="646D9848" wp14:editId="5B77DE18">
            <wp:simplePos x="0" y="0"/>
            <wp:positionH relativeFrom="page">
              <wp:posOffset>1095476</wp:posOffset>
            </wp:positionH>
            <wp:positionV relativeFrom="paragraph">
              <wp:posOffset>-135974</wp:posOffset>
            </wp:positionV>
            <wp:extent cx="5105688" cy="2005832"/>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9" cstate="print"/>
                    <a:stretch>
                      <a:fillRect/>
                    </a:stretch>
                  </pic:blipFill>
                  <pic:spPr>
                    <a:xfrm>
                      <a:off x="0" y="0"/>
                      <a:ext cx="5105688" cy="2005832"/>
                    </a:xfrm>
                    <a:prstGeom prst="rect">
                      <a:avLst/>
                    </a:prstGeom>
                  </pic:spPr>
                </pic:pic>
              </a:graphicData>
            </a:graphic>
          </wp:anchor>
        </w:drawing>
      </w:r>
      <w:r>
        <w:rPr>
          <w:b/>
          <w:sz w:val="24"/>
          <w:u w:val="single"/>
        </w:rPr>
        <w:t>Business</w:t>
      </w:r>
      <w:r>
        <w:rPr>
          <w:b/>
          <w:spacing w:val="-15"/>
          <w:sz w:val="24"/>
          <w:u w:val="single"/>
        </w:rPr>
        <w:t xml:space="preserve"> </w:t>
      </w:r>
      <w:r>
        <w:rPr>
          <w:b/>
          <w:sz w:val="24"/>
          <w:u w:val="single"/>
        </w:rPr>
        <w:t>Model:</w:t>
      </w:r>
      <w:r>
        <w:rPr>
          <w:b/>
          <w:sz w:val="24"/>
        </w:rPr>
        <w:t xml:space="preserve"> Current Model</w:t>
      </w:r>
    </w:p>
    <w:p w14:paraId="0CFC4DAC" w14:textId="77777777" w:rsidR="004D40F0" w:rsidRDefault="004D40F0">
      <w:pPr>
        <w:pStyle w:val="BodyText"/>
        <w:ind w:left="0"/>
        <w:rPr>
          <w:b/>
        </w:rPr>
      </w:pPr>
    </w:p>
    <w:p w14:paraId="463C694B" w14:textId="77777777" w:rsidR="004D40F0" w:rsidRDefault="004D40F0">
      <w:pPr>
        <w:pStyle w:val="BodyText"/>
        <w:ind w:left="0"/>
        <w:rPr>
          <w:b/>
        </w:rPr>
      </w:pPr>
    </w:p>
    <w:p w14:paraId="16A049BA" w14:textId="77777777" w:rsidR="004D40F0" w:rsidRDefault="004D40F0">
      <w:pPr>
        <w:pStyle w:val="BodyText"/>
        <w:ind w:left="0"/>
        <w:rPr>
          <w:b/>
        </w:rPr>
      </w:pPr>
    </w:p>
    <w:p w14:paraId="1E391221" w14:textId="77777777" w:rsidR="004D40F0" w:rsidRDefault="004D40F0">
      <w:pPr>
        <w:pStyle w:val="BodyText"/>
        <w:ind w:left="0"/>
        <w:rPr>
          <w:b/>
        </w:rPr>
      </w:pPr>
    </w:p>
    <w:p w14:paraId="0E794040" w14:textId="77777777" w:rsidR="004D40F0" w:rsidRDefault="004D40F0">
      <w:pPr>
        <w:pStyle w:val="BodyText"/>
        <w:ind w:left="0"/>
        <w:rPr>
          <w:b/>
        </w:rPr>
      </w:pPr>
    </w:p>
    <w:p w14:paraId="5CA29CEF" w14:textId="77777777" w:rsidR="004D40F0" w:rsidRDefault="004D40F0">
      <w:pPr>
        <w:pStyle w:val="BodyText"/>
        <w:ind w:left="0"/>
        <w:rPr>
          <w:b/>
        </w:rPr>
      </w:pPr>
    </w:p>
    <w:p w14:paraId="656B53D0" w14:textId="77777777" w:rsidR="004D40F0" w:rsidRDefault="004D40F0">
      <w:pPr>
        <w:pStyle w:val="BodyText"/>
        <w:ind w:left="0"/>
        <w:rPr>
          <w:b/>
        </w:rPr>
      </w:pPr>
    </w:p>
    <w:p w14:paraId="617B4E58" w14:textId="77777777" w:rsidR="004D40F0" w:rsidRDefault="004D40F0">
      <w:pPr>
        <w:pStyle w:val="BodyText"/>
        <w:ind w:left="0"/>
        <w:rPr>
          <w:b/>
        </w:rPr>
      </w:pPr>
    </w:p>
    <w:p w14:paraId="52796281" w14:textId="77777777" w:rsidR="004D40F0" w:rsidRDefault="004D40F0">
      <w:pPr>
        <w:pStyle w:val="BodyText"/>
        <w:spacing w:before="1"/>
        <w:ind w:left="0"/>
        <w:rPr>
          <w:b/>
        </w:rPr>
      </w:pPr>
    </w:p>
    <w:p w14:paraId="15C4D538" w14:textId="77777777" w:rsidR="004D40F0" w:rsidRDefault="00000000">
      <w:pPr>
        <w:ind w:left="165"/>
        <w:rPr>
          <w:b/>
          <w:sz w:val="24"/>
        </w:rPr>
      </w:pPr>
      <w:r>
        <w:rPr>
          <w:b/>
          <w:sz w:val="24"/>
        </w:rPr>
        <w:t>Future</w:t>
      </w:r>
      <w:r>
        <w:rPr>
          <w:b/>
          <w:spacing w:val="-3"/>
          <w:sz w:val="24"/>
        </w:rPr>
        <w:t xml:space="preserve"> </w:t>
      </w:r>
      <w:r>
        <w:rPr>
          <w:b/>
          <w:spacing w:val="-2"/>
          <w:sz w:val="24"/>
        </w:rPr>
        <w:t>Model</w:t>
      </w:r>
    </w:p>
    <w:p w14:paraId="3B347D77" w14:textId="77777777" w:rsidR="004D40F0" w:rsidRDefault="00000000">
      <w:pPr>
        <w:pStyle w:val="BodyText"/>
        <w:ind w:left="0"/>
        <w:rPr>
          <w:b/>
        </w:rPr>
      </w:pPr>
      <w:r>
        <w:br w:type="column"/>
      </w:r>
    </w:p>
    <w:p w14:paraId="67BE19F1" w14:textId="77777777" w:rsidR="004D40F0" w:rsidRDefault="004D40F0">
      <w:pPr>
        <w:pStyle w:val="BodyText"/>
        <w:spacing w:before="90"/>
        <w:ind w:left="0"/>
        <w:rPr>
          <w:b/>
        </w:rPr>
      </w:pPr>
    </w:p>
    <w:p w14:paraId="02F618FB" w14:textId="77777777" w:rsidR="004D40F0" w:rsidRDefault="00000000">
      <w:pPr>
        <w:ind w:right="2469"/>
        <w:jc w:val="center"/>
        <w:rPr>
          <w:b/>
          <w:sz w:val="24"/>
        </w:rPr>
      </w:pPr>
      <w:r>
        <w:rPr>
          <w:b/>
          <w:sz w:val="24"/>
        </w:rPr>
        <w:t>Suppliers</w:t>
      </w:r>
      <w:r>
        <w:rPr>
          <w:b/>
          <w:spacing w:val="-3"/>
          <w:sz w:val="24"/>
        </w:rPr>
        <w:t xml:space="preserve"> </w:t>
      </w:r>
      <w:r>
        <w:rPr>
          <w:b/>
          <w:sz w:val="24"/>
        </w:rPr>
        <w:t>/</w:t>
      </w:r>
      <w:r>
        <w:rPr>
          <w:b/>
          <w:spacing w:val="-2"/>
          <w:sz w:val="24"/>
        </w:rPr>
        <w:t xml:space="preserve"> Weavers</w:t>
      </w:r>
    </w:p>
    <w:p w14:paraId="36291446" w14:textId="77777777" w:rsidR="004D40F0" w:rsidRDefault="00000000">
      <w:pPr>
        <w:spacing w:before="1"/>
        <w:ind w:left="4" w:right="2469"/>
        <w:jc w:val="center"/>
        <w:rPr>
          <w:sz w:val="24"/>
        </w:rPr>
      </w:pPr>
      <w:r>
        <w:rPr>
          <w:spacing w:val="-10"/>
          <w:sz w:val="24"/>
        </w:rPr>
        <w:t>↓</w:t>
      </w:r>
    </w:p>
    <w:p w14:paraId="60FB9906" w14:textId="77777777" w:rsidR="004D40F0" w:rsidRDefault="00000000">
      <w:pPr>
        <w:pStyle w:val="Heading1"/>
        <w:ind w:left="3" w:right="2469"/>
        <w:jc w:val="center"/>
      </w:pPr>
      <w:r>
        <w:t>Procurement</w:t>
      </w:r>
      <w:r>
        <w:rPr>
          <w:spacing w:val="-2"/>
        </w:rPr>
        <w:t xml:space="preserve"> </w:t>
      </w:r>
      <w:r>
        <w:t>of</w:t>
      </w:r>
      <w:r>
        <w:rPr>
          <w:spacing w:val="-4"/>
        </w:rPr>
        <w:t xml:space="preserve"> </w:t>
      </w:r>
      <w:r>
        <w:t>Clothing</w:t>
      </w:r>
      <w:r>
        <w:rPr>
          <w:spacing w:val="-1"/>
        </w:rPr>
        <w:t xml:space="preserve"> </w:t>
      </w:r>
      <w:r>
        <w:t>&amp;</w:t>
      </w:r>
      <w:r>
        <w:rPr>
          <w:spacing w:val="-3"/>
        </w:rPr>
        <w:t xml:space="preserve"> </w:t>
      </w:r>
      <w:r>
        <w:t xml:space="preserve">Handloom </w:t>
      </w:r>
      <w:r>
        <w:rPr>
          <w:spacing w:val="-2"/>
        </w:rPr>
        <w:t>Products</w:t>
      </w:r>
    </w:p>
    <w:p w14:paraId="2F2A529F" w14:textId="77777777" w:rsidR="004D40F0" w:rsidRDefault="00000000">
      <w:pPr>
        <w:ind w:left="4" w:right="2469"/>
        <w:jc w:val="center"/>
        <w:rPr>
          <w:sz w:val="24"/>
        </w:rPr>
      </w:pPr>
      <w:r>
        <w:rPr>
          <w:spacing w:val="-10"/>
          <w:sz w:val="24"/>
        </w:rPr>
        <w:t>↓</w:t>
      </w:r>
    </w:p>
    <w:p w14:paraId="05B076A1" w14:textId="77777777" w:rsidR="004D40F0" w:rsidRDefault="00000000">
      <w:pPr>
        <w:pStyle w:val="Heading1"/>
        <w:ind w:left="5" w:right="2469"/>
        <w:jc w:val="center"/>
      </w:pPr>
      <w:r>
        <w:t>Inventory</w:t>
      </w:r>
      <w:r>
        <w:rPr>
          <w:spacing w:val="-2"/>
        </w:rPr>
        <w:t xml:space="preserve"> </w:t>
      </w:r>
      <w:r>
        <w:t>/</w:t>
      </w:r>
      <w:r>
        <w:rPr>
          <w:spacing w:val="-2"/>
        </w:rPr>
        <w:t xml:space="preserve"> </w:t>
      </w:r>
      <w:r>
        <w:t>Store</w:t>
      </w:r>
      <w:r>
        <w:rPr>
          <w:spacing w:val="-2"/>
        </w:rPr>
        <w:t xml:space="preserve"> Display</w:t>
      </w:r>
    </w:p>
    <w:p w14:paraId="5DC3C24C" w14:textId="77777777" w:rsidR="004D40F0" w:rsidRDefault="00000000">
      <w:pPr>
        <w:ind w:left="4" w:right="2469"/>
        <w:jc w:val="center"/>
        <w:rPr>
          <w:sz w:val="24"/>
        </w:rPr>
      </w:pPr>
      <w:r>
        <w:rPr>
          <w:spacing w:val="-10"/>
          <w:sz w:val="24"/>
        </w:rPr>
        <w:t>↓</w:t>
      </w:r>
    </w:p>
    <w:p w14:paraId="3A01C636" w14:textId="77777777" w:rsidR="004D40F0" w:rsidRDefault="00000000">
      <w:pPr>
        <w:pStyle w:val="Heading1"/>
        <w:ind w:left="4" w:right="2469"/>
        <w:jc w:val="center"/>
      </w:pPr>
      <w:r>
        <w:t>Physical</w:t>
      </w:r>
      <w:r>
        <w:rPr>
          <w:spacing w:val="-4"/>
        </w:rPr>
        <w:t xml:space="preserve"> </w:t>
      </w:r>
      <w:r>
        <w:t>Retail</w:t>
      </w:r>
      <w:r>
        <w:rPr>
          <w:spacing w:val="-1"/>
        </w:rPr>
        <w:t xml:space="preserve"> </w:t>
      </w:r>
      <w:r>
        <w:rPr>
          <w:spacing w:val="-2"/>
        </w:rPr>
        <w:t>Sales</w:t>
      </w:r>
    </w:p>
    <w:p w14:paraId="711DCEF8" w14:textId="77777777" w:rsidR="004D40F0" w:rsidRDefault="00000000">
      <w:pPr>
        <w:ind w:left="4" w:right="2469"/>
        <w:jc w:val="center"/>
        <w:rPr>
          <w:sz w:val="24"/>
        </w:rPr>
      </w:pPr>
      <w:r>
        <w:rPr>
          <w:spacing w:val="-10"/>
          <w:sz w:val="24"/>
        </w:rPr>
        <w:t>↓</w:t>
      </w:r>
    </w:p>
    <w:p w14:paraId="1F99F9A1" w14:textId="77777777" w:rsidR="004D40F0" w:rsidRDefault="00000000">
      <w:pPr>
        <w:ind w:left="4" w:right="2469"/>
        <w:jc w:val="center"/>
        <w:rPr>
          <w:b/>
          <w:sz w:val="24"/>
        </w:rPr>
      </w:pPr>
      <w:r>
        <w:rPr>
          <w:b/>
          <w:sz w:val="24"/>
        </w:rPr>
        <w:t>Customer</w:t>
      </w:r>
      <w:r>
        <w:rPr>
          <w:b/>
          <w:spacing w:val="-1"/>
          <w:sz w:val="24"/>
        </w:rPr>
        <w:t xml:space="preserve"> </w:t>
      </w:r>
      <w:r>
        <w:rPr>
          <w:b/>
          <w:spacing w:val="-2"/>
          <w:sz w:val="24"/>
        </w:rPr>
        <w:t>Payments</w:t>
      </w:r>
    </w:p>
    <w:p w14:paraId="710A60F0" w14:textId="77777777" w:rsidR="004D40F0" w:rsidRDefault="004D40F0">
      <w:pPr>
        <w:jc w:val="center"/>
        <w:rPr>
          <w:b/>
          <w:sz w:val="24"/>
        </w:rPr>
        <w:sectPr w:rsidR="004D40F0">
          <w:type w:val="continuous"/>
          <w:pgSz w:w="11910" w:h="16840"/>
          <w:pgMar w:top="980" w:right="850" w:bottom="280" w:left="1275" w:header="717" w:footer="0" w:gutter="0"/>
          <w:pgBorders w:offsetFrom="page">
            <w:top w:val="single" w:sz="4" w:space="24" w:color="000000"/>
            <w:left w:val="single" w:sz="4" w:space="24" w:color="000000"/>
            <w:bottom w:val="single" w:sz="4" w:space="24" w:color="000000"/>
            <w:right w:val="single" w:sz="4" w:space="24" w:color="000000"/>
          </w:pgBorders>
          <w:cols w:num="2" w:space="720" w:equalWidth="0">
            <w:col w:w="1882" w:space="160"/>
            <w:col w:w="7743"/>
          </w:cols>
        </w:sectPr>
      </w:pPr>
    </w:p>
    <w:p w14:paraId="3635D405" w14:textId="77777777" w:rsidR="004D40F0" w:rsidRDefault="00000000">
      <w:pPr>
        <w:ind w:left="165"/>
        <w:rPr>
          <w:b/>
          <w:sz w:val="24"/>
        </w:rPr>
      </w:pPr>
      <w:r>
        <w:rPr>
          <w:b/>
          <w:sz w:val="24"/>
        </w:rPr>
        <w:t>Physical</w:t>
      </w:r>
      <w:r>
        <w:rPr>
          <w:b/>
          <w:spacing w:val="-4"/>
          <w:sz w:val="24"/>
        </w:rPr>
        <w:t xml:space="preserve"> </w:t>
      </w:r>
      <w:r>
        <w:rPr>
          <w:b/>
          <w:sz w:val="24"/>
        </w:rPr>
        <w:t>Store</w:t>
      </w:r>
      <w:r>
        <w:rPr>
          <w:b/>
          <w:spacing w:val="-3"/>
          <w:sz w:val="24"/>
        </w:rPr>
        <w:t xml:space="preserve"> </w:t>
      </w:r>
      <w:r>
        <w:rPr>
          <w:b/>
          <w:sz w:val="24"/>
        </w:rPr>
        <w:t>→</w:t>
      </w:r>
      <w:r>
        <w:rPr>
          <w:b/>
          <w:spacing w:val="-1"/>
          <w:sz w:val="24"/>
        </w:rPr>
        <w:t xml:space="preserve"> </w:t>
      </w:r>
      <w:r>
        <w:rPr>
          <w:b/>
          <w:sz w:val="24"/>
        </w:rPr>
        <w:t>Digital</w:t>
      </w:r>
      <w:r>
        <w:rPr>
          <w:b/>
          <w:spacing w:val="-2"/>
          <w:sz w:val="24"/>
        </w:rPr>
        <w:t xml:space="preserve"> </w:t>
      </w:r>
      <w:r>
        <w:rPr>
          <w:b/>
          <w:sz w:val="24"/>
        </w:rPr>
        <w:t>Platform</w:t>
      </w:r>
      <w:r>
        <w:rPr>
          <w:b/>
          <w:spacing w:val="-1"/>
          <w:sz w:val="24"/>
        </w:rPr>
        <w:t xml:space="preserve"> </w:t>
      </w:r>
      <w:r>
        <w:rPr>
          <w:b/>
          <w:sz w:val="24"/>
        </w:rPr>
        <w:t>→</w:t>
      </w:r>
      <w:r>
        <w:rPr>
          <w:b/>
          <w:spacing w:val="-1"/>
          <w:sz w:val="24"/>
        </w:rPr>
        <w:t xml:space="preserve"> </w:t>
      </w:r>
      <w:r>
        <w:rPr>
          <w:b/>
          <w:sz w:val="24"/>
        </w:rPr>
        <w:t>Omnichannel</w:t>
      </w:r>
      <w:r>
        <w:rPr>
          <w:b/>
          <w:spacing w:val="-2"/>
          <w:sz w:val="24"/>
        </w:rPr>
        <w:t xml:space="preserve"> </w:t>
      </w:r>
      <w:r>
        <w:rPr>
          <w:b/>
          <w:sz w:val="24"/>
        </w:rPr>
        <w:t>Business</w:t>
      </w:r>
      <w:r>
        <w:rPr>
          <w:b/>
          <w:spacing w:val="-2"/>
          <w:sz w:val="24"/>
        </w:rPr>
        <w:t xml:space="preserve"> </w:t>
      </w:r>
      <w:r>
        <w:rPr>
          <w:b/>
          <w:sz w:val="24"/>
        </w:rPr>
        <w:t>→</w:t>
      </w:r>
      <w:r>
        <w:rPr>
          <w:b/>
          <w:spacing w:val="-2"/>
          <w:sz w:val="24"/>
        </w:rPr>
        <w:t xml:space="preserve"> </w:t>
      </w:r>
      <w:r>
        <w:rPr>
          <w:b/>
          <w:sz w:val="24"/>
        </w:rPr>
        <w:t>Pan-India</w:t>
      </w:r>
      <w:r>
        <w:rPr>
          <w:b/>
          <w:spacing w:val="-1"/>
          <w:sz w:val="24"/>
        </w:rPr>
        <w:t xml:space="preserve"> </w:t>
      </w:r>
      <w:r>
        <w:rPr>
          <w:b/>
          <w:spacing w:val="-2"/>
          <w:sz w:val="24"/>
        </w:rPr>
        <w:t>Reach</w:t>
      </w:r>
    </w:p>
    <w:p w14:paraId="4A138EF8" w14:textId="77777777" w:rsidR="004D40F0" w:rsidRDefault="004D40F0">
      <w:pPr>
        <w:pStyle w:val="BodyText"/>
        <w:ind w:left="0"/>
        <w:rPr>
          <w:b/>
        </w:rPr>
      </w:pPr>
    </w:p>
    <w:p w14:paraId="6B60A10C" w14:textId="77777777" w:rsidR="004D40F0" w:rsidRDefault="00000000">
      <w:pPr>
        <w:pStyle w:val="ListParagraph"/>
        <w:numPr>
          <w:ilvl w:val="0"/>
          <w:numId w:val="15"/>
        </w:numPr>
        <w:tabs>
          <w:tab w:val="left" w:pos="345"/>
        </w:tabs>
        <w:ind w:left="345" w:hanging="180"/>
        <w:rPr>
          <w:b/>
          <w:sz w:val="24"/>
        </w:rPr>
      </w:pPr>
      <w:r>
        <w:rPr>
          <w:b/>
          <w:spacing w:val="-2"/>
          <w:sz w:val="24"/>
          <w:u w:val="single"/>
        </w:rPr>
        <w:t xml:space="preserve"> </w:t>
      </w:r>
      <w:r>
        <w:rPr>
          <w:b/>
          <w:sz w:val="24"/>
          <w:u w:val="single"/>
        </w:rPr>
        <w:t>​Structured</w:t>
      </w:r>
      <w:r>
        <w:rPr>
          <w:b/>
          <w:spacing w:val="-2"/>
          <w:sz w:val="24"/>
          <w:u w:val="single"/>
        </w:rPr>
        <w:t xml:space="preserve"> </w:t>
      </w:r>
      <w:r>
        <w:rPr>
          <w:b/>
          <w:sz w:val="24"/>
          <w:u w:val="single"/>
        </w:rPr>
        <w:t>Interview &amp;</w:t>
      </w:r>
      <w:r>
        <w:rPr>
          <w:b/>
          <w:spacing w:val="-3"/>
          <w:sz w:val="24"/>
          <w:u w:val="single"/>
        </w:rPr>
        <w:t xml:space="preserve"> </w:t>
      </w:r>
      <w:r>
        <w:rPr>
          <w:b/>
          <w:sz w:val="24"/>
          <w:u w:val="single"/>
        </w:rPr>
        <w:t>Key</w:t>
      </w:r>
      <w:r>
        <w:rPr>
          <w:b/>
          <w:spacing w:val="-1"/>
          <w:sz w:val="24"/>
          <w:u w:val="single"/>
        </w:rPr>
        <w:t xml:space="preserve"> </w:t>
      </w:r>
      <w:r>
        <w:rPr>
          <w:b/>
          <w:spacing w:val="-2"/>
          <w:sz w:val="24"/>
          <w:u w:val="single"/>
        </w:rPr>
        <w:t>Findings</w:t>
      </w:r>
    </w:p>
    <w:p w14:paraId="750F4B35" w14:textId="77777777" w:rsidR="004D40F0" w:rsidRDefault="00000000">
      <w:pPr>
        <w:pStyle w:val="BodyText"/>
        <w:ind w:right="597"/>
      </w:pPr>
      <w:r>
        <w:t>A</w:t>
      </w:r>
      <w:r>
        <w:rPr>
          <w:spacing w:val="-4"/>
        </w:rPr>
        <w:t xml:space="preserve"> </w:t>
      </w:r>
      <w:r>
        <w:t>structured</w:t>
      </w:r>
      <w:r>
        <w:rPr>
          <w:spacing w:val="-3"/>
        </w:rPr>
        <w:t xml:space="preserve"> </w:t>
      </w:r>
      <w:r>
        <w:t>financial</w:t>
      </w:r>
      <w:r>
        <w:rPr>
          <w:spacing w:val="-3"/>
        </w:rPr>
        <w:t xml:space="preserve"> </w:t>
      </w:r>
      <w:r>
        <w:t>interview</w:t>
      </w:r>
      <w:r>
        <w:rPr>
          <w:spacing w:val="-4"/>
        </w:rPr>
        <w:t xml:space="preserve"> </w:t>
      </w:r>
      <w:r>
        <w:t>was</w:t>
      </w:r>
      <w:r>
        <w:rPr>
          <w:spacing w:val="-4"/>
        </w:rPr>
        <w:t xml:space="preserve"> </w:t>
      </w:r>
      <w:r>
        <w:t>conducted</w:t>
      </w:r>
      <w:r>
        <w:rPr>
          <w:spacing w:val="-3"/>
        </w:rPr>
        <w:t xml:space="preserve"> </w:t>
      </w:r>
      <w:r>
        <w:t>to</w:t>
      </w:r>
      <w:r>
        <w:rPr>
          <w:spacing w:val="-3"/>
        </w:rPr>
        <w:t xml:space="preserve"> </w:t>
      </w:r>
      <w:r>
        <w:t>understand</w:t>
      </w:r>
      <w:r>
        <w:rPr>
          <w:spacing w:val="-3"/>
        </w:rPr>
        <w:t xml:space="preserve"> </w:t>
      </w:r>
      <w:r>
        <w:t>the</w:t>
      </w:r>
      <w:r>
        <w:rPr>
          <w:spacing w:val="-4"/>
        </w:rPr>
        <w:t xml:space="preserve"> </w:t>
      </w:r>
      <w:r>
        <w:t>financial</w:t>
      </w:r>
      <w:r>
        <w:rPr>
          <w:spacing w:val="-1"/>
        </w:rPr>
        <w:t xml:space="preserve"> </w:t>
      </w:r>
      <w:r>
        <w:t>position,</w:t>
      </w:r>
      <w:r>
        <w:rPr>
          <w:spacing w:val="-3"/>
        </w:rPr>
        <w:t xml:space="preserve"> </w:t>
      </w:r>
      <w:r>
        <w:t>funding requirements, working-capital practices, cash-flow pressures, and future expansion plans of the business. The discussion focused on the key financial areas relevant to the MSME Financial Advisory Project.</w:t>
      </w:r>
    </w:p>
    <w:p w14:paraId="66C52836" w14:textId="77777777" w:rsidR="004D40F0" w:rsidRDefault="00000000">
      <w:pPr>
        <w:pStyle w:val="Heading1"/>
        <w:numPr>
          <w:ilvl w:val="1"/>
          <w:numId w:val="15"/>
        </w:numPr>
        <w:tabs>
          <w:tab w:val="left" w:pos="525"/>
        </w:tabs>
        <w:spacing w:before="1"/>
        <w:ind w:left="525" w:hanging="360"/>
      </w:pPr>
      <w:r>
        <w:t>Revenue</w:t>
      </w:r>
      <w:r>
        <w:rPr>
          <w:spacing w:val="-5"/>
        </w:rPr>
        <w:t xml:space="preserve"> </w:t>
      </w:r>
      <w:r>
        <w:t>and</w:t>
      </w:r>
      <w:r>
        <w:rPr>
          <w:spacing w:val="-3"/>
        </w:rPr>
        <w:t xml:space="preserve"> </w:t>
      </w:r>
      <w:r>
        <w:t>Business</w:t>
      </w:r>
      <w:r>
        <w:rPr>
          <w:spacing w:val="-4"/>
        </w:rPr>
        <w:t xml:space="preserve"> </w:t>
      </w:r>
      <w:r>
        <w:rPr>
          <w:spacing w:val="-2"/>
        </w:rPr>
        <w:t>Performance</w:t>
      </w:r>
    </w:p>
    <w:p w14:paraId="34A4987A" w14:textId="77777777" w:rsidR="004D40F0" w:rsidRDefault="00000000">
      <w:pPr>
        <w:pStyle w:val="BodyText"/>
        <w:ind w:right="597"/>
      </w:pPr>
      <w:r>
        <w:t>The</w:t>
      </w:r>
      <w:r>
        <w:rPr>
          <w:spacing w:val="-5"/>
        </w:rPr>
        <w:t xml:space="preserve"> </w:t>
      </w:r>
      <w:r>
        <w:t>financial</w:t>
      </w:r>
      <w:r>
        <w:rPr>
          <w:spacing w:val="-3"/>
        </w:rPr>
        <w:t xml:space="preserve"> </w:t>
      </w:r>
      <w:r>
        <w:t>information</w:t>
      </w:r>
      <w:r>
        <w:rPr>
          <w:spacing w:val="-3"/>
        </w:rPr>
        <w:t xml:space="preserve"> </w:t>
      </w:r>
      <w:r>
        <w:t>collected</w:t>
      </w:r>
      <w:r>
        <w:rPr>
          <w:spacing w:val="-3"/>
        </w:rPr>
        <w:t xml:space="preserve"> </w:t>
      </w:r>
      <w:r>
        <w:t>indicates</w:t>
      </w:r>
      <w:r>
        <w:rPr>
          <w:spacing w:val="-2"/>
        </w:rPr>
        <w:t xml:space="preserve"> </w:t>
      </w:r>
      <w:r>
        <w:t>a</w:t>
      </w:r>
      <w:r>
        <w:rPr>
          <w:spacing w:val="-4"/>
        </w:rPr>
        <w:t xml:space="preserve"> </w:t>
      </w:r>
      <w:r>
        <w:t>positive</w:t>
      </w:r>
      <w:r>
        <w:rPr>
          <w:spacing w:val="-3"/>
        </w:rPr>
        <w:t xml:space="preserve"> </w:t>
      </w:r>
      <w:r>
        <w:t>growth</w:t>
      </w:r>
      <w:r>
        <w:rPr>
          <w:spacing w:val="-3"/>
        </w:rPr>
        <w:t xml:space="preserve"> </w:t>
      </w:r>
      <w:r>
        <w:t>trend</w:t>
      </w:r>
      <w:r>
        <w:rPr>
          <w:spacing w:val="-3"/>
        </w:rPr>
        <w:t xml:space="preserve"> </w:t>
      </w:r>
      <w:r>
        <w:t>in</w:t>
      </w:r>
      <w:r>
        <w:rPr>
          <w:spacing w:val="-3"/>
        </w:rPr>
        <w:t xml:space="preserve"> </w:t>
      </w:r>
      <w:r>
        <w:t>the</w:t>
      </w:r>
      <w:r>
        <w:rPr>
          <w:spacing w:val="-4"/>
        </w:rPr>
        <w:t xml:space="preserve"> </w:t>
      </w:r>
      <w:r>
        <w:t>business.</w:t>
      </w:r>
      <w:r>
        <w:rPr>
          <w:spacing w:val="-3"/>
        </w:rPr>
        <w:t xml:space="preserve"> </w:t>
      </w:r>
      <w:r>
        <w:t xml:space="preserve">Revenue increased from ₹6.8 crore in FY 2023–24 to ₹7.2 crore in FY 2024–25, and further to ₹7.9 crore in FY 2025–26. This reflects steady growth in business operations over the three-year </w:t>
      </w:r>
      <w:r>
        <w:rPr>
          <w:spacing w:val="-2"/>
        </w:rPr>
        <w:t>period.</w:t>
      </w:r>
    </w:p>
    <w:p w14:paraId="297A59A3" w14:textId="77777777" w:rsidR="004D40F0" w:rsidRDefault="00000000">
      <w:pPr>
        <w:pStyle w:val="Heading1"/>
        <w:numPr>
          <w:ilvl w:val="1"/>
          <w:numId w:val="15"/>
        </w:numPr>
        <w:tabs>
          <w:tab w:val="left" w:pos="525"/>
        </w:tabs>
        <w:spacing w:line="275" w:lineRule="exact"/>
        <w:ind w:left="525" w:hanging="360"/>
      </w:pPr>
      <w:r>
        <w:rPr>
          <w:spacing w:val="-2"/>
        </w:rPr>
        <w:t>Profitability</w:t>
      </w:r>
    </w:p>
    <w:p w14:paraId="55CD8978" w14:textId="77777777" w:rsidR="004D40F0" w:rsidRDefault="00000000">
      <w:pPr>
        <w:pStyle w:val="BodyText"/>
        <w:ind w:right="629"/>
      </w:pPr>
      <w:r>
        <w:t>The profitability trend also showed improvement during the period under study. Gross profit margin</w:t>
      </w:r>
      <w:r>
        <w:rPr>
          <w:spacing w:val="-2"/>
        </w:rPr>
        <w:t xml:space="preserve"> </w:t>
      </w:r>
      <w:r>
        <w:t>increased</w:t>
      </w:r>
      <w:r>
        <w:rPr>
          <w:spacing w:val="-2"/>
        </w:rPr>
        <w:t xml:space="preserve"> </w:t>
      </w:r>
      <w:r>
        <w:t>from</w:t>
      </w:r>
      <w:r>
        <w:rPr>
          <w:spacing w:val="-2"/>
        </w:rPr>
        <w:t xml:space="preserve"> </w:t>
      </w:r>
      <w:r>
        <w:t>13%</w:t>
      </w:r>
      <w:r>
        <w:rPr>
          <w:spacing w:val="-3"/>
        </w:rPr>
        <w:t xml:space="preserve"> </w:t>
      </w:r>
      <w:r>
        <w:t>in</w:t>
      </w:r>
      <w:r>
        <w:rPr>
          <w:spacing w:val="-2"/>
        </w:rPr>
        <w:t xml:space="preserve"> </w:t>
      </w:r>
      <w:r>
        <w:t>FY</w:t>
      </w:r>
      <w:r>
        <w:rPr>
          <w:spacing w:val="-3"/>
        </w:rPr>
        <w:t xml:space="preserve"> </w:t>
      </w:r>
      <w:r>
        <w:t>2023–24</w:t>
      </w:r>
      <w:r>
        <w:rPr>
          <w:spacing w:val="-2"/>
        </w:rPr>
        <w:t xml:space="preserve"> </w:t>
      </w:r>
      <w:r>
        <w:t>to</w:t>
      </w:r>
      <w:r>
        <w:rPr>
          <w:spacing w:val="-2"/>
        </w:rPr>
        <w:t xml:space="preserve"> </w:t>
      </w:r>
      <w:r>
        <w:t>14.9%</w:t>
      </w:r>
      <w:r>
        <w:rPr>
          <w:spacing w:val="-3"/>
        </w:rPr>
        <w:t xml:space="preserve"> </w:t>
      </w:r>
      <w:r>
        <w:t>in</w:t>
      </w:r>
      <w:r>
        <w:rPr>
          <w:spacing w:val="-2"/>
        </w:rPr>
        <w:t xml:space="preserve"> </w:t>
      </w:r>
      <w:r>
        <w:t>FY</w:t>
      </w:r>
      <w:r>
        <w:rPr>
          <w:spacing w:val="-3"/>
        </w:rPr>
        <w:t xml:space="preserve"> </w:t>
      </w:r>
      <w:r>
        <w:t>2024–25</w:t>
      </w:r>
      <w:r>
        <w:rPr>
          <w:spacing w:val="-2"/>
        </w:rPr>
        <w:t xml:space="preserve"> </w:t>
      </w:r>
      <w:r>
        <w:t>and</w:t>
      </w:r>
      <w:r>
        <w:rPr>
          <w:spacing w:val="-2"/>
        </w:rPr>
        <w:t xml:space="preserve"> </w:t>
      </w:r>
      <w:r>
        <w:t>16.2%</w:t>
      </w:r>
      <w:r>
        <w:rPr>
          <w:spacing w:val="-3"/>
        </w:rPr>
        <w:t xml:space="preserve"> </w:t>
      </w:r>
      <w:r>
        <w:t>in</w:t>
      </w:r>
      <w:r>
        <w:rPr>
          <w:spacing w:val="-2"/>
        </w:rPr>
        <w:t xml:space="preserve"> </w:t>
      </w:r>
      <w:r>
        <w:t>FY</w:t>
      </w:r>
      <w:r>
        <w:rPr>
          <w:spacing w:val="-3"/>
        </w:rPr>
        <w:t xml:space="preserve"> </w:t>
      </w:r>
      <w:r>
        <w:t>2025–</w:t>
      </w:r>
    </w:p>
    <w:p w14:paraId="491FB6D5" w14:textId="77777777" w:rsidR="004D40F0" w:rsidRDefault="00000000">
      <w:pPr>
        <w:pStyle w:val="BodyText"/>
      </w:pPr>
      <w:r>
        <w:t>26.</w:t>
      </w:r>
      <w:r>
        <w:rPr>
          <w:spacing w:val="-3"/>
        </w:rPr>
        <w:t xml:space="preserve"> </w:t>
      </w:r>
      <w:r>
        <w:t>Similarly,</w:t>
      </w:r>
      <w:r>
        <w:rPr>
          <w:spacing w:val="-1"/>
        </w:rPr>
        <w:t xml:space="preserve"> </w:t>
      </w:r>
      <w:r>
        <w:t>net</w:t>
      </w:r>
      <w:r>
        <w:rPr>
          <w:spacing w:val="-1"/>
        </w:rPr>
        <w:t xml:space="preserve"> </w:t>
      </w:r>
      <w:r>
        <w:t>profit</w:t>
      </w:r>
      <w:r>
        <w:rPr>
          <w:spacing w:val="-1"/>
        </w:rPr>
        <w:t xml:space="preserve"> </w:t>
      </w:r>
      <w:r>
        <w:t>margin</w:t>
      </w:r>
      <w:r>
        <w:rPr>
          <w:spacing w:val="-1"/>
        </w:rPr>
        <w:t xml:space="preserve"> </w:t>
      </w:r>
      <w:r>
        <w:t>increased</w:t>
      </w:r>
      <w:r>
        <w:rPr>
          <w:spacing w:val="-1"/>
        </w:rPr>
        <w:t xml:space="preserve"> </w:t>
      </w:r>
      <w:r>
        <w:t>from 11.9%</w:t>
      </w:r>
      <w:r>
        <w:rPr>
          <w:spacing w:val="-2"/>
        </w:rPr>
        <w:t xml:space="preserve"> </w:t>
      </w:r>
      <w:r>
        <w:t>to</w:t>
      </w:r>
      <w:r>
        <w:rPr>
          <w:spacing w:val="-1"/>
        </w:rPr>
        <w:t xml:space="preserve"> </w:t>
      </w:r>
      <w:r>
        <w:t>13.4%</w:t>
      </w:r>
      <w:r>
        <w:rPr>
          <w:spacing w:val="-1"/>
        </w:rPr>
        <w:t xml:space="preserve"> </w:t>
      </w:r>
      <w:r>
        <w:t>and</w:t>
      </w:r>
      <w:r>
        <w:rPr>
          <w:spacing w:val="-1"/>
        </w:rPr>
        <w:t xml:space="preserve"> </w:t>
      </w:r>
      <w:r>
        <w:t>subsequently</w:t>
      </w:r>
      <w:r>
        <w:rPr>
          <w:spacing w:val="2"/>
        </w:rPr>
        <w:t xml:space="preserve"> </w:t>
      </w:r>
      <w:r>
        <w:t xml:space="preserve">to </w:t>
      </w:r>
      <w:r>
        <w:rPr>
          <w:spacing w:val="-2"/>
        </w:rPr>
        <w:t>15.9%.</w:t>
      </w:r>
    </w:p>
    <w:p w14:paraId="60B5D4FB" w14:textId="77777777" w:rsidR="004D40F0" w:rsidRDefault="004D40F0">
      <w:pPr>
        <w:pStyle w:val="BodyText"/>
        <w:sectPr w:rsidR="004D40F0">
          <w:type w:val="continuous"/>
          <w:pgSz w:w="11910" w:h="16840"/>
          <w:pgMar w:top="980" w:right="850" w:bottom="280" w:left="1275" w:header="717" w:footer="0" w:gutter="0"/>
          <w:pgBorders w:offsetFrom="page">
            <w:top w:val="single" w:sz="4" w:space="24" w:color="000000"/>
            <w:left w:val="single" w:sz="4" w:space="24" w:color="000000"/>
            <w:bottom w:val="single" w:sz="4" w:space="24" w:color="000000"/>
            <w:right w:val="single" w:sz="4" w:space="24" w:color="000000"/>
          </w:pgBorders>
          <w:cols w:space="720"/>
        </w:sectPr>
      </w:pPr>
    </w:p>
    <w:p w14:paraId="3AB88597" w14:textId="77777777" w:rsidR="004D40F0" w:rsidRDefault="00000000">
      <w:pPr>
        <w:spacing w:line="20" w:lineRule="exact"/>
        <w:ind w:left="136"/>
        <w:rPr>
          <w:sz w:val="2"/>
        </w:rPr>
      </w:pPr>
      <w:r>
        <w:rPr>
          <w:noProof/>
          <w:sz w:val="2"/>
        </w:rPr>
        <w:lastRenderedPageBreak/>
        <mc:AlternateContent>
          <mc:Choice Requires="wpg">
            <w:drawing>
              <wp:inline distT="0" distB="0" distL="0" distR="0" wp14:anchorId="209013B1" wp14:editId="52502007">
                <wp:extent cx="5769610" cy="6350"/>
                <wp:effectExtent l="0" t="0" r="0" b="0"/>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6350"/>
                          <a:chOff x="0" y="0"/>
                          <a:chExt cx="5769610" cy="6350"/>
                        </a:xfrm>
                      </wpg:grpSpPr>
                      <wps:wsp>
                        <wps:cNvPr id="14" name="Graphic 14"/>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D9D9D9"/>
                          </a:solidFill>
                        </wps:spPr>
                        <wps:bodyPr wrap="square" lIns="0" tIns="0" rIns="0" bIns="0" rtlCol="0">
                          <a:prstTxWarp prst="textNoShape">
                            <a:avLst/>
                          </a:prstTxWarp>
                          <a:noAutofit/>
                        </wps:bodyPr>
                      </wps:wsp>
                    </wpg:wgp>
                  </a:graphicData>
                </a:graphic>
              </wp:inline>
            </w:drawing>
          </mc:Choice>
          <mc:Fallback>
            <w:pict>
              <v:group w14:anchorId="2D391499" id="Group 13" o:spid="_x0000_s1026" style="width:454.3pt;height:.5pt;mso-position-horizontal-relative:char;mso-position-vertical-relative:line" coordsize="5769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">
                <v:shape id="Graphic 14" o:spid="_x0000_s1027" style="position:absolute;width:57696;height:63;visibility:visible;mso-wrap-style:square;v-text-anchor:top" coordsize="5769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" path="m5769229,l,,,6096r5769229,l5769229,xe" fillcolor="#d9d9d9" stroked="f">
                  <v:path arrowok="t"/>
                </v:shape>
                <w10:anchorlock/>
              </v:group>
            </w:pict>
          </mc:Fallback>
        </mc:AlternateContent>
      </w:r>
    </w:p>
    <w:p w14:paraId="53E9B49E" w14:textId="77777777" w:rsidR="004D40F0" w:rsidRDefault="004D40F0">
      <w:pPr>
        <w:pStyle w:val="BodyText"/>
        <w:spacing w:before="147"/>
        <w:ind w:left="0"/>
      </w:pPr>
    </w:p>
    <w:p w14:paraId="47C2E52B" w14:textId="77777777" w:rsidR="004D40F0" w:rsidRDefault="00000000">
      <w:pPr>
        <w:pStyle w:val="BodyText"/>
        <w:ind w:right="847"/>
        <w:jc w:val="both"/>
      </w:pPr>
      <w:r>
        <w:t>The improvement in profitability indicates that the business has been generating stronger returns</w:t>
      </w:r>
      <w:r>
        <w:rPr>
          <w:spacing w:val="-5"/>
        </w:rPr>
        <w:t xml:space="preserve"> </w:t>
      </w:r>
      <w:r>
        <w:t>from</w:t>
      </w:r>
      <w:r>
        <w:rPr>
          <w:spacing w:val="-1"/>
        </w:rPr>
        <w:t xml:space="preserve"> </w:t>
      </w:r>
      <w:r>
        <w:t>its</w:t>
      </w:r>
      <w:r>
        <w:rPr>
          <w:spacing w:val="-2"/>
        </w:rPr>
        <w:t xml:space="preserve"> </w:t>
      </w:r>
      <w:r>
        <w:t>operations</w:t>
      </w:r>
      <w:r>
        <w:rPr>
          <w:spacing w:val="-2"/>
        </w:rPr>
        <w:t xml:space="preserve"> </w:t>
      </w:r>
      <w:r>
        <w:t>and</w:t>
      </w:r>
      <w:r>
        <w:rPr>
          <w:spacing w:val="-2"/>
        </w:rPr>
        <w:t xml:space="preserve"> </w:t>
      </w:r>
      <w:r>
        <w:t>may</w:t>
      </w:r>
      <w:r>
        <w:rPr>
          <w:spacing w:val="-1"/>
        </w:rPr>
        <w:t xml:space="preserve"> </w:t>
      </w:r>
      <w:r>
        <w:t>have</w:t>
      </w:r>
      <w:r>
        <w:rPr>
          <w:spacing w:val="-2"/>
        </w:rPr>
        <w:t xml:space="preserve"> </w:t>
      </w:r>
      <w:r>
        <w:t>greater</w:t>
      </w:r>
      <w:r>
        <w:rPr>
          <w:spacing w:val="-1"/>
        </w:rPr>
        <w:t xml:space="preserve"> </w:t>
      </w:r>
      <w:r>
        <w:t>internal</w:t>
      </w:r>
      <w:r>
        <w:rPr>
          <w:spacing w:val="-2"/>
        </w:rPr>
        <w:t xml:space="preserve"> </w:t>
      </w:r>
      <w:r>
        <w:t>capacity</w:t>
      </w:r>
      <w:r>
        <w:rPr>
          <w:spacing w:val="-1"/>
        </w:rPr>
        <w:t xml:space="preserve"> </w:t>
      </w:r>
      <w:r>
        <w:t>to</w:t>
      </w:r>
      <w:r>
        <w:rPr>
          <w:spacing w:val="-1"/>
        </w:rPr>
        <w:t xml:space="preserve"> </w:t>
      </w:r>
      <w:r>
        <w:t>support</w:t>
      </w:r>
      <w:r>
        <w:rPr>
          <w:spacing w:val="-1"/>
        </w:rPr>
        <w:t xml:space="preserve"> </w:t>
      </w:r>
      <w:r>
        <w:t>future</w:t>
      </w:r>
      <w:r>
        <w:rPr>
          <w:spacing w:val="-3"/>
        </w:rPr>
        <w:t xml:space="preserve"> </w:t>
      </w:r>
      <w:r>
        <w:rPr>
          <w:spacing w:val="-2"/>
        </w:rPr>
        <w:t>growth.</w:t>
      </w:r>
    </w:p>
    <w:p w14:paraId="1ADE7F4F" w14:textId="77777777" w:rsidR="004D40F0" w:rsidRDefault="00000000">
      <w:pPr>
        <w:pStyle w:val="Heading1"/>
        <w:numPr>
          <w:ilvl w:val="1"/>
          <w:numId w:val="15"/>
        </w:numPr>
        <w:tabs>
          <w:tab w:val="left" w:pos="525"/>
        </w:tabs>
        <w:spacing w:before="1"/>
        <w:ind w:left="525" w:hanging="360"/>
        <w:jc w:val="both"/>
      </w:pPr>
      <w:r>
        <w:t>Current</w:t>
      </w:r>
      <w:r>
        <w:rPr>
          <w:spacing w:val="-3"/>
        </w:rPr>
        <w:t xml:space="preserve"> </w:t>
      </w:r>
      <w:r>
        <w:t>Funding</w:t>
      </w:r>
      <w:r>
        <w:rPr>
          <w:spacing w:val="-3"/>
        </w:rPr>
        <w:t xml:space="preserve"> </w:t>
      </w:r>
      <w:r>
        <w:t>Sources</w:t>
      </w:r>
      <w:r>
        <w:rPr>
          <w:spacing w:val="-3"/>
        </w:rPr>
        <w:t xml:space="preserve"> </w:t>
      </w:r>
      <w:r>
        <w:t>and</w:t>
      </w:r>
      <w:r>
        <w:rPr>
          <w:spacing w:val="-3"/>
        </w:rPr>
        <w:t xml:space="preserve"> </w:t>
      </w:r>
      <w:r>
        <w:t>Debt</w:t>
      </w:r>
      <w:r>
        <w:rPr>
          <w:spacing w:val="-2"/>
        </w:rPr>
        <w:t xml:space="preserve"> Position</w:t>
      </w:r>
    </w:p>
    <w:p w14:paraId="64C6C79F" w14:textId="77777777" w:rsidR="004D40F0" w:rsidRDefault="00000000">
      <w:pPr>
        <w:pStyle w:val="BodyText"/>
        <w:ind w:right="916"/>
        <w:jc w:val="both"/>
      </w:pPr>
      <w:r>
        <w:t>The business is financed through a combination of owner's funds, retained earnings, Cash Credit facilities, and long-term bank loans. The approximate outstanding debt is ₹30 lakh. The</w:t>
      </w:r>
      <w:r>
        <w:rPr>
          <w:spacing w:val="-4"/>
        </w:rPr>
        <w:t xml:space="preserve"> </w:t>
      </w:r>
      <w:r>
        <w:t>existing</w:t>
      </w:r>
      <w:r>
        <w:rPr>
          <w:spacing w:val="-3"/>
        </w:rPr>
        <w:t xml:space="preserve"> </w:t>
      </w:r>
      <w:r>
        <w:t>financing</w:t>
      </w:r>
      <w:r>
        <w:rPr>
          <w:spacing w:val="-3"/>
        </w:rPr>
        <w:t xml:space="preserve"> </w:t>
      </w:r>
      <w:r>
        <w:t>structure</w:t>
      </w:r>
      <w:r>
        <w:rPr>
          <w:spacing w:val="-4"/>
        </w:rPr>
        <w:t xml:space="preserve"> </w:t>
      </w:r>
      <w:r>
        <w:t>indicates</w:t>
      </w:r>
      <w:r>
        <w:rPr>
          <w:spacing w:val="-4"/>
        </w:rPr>
        <w:t xml:space="preserve"> </w:t>
      </w:r>
      <w:r>
        <w:t>a</w:t>
      </w:r>
      <w:r>
        <w:rPr>
          <w:spacing w:val="-4"/>
        </w:rPr>
        <w:t xml:space="preserve"> </w:t>
      </w:r>
      <w:r>
        <w:t>mix</w:t>
      </w:r>
      <w:r>
        <w:rPr>
          <w:spacing w:val="-3"/>
        </w:rPr>
        <w:t xml:space="preserve"> </w:t>
      </w:r>
      <w:r>
        <w:t>of</w:t>
      </w:r>
      <w:r>
        <w:rPr>
          <w:spacing w:val="-2"/>
        </w:rPr>
        <w:t xml:space="preserve"> </w:t>
      </w:r>
      <w:r>
        <w:t>internal</w:t>
      </w:r>
      <w:r>
        <w:rPr>
          <w:spacing w:val="-3"/>
        </w:rPr>
        <w:t xml:space="preserve"> </w:t>
      </w:r>
      <w:r>
        <w:t>and</w:t>
      </w:r>
      <w:r>
        <w:rPr>
          <w:spacing w:val="-3"/>
        </w:rPr>
        <w:t xml:space="preserve"> </w:t>
      </w:r>
      <w:r>
        <w:t>external</w:t>
      </w:r>
      <w:r>
        <w:rPr>
          <w:spacing w:val="-3"/>
        </w:rPr>
        <w:t xml:space="preserve"> </w:t>
      </w:r>
      <w:r>
        <w:t>funding</w:t>
      </w:r>
      <w:r>
        <w:rPr>
          <w:spacing w:val="-3"/>
        </w:rPr>
        <w:t xml:space="preserve"> </w:t>
      </w:r>
      <w:r>
        <w:t>sources</w:t>
      </w:r>
      <w:r>
        <w:rPr>
          <w:spacing w:val="-4"/>
        </w:rPr>
        <w:t xml:space="preserve"> </w:t>
      </w:r>
      <w:r>
        <w:t>to support both business operations and financial requirements.</w:t>
      </w:r>
    </w:p>
    <w:p w14:paraId="38E51B5E" w14:textId="77777777" w:rsidR="004D40F0" w:rsidRDefault="00000000">
      <w:pPr>
        <w:pStyle w:val="Heading1"/>
        <w:numPr>
          <w:ilvl w:val="1"/>
          <w:numId w:val="15"/>
        </w:numPr>
        <w:tabs>
          <w:tab w:val="left" w:pos="525"/>
        </w:tabs>
        <w:ind w:left="525" w:hanging="360"/>
        <w:jc w:val="both"/>
      </w:pPr>
      <w:r>
        <w:t>Working</w:t>
      </w:r>
      <w:r>
        <w:rPr>
          <w:spacing w:val="-1"/>
        </w:rPr>
        <w:t xml:space="preserve"> </w:t>
      </w:r>
      <w:r>
        <w:t xml:space="preserve">Capital </w:t>
      </w:r>
      <w:r>
        <w:rPr>
          <w:spacing w:val="-2"/>
        </w:rPr>
        <w:t>Position</w:t>
      </w:r>
    </w:p>
    <w:p w14:paraId="4857C19C" w14:textId="77777777" w:rsidR="004D40F0" w:rsidRDefault="00000000">
      <w:pPr>
        <w:pStyle w:val="BodyText"/>
        <w:ind w:right="597"/>
      </w:pPr>
      <w:r>
        <w:t>The interview findings indicate that a significant amount of funds remains tied up in the operating cycle, particularly through inventory holding and customer receivables. For the purpose</w:t>
      </w:r>
      <w:r>
        <w:rPr>
          <w:spacing w:val="-4"/>
        </w:rPr>
        <w:t xml:space="preserve"> </w:t>
      </w:r>
      <w:r>
        <w:t>of</w:t>
      </w:r>
      <w:r>
        <w:rPr>
          <w:spacing w:val="-3"/>
        </w:rPr>
        <w:t xml:space="preserve"> </w:t>
      </w:r>
      <w:r>
        <w:t>academic</w:t>
      </w:r>
      <w:r>
        <w:rPr>
          <w:spacing w:val="-2"/>
        </w:rPr>
        <w:t xml:space="preserve"> </w:t>
      </w:r>
      <w:r>
        <w:t>financial</w:t>
      </w:r>
      <w:r>
        <w:rPr>
          <w:spacing w:val="-3"/>
        </w:rPr>
        <w:t xml:space="preserve"> </w:t>
      </w:r>
      <w:r>
        <w:t>analysis,</w:t>
      </w:r>
      <w:r>
        <w:rPr>
          <w:spacing w:val="-3"/>
        </w:rPr>
        <w:t xml:space="preserve"> </w:t>
      </w:r>
      <w:r>
        <w:t>the</w:t>
      </w:r>
      <w:r>
        <w:rPr>
          <w:spacing w:val="-3"/>
        </w:rPr>
        <w:t xml:space="preserve"> </w:t>
      </w:r>
      <w:r>
        <w:t>estimated</w:t>
      </w:r>
      <w:r>
        <w:rPr>
          <w:spacing w:val="-3"/>
        </w:rPr>
        <w:t xml:space="preserve"> </w:t>
      </w:r>
      <w:r>
        <w:t>customer</w:t>
      </w:r>
      <w:r>
        <w:rPr>
          <w:spacing w:val="-3"/>
        </w:rPr>
        <w:t xml:space="preserve"> </w:t>
      </w:r>
      <w:r>
        <w:t>collection</w:t>
      </w:r>
      <w:r>
        <w:rPr>
          <w:spacing w:val="-3"/>
        </w:rPr>
        <w:t xml:space="preserve"> </w:t>
      </w:r>
      <w:r>
        <w:t>period</w:t>
      </w:r>
      <w:r>
        <w:rPr>
          <w:spacing w:val="-3"/>
        </w:rPr>
        <w:t xml:space="preserve"> </w:t>
      </w:r>
      <w:r>
        <w:t>is</w:t>
      </w:r>
      <w:r>
        <w:rPr>
          <w:spacing w:val="-4"/>
        </w:rPr>
        <w:t xml:space="preserve"> </w:t>
      </w:r>
      <w:r>
        <w:t>60</w:t>
      </w:r>
      <w:r>
        <w:rPr>
          <w:spacing w:val="-3"/>
        </w:rPr>
        <w:t xml:space="preserve"> </w:t>
      </w:r>
      <w:r>
        <w:t>days, the inventory holding period is 75 days, and the supplier payment period is 30 days. This results in an estimated Cash Conversion Cycle of 105 days, indicating that cash invested in operations takes a relatively long time to return to the business.</w:t>
      </w:r>
    </w:p>
    <w:p w14:paraId="69AB5D0E" w14:textId="77777777" w:rsidR="004D40F0" w:rsidRPr="00FF60DC" w:rsidRDefault="00000000">
      <w:pPr>
        <w:pStyle w:val="ListParagraph"/>
        <w:numPr>
          <w:ilvl w:val="1"/>
          <w:numId w:val="15"/>
        </w:numPr>
        <w:tabs>
          <w:tab w:val="left" w:pos="525"/>
        </w:tabs>
        <w:spacing w:before="1"/>
        <w:ind w:left="525" w:hanging="360"/>
        <w:rPr>
          <w:b/>
          <w:bCs/>
          <w:sz w:val="24"/>
        </w:rPr>
      </w:pPr>
      <w:r w:rsidRPr="00FF60DC">
        <w:rPr>
          <w:b/>
          <w:bCs/>
          <w:sz w:val="24"/>
        </w:rPr>
        <w:t>Cash-Flow</w:t>
      </w:r>
      <w:r w:rsidRPr="00FF60DC">
        <w:rPr>
          <w:b/>
          <w:bCs/>
          <w:spacing w:val="-4"/>
          <w:sz w:val="24"/>
        </w:rPr>
        <w:t xml:space="preserve"> </w:t>
      </w:r>
      <w:r w:rsidRPr="00FF60DC">
        <w:rPr>
          <w:b/>
          <w:bCs/>
          <w:spacing w:val="-2"/>
          <w:sz w:val="24"/>
        </w:rPr>
        <w:t>Issues</w:t>
      </w:r>
    </w:p>
    <w:p w14:paraId="070F95A4" w14:textId="2F9B2373" w:rsidR="004D40F0" w:rsidRDefault="00000000" w:rsidP="00FF60DC">
      <w:pPr>
        <w:pStyle w:val="BodyText"/>
        <w:ind w:right="599"/>
      </w:pPr>
      <w:r>
        <w:rPr>
          <w:noProof/>
        </w:rPr>
        <w:drawing>
          <wp:anchor distT="0" distB="0" distL="0" distR="0" simplePos="0" relativeHeight="486599168" behindDoc="1" locked="0" layoutInCell="1" allowOverlap="1" wp14:anchorId="66E98542" wp14:editId="27AA1137">
            <wp:simplePos x="0" y="0"/>
            <wp:positionH relativeFrom="page">
              <wp:posOffset>1095476</wp:posOffset>
            </wp:positionH>
            <wp:positionV relativeFrom="paragraph">
              <wp:posOffset>851805</wp:posOffset>
            </wp:positionV>
            <wp:extent cx="5105688" cy="2005832"/>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5105688" cy="2005832"/>
                    </a:xfrm>
                    <a:prstGeom prst="rect">
                      <a:avLst/>
                    </a:prstGeom>
                  </pic:spPr>
                </pic:pic>
              </a:graphicData>
            </a:graphic>
          </wp:anchor>
        </w:drawing>
      </w:r>
      <w:r>
        <w:t>The business experiences periodic cash-flow pressure, particularly during periods of higher inventory requirements and business growth. The major reasons include funds being tied up in inventory, delayed customer collections, seasonal fluctuations in demand, and regular operational payment obligations. During temporary cash shortages, the business may rely on its</w:t>
      </w:r>
      <w:r>
        <w:rPr>
          <w:spacing w:val="-4"/>
        </w:rPr>
        <w:t xml:space="preserve"> </w:t>
      </w:r>
      <w:r>
        <w:t>Cash</w:t>
      </w:r>
      <w:r>
        <w:rPr>
          <w:spacing w:val="-3"/>
        </w:rPr>
        <w:t xml:space="preserve"> </w:t>
      </w:r>
      <w:r>
        <w:t>Credit</w:t>
      </w:r>
      <w:r>
        <w:rPr>
          <w:spacing w:val="-3"/>
        </w:rPr>
        <w:t xml:space="preserve"> </w:t>
      </w:r>
      <w:r>
        <w:t>facility,</w:t>
      </w:r>
      <w:r>
        <w:rPr>
          <w:spacing w:val="-3"/>
        </w:rPr>
        <w:t xml:space="preserve"> </w:t>
      </w:r>
      <w:r>
        <w:t>owner-provided</w:t>
      </w:r>
      <w:r>
        <w:rPr>
          <w:spacing w:val="-3"/>
        </w:rPr>
        <w:t xml:space="preserve"> </w:t>
      </w:r>
      <w:r>
        <w:t>funds,</w:t>
      </w:r>
      <w:r>
        <w:rPr>
          <w:spacing w:val="-3"/>
        </w:rPr>
        <w:t xml:space="preserve"> </w:t>
      </w:r>
      <w:r>
        <w:t>or</w:t>
      </w:r>
      <w:r>
        <w:rPr>
          <w:spacing w:val="-2"/>
        </w:rPr>
        <w:t xml:space="preserve"> </w:t>
      </w:r>
      <w:r>
        <w:t>delayed</w:t>
      </w:r>
      <w:r>
        <w:rPr>
          <w:spacing w:val="-3"/>
        </w:rPr>
        <w:t xml:space="preserve"> </w:t>
      </w:r>
      <w:r>
        <w:t>payments</w:t>
      </w:r>
      <w:r>
        <w:rPr>
          <w:spacing w:val="-4"/>
        </w:rPr>
        <w:t xml:space="preserve"> </w:t>
      </w:r>
      <w:r>
        <w:t>to</w:t>
      </w:r>
      <w:r>
        <w:rPr>
          <w:spacing w:val="-3"/>
        </w:rPr>
        <w:t xml:space="preserve"> </w:t>
      </w:r>
      <w:r>
        <w:t>selected</w:t>
      </w:r>
      <w:r>
        <w:rPr>
          <w:spacing w:val="-3"/>
        </w:rPr>
        <w:t xml:space="preserve"> </w:t>
      </w:r>
      <w:proofErr w:type="spellStart"/>
      <w:r>
        <w:t>suppliers</w:t>
      </w:r>
      <w:r w:rsidR="00FF60DC" w:rsidRPr="00FF60DC">
        <w:t>The</w:t>
      </w:r>
      <w:proofErr w:type="spellEnd"/>
      <w:r w:rsidR="00FF60DC" w:rsidRPr="00FF60DC">
        <w:t xml:space="preserve"> respondent reported that the business normally maintains a working-capital cash buffer of approximately ₹5–6 lakh. This buffer may become insufficient during periods of higher inventory requirements or delayed customer collections.</w:t>
      </w:r>
    </w:p>
    <w:p w14:paraId="7BEC783C" w14:textId="77777777" w:rsidR="004D40F0" w:rsidRDefault="00000000">
      <w:pPr>
        <w:pStyle w:val="BodyText"/>
        <w:ind w:right="597"/>
      </w:pPr>
      <w:r>
        <w:t>The</w:t>
      </w:r>
      <w:r>
        <w:rPr>
          <w:spacing w:val="-3"/>
        </w:rPr>
        <w:t xml:space="preserve"> </w:t>
      </w:r>
      <w:r>
        <w:t>business</w:t>
      </w:r>
      <w:r>
        <w:rPr>
          <w:spacing w:val="-2"/>
        </w:rPr>
        <w:t xml:space="preserve"> </w:t>
      </w:r>
      <w:r>
        <w:t>has</w:t>
      </w:r>
      <w:r>
        <w:rPr>
          <w:spacing w:val="-2"/>
        </w:rPr>
        <w:t xml:space="preserve"> </w:t>
      </w:r>
      <w:r>
        <w:t>plans</w:t>
      </w:r>
      <w:r>
        <w:rPr>
          <w:spacing w:val="-2"/>
        </w:rPr>
        <w:t xml:space="preserve"> </w:t>
      </w:r>
      <w:r>
        <w:t>to transition towards</w:t>
      </w:r>
      <w:r>
        <w:rPr>
          <w:spacing w:val="-2"/>
        </w:rPr>
        <w:t xml:space="preserve"> </w:t>
      </w:r>
      <w:r>
        <w:t>a</w:t>
      </w:r>
      <w:r>
        <w:rPr>
          <w:spacing w:val="-3"/>
        </w:rPr>
        <w:t xml:space="preserve"> </w:t>
      </w:r>
      <w:r>
        <w:t>digital-first</w:t>
      </w:r>
      <w:r>
        <w:rPr>
          <w:spacing w:val="-1"/>
        </w:rPr>
        <w:t xml:space="preserve"> </w:t>
      </w:r>
      <w:r>
        <w:t>and</w:t>
      </w:r>
      <w:r>
        <w:rPr>
          <w:spacing w:val="-1"/>
        </w:rPr>
        <w:t xml:space="preserve"> </w:t>
      </w:r>
      <w:r>
        <w:t>omnichannel business</w:t>
      </w:r>
      <w:r>
        <w:rPr>
          <w:spacing w:val="-2"/>
        </w:rPr>
        <w:t xml:space="preserve"> </w:t>
      </w:r>
      <w:r>
        <w:t>model. The proposed expansion includes developing an e-commerce presence, creating an official website</w:t>
      </w:r>
      <w:r>
        <w:rPr>
          <w:spacing w:val="-5"/>
        </w:rPr>
        <w:t xml:space="preserve"> </w:t>
      </w:r>
      <w:r>
        <w:t>and</w:t>
      </w:r>
      <w:r>
        <w:rPr>
          <w:spacing w:val="-4"/>
        </w:rPr>
        <w:t xml:space="preserve"> </w:t>
      </w:r>
      <w:r>
        <w:t>digital</w:t>
      </w:r>
      <w:r>
        <w:rPr>
          <w:spacing w:val="-4"/>
        </w:rPr>
        <w:t xml:space="preserve"> </w:t>
      </w:r>
      <w:r>
        <w:t>product</w:t>
      </w:r>
      <w:r>
        <w:rPr>
          <w:spacing w:val="-4"/>
        </w:rPr>
        <w:t xml:space="preserve"> </w:t>
      </w:r>
      <w:r>
        <w:t>catalogue,</w:t>
      </w:r>
      <w:r>
        <w:rPr>
          <w:spacing w:val="-4"/>
        </w:rPr>
        <w:t xml:space="preserve"> </w:t>
      </w:r>
      <w:r>
        <w:t>strengthening</w:t>
      </w:r>
      <w:r>
        <w:rPr>
          <w:spacing w:val="-4"/>
        </w:rPr>
        <w:t xml:space="preserve"> </w:t>
      </w:r>
      <w:r>
        <w:t>digital</w:t>
      </w:r>
      <w:r>
        <w:rPr>
          <w:spacing w:val="-4"/>
        </w:rPr>
        <w:t xml:space="preserve"> </w:t>
      </w:r>
      <w:r>
        <w:t>and</w:t>
      </w:r>
      <w:r>
        <w:rPr>
          <w:spacing w:val="-4"/>
        </w:rPr>
        <w:t xml:space="preserve"> </w:t>
      </w:r>
      <w:r>
        <w:t>social</w:t>
      </w:r>
      <w:r>
        <w:rPr>
          <w:spacing w:val="-4"/>
        </w:rPr>
        <w:t xml:space="preserve"> </w:t>
      </w:r>
      <w:r>
        <w:t>media</w:t>
      </w:r>
      <w:r>
        <w:rPr>
          <w:spacing w:val="-5"/>
        </w:rPr>
        <w:t xml:space="preserve"> </w:t>
      </w:r>
      <w:r>
        <w:t>marketing,</w:t>
      </w:r>
      <w:r>
        <w:rPr>
          <w:spacing w:val="-4"/>
        </w:rPr>
        <w:t xml:space="preserve"> </w:t>
      </w:r>
      <w:r>
        <w:t>and expanding customer reach beyond the local market towards a wider Pan-India presence.</w:t>
      </w:r>
    </w:p>
    <w:p w14:paraId="39CD96D3" w14:textId="77777777" w:rsidR="004D40F0" w:rsidRDefault="00000000">
      <w:pPr>
        <w:pStyle w:val="BodyText"/>
        <w:ind w:right="597"/>
      </w:pPr>
      <w:r>
        <w:t>The estimated investment required for this expansion is approximately ₹40 lakh. The preliminary</w:t>
      </w:r>
      <w:r>
        <w:rPr>
          <w:spacing w:val="-3"/>
        </w:rPr>
        <w:t xml:space="preserve"> </w:t>
      </w:r>
      <w:r>
        <w:t>financing</w:t>
      </w:r>
      <w:r>
        <w:rPr>
          <w:spacing w:val="-3"/>
        </w:rPr>
        <w:t xml:space="preserve"> </w:t>
      </w:r>
      <w:r>
        <w:t>plan</w:t>
      </w:r>
      <w:r>
        <w:rPr>
          <w:spacing w:val="-3"/>
        </w:rPr>
        <w:t xml:space="preserve"> </w:t>
      </w:r>
      <w:r>
        <w:t>involves</w:t>
      </w:r>
      <w:r>
        <w:rPr>
          <w:spacing w:val="-4"/>
        </w:rPr>
        <w:t xml:space="preserve"> </w:t>
      </w:r>
      <w:r>
        <w:t>a</w:t>
      </w:r>
      <w:r>
        <w:rPr>
          <w:spacing w:val="-4"/>
        </w:rPr>
        <w:t xml:space="preserve"> </w:t>
      </w:r>
      <w:r>
        <w:t>combination</w:t>
      </w:r>
      <w:r>
        <w:rPr>
          <w:spacing w:val="-3"/>
        </w:rPr>
        <w:t xml:space="preserve"> </w:t>
      </w:r>
      <w:r>
        <w:t>of</w:t>
      </w:r>
      <w:r>
        <w:rPr>
          <w:spacing w:val="-4"/>
        </w:rPr>
        <w:t xml:space="preserve"> </w:t>
      </w:r>
      <w:r>
        <w:t>₹15</w:t>
      </w:r>
      <w:r>
        <w:rPr>
          <w:spacing w:val="-3"/>
        </w:rPr>
        <w:t xml:space="preserve"> </w:t>
      </w:r>
      <w:r>
        <w:t>lakh</w:t>
      </w:r>
      <w:r>
        <w:rPr>
          <w:spacing w:val="-3"/>
        </w:rPr>
        <w:t xml:space="preserve"> </w:t>
      </w:r>
      <w:r>
        <w:t>from</w:t>
      </w:r>
      <w:r>
        <w:rPr>
          <w:spacing w:val="-3"/>
        </w:rPr>
        <w:t xml:space="preserve"> </w:t>
      </w:r>
      <w:r>
        <w:t>internal</w:t>
      </w:r>
      <w:r>
        <w:rPr>
          <w:spacing w:val="-3"/>
        </w:rPr>
        <w:t xml:space="preserve"> </w:t>
      </w:r>
      <w:r>
        <w:t>funds</w:t>
      </w:r>
      <w:r>
        <w:rPr>
          <w:spacing w:val="-4"/>
        </w:rPr>
        <w:t xml:space="preserve"> </w:t>
      </w:r>
      <w:r>
        <w:t>or</w:t>
      </w:r>
      <w:r>
        <w:rPr>
          <w:spacing w:val="-4"/>
        </w:rPr>
        <w:t xml:space="preserve"> </w:t>
      </w:r>
      <w:r>
        <w:t>retained earnings and ₹25 lakh through external bank financing.</w:t>
      </w:r>
    </w:p>
    <w:p w14:paraId="1F1FEE67" w14:textId="77777777" w:rsidR="004D40F0" w:rsidRDefault="00000000">
      <w:pPr>
        <w:pStyle w:val="Heading1"/>
        <w:numPr>
          <w:ilvl w:val="1"/>
          <w:numId w:val="15"/>
        </w:numPr>
        <w:tabs>
          <w:tab w:val="left" w:pos="525"/>
        </w:tabs>
        <w:ind w:left="525" w:hanging="360"/>
      </w:pPr>
      <w:r>
        <w:t>Current</w:t>
      </w:r>
      <w:r>
        <w:rPr>
          <w:spacing w:val="-3"/>
        </w:rPr>
        <w:t xml:space="preserve"> </w:t>
      </w:r>
      <w:r>
        <w:t>Financial</w:t>
      </w:r>
      <w:r>
        <w:rPr>
          <w:spacing w:val="-3"/>
        </w:rPr>
        <w:t xml:space="preserve"> </w:t>
      </w:r>
      <w:r>
        <w:rPr>
          <w:spacing w:val="-2"/>
        </w:rPr>
        <w:t>Challenges</w:t>
      </w:r>
    </w:p>
    <w:p w14:paraId="27099F6A" w14:textId="77777777" w:rsidR="004D40F0" w:rsidRDefault="00000000">
      <w:pPr>
        <w:pStyle w:val="BodyText"/>
        <w:ind w:right="742"/>
      </w:pPr>
      <w:r>
        <w:t>The key financial challenge identified from the interview is the need to balance current working-capital</w:t>
      </w:r>
      <w:r>
        <w:rPr>
          <w:spacing w:val="-3"/>
        </w:rPr>
        <w:t xml:space="preserve"> </w:t>
      </w:r>
      <w:r>
        <w:t>requirements</w:t>
      </w:r>
      <w:r>
        <w:rPr>
          <w:spacing w:val="-4"/>
        </w:rPr>
        <w:t xml:space="preserve"> </w:t>
      </w:r>
      <w:r>
        <w:t>with</w:t>
      </w:r>
      <w:r>
        <w:rPr>
          <w:spacing w:val="-3"/>
        </w:rPr>
        <w:t xml:space="preserve"> </w:t>
      </w:r>
      <w:r>
        <w:t>future</w:t>
      </w:r>
      <w:r>
        <w:rPr>
          <w:spacing w:val="-5"/>
        </w:rPr>
        <w:t xml:space="preserve"> </w:t>
      </w:r>
      <w:r>
        <w:t>expansion</w:t>
      </w:r>
      <w:r>
        <w:rPr>
          <w:spacing w:val="-3"/>
        </w:rPr>
        <w:t xml:space="preserve"> </w:t>
      </w:r>
      <w:r>
        <w:t>funding</w:t>
      </w:r>
      <w:r>
        <w:rPr>
          <w:spacing w:val="-3"/>
        </w:rPr>
        <w:t xml:space="preserve"> </w:t>
      </w:r>
      <w:r>
        <w:t>needs.</w:t>
      </w:r>
      <w:r>
        <w:rPr>
          <w:spacing w:val="-3"/>
        </w:rPr>
        <w:t xml:space="preserve"> </w:t>
      </w:r>
      <w:r>
        <w:t>Although</w:t>
      </w:r>
      <w:r>
        <w:rPr>
          <w:spacing w:val="-3"/>
        </w:rPr>
        <w:t xml:space="preserve"> </w:t>
      </w:r>
      <w:r>
        <w:t>the</w:t>
      </w:r>
      <w:r>
        <w:rPr>
          <w:spacing w:val="-3"/>
        </w:rPr>
        <w:t xml:space="preserve"> </w:t>
      </w:r>
      <w:r>
        <w:t>business</w:t>
      </w:r>
      <w:r>
        <w:rPr>
          <w:spacing w:val="-4"/>
        </w:rPr>
        <w:t xml:space="preserve"> </w:t>
      </w:r>
      <w:r>
        <w:t>is experiencing revenue growth and improving profitability, funds remain tied up in the operating cycle, creating periodic liquidity pressure. At the same time, the proposed digital and omnichannel expansion requires additional investment.</w:t>
      </w:r>
    </w:p>
    <w:p w14:paraId="37356F9D" w14:textId="77777777" w:rsidR="004D40F0" w:rsidRDefault="00000000">
      <w:pPr>
        <w:pStyle w:val="BodyText"/>
        <w:ind w:right="597"/>
      </w:pPr>
      <w:r>
        <w:t>Therefore,</w:t>
      </w:r>
      <w:r>
        <w:rPr>
          <w:spacing w:val="-3"/>
        </w:rPr>
        <w:t xml:space="preserve"> </w:t>
      </w:r>
      <w:r>
        <w:t>the</w:t>
      </w:r>
      <w:r>
        <w:rPr>
          <w:spacing w:val="-2"/>
        </w:rPr>
        <w:t xml:space="preserve"> </w:t>
      </w:r>
      <w:r>
        <w:t>central</w:t>
      </w:r>
      <w:r>
        <w:rPr>
          <w:spacing w:val="-3"/>
        </w:rPr>
        <w:t xml:space="preserve"> </w:t>
      </w:r>
      <w:r>
        <w:t>financial</w:t>
      </w:r>
      <w:r>
        <w:rPr>
          <w:spacing w:val="-3"/>
        </w:rPr>
        <w:t xml:space="preserve"> </w:t>
      </w:r>
      <w:r>
        <w:t>advisory</w:t>
      </w:r>
      <w:r>
        <w:rPr>
          <w:spacing w:val="-3"/>
        </w:rPr>
        <w:t xml:space="preserve"> </w:t>
      </w:r>
      <w:r>
        <w:t>issue</w:t>
      </w:r>
      <w:r>
        <w:rPr>
          <w:spacing w:val="-4"/>
        </w:rPr>
        <w:t xml:space="preserve"> </w:t>
      </w:r>
      <w:r>
        <w:t>identified</w:t>
      </w:r>
      <w:r>
        <w:rPr>
          <w:spacing w:val="-3"/>
        </w:rPr>
        <w:t xml:space="preserve"> </w:t>
      </w:r>
      <w:r>
        <w:t>for</w:t>
      </w:r>
      <w:r>
        <w:rPr>
          <w:spacing w:val="-5"/>
        </w:rPr>
        <w:t xml:space="preserve"> </w:t>
      </w:r>
      <w:r>
        <w:t>this</w:t>
      </w:r>
      <w:r>
        <w:rPr>
          <w:spacing w:val="-4"/>
        </w:rPr>
        <w:t xml:space="preserve"> </w:t>
      </w:r>
      <w:r>
        <w:t>study</w:t>
      </w:r>
      <w:r>
        <w:rPr>
          <w:spacing w:val="-3"/>
        </w:rPr>
        <w:t xml:space="preserve"> </w:t>
      </w:r>
      <w:r>
        <w:t>is</w:t>
      </w:r>
      <w:r>
        <w:rPr>
          <w:spacing w:val="-3"/>
        </w:rPr>
        <w:t xml:space="preserve"> </w:t>
      </w:r>
      <w:r>
        <w:t>to</w:t>
      </w:r>
      <w:r>
        <w:rPr>
          <w:spacing w:val="-5"/>
        </w:rPr>
        <w:t xml:space="preserve"> </w:t>
      </w:r>
      <w:r>
        <w:t>determine</w:t>
      </w:r>
      <w:r>
        <w:rPr>
          <w:spacing w:val="-4"/>
        </w:rPr>
        <w:t xml:space="preserve"> </w:t>
      </w:r>
      <w:r>
        <w:t>how</w:t>
      </w:r>
      <w:r>
        <w:rPr>
          <w:spacing w:val="-4"/>
        </w:rPr>
        <w:t xml:space="preserve"> </w:t>
      </w:r>
      <w:r>
        <w:t>the business can improve working-capital efficiency, strengthen liquidity, and arrange an appropriate financing mix for future expansion without creating excessive financial risk or placing unnecessary pressure on cash flows.</w:t>
      </w:r>
    </w:p>
    <w:p w14:paraId="1807A62A" w14:textId="77777777" w:rsidR="004D40F0" w:rsidRDefault="004D40F0">
      <w:pPr>
        <w:pStyle w:val="BodyText"/>
        <w:spacing w:before="1"/>
        <w:ind w:left="0"/>
      </w:pPr>
    </w:p>
    <w:p w14:paraId="787E61B6" w14:textId="77777777" w:rsidR="004D40F0" w:rsidRDefault="00000000">
      <w:pPr>
        <w:pStyle w:val="Heading1"/>
        <w:spacing w:after="22"/>
      </w:pPr>
      <w:r>
        <w:t>Table</w:t>
      </w:r>
      <w:r>
        <w:rPr>
          <w:spacing w:val="-4"/>
        </w:rPr>
        <w:t xml:space="preserve"> </w:t>
      </w:r>
      <w:r>
        <w:t>3.1:</w:t>
      </w:r>
      <w:r>
        <w:rPr>
          <w:spacing w:val="-3"/>
        </w:rPr>
        <w:t xml:space="preserve"> </w:t>
      </w:r>
      <w:r>
        <w:t>Summary</w:t>
      </w:r>
      <w:r>
        <w:rPr>
          <w:spacing w:val="-1"/>
        </w:rPr>
        <w:t xml:space="preserve"> </w:t>
      </w:r>
      <w:r>
        <w:t>of</w:t>
      </w:r>
      <w:r>
        <w:rPr>
          <w:spacing w:val="-6"/>
        </w:rPr>
        <w:t xml:space="preserve"> </w:t>
      </w:r>
      <w:r>
        <w:t>Structured</w:t>
      </w:r>
      <w:r>
        <w:rPr>
          <w:spacing w:val="-1"/>
        </w:rPr>
        <w:t xml:space="preserve"> </w:t>
      </w:r>
      <w:r>
        <w:t>Interview</w:t>
      </w:r>
      <w:r>
        <w:rPr>
          <w:spacing w:val="-2"/>
        </w:rPr>
        <w:t xml:space="preserve"> </w:t>
      </w:r>
      <w:r>
        <w:t>and</w:t>
      </w:r>
      <w:r>
        <w:rPr>
          <w:spacing w:val="-2"/>
        </w:rPr>
        <w:t xml:space="preserve"> </w:t>
      </w:r>
      <w:r>
        <w:t>Key</w:t>
      </w:r>
      <w:r>
        <w:rPr>
          <w:spacing w:val="-1"/>
        </w:rPr>
        <w:t xml:space="preserve"> </w:t>
      </w:r>
      <w:r>
        <w:t>Financial</w:t>
      </w:r>
      <w:r>
        <w:rPr>
          <w:spacing w:val="-1"/>
        </w:rPr>
        <w:t xml:space="preserve"> </w:t>
      </w:r>
      <w:r>
        <w:rPr>
          <w:spacing w:val="-2"/>
        </w:rPr>
        <w:t>Findings</w:t>
      </w:r>
    </w:p>
    <w:tbl>
      <w:tblPr>
        <w:tblW w:w="0" w:type="auto"/>
        <w:tblInd w:w="203"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817"/>
        <w:gridCol w:w="3844"/>
        <w:gridCol w:w="3323"/>
      </w:tblGrid>
      <w:tr w:rsidR="004D40F0" w14:paraId="0248FB49" w14:textId="77777777">
        <w:trPr>
          <w:trHeight w:val="323"/>
        </w:trPr>
        <w:tc>
          <w:tcPr>
            <w:tcW w:w="1817" w:type="dxa"/>
          </w:tcPr>
          <w:p w14:paraId="237775C2" w14:textId="77777777" w:rsidR="004D40F0" w:rsidRDefault="00000000">
            <w:pPr>
              <w:pStyle w:val="TableParagraph"/>
              <w:spacing w:before="23"/>
              <w:rPr>
                <w:b/>
                <w:sz w:val="24"/>
              </w:rPr>
            </w:pPr>
            <w:r>
              <w:rPr>
                <w:b/>
                <w:sz w:val="24"/>
              </w:rPr>
              <w:t>Financial</w:t>
            </w:r>
            <w:r>
              <w:rPr>
                <w:b/>
                <w:spacing w:val="-6"/>
                <w:sz w:val="24"/>
              </w:rPr>
              <w:t xml:space="preserve"> </w:t>
            </w:r>
            <w:r>
              <w:rPr>
                <w:b/>
                <w:spacing w:val="-4"/>
                <w:sz w:val="24"/>
              </w:rPr>
              <w:t>Area</w:t>
            </w:r>
          </w:p>
        </w:tc>
        <w:tc>
          <w:tcPr>
            <w:tcW w:w="3844" w:type="dxa"/>
          </w:tcPr>
          <w:p w14:paraId="38ED6A05" w14:textId="77777777" w:rsidR="004D40F0" w:rsidRDefault="00000000">
            <w:pPr>
              <w:pStyle w:val="TableParagraph"/>
              <w:spacing w:before="23"/>
              <w:ind w:left="29"/>
              <w:rPr>
                <w:b/>
                <w:sz w:val="24"/>
              </w:rPr>
            </w:pPr>
            <w:r>
              <w:rPr>
                <w:b/>
                <w:sz w:val="24"/>
              </w:rPr>
              <w:t>Key</w:t>
            </w:r>
            <w:r>
              <w:rPr>
                <w:b/>
                <w:spacing w:val="-2"/>
                <w:sz w:val="24"/>
              </w:rPr>
              <w:t xml:space="preserve"> Findings</w:t>
            </w:r>
          </w:p>
        </w:tc>
        <w:tc>
          <w:tcPr>
            <w:tcW w:w="3323" w:type="dxa"/>
          </w:tcPr>
          <w:p w14:paraId="070913CB" w14:textId="77777777" w:rsidR="004D40F0" w:rsidRDefault="00000000">
            <w:pPr>
              <w:pStyle w:val="TableParagraph"/>
              <w:spacing w:before="23"/>
              <w:ind w:left="28"/>
              <w:rPr>
                <w:b/>
                <w:sz w:val="24"/>
              </w:rPr>
            </w:pPr>
            <w:r>
              <w:rPr>
                <w:b/>
                <w:sz w:val="24"/>
              </w:rPr>
              <w:t>Financial</w:t>
            </w:r>
            <w:r>
              <w:rPr>
                <w:b/>
                <w:spacing w:val="-4"/>
                <w:sz w:val="24"/>
              </w:rPr>
              <w:t xml:space="preserve"> </w:t>
            </w:r>
            <w:r>
              <w:rPr>
                <w:b/>
                <w:spacing w:val="-2"/>
                <w:sz w:val="24"/>
              </w:rPr>
              <w:t>Implication</w:t>
            </w:r>
          </w:p>
        </w:tc>
      </w:tr>
      <w:tr w:rsidR="004D40F0" w14:paraId="244E8B83" w14:textId="77777777">
        <w:trPr>
          <w:trHeight w:val="1155"/>
        </w:trPr>
        <w:tc>
          <w:tcPr>
            <w:tcW w:w="1817" w:type="dxa"/>
          </w:tcPr>
          <w:p w14:paraId="44DCDD43" w14:textId="77777777" w:rsidR="004D40F0" w:rsidRDefault="004D40F0">
            <w:pPr>
              <w:pStyle w:val="TableParagraph"/>
              <w:spacing w:before="161"/>
              <w:ind w:left="0"/>
              <w:rPr>
                <w:b/>
                <w:sz w:val="24"/>
              </w:rPr>
            </w:pPr>
          </w:p>
          <w:p w14:paraId="68212097" w14:textId="77777777" w:rsidR="004D40F0" w:rsidRDefault="00000000">
            <w:pPr>
              <w:pStyle w:val="TableParagraph"/>
              <w:spacing w:before="0"/>
              <w:rPr>
                <w:b/>
                <w:sz w:val="24"/>
              </w:rPr>
            </w:pPr>
            <w:r>
              <w:rPr>
                <w:b/>
                <w:spacing w:val="-2"/>
                <w:sz w:val="24"/>
              </w:rPr>
              <w:t>Revenue</w:t>
            </w:r>
          </w:p>
        </w:tc>
        <w:tc>
          <w:tcPr>
            <w:tcW w:w="3844" w:type="dxa"/>
          </w:tcPr>
          <w:p w14:paraId="59EC3C1C" w14:textId="77777777" w:rsidR="004D40F0" w:rsidRDefault="00000000">
            <w:pPr>
              <w:pStyle w:val="TableParagraph"/>
              <w:ind w:left="29" w:right="104"/>
              <w:rPr>
                <w:b/>
                <w:sz w:val="24"/>
              </w:rPr>
            </w:pPr>
            <w:r>
              <w:rPr>
                <w:sz w:val="24"/>
              </w:rPr>
              <w:t>Revenue</w:t>
            </w:r>
            <w:r>
              <w:rPr>
                <w:spacing w:val="-10"/>
                <w:sz w:val="24"/>
              </w:rPr>
              <w:t xml:space="preserve"> </w:t>
            </w:r>
            <w:r>
              <w:rPr>
                <w:sz w:val="24"/>
              </w:rPr>
              <w:t>increased</w:t>
            </w:r>
            <w:r>
              <w:rPr>
                <w:spacing w:val="-7"/>
                <w:sz w:val="24"/>
              </w:rPr>
              <w:t xml:space="preserve"> </w:t>
            </w:r>
            <w:r>
              <w:rPr>
                <w:sz w:val="24"/>
              </w:rPr>
              <w:t>from</w:t>
            </w:r>
            <w:r>
              <w:rPr>
                <w:spacing w:val="-5"/>
                <w:sz w:val="24"/>
              </w:rPr>
              <w:t xml:space="preserve"> </w:t>
            </w:r>
            <w:r>
              <w:rPr>
                <w:b/>
                <w:sz w:val="24"/>
              </w:rPr>
              <w:t>₹6.8</w:t>
            </w:r>
            <w:r>
              <w:rPr>
                <w:b/>
                <w:spacing w:val="-9"/>
                <w:sz w:val="24"/>
              </w:rPr>
              <w:t xml:space="preserve"> </w:t>
            </w:r>
            <w:r>
              <w:rPr>
                <w:b/>
                <w:sz w:val="24"/>
              </w:rPr>
              <w:t>crore</w:t>
            </w:r>
            <w:r>
              <w:rPr>
                <w:b/>
                <w:spacing w:val="-10"/>
                <w:sz w:val="24"/>
              </w:rPr>
              <w:t xml:space="preserve"> </w:t>
            </w:r>
            <w:r>
              <w:rPr>
                <w:b/>
                <w:sz w:val="24"/>
              </w:rPr>
              <w:t xml:space="preserve">in FY 2023–24 </w:t>
            </w:r>
            <w:r>
              <w:rPr>
                <w:sz w:val="24"/>
              </w:rPr>
              <w:t xml:space="preserve">to </w:t>
            </w:r>
            <w:r>
              <w:rPr>
                <w:b/>
                <w:sz w:val="24"/>
              </w:rPr>
              <w:t xml:space="preserve">₹7.2 crore in FY 2024–25 </w:t>
            </w:r>
            <w:r>
              <w:rPr>
                <w:sz w:val="24"/>
              </w:rPr>
              <w:t xml:space="preserve">and </w:t>
            </w:r>
            <w:r>
              <w:rPr>
                <w:b/>
                <w:sz w:val="24"/>
              </w:rPr>
              <w:t>₹7.9 crore in FY 2025–</w:t>
            </w:r>
            <w:r>
              <w:rPr>
                <w:b/>
                <w:spacing w:val="-6"/>
                <w:sz w:val="24"/>
              </w:rPr>
              <w:t>26</w:t>
            </w:r>
          </w:p>
        </w:tc>
        <w:tc>
          <w:tcPr>
            <w:tcW w:w="3323" w:type="dxa"/>
          </w:tcPr>
          <w:p w14:paraId="56CAF6A8" w14:textId="77777777" w:rsidR="004D40F0" w:rsidRDefault="004D40F0">
            <w:pPr>
              <w:pStyle w:val="TableParagraph"/>
              <w:spacing w:before="161"/>
              <w:ind w:left="0"/>
              <w:rPr>
                <w:b/>
                <w:sz w:val="24"/>
              </w:rPr>
            </w:pPr>
          </w:p>
          <w:p w14:paraId="436567DE" w14:textId="77777777" w:rsidR="004D40F0" w:rsidRDefault="00000000">
            <w:pPr>
              <w:pStyle w:val="TableParagraph"/>
              <w:spacing w:before="0"/>
              <w:ind w:left="28"/>
              <w:rPr>
                <w:sz w:val="24"/>
              </w:rPr>
            </w:pPr>
            <w:r>
              <w:rPr>
                <w:sz w:val="24"/>
              </w:rPr>
              <w:t>Indicates</w:t>
            </w:r>
            <w:r>
              <w:rPr>
                <w:spacing w:val="-4"/>
                <w:sz w:val="24"/>
              </w:rPr>
              <w:t xml:space="preserve"> </w:t>
            </w:r>
            <w:r>
              <w:rPr>
                <w:sz w:val="24"/>
              </w:rPr>
              <w:t>steady</w:t>
            </w:r>
            <w:r>
              <w:rPr>
                <w:spacing w:val="-3"/>
                <w:sz w:val="24"/>
              </w:rPr>
              <w:t xml:space="preserve"> </w:t>
            </w:r>
            <w:r>
              <w:rPr>
                <w:sz w:val="24"/>
              </w:rPr>
              <w:t>business</w:t>
            </w:r>
            <w:r>
              <w:rPr>
                <w:spacing w:val="-3"/>
                <w:sz w:val="24"/>
              </w:rPr>
              <w:t xml:space="preserve"> </w:t>
            </w:r>
            <w:r>
              <w:rPr>
                <w:spacing w:val="-2"/>
                <w:sz w:val="24"/>
              </w:rPr>
              <w:t>growth</w:t>
            </w:r>
          </w:p>
        </w:tc>
      </w:tr>
      <w:tr w:rsidR="004D40F0" w14:paraId="79CAF825" w14:textId="77777777">
        <w:trPr>
          <w:trHeight w:val="868"/>
        </w:trPr>
        <w:tc>
          <w:tcPr>
            <w:tcW w:w="1817" w:type="dxa"/>
          </w:tcPr>
          <w:p w14:paraId="744AEE96" w14:textId="77777777" w:rsidR="004D40F0" w:rsidRDefault="004D40F0">
            <w:pPr>
              <w:pStyle w:val="TableParagraph"/>
              <w:spacing w:before="22"/>
              <w:ind w:left="0"/>
              <w:rPr>
                <w:b/>
                <w:sz w:val="24"/>
              </w:rPr>
            </w:pPr>
          </w:p>
          <w:p w14:paraId="79AFF410" w14:textId="77777777" w:rsidR="004D40F0" w:rsidRDefault="00000000">
            <w:pPr>
              <w:pStyle w:val="TableParagraph"/>
              <w:spacing w:before="0"/>
              <w:rPr>
                <w:b/>
                <w:sz w:val="24"/>
              </w:rPr>
            </w:pPr>
            <w:r>
              <w:rPr>
                <w:b/>
                <w:spacing w:val="-2"/>
                <w:sz w:val="24"/>
              </w:rPr>
              <w:t>Profitability</w:t>
            </w:r>
          </w:p>
        </w:tc>
        <w:tc>
          <w:tcPr>
            <w:tcW w:w="3844" w:type="dxa"/>
          </w:tcPr>
          <w:p w14:paraId="6E330884" w14:textId="77777777" w:rsidR="004D40F0" w:rsidRDefault="00000000">
            <w:pPr>
              <w:pStyle w:val="TableParagraph"/>
              <w:spacing w:before="161"/>
              <w:ind w:left="29"/>
              <w:rPr>
                <w:sz w:val="24"/>
              </w:rPr>
            </w:pPr>
            <w:r>
              <w:rPr>
                <w:sz w:val="24"/>
              </w:rPr>
              <w:t>Gross</w:t>
            </w:r>
            <w:r>
              <w:rPr>
                <w:spacing w:val="-11"/>
                <w:sz w:val="24"/>
              </w:rPr>
              <w:t xml:space="preserve"> </w:t>
            </w:r>
            <w:r>
              <w:rPr>
                <w:sz w:val="24"/>
              </w:rPr>
              <w:t>profit</w:t>
            </w:r>
            <w:r>
              <w:rPr>
                <w:spacing w:val="-10"/>
                <w:sz w:val="24"/>
              </w:rPr>
              <w:t xml:space="preserve"> </w:t>
            </w:r>
            <w:r>
              <w:rPr>
                <w:sz w:val="24"/>
              </w:rPr>
              <w:t>margin</w:t>
            </w:r>
            <w:r>
              <w:rPr>
                <w:spacing w:val="-11"/>
                <w:sz w:val="24"/>
              </w:rPr>
              <w:t xml:space="preserve"> </w:t>
            </w:r>
            <w:r>
              <w:rPr>
                <w:sz w:val="24"/>
              </w:rPr>
              <w:t>increased</w:t>
            </w:r>
            <w:r>
              <w:rPr>
                <w:spacing w:val="-10"/>
                <w:sz w:val="24"/>
              </w:rPr>
              <w:t xml:space="preserve"> </w:t>
            </w:r>
            <w:r>
              <w:rPr>
                <w:sz w:val="24"/>
              </w:rPr>
              <w:t xml:space="preserve">from </w:t>
            </w:r>
            <w:r>
              <w:rPr>
                <w:b/>
                <w:sz w:val="24"/>
              </w:rPr>
              <w:t>13% to 16.2%</w:t>
            </w:r>
            <w:r>
              <w:rPr>
                <w:sz w:val="24"/>
              </w:rPr>
              <w:t>, while net profit</w:t>
            </w:r>
          </w:p>
        </w:tc>
        <w:tc>
          <w:tcPr>
            <w:tcW w:w="3323" w:type="dxa"/>
          </w:tcPr>
          <w:p w14:paraId="36DA8FCA" w14:textId="77777777" w:rsidR="004D40F0" w:rsidRDefault="00000000">
            <w:pPr>
              <w:pStyle w:val="TableParagraph"/>
              <w:spacing w:before="20" w:line="270" w:lineRule="atLeast"/>
              <w:ind w:left="28"/>
              <w:rPr>
                <w:sz w:val="24"/>
              </w:rPr>
            </w:pPr>
            <w:r>
              <w:rPr>
                <w:sz w:val="24"/>
              </w:rPr>
              <w:t>Indicates</w:t>
            </w:r>
            <w:r>
              <w:rPr>
                <w:spacing w:val="-15"/>
                <w:sz w:val="24"/>
              </w:rPr>
              <w:t xml:space="preserve"> </w:t>
            </w:r>
            <w:r>
              <w:rPr>
                <w:sz w:val="24"/>
              </w:rPr>
              <w:t>improving</w:t>
            </w:r>
            <w:r>
              <w:rPr>
                <w:spacing w:val="-15"/>
                <w:sz w:val="24"/>
              </w:rPr>
              <w:t xml:space="preserve"> </w:t>
            </w:r>
            <w:r>
              <w:rPr>
                <w:sz w:val="24"/>
              </w:rPr>
              <w:t xml:space="preserve">profitability and stronger internal earnings </w:t>
            </w:r>
            <w:r>
              <w:rPr>
                <w:spacing w:val="-2"/>
                <w:sz w:val="24"/>
              </w:rPr>
              <w:t>capacity</w:t>
            </w:r>
          </w:p>
        </w:tc>
      </w:tr>
    </w:tbl>
    <w:p w14:paraId="7A9E9362" w14:textId="77777777" w:rsidR="004D40F0" w:rsidRDefault="004D40F0">
      <w:pPr>
        <w:pStyle w:val="TableParagraph"/>
        <w:spacing w:line="270" w:lineRule="atLeast"/>
        <w:rPr>
          <w:sz w:val="24"/>
        </w:rPr>
        <w:sectPr w:rsidR="004D40F0">
          <w:pgSz w:w="11910" w:h="16840"/>
          <w:pgMar w:top="980" w:right="850" w:bottom="280" w:left="1275" w:header="717" w:footer="0" w:gutter="0"/>
          <w:pgBorders w:offsetFrom="page">
            <w:top w:val="single" w:sz="4" w:space="24" w:color="000000"/>
            <w:left w:val="single" w:sz="4" w:space="24" w:color="000000"/>
            <w:bottom w:val="single" w:sz="4" w:space="24" w:color="000000"/>
            <w:right w:val="single" w:sz="4" w:space="24" w:color="000000"/>
          </w:pgBorders>
          <w:cols w:space="720"/>
        </w:sectPr>
      </w:pPr>
    </w:p>
    <w:p w14:paraId="3088FED4" w14:textId="77777777" w:rsidR="004D40F0" w:rsidRDefault="00000000">
      <w:pPr>
        <w:spacing w:line="20" w:lineRule="exact"/>
        <w:ind w:left="136"/>
        <w:rPr>
          <w:sz w:val="2"/>
        </w:rPr>
      </w:pPr>
      <w:r>
        <w:rPr>
          <w:noProof/>
          <w:sz w:val="2"/>
        </w:rPr>
        <w:lastRenderedPageBreak/>
        <mc:AlternateContent>
          <mc:Choice Requires="wpg">
            <w:drawing>
              <wp:inline distT="0" distB="0" distL="0" distR="0" wp14:anchorId="42633576" wp14:editId="7306B878">
                <wp:extent cx="5769610" cy="6350"/>
                <wp:effectExtent l="0" t="0" r="0" b="0"/>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6350"/>
                          <a:chOff x="0" y="0"/>
                          <a:chExt cx="5769610" cy="6350"/>
                        </a:xfrm>
                      </wpg:grpSpPr>
                      <wps:wsp>
                        <wps:cNvPr id="17" name="Graphic 17"/>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D9D9D9"/>
                          </a:solidFill>
                        </wps:spPr>
                        <wps:bodyPr wrap="square" lIns="0" tIns="0" rIns="0" bIns="0" rtlCol="0">
                          <a:prstTxWarp prst="textNoShape">
                            <a:avLst/>
                          </a:prstTxWarp>
                          <a:noAutofit/>
                        </wps:bodyPr>
                      </wps:wsp>
                    </wpg:wgp>
                  </a:graphicData>
                </a:graphic>
              </wp:inline>
            </w:drawing>
          </mc:Choice>
          <mc:Fallback>
            <w:pict>
              <v:group w14:anchorId="04959EE1" id="Group 16" o:spid="_x0000_s1026" style="width:454.3pt;height:.5pt;mso-position-horizontal-relative:char;mso-position-vertical-relative:line" coordsize="5769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">
                <v:shape id="Graphic 17" o:spid="_x0000_s1027" style="position:absolute;width:57696;height:63;visibility:visible;mso-wrap-style:square;v-text-anchor:top" coordsize="5769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" path="m5769229,l,,,6096r5769229,l5769229,xe" fillcolor="#d9d9d9" stroked="f">
                  <v:path arrowok="t"/>
                </v:shape>
                <w10:anchorlock/>
              </v:group>
            </w:pict>
          </mc:Fallback>
        </mc:AlternateContent>
      </w:r>
    </w:p>
    <w:p w14:paraId="12A4D7F8" w14:textId="77777777" w:rsidR="004D40F0" w:rsidRDefault="004D40F0">
      <w:pPr>
        <w:pStyle w:val="BodyText"/>
        <w:spacing w:before="214" w:after="1"/>
        <w:ind w:left="0"/>
        <w:rPr>
          <w:b/>
          <w:sz w:val="20"/>
        </w:rPr>
      </w:pPr>
    </w:p>
    <w:tbl>
      <w:tblPr>
        <w:tblW w:w="0" w:type="auto"/>
        <w:tblInd w:w="203"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817"/>
        <w:gridCol w:w="3844"/>
        <w:gridCol w:w="3323"/>
      </w:tblGrid>
      <w:tr w:rsidR="004D40F0" w14:paraId="4DD68F06" w14:textId="77777777">
        <w:trPr>
          <w:trHeight w:val="326"/>
        </w:trPr>
        <w:tc>
          <w:tcPr>
            <w:tcW w:w="1817" w:type="dxa"/>
          </w:tcPr>
          <w:p w14:paraId="58FE0D79" w14:textId="77777777" w:rsidR="004D40F0" w:rsidRDefault="00000000">
            <w:pPr>
              <w:pStyle w:val="TableParagraph"/>
              <w:spacing w:before="24"/>
              <w:rPr>
                <w:b/>
                <w:sz w:val="24"/>
              </w:rPr>
            </w:pPr>
            <w:r>
              <w:rPr>
                <w:b/>
                <w:sz w:val="24"/>
              </w:rPr>
              <w:t>Financial</w:t>
            </w:r>
            <w:r>
              <w:rPr>
                <w:b/>
                <w:spacing w:val="-6"/>
                <w:sz w:val="24"/>
              </w:rPr>
              <w:t xml:space="preserve"> </w:t>
            </w:r>
            <w:r>
              <w:rPr>
                <w:b/>
                <w:spacing w:val="-4"/>
                <w:sz w:val="24"/>
              </w:rPr>
              <w:t>Area</w:t>
            </w:r>
          </w:p>
        </w:tc>
        <w:tc>
          <w:tcPr>
            <w:tcW w:w="3844" w:type="dxa"/>
          </w:tcPr>
          <w:p w14:paraId="2557C6A2" w14:textId="77777777" w:rsidR="004D40F0" w:rsidRDefault="00000000">
            <w:pPr>
              <w:pStyle w:val="TableParagraph"/>
              <w:spacing w:before="24"/>
              <w:ind w:left="29"/>
              <w:rPr>
                <w:b/>
                <w:sz w:val="24"/>
              </w:rPr>
            </w:pPr>
            <w:r>
              <w:rPr>
                <w:b/>
                <w:sz w:val="24"/>
              </w:rPr>
              <w:t>Key</w:t>
            </w:r>
            <w:r>
              <w:rPr>
                <w:b/>
                <w:spacing w:val="-2"/>
                <w:sz w:val="24"/>
              </w:rPr>
              <w:t xml:space="preserve"> Findings</w:t>
            </w:r>
          </w:p>
        </w:tc>
        <w:tc>
          <w:tcPr>
            <w:tcW w:w="3323" w:type="dxa"/>
          </w:tcPr>
          <w:p w14:paraId="336BE901" w14:textId="77777777" w:rsidR="004D40F0" w:rsidRDefault="00000000">
            <w:pPr>
              <w:pStyle w:val="TableParagraph"/>
              <w:spacing w:before="24"/>
              <w:ind w:left="28"/>
              <w:rPr>
                <w:b/>
                <w:sz w:val="24"/>
              </w:rPr>
            </w:pPr>
            <w:r>
              <w:rPr>
                <w:b/>
                <w:sz w:val="24"/>
              </w:rPr>
              <w:t>Financial</w:t>
            </w:r>
            <w:r>
              <w:rPr>
                <w:b/>
                <w:spacing w:val="-4"/>
                <w:sz w:val="24"/>
              </w:rPr>
              <w:t xml:space="preserve"> </w:t>
            </w:r>
            <w:r>
              <w:rPr>
                <w:b/>
                <w:spacing w:val="-2"/>
                <w:sz w:val="24"/>
              </w:rPr>
              <w:t>Implication</w:t>
            </w:r>
          </w:p>
        </w:tc>
      </w:tr>
      <w:tr w:rsidR="004D40F0" w14:paraId="7F9014ED" w14:textId="77777777">
        <w:trPr>
          <w:trHeight w:val="610"/>
        </w:trPr>
        <w:tc>
          <w:tcPr>
            <w:tcW w:w="1817" w:type="dxa"/>
          </w:tcPr>
          <w:p w14:paraId="3B39B3D8" w14:textId="77777777" w:rsidR="004D40F0" w:rsidRDefault="004D40F0">
            <w:pPr>
              <w:pStyle w:val="TableParagraph"/>
              <w:spacing w:before="0"/>
              <w:ind w:left="0"/>
              <w:rPr>
                <w:sz w:val="24"/>
              </w:rPr>
            </w:pPr>
          </w:p>
        </w:tc>
        <w:tc>
          <w:tcPr>
            <w:tcW w:w="3844" w:type="dxa"/>
          </w:tcPr>
          <w:p w14:paraId="2FB53711" w14:textId="77777777" w:rsidR="004D40F0" w:rsidRDefault="00000000">
            <w:pPr>
              <w:pStyle w:val="TableParagraph"/>
              <w:spacing w:before="34"/>
              <w:ind w:left="29" w:right="104"/>
              <w:rPr>
                <w:b/>
                <w:sz w:val="24"/>
              </w:rPr>
            </w:pPr>
            <w:r>
              <w:rPr>
                <w:sz w:val="24"/>
              </w:rPr>
              <w:t>margin</w:t>
            </w:r>
            <w:r>
              <w:rPr>
                <w:spacing w:val="-10"/>
                <w:sz w:val="24"/>
              </w:rPr>
              <w:t xml:space="preserve"> </w:t>
            </w:r>
            <w:r>
              <w:rPr>
                <w:sz w:val="24"/>
              </w:rPr>
              <w:t>increased</w:t>
            </w:r>
            <w:r>
              <w:rPr>
                <w:spacing w:val="-10"/>
                <w:sz w:val="24"/>
              </w:rPr>
              <w:t xml:space="preserve"> </w:t>
            </w:r>
            <w:r>
              <w:rPr>
                <w:sz w:val="24"/>
              </w:rPr>
              <w:t>from</w:t>
            </w:r>
            <w:r>
              <w:rPr>
                <w:spacing w:val="-9"/>
                <w:sz w:val="24"/>
              </w:rPr>
              <w:t xml:space="preserve"> </w:t>
            </w:r>
            <w:r>
              <w:rPr>
                <w:b/>
                <w:sz w:val="24"/>
              </w:rPr>
              <w:t>11.9%</w:t>
            </w:r>
            <w:r>
              <w:rPr>
                <w:b/>
                <w:spacing w:val="-10"/>
                <w:sz w:val="24"/>
              </w:rPr>
              <w:t xml:space="preserve"> </w:t>
            </w:r>
            <w:r>
              <w:rPr>
                <w:b/>
                <w:sz w:val="24"/>
              </w:rPr>
              <w:t xml:space="preserve">to </w:t>
            </w:r>
            <w:r>
              <w:rPr>
                <w:b/>
                <w:spacing w:val="-2"/>
                <w:sz w:val="24"/>
              </w:rPr>
              <w:t>15.9%</w:t>
            </w:r>
          </w:p>
        </w:tc>
        <w:tc>
          <w:tcPr>
            <w:tcW w:w="3323" w:type="dxa"/>
          </w:tcPr>
          <w:p w14:paraId="560E5999" w14:textId="77777777" w:rsidR="004D40F0" w:rsidRDefault="004D40F0">
            <w:pPr>
              <w:pStyle w:val="TableParagraph"/>
              <w:spacing w:before="0"/>
              <w:ind w:left="0"/>
              <w:rPr>
                <w:sz w:val="24"/>
              </w:rPr>
            </w:pPr>
          </w:p>
        </w:tc>
      </w:tr>
      <w:tr w:rsidR="004D40F0" w14:paraId="46B412C0" w14:textId="77777777">
        <w:trPr>
          <w:trHeight w:val="879"/>
        </w:trPr>
        <w:tc>
          <w:tcPr>
            <w:tcW w:w="1817" w:type="dxa"/>
          </w:tcPr>
          <w:p w14:paraId="557FB9D6" w14:textId="77777777" w:rsidR="004D40F0" w:rsidRDefault="004D40F0">
            <w:pPr>
              <w:pStyle w:val="TableParagraph"/>
              <w:spacing w:before="24"/>
              <w:ind w:left="0"/>
              <w:rPr>
                <w:b/>
                <w:sz w:val="24"/>
              </w:rPr>
            </w:pPr>
          </w:p>
          <w:p w14:paraId="20093CC2" w14:textId="77777777" w:rsidR="004D40F0" w:rsidRDefault="00000000">
            <w:pPr>
              <w:pStyle w:val="TableParagraph"/>
              <w:spacing w:before="1"/>
              <w:rPr>
                <w:b/>
                <w:sz w:val="24"/>
              </w:rPr>
            </w:pPr>
            <w:r>
              <w:rPr>
                <w:b/>
                <w:sz w:val="24"/>
              </w:rPr>
              <w:t>Funding</w:t>
            </w:r>
            <w:r>
              <w:rPr>
                <w:b/>
                <w:spacing w:val="-3"/>
                <w:sz w:val="24"/>
              </w:rPr>
              <w:t xml:space="preserve"> </w:t>
            </w:r>
            <w:r>
              <w:rPr>
                <w:b/>
                <w:spacing w:val="-2"/>
                <w:sz w:val="24"/>
              </w:rPr>
              <w:t>Sources</w:t>
            </w:r>
          </w:p>
        </w:tc>
        <w:tc>
          <w:tcPr>
            <w:tcW w:w="3844" w:type="dxa"/>
          </w:tcPr>
          <w:p w14:paraId="1D6C952D" w14:textId="77777777" w:rsidR="004D40F0" w:rsidRDefault="00000000">
            <w:pPr>
              <w:pStyle w:val="TableParagraph"/>
              <w:ind w:left="29" w:right="29"/>
              <w:rPr>
                <w:sz w:val="24"/>
              </w:rPr>
            </w:pPr>
            <w:r>
              <w:rPr>
                <w:sz w:val="24"/>
              </w:rPr>
              <w:t>Owner's</w:t>
            </w:r>
            <w:r>
              <w:rPr>
                <w:spacing w:val="-12"/>
                <w:sz w:val="24"/>
              </w:rPr>
              <w:t xml:space="preserve"> </w:t>
            </w:r>
            <w:r>
              <w:rPr>
                <w:sz w:val="24"/>
              </w:rPr>
              <w:t>funds,</w:t>
            </w:r>
            <w:r>
              <w:rPr>
                <w:spacing w:val="-10"/>
                <w:sz w:val="24"/>
              </w:rPr>
              <w:t xml:space="preserve"> </w:t>
            </w:r>
            <w:r>
              <w:rPr>
                <w:sz w:val="24"/>
              </w:rPr>
              <w:t>retained</w:t>
            </w:r>
            <w:r>
              <w:rPr>
                <w:spacing w:val="-9"/>
                <w:sz w:val="24"/>
              </w:rPr>
              <w:t xml:space="preserve"> </w:t>
            </w:r>
            <w:r>
              <w:rPr>
                <w:sz w:val="24"/>
              </w:rPr>
              <w:t>earnings,</w:t>
            </w:r>
            <w:r>
              <w:rPr>
                <w:spacing w:val="-11"/>
                <w:sz w:val="24"/>
              </w:rPr>
              <w:t xml:space="preserve"> </w:t>
            </w:r>
            <w:r>
              <w:rPr>
                <w:sz w:val="24"/>
              </w:rPr>
              <w:t xml:space="preserve">Cash Credit facility and long-term bank </w:t>
            </w:r>
            <w:r>
              <w:rPr>
                <w:spacing w:val="-2"/>
                <w:sz w:val="24"/>
              </w:rPr>
              <w:t>loans</w:t>
            </w:r>
          </w:p>
        </w:tc>
        <w:tc>
          <w:tcPr>
            <w:tcW w:w="3323" w:type="dxa"/>
          </w:tcPr>
          <w:p w14:paraId="69A3A9C0" w14:textId="77777777" w:rsidR="004D40F0" w:rsidRDefault="00000000">
            <w:pPr>
              <w:pStyle w:val="TableParagraph"/>
              <w:spacing w:before="161"/>
              <w:ind w:left="28"/>
              <w:rPr>
                <w:sz w:val="24"/>
              </w:rPr>
            </w:pPr>
            <w:r>
              <w:rPr>
                <w:sz w:val="24"/>
              </w:rPr>
              <w:t>The business uses a combination of</w:t>
            </w:r>
            <w:r>
              <w:rPr>
                <w:spacing w:val="-2"/>
                <w:sz w:val="24"/>
              </w:rPr>
              <w:t xml:space="preserve"> </w:t>
            </w:r>
            <w:r>
              <w:rPr>
                <w:sz w:val="24"/>
              </w:rPr>
              <w:t>internal</w:t>
            </w:r>
            <w:r>
              <w:rPr>
                <w:spacing w:val="-2"/>
                <w:sz w:val="24"/>
              </w:rPr>
              <w:t xml:space="preserve"> </w:t>
            </w:r>
            <w:r>
              <w:rPr>
                <w:sz w:val="24"/>
              </w:rPr>
              <w:t>and</w:t>
            </w:r>
            <w:r>
              <w:rPr>
                <w:spacing w:val="-1"/>
                <w:sz w:val="24"/>
              </w:rPr>
              <w:t xml:space="preserve"> </w:t>
            </w:r>
            <w:r>
              <w:rPr>
                <w:sz w:val="24"/>
              </w:rPr>
              <w:t>external</w:t>
            </w:r>
            <w:r>
              <w:rPr>
                <w:spacing w:val="1"/>
                <w:sz w:val="24"/>
              </w:rPr>
              <w:t xml:space="preserve"> </w:t>
            </w:r>
            <w:r>
              <w:rPr>
                <w:spacing w:val="-2"/>
                <w:sz w:val="24"/>
              </w:rPr>
              <w:t>financing</w:t>
            </w:r>
          </w:p>
        </w:tc>
      </w:tr>
      <w:tr w:rsidR="004D40F0" w14:paraId="6E847E1D" w14:textId="77777777">
        <w:trPr>
          <w:trHeight w:val="877"/>
        </w:trPr>
        <w:tc>
          <w:tcPr>
            <w:tcW w:w="1817" w:type="dxa"/>
          </w:tcPr>
          <w:p w14:paraId="05402E17" w14:textId="77777777" w:rsidR="004D40F0" w:rsidRDefault="004D40F0">
            <w:pPr>
              <w:pStyle w:val="TableParagraph"/>
              <w:spacing w:before="22"/>
              <w:ind w:left="0"/>
              <w:rPr>
                <w:b/>
                <w:sz w:val="24"/>
              </w:rPr>
            </w:pPr>
          </w:p>
          <w:p w14:paraId="0A34CFC5" w14:textId="77777777" w:rsidR="004D40F0" w:rsidRDefault="00000000">
            <w:pPr>
              <w:pStyle w:val="TableParagraph"/>
              <w:spacing w:before="0"/>
              <w:rPr>
                <w:b/>
                <w:sz w:val="24"/>
              </w:rPr>
            </w:pPr>
            <w:r>
              <w:rPr>
                <w:b/>
                <w:sz w:val="24"/>
              </w:rPr>
              <w:t>Debt</w:t>
            </w:r>
            <w:r>
              <w:rPr>
                <w:b/>
                <w:spacing w:val="-2"/>
                <w:sz w:val="24"/>
              </w:rPr>
              <w:t xml:space="preserve"> Position</w:t>
            </w:r>
          </w:p>
        </w:tc>
        <w:tc>
          <w:tcPr>
            <w:tcW w:w="3844" w:type="dxa"/>
          </w:tcPr>
          <w:p w14:paraId="271380E0" w14:textId="77777777" w:rsidR="004D40F0" w:rsidRDefault="00000000">
            <w:pPr>
              <w:pStyle w:val="TableParagraph"/>
              <w:spacing w:before="161"/>
              <w:ind w:left="29"/>
              <w:rPr>
                <w:b/>
                <w:sz w:val="24"/>
              </w:rPr>
            </w:pPr>
            <w:r>
              <w:rPr>
                <w:sz w:val="24"/>
              </w:rPr>
              <w:t>Approximate</w:t>
            </w:r>
            <w:r>
              <w:rPr>
                <w:spacing w:val="-10"/>
                <w:sz w:val="24"/>
              </w:rPr>
              <w:t xml:space="preserve"> </w:t>
            </w:r>
            <w:r>
              <w:rPr>
                <w:sz w:val="24"/>
              </w:rPr>
              <w:t>outstanding</w:t>
            </w:r>
            <w:r>
              <w:rPr>
                <w:spacing w:val="-10"/>
                <w:sz w:val="24"/>
              </w:rPr>
              <w:t xml:space="preserve"> </w:t>
            </w:r>
            <w:r>
              <w:rPr>
                <w:sz w:val="24"/>
              </w:rPr>
              <w:t>debt</w:t>
            </w:r>
            <w:r>
              <w:rPr>
                <w:spacing w:val="-10"/>
                <w:sz w:val="24"/>
              </w:rPr>
              <w:t xml:space="preserve"> </w:t>
            </w:r>
            <w:r>
              <w:rPr>
                <w:sz w:val="24"/>
              </w:rPr>
              <w:t>of</w:t>
            </w:r>
            <w:r>
              <w:rPr>
                <w:spacing w:val="-10"/>
                <w:sz w:val="24"/>
              </w:rPr>
              <w:t xml:space="preserve"> </w:t>
            </w:r>
            <w:r>
              <w:rPr>
                <w:b/>
                <w:sz w:val="24"/>
              </w:rPr>
              <w:t xml:space="preserve">₹30 </w:t>
            </w:r>
            <w:r>
              <w:rPr>
                <w:b/>
                <w:spacing w:val="-4"/>
                <w:sz w:val="24"/>
              </w:rPr>
              <w:t>lakh</w:t>
            </w:r>
          </w:p>
        </w:tc>
        <w:tc>
          <w:tcPr>
            <w:tcW w:w="3323" w:type="dxa"/>
          </w:tcPr>
          <w:p w14:paraId="3243CFB7" w14:textId="77777777" w:rsidR="004D40F0" w:rsidRDefault="00000000">
            <w:pPr>
              <w:pStyle w:val="TableParagraph"/>
              <w:spacing w:before="22"/>
              <w:ind w:left="28"/>
              <w:rPr>
                <w:sz w:val="24"/>
              </w:rPr>
            </w:pPr>
            <w:r>
              <w:rPr>
                <w:sz w:val="24"/>
              </w:rPr>
              <w:t>Debt</w:t>
            </w:r>
            <w:r>
              <w:rPr>
                <w:spacing w:val="-10"/>
                <w:sz w:val="24"/>
              </w:rPr>
              <w:t xml:space="preserve"> </w:t>
            </w:r>
            <w:r>
              <w:rPr>
                <w:sz w:val="24"/>
              </w:rPr>
              <w:t>servicing</w:t>
            </w:r>
            <w:r>
              <w:rPr>
                <w:spacing w:val="-10"/>
                <w:sz w:val="24"/>
              </w:rPr>
              <w:t xml:space="preserve"> </w:t>
            </w:r>
            <w:r>
              <w:rPr>
                <w:sz w:val="24"/>
              </w:rPr>
              <w:t>and</w:t>
            </w:r>
            <w:r>
              <w:rPr>
                <w:spacing w:val="-10"/>
                <w:sz w:val="24"/>
              </w:rPr>
              <w:t xml:space="preserve"> </w:t>
            </w:r>
            <w:r>
              <w:rPr>
                <w:sz w:val="24"/>
              </w:rPr>
              <w:t>interest</w:t>
            </w:r>
            <w:r>
              <w:rPr>
                <w:spacing w:val="-10"/>
                <w:sz w:val="24"/>
              </w:rPr>
              <w:t xml:space="preserve"> </w:t>
            </w:r>
            <w:r>
              <w:rPr>
                <w:sz w:val="24"/>
              </w:rPr>
              <w:t>costs need to be considered in future financing decisions</w:t>
            </w:r>
          </w:p>
        </w:tc>
      </w:tr>
      <w:tr w:rsidR="004D40F0" w14:paraId="2F50E3EA" w14:textId="77777777">
        <w:trPr>
          <w:trHeight w:val="877"/>
        </w:trPr>
        <w:tc>
          <w:tcPr>
            <w:tcW w:w="1817" w:type="dxa"/>
          </w:tcPr>
          <w:p w14:paraId="6BE7082F" w14:textId="77777777" w:rsidR="004D40F0" w:rsidRDefault="00000000">
            <w:pPr>
              <w:pStyle w:val="TableParagraph"/>
              <w:spacing w:before="22"/>
              <w:ind w:right="719"/>
              <w:jc w:val="both"/>
              <w:rPr>
                <w:b/>
                <w:sz w:val="24"/>
              </w:rPr>
            </w:pPr>
            <w:r>
              <w:rPr>
                <w:b/>
                <w:spacing w:val="-2"/>
                <w:sz w:val="24"/>
              </w:rPr>
              <w:t>Customer Collection Period</w:t>
            </w:r>
          </w:p>
        </w:tc>
        <w:tc>
          <w:tcPr>
            <w:tcW w:w="3844" w:type="dxa"/>
          </w:tcPr>
          <w:p w14:paraId="1931D169" w14:textId="77777777" w:rsidR="004D40F0" w:rsidRDefault="00000000">
            <w:pPr>
              <w:pStyle w:val="TableParagraph"/>
              <w:spacing w:before="161"/>
              <w:ind w:left="29" w:right="104"/>
              <w:rPr>
                <w:i/>
                <w:sz w:val="24"/>
              </w:rPr>
            </w:pPr>
            <w:r>
              <w:rPr>
                <w:sz w:val="24"/>
              </w:rPr>
              <w:t>Approximately</w:t>
            </w:r>
            <w:r>
              <w:rPr>
                <w:spacing w:val="-14"/>
                <w:sz w:val="24"/>
              </w:rPr>
              <w:t xml:space="preserve"> </w:t>
            </w:r>
            <w:r>
              <w:rPr>
                <w:b/>
                <w:sz w:val="24"/>
              </w:rPr>
              <w:t>60</w:t>
            </w:r>
            <w:r>
              <w:rPr>
                <w:b/>
                <w:spacing w:val="-14"/>
                <w:sz w:val="24"/>
              </w:rPr>
              <w:t xml:space="preserve"> </w:t>
            </w:r>
            <w:r>
              <w:rPr>
                <w:b/>
                <w:sz w:val="24"/>
              </w:rPr>
              <w:t>days</w:t>
            </w:r>
            <w:r>
              <w:rPr>
                <w:b/>
                <w:spacing w:val="-14"/>
                <w:sz w:val="24"/>
              </w:rPr>
              <w:t xml:space="preserve"> </w:t>
            </w:r>
            <w:r>
              <w:rPr>
                <w:i/>
                <w:sz w:val="24"/>
              </w:rPr>
              <w:t>(academic case assumption)</w:t>
            </w:r>
          </w:p>
        </w:tc>
        <w:tc>
          <w:tcPr>
            <w:tcW w:w="3323" w:type="dxa"/>
          </w:tcPr>
          <w:p w14:paraId="273B76FF" w14:textId="77777777" w:rsidR="004D40F0" w:rsidRDefault="00000000">
            <w:pPr>
              <w:pStyle w:val="TableParagraph"/>
              <w:spacing w:before="161"/>
              <w:ind w:left="28"/>
              <w:rPr>
                <w:sz w:val="24"/>
              </w:rPr>
            </w:pPr>
            <w:r>
              <w:rPr>
                <w:sz w:val="24"/>
              </w:rPr>
              <w:t>Delayed cash collection can increase</w:t>
            </w:r>
            <w:r>
              <w:rPr>
                <w:spacing w:val="-15"/>
                <w:sz w:val="24"/>
              </w:rPr>
              <w:t xml:space="preserve"> </w:t>
            </w:r>
            <w:r>
              <w:rPr>
                <w:sz w:val="24"/>
              </w:rPr>
              <w:t>working-capital</w:t>
            </w:r>
            <w:r>
              <w:rPr>
                <w:spacing w:val="-15"/>
                <w:sz w:val="24"/>
              </w:rPr>
              <w:t xml:space="preserve"> </w:t>
            </w:r>
            <w:r>
              <w:rPr>
                <w:sz w:val="24"/>
              </w:rPr>
              <w:t>pressure</w:t>
            </w:r>
          </w:p>
        </w:tc>
      </w:tr>
      <w:tr w:rsidR="004D40F0" w14:paraId="27037746" w14:textId="77777777">
        <w:trPr>
          <w:trHeight w:val="601"/>
        </w:trPr>
        <w:tc>
          <w:tcPr>
            <w:tcW w:w="1817" w:type="dxa"/>
          </w:tcPr>
          <w:p w14:paraId="4D44423A" w14:textId="77777777" w:rsidR="004D40F0" w:rsidRDefault="00000000">
            <w:pPr>
              <w:pStyle w:val="TableParagraph"/>
              <w:ind w:right="188"/>
              <w:rPr>
                <w:b/>
                <w:sz w:val="24"/>
              </w:rPr>
            </w:pPr>
            <w:r>
              <w:rPr>
                <w:b/>
                <w:spacing w:val="-2"/>
                <w:sz w:val="24"/>
              </w:rPr>
              <w:t xml:space="preserve">Inventory </w:t>
            </w:r>
            <w:r>
              <w:rPr>
                <w:b/>
                <w:sz w:val="24"/>
              </w:rPr>
              <w:t>Holding</w:t>
            </w:r>
            <w:r>
              <w:rPr>
                <w:b/>
                <w:spacing w:val="-15"/>
                <w:sz w:val="24"/>
              </w:rPr>
              <w:t xml:space="preserve"> </w:t>
            </w:r>
            <w:r>
              <w:rPr>
                <w:b/>
                <w:sz w:val="24"/>
              </w:rPr>
              <w:t>Period</w:t>
            </w:r>
          </w:p>
        </w:tc>
        <w:tc>
          <w:tcPr>
            <w:tcW w:w="3844" w:type="dxa"/>
          </w:tcPr>
          <w:p w14:paraId="4EAD8A14" w14:textId="77777777" w:rsidR="004D40F0" w:rsidRDefault="00000000">
            <w:pPr>
              <w:pStyle w:val="TableParagraph"/>
              <w:ind w:left="29" w:right="104"/>
              <w:rPr>
                <w:i/>
                <w:sz w:val="24"/>
              </w:rPr>
            </w:pPr>
            <w:r>
              <w:rPr>
                <w:sz w:val="24"/>
              </w:rPr>
              <w:t>Approximately</w:t>
            </w:r>
            <w:r>
              <w:rPr>
                <w:spacing w:val="-14"/>
                <w:sz w:val="24"/>
              </w:rPr>
              <w:t xml:space="preserve"> </w:t>
            </w:r>
            <w:r>
              <w:rPr>
                <w:b/>
                <w:sz w:val="24"/>
              </w:rPr>
              <w:t>75</w:t>
            </w:r>
            <w:r>
              <w:rPr>
                <w:b/>
                <w:spacing w:val="-14"/>
                <w:sz w:val="24"/>
              </w:rPr>
              <w:t xml:space="preserve"> </w:t>
            </w:r>
            <w:r>
              <w:rPr>
                <w:b/>
                <w:sz w:val="24"/>
              </w:rPr>
              <w:t>days</w:t>
            </w:r>
            <w:r>
              <w:rPr>
                <w:b/>
                <w:spacing w:val="-14"/>
                <w:sz w:val="24"/>
              </w:rPr>
              <w:t xml:space="preserve"> </w:t>
            </w:r>
            <w:r>
              <w:rPr>
                <w:i/>
                <w:sz w:val="24"/>
              </w:rPr>
              <w:t>(academic case assumption)</w:t>
            </w:r>
          </w:p>
        </w:tc>
        <w:tc>
          <w:tcPr>
            <w:tcW w:w="3323" w:type="dxa"/>
          </w:tcPr>
          <w:p w14:paraId="72970764" w14:textId="77777777" w:rsidR="004D40F0" w:rsidRDefault="00000000">
            <w:pPr>
              <w:pStyle w:val="TableParagraph"/>
              <w:ind w:left="28"/>
              <w:rPr>
                <w:sz w:val="24"/>
              </w:rPr>
            </w:pPr>
            <w:r>
              <w:rPr>
                <w:sz w:val="24"/>
              </w:rPr>
              <w:t>A significant amount of cash remains</w:t>
            </w:r>
            <w:r>
              <w:rPr>
                <w:spacing w:val="-4"/>
                <w:sz w:val="24"/>
              </w:rPr>
              <w:t xml:space="preserve"> </w:t>
            </w:r>
            <w:r>
              <w:rPr>
                <w:sz w:val="24"/>
              </w:rPr>
              <w:t>invested</w:t>
            </w:r>
            <w:r>
              <w:rPr>
                <w:spacing w:val="-2"/>
                <w:sz w:val="24"/>
              </w:rPr>
              <w:t xml:space="preserve"> </w:t>
            </w:r>
            <w:r>
              <w:rPr>
                <w:sz w:val="24"/>
              </w:rPr>
              <w:t>in</w:t>
            </w:r>
            <w:r>
              <w:rPr>
                <w:spacing w:val="-2"/>
                <w:sz w:val="24"/>
              </w:rPr>
              <w:t xml:space="preserve"> inventory</w:t>
            </w:r>
          </w:p>
        </w:tc>
      </w:tr>
      <w:tr w:rsidR="004D40F0" w14:paraId="5F277449" w14:textId="77777777">
        <w:trPr>
          <w:trHeight w:val="1155"/>
        </w:trPr>
        <w:tc>
          <w:tcPr>
            <w:tcW w:w="1817" w:type="dxa"/>
          </w:tcPr>
          <w:p w14:paraId="4B037A4B" w14:textId="77777777" w:rsidR="004D40F0" w:rsidRDefault="004D40F0">
            <w:pPr>
              <w:pStyle w:val="TableParagraph"/>
              <w:spacing w:before="24"/>
              <w:ind w:left="0"/>
              <w:rPr>
                <w:b/>
                <w:sz w:val="24"/>
              </w:rPr>
            </w:pPr>
          </w:p>
          <w:p w14:paraId="5F775C1F" w14:textId="77777777" w:rsidR="004D40F0" w:rsidRDefault="00000000">
            <w:pPr>
              <w:pStyle w:val="TableParagraph"/>
              <w:spacing w:before="1"/>
              <w:ind w:right="108"/>
              <w:rPr>
                <w:b/>
                <w:sz w:val="24"/>
              </w:rPr>
            </w:pPr>
            <w:r>
              <w:rPr>
                <w:b/>
                <w:spacing w:val="-2"/>
                <w:sz w:val="24"/>
              </w:rPr>
              <w:t xml:space="preserve">Supplier </w:t>
            </w:r>
            <w:r>
              <w:rPr>
                <w:b/>
                <w:sz w:val="24"/>
              </w:rPr>
              <w:t>Payment</w:t>
            </w:r>
            <w:r>
              <w:rPr>
                <w:b/>
                <w:spacing w:val="-15"/>
                <w:sz w:val="24"/>
              </w:rPr>
              <w:t xml:space="preserve"> </w:t>
            </w:r>
            <w:r>
              <w:rPr>
                <w:b/>
                <w:sz w:val="24"/>
              </w:rPr>
              <w:t>Period</w:t>
            </w:r>
          </w:p>
        </w:tc>
        <w:tc>
          <w:tcPr>
            <w:tcW w:w="3844" w:type="dxa"/>
          </w:tcPr>
          <w:p w14:paraId="0115F90B" w14:textId="77777777" w:rsidR="004D40F0" w:rsidRDefault="004D40F0">
            <w:pPr>
              <w:pStyle w:val="TableParagraph"/>
              <w:spacing w:before="24"/>
              <w:ind w:left="0"/>
              <w:rPr>
                <w:b/>
                <w:sz w:val="24"/>
              </w:rPr>
            </w:pPr>
          </w:p>
          <w:p w14:paraId="42FFBE10" w14:textId="77777777" w:rsidR="004D40F0" w:rsidRDefault="00000000">
            <w:pPr>
              <w:pStyle w:val="TableParagraph"/>
              <w:spacing w:before="1"/>
              <w:ind w:left="29" w:right="104"/>
              <w:rPr>
                <w:i/>
                <w:sz w:val="24"/>
              </w:rPr>
            </w:pPr>
            <w:r>
              <w:rPr>
                <w:sz w:val="24"/>
              </w:rPr>
              <w:t>Approximately</w:t>
            </w:r>
            <w:r>
              <w:rPr>
                <w:spacing w:val="-14"/>
                <w:sz w:val="24"/>
              </w:rPr>
              <w:t xml:space="preserve"> </w:t>
            </w:r>
            <w:r>
              <w:rPr>
                <w:b/>
                <w:sz w:val="24"/>
              </w:rPr>
              <w:t>30</w:t>
            </w:r>
            <w:r>
              <w:rPr>
                <w:b/>
                <w:spacing w:val="-14"/>
                <w:sz w:val="24"/>
              </w:rPr>
              <w:t xml:space="preserve"> </w:t>
            </w:r>
            <w:r>
              <w:rPr>
                <w:b/>
                <w:sz w:val="24"/>
              </w:rPr>
              <w:t>days</w:t>
            </w:r>
            <w:r>
              <w:rPr>
                <w:b/>
                <w:spacing w:val="-14"/>
                <w:sz w:val="24"/>
              </w:rPr>
              <w:t xml:space="preserve"> </w:t>
            </w:r>
            <w:r>
              <w:rPr>
                <w:i/>
                <w:sz w:val="24"/>
              </w:rPr>
              <w:t>(academic case assumption)</w:t>
            </w:r>
          </w:p>
        </w:tc>
        <w:tc>
          <w:tcPr>
            <w:tcW w:w="3323" w:type="dxa"/>
          </w:tcPr>
          <w:p w14:paraId="682B45F3" w14:textId="77777777" w:rsidR="004D40F0" w:rsidRDefault="00000000">
            <w:pPr>
              <w:pStyle w:val="TableParagraph"/>
              <w:ind w:left="28"/>
              <w:rPr>
                <w:sz w:val="24"/>
              </w:rPr>
            </w:pPr>
            <w:r>
              <w:rPr>
                <w:sz w:val="24"/>
              </w:rPr>
              <w:t>Suppliers provide limited financing</w:t>
            </w:r>
            <w:r>
              <w:rPr>
                <w:spacing w:val="-13"/>
                <w:sz w:val="24"/>
              </w:rPr>
              <w:t xml:space="preserve"> </w:t>
            </w:r>
            <w:r>
              <w:rPr>
                <w:sz w:val="24"/>
              </w:rPr>
              <w:t>compared</w:t>
            </w:r>
            <w:r>
              <w:rPr>
                <w:spacing w:val="-13"/>
                <w:sz w:val="24"/>
              </w:rPr>
              <w:t xml:space="preserve"> </w:t>
            </w:r>
            <w:r>
              <w:rPr>
                <w:sz w:val="24"/>
              </w:rPr>
              <w:t>with</w:t>
            </w:r>
            <w:r>
              <w:rPr>
                <w:spacing w:val="-12"/>
                <w:sz w:val="24"/>
              </w:rPr>
              <w:t xml:space="preserve"> </w:t>
            </w:r>
            <w:r>
              <w:rPr>
                <w:sz w:val="24"/>
              </w:rPr>
              <w:t>the longer cash collection and inventory cycle</w:t>
            </w:r>
          </w:p>
        </w:tc>
      </w:tr>
      <w:tr w:rsidR="004D40F0" w14:paraId="75D882DB" w14:textId="77777777">
        <w:trPr>
          <w:trHeight w:val="877"/>
        </w:trPr>
        <w:tc>
          <w:tcPr>
            <w:tcW w:w="1817" w:type="dxa"/>
          </w:tcPr>
          <w:p w14:paraId="07A4FBC6" w14:textId="77777777" w:rsidR="004D40F0" w:rsidRDefault="00000000">
            <w:pPr>
              <w:pStyle w:val="TableParagraph"/>
              <w:spacing w:before="22"/>
              <w:ind w:right="188"/>
              <w:rPr>
                <w:b/>
                <w:sz w:val="24"/>
              </w:rPr>
            </w:pPr>
            <w:r>
              <w:rPr>
                <w:b/>
                <w:noProof/>
                <w:sz w:val="24"/>
              </w:rPr>
              <mc:AlternateContent>
                <mc:Choice Requires="wpg">
                  <w:drawing>
                    <wp:anchor distT="0" distB="0" distL="0" distR="0" simplePos="0" relativeHeight="486600192" behindDoc="1" locked="0" layoutInCell="1" allowOverlap="1" wp14:anchorId="63DFD42B" wp14:editId="1CDB6A23">
                      <wp:simplePos x="0" y="0"/>
                      <wp:positionH relativeFrom="column">
                        <wp:posOffset>166293</wp:posOffset>
                      </wp:positionH>
                      <wp:positionV relativeFrom="paragraph">
                        <wp:posOffset>-62284</wp:posOffset>
                      </wp:positionV>
                      <wp:extent cx="5106035" cy="2005964"/>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06035" cy="2005964"/>
                                <a:chOff x="0" y="0"/>
                                <a:chExt cx="5106035" cy="2005964"/>
                              </a:xfrm>
                            </wpg:grpSpPr>
                            <pic:pic xmlns:pic="http://schemas.openxmlformats.org/drawingml/2006/picture">
                              <pic:nvPicPr>
                                <pic:cNvPr id="19" name="Image 19"/>
                                <pic:cNvPicPr/>
                              </pic:nvPicPr>
                              <pic:blipFill>
                                <a:blip r:embed="rId9" cstate="print"/>
                                <a:stretch>
                                  <a:fillRect/>
                                </a:stretch>
                              </pic:blipFill>
                              <pic:spPr>
                                <a:xfrm>
                                  <a:off x="0" y="0"/>
                                  <a:ext cx="5105688" cy="2005832"/>
                                </a:xfrm>
                                <a:prstGeom prst="rect">
                                  <a:avLst/>
                                </a:prstGeom>
                              </pic:spPr>
                            </pic:pic>
                          </wpg:wgp>
                        </a:graphicData>
                      </a:graphic>
                    </wp:anchor>
                  </w:drawing>
                </mc:Choice>
                <mc:Fallback>
                  <w:pict>
                    <v:group w14:anchorId="28D39BD9" id="Group 18" o:spid="_x0000_s1026" style="position:absolute;margin-left:13.1pt;margin-top:-4.9pt;width:402.05pt;height:157.95pt;z-index:-16716288;mso-wrap-distance-left:0;mso-wrap-distance-right:0" coordsize="51060,2005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9" o:spid="_x0000_s1027" type="#_x0000_t75" style="position:absolute;width:51056;height:20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">
                        <v:imagedata r:id="rId12" o:title=""/>
                      </v:shape>
                    </v:group>
                  </w:pict>
                </mc:Fallback>
              </mc:AlternateContent>
            </w:r>
            <w:r>
              <w:rPr>
                <w:b/>
                <w:spacing w:val="-4"/>
                <w:sz w:val="24"/>
              </w:rPr>
              <w:t xml:space="preserve">Cash </w:t>
            </w:r>
            <w:r>
              <w:rPr>
                <w:b/>
                <w:spacing w:val="-2"/>
                <w:sz w:val="24"/>
              </w:rPr>
              <w:t xml:space="preserve">Conversion </w:t>
            </w:r>
            <w:r>
              <w:rPr>
                <w:b/>
                <w:spacing w:val="-4"/>
                <w:sz w:val="24"/>
              </w:rPr>
              <w:t>Cycle</w:t>
            </w:r>
          </w:p>
        </w:tc>
        <w:tc>
          <w:tcPr>
            <w:tcW w:w="3844" w:type="dxa"/>
          </w:tcPr>
          <w:p w14:paraId="5F5B99F1" w14:textId="77777777" w:rsidR="004D40F0" w:rsidRDefault="004D40F0">
            <w:pPr>
              <w:pStyle w:val="TableParagraph"/>
              <w:spacing w:before="22"/>
              <w:ind w:left="0"/>
              <w:rPr>
                <w:b/>
                <w:sz w:val="24"/>
              </w:rPr>
            </w:pPr>
          </w:p>
          <w:p w14:paraId="582DA989" w14:textId="77777777" w:rsidR="004D40F0" w:rsidRDefault="00000000">
            <w:pPr>
              <w:pStyle w:val="TableParagraph"/>
              <w:spacing w:before="0"/>
              <w:ind w:left="29"/>
              <w:rPr>
                <w:b/>
                <w:sz w:val="24"/>
              </w:rPr>
            </w:pPr>
            <w:r>
              <w:rPr>
                <w:sz w:val="24"/>
              </w:rPr>
              <w:t>Approximately</w:t>
            </w:r>
            <w:r>
              <w:rPr>
                <w:spacing w:val="-4"/>
                <w:sz w:val="24"/>
              </w:rPr>
              <w:t xml:space="preserve"> </w:t>
            </w:r>
            <w:r>
              <w:rPr>
                <w:b/>
                <w:sz w:val="24"/>
              </w:rPr>
              <w:t>105</w:t>
            </w:r>
            <w:r>
              <w:rPr>
                <w:b/>
                <w:spacing w:val="-1"/>
                <w:sz w:val="24"/>
              </w:rPr>
              <w:t xml:space="preserve"> </w:t>
            </w:r>
            <w:r>
              <w:rPr>
                <w:b/>
                <w:spacing w:val="-4"/>
                <w:sz w:val="24"/>
              </w:rPr>
              <w:t>days</w:t>
            </w:r>
          </w:p>
        </w:tc>
        <w:tc>
          <w:tcPr>
            <w:tcW w:w="3323" w:type="dxa"/>
          </w:tcPr>
          <w:p w14:paraId="6ACDD7B1" w14:textId="77777777" w:rsidR="004D40F0" w:rsidRDefault="00000000">
            <w:pPr>
              <w:pStyle w:val="TableParagraph"/>
              <w:spacing w:before="22"/>
              <w:ind w:left="28" w:right="92"/>
              <w:rPr>
                <w:sz w:val="24"/>
              </w:rPr>
            </w:pPr>
            <w:r>
              <w:rPr>
                <w:sz w:val="24"/>
              </w:rPr>
              <w:t>Indicates</w:t>
            </w:r>
            <w:r>
              <w:rPr>
                <w:spacing w:val="-11"/>
                <w:sz w:val="24"/>
              </w:rPr>
              <w:t xml:space="preserve"> </w:t>
            </w:r>
            <w:r>
              <w:rPr>
                <w:sz w:val="24"/>
              </w:rPr>
              <w:t>that</w:t>
            </w:r>
            <w:r>
              <w:rPr>
                <w:spacing w:val="-10"/>
                <w:sz w:val="24"/>
              </w:rPr>
              <w:t xml:space="preserve"> </w:t>
            </w:r>
            <w:r>
              <w:rPr>
                <w:sz w:val="24"/>
              </w:rPr>
              <w:t>cash</w:t>
            </w:r>
            <w:r>
              <w:rPr>
                <w:spacing w:val="-10"/>
                <w:sz w:val="24"/>
              </w:rPr>
              <w:t xml:space="preserve"> </w:t>
            </w:r>
            <w:r>
              <w:rPr>
                <w:sz w:val="24"/>
              </w:rPr>
              <w:t>remains</w:t>
            </w:r>
            <w:r>
              <w:rPr>
                <w:spacing w:val="-11"/>
                <w:sz w:val="24"/>
              </w:rPr>
              <w:t xml:space="preserve"> </w:t>
            </w:r>
            <w:r>
              <w:rPr>
                <w:sz w:val="24"/>
              </w:rPr>
              <w:t>tied up in the operating cycle for a relatively long period</w:t>
            </w:r>
          </w:p>
        </w:tc>
      </w:tr>
      <w:tr w:rsidR="004D40F0" w14:paraId="65B20464" w14:textId="77777777">
        <w:trPr>
          <w:trHeight w:val="877"/>
        </w:trPr>
        <w:tc>
          <w:tcPr>
            <w:tcW w:w="1817" w:type="dxa"/>
          </w:tcPr>
          <w:p w14:paraId="0E20F895" w14:textId="77777777" w:rsidR="004D40F0" w:rsidRDefault="00000000">
            <w:pPr>
              <w:pStyle w:val="TableParagraph"/>
              <w:spacing w:before="161"/>
              <w:ind w:right="188"/>
              <w:rPr>
                <w:b/>
                <w:sz w:val="24"/>
              </w:rPr>
            </w:pPr>
            <w:r>
              <w:rPr>
                <w:b/>
                <w:spacing w:val="-2"/>
                <w:sz w:val="24"/>
              </w:rPr>
              <w:t>Cash-Flow Issues</w:t>
            </w:r>
          </w:p>
        </w:tc>
        <w:tc>
          <w:tcPr>
            <w:tcW w:w="3844" w:type="dxa"/>
          </w:tcPr>
          <w:p w14:paraId="21ED2AB2" w14:textId="77777777" w:rsidR="004D40F0" w:rsidRDefault="00000000">
            <w:pPr>
              <w:pStyle w:val="TableParagraph"/>
              <w:ind w:left="29"/>
              <w:rPr>
                <w:sz w:val="24"/>
              </w:rPr>
            </w:pPr>
            <w:r>
              <w:rPr>
                <w:sz w:val="24"/>
              </w:rPr>
              <w:t>Periodic liquidity pressure due to inventory requirements, delayed collections</w:t>
            </w:r>
            <w:r>
              <w:rPr>
                <w:spacing w:val="-15"/>
                <w:sz w:val="24"/>
              </w:rPr>
              <w:t xml:space="preserve"> </w:t>
            </w:r>
            <w:r>
              <w:rPr>
                <w:sz w:val="24"/>
              </w:rPr>
              <w:t>and</w:t>
            </w:r>
            <w:r>
              <w:rPr>
                <w:spacing w:val="-14"/>
                <w:sz w:val="24"/>
              </w:rPr>
              <w:t xml:space="preserve"> </w:t>
            </w:r>
            <w:r>
              <w:rPr>
                <w:sz w:val="24"/>
              </w:rPr>
              <w:t>seasonal</w:t>
            </w:r>
            <w:r>
              <w:rPr>
                <w:spacing w:val="-14"/>
                <w:sz w:val="24"/>
              </w:rPr>
              <w:t xml:space="preserve"> </w:t>
            </w:r>
            <w:r>
              <w:rPr>
                <w:sz w:val="24"/>
              </w:rPr>
              <w:t>fluctuations</w:t>
            </w:r>
          </w:p>
        </w:tc>
        <w:tc>
          <w:tcPr>
            <w:tcW w:w="3323" w:type="dxa"/>
          </w:tcPr>
          <w:p w14:paraId="228BBBD8" w14:textId="77777777" w:rsidR="004D40F0" w:rsidRDefault="00000000">
            <w:pPr>
              <w:pStyle w:val="TableParagraph"/>
              <w:spacing w:before="161"/>
              <w:ind w:left="28" w:right="486"/>
              <w:rPr>
                <w:sz w:val="24"/>
              </w:rPr>
            </w:pPr>
            <w:r>
              <w:rPr>
                <w:sz w:val="24"/>
              </w:rPr>
              <w:t>May</w:t>
            </w:r>
            <w:r>
              <w:rPr>
                <w:spacing w:val="-13"/>
                <w:sz w:val="24"/>
              </w:rPr>
              <w:t xml:space="preserve"> </w:t>
            </w:r>
            <w:r>
              <w:rPr>
                <w:sz w:val="24"/>
              </w:rPr>
              <w:t>increase</w:t>
            </w:r>
            <w:r>
              <w:rPr>
                <w:spacing w:val="-14"/>
                <w:sz w:val="24"/>
              </w:rPr>
              <w:t xml:space="preserve"> </w:t>
            </w:r>
            <w:r>
              <w:rPr>
                <w:sz w:val="24"/>
              </w:rPr>
              <w:t>dependence</w:t>
            </w:r>
            <w:r>
              <w:rPr>
                <w:spacing w:val="-14"/>
                <w:sz w:val="24"/>
              </w:rPr>
              <w:t xml:space="preserve"> </w:t>
            </w:r>
            <w:r>
              <w:rPr>
                <w:sz w:val="24"/>
              </w:rPr>
              <w:t>on short-term financing</w:t>
            </w:r>
          </w:p>
        </w:tc>
      </w:tr>
      <w:tr w:rsidR="004D40F0" w14:paraId="42FAFCA1" w14:textId="77777777">
        <w:trPr>
          <w:trHeight w:val="879"/>
        </w:trPr>
        <w:tc>
          <w:tcPr>
            <w:tcW w:w="1817" w:type="dxa"/>
          </w:tcPr>
          <w:p w14:paraId="795F4FA2" w14:textId="77777777" w:rsidR="004D40F0" w:rsidRDefault="00000000">
            <w:pPr>
              <w:pStyle w:val="TableParagraph"/>
              <w:spacing w:before="166" w:line="237" w:lineRule="auto"/>
              <w:ind w:right="268"/>
              <w:rPr>
                <w:b/>
                <w:sz w:val="24"/>
              </w:rPr>
            </w:pPr>
            <w:r>
              <w:rPr>
                <w:b/>
                <w:spacing w:val="-2"/>
                <w:sz w:val="24"/>
              </w:rPr>
              <w:t xml:space="preserve">Working </w:t>
            </w:r>
            <w:r>
              <w:rPr>
                <w:b/>
                <w:sz w:val="24"/>
              </w:rPr>
              <w:t>Capital</w:t>
            </w:r>
            <w:r>
              <w:rPr>
                <w:b/>
                <w:spacing w:val="-15"/>
                <w:sz w:val="24"/>
              </w:rPr>
              <w:t xml:space="preserve"> </w:t>
            </w:r>
            <w:r>
              <w:rPr>
                <w:b/>
                <w:sz w:val="24"/>
              </w:rPr>
              <w:t>Buffer</w:t>
            </w:r>
          </w:p>
        </w:tc>
        <w:tc>
          <w:tcPr>
            <w:tcW w:w="3844" w:type="dxa"/>
          </w:tcPr>
          <w:p w14:paraId="587EFBDA" w14:textId="77777777" w:rsidR="004D40F0" w:rsidRDefault="004D40F0">
            <w:pPr>
              <w:pStyle w:val="TableParagraph"/>
              <w:spacing w:before="24"/>
              <w:ind w:left="0"/>
              <w:rPr>
                <w:b/>
                <w:sz w:val="24"/>
              </w:rPr>
            </w:pPr>
          </w:p>
          <w:p w14:paraId="1A90B9BB" w14:textId="0D8432B3" w:rsidR="004D40F0" w:rsidRDefault="00000000">
            <w:pPr>
              <w:pStyle w:val="TableParagraph"/>
              <w:spacing w:before="1"/>
              <w:ind w:left="29"/>
              <w:rPr>
                <w:b/>
                <w:sz w:val="24"/>
              </w:rPr>
            </w:pPr>
            <w:r>
              <w:rPr>
                <w:sz w:val="24"/>
              </w:rPr>
              <w:t>Approximately</w:t>
            </w:r>
            <w:r>
              <w:rPr>
                <w:spacing w:val="-2"/>
                <w:sz w:val="24"/>
              </w:rPr>
              <w:t xml:space="preserve"> </w:t>
            </w:r>
            <w:r>
              <w:rPr>
                <w:b/>
                <w:sz w:val="24"/>
              </w:rPr>
              <w:t>₹</w:t>
            </w:r>
            <w:r w:rsidR="00FF60DC">
              <w:rPr>
                <w:b/>
                <w:sz w:val="24"/>
              </w:rPr>
              <w:t>5</w:t>
            </w:r>
            <w:r>
              <w:rPr>
                <w:b/>
                <w:sz w:val="24"/>
              </w:rPr>
              <w:t>–</w:t>
            </w:r>
            <w:r w:rsidR="00FF60DC">
              <w:rPr>
                <w:b/>
                <w:sz w:val="24"/>
              </w:rPr>
              <w:t>6</w:t>
            </w:r>
            <w:r>
              <w:rPr>
                <w:b/>
                <w:spacing w:val="-1"/>
                <w:sz w:val="24"/>
              </w:rPr>
              <w:t xml:space="preserve"> </w:t>
            </w:r>
            <w:r>
              <w:rPr>
                <w:b/>
                <w:spacing w:val="-4"/>
                <w:sz w:val="24"/>
              </w:rPr>
              <w:t>lakh</w:t>
            </w:r>
          </w:p>
        </w:tc>
        <w:tc>
          <w:tcPr>
            <w:tcW w:w="3323" w:type="dxa"/>
          </w:tcPr>
          <w:p w14:paraId="3D32051D" w14:textId="77777777" w:rsidR="004D40F0" w:rsidRDefault="00000000">
            <w:pPr>
              <w:pStyle w:val="TableParagraph"/>
              <w:ind w:left="28" w:right="72"/>
              <w:rPr>
                <w:sz w:val="24"/>
              </w:rPr>
            </w:pPr>
            <w:r>
              <w:rPr>
                <w:sz w:val="24"/>
              </w:rPr>
              <w:t>The</w:t>
            </w:r>
            <w:r>
              <w:rPr>
                <w:spacing w:val="-10"/>
                <w:sz w:val="24"/>
              </w:rPr>
              <w:t xml:space="preserve"> </w:t>
            </w:r>
            <w:r>
              <w:rPr>
                <w:sz w:val="24"/>
              </w:rPr>
              <w:t>available</w:t>
            </w:r>
            <w:r>
              <w:rPr>
                <w:spacing w:val="-7"/>
                <w:sz w:val="24"/>
              </w:rPr>
              <w:t xml:space="preserve"> </w:t>
            </w:r>
            <w:r>
              <w:rPr>
                <w:sz w:val="24"/>
              </w:rPr>
              <w:t>cash</w:t>
            </w:r>
            <w:r>
              <w:rPr>
                <w:spacing w:val="-8"/>
                <w:sz w:val="24"/>
              </w:rPr>
              <w:t xml:space="preserve"> </w:t>
            </w:r>
            <w:r>
              <w:rPr>
                <w:sz w:val="24"/>
              </w:rPr>
              <w:t>buffer</w:t>
            </w:r>
            <w:r>
              <w:rPr>
                <w:spacing w:val="-7"/>
                <w:sz w:val="24"/>
              </w:rPr>
              <w:t xml:space="preserve"> </w:t>
            </w:r>
            <w:r>
              <w:rPr>
                <w:sz w:val="24"/>
              </w:rPr>
              <w:t>may</w:t>
            </w:r>
            <w:r>
              <w:rPr>
                <w:spacing w:val="-8"/>
                <w:sz w:val="24"/>
              </w:rPr>
              <w:t xml:space="preserve"> </w:t>
            </w:r>
            <w:r>
              <w:rPr>
                <w:sz w:val="24"/>
              </w:rPr>
              <w:t>be limited during periods of higher working-capital requirements</w:t>
            </w:r>
          </w:p>
        </w:tc>
      </w:tr>
      <w:tr w:rsidR="004D40F0" w14:paraId="1511F8DE" w14:textId="77777777">
        <w:trPr>
          <w:trHeight w:val="601"/>
        </w:trPr>
        <w:tc>
          <w:tcPr>
            <w:tcW w:w="1817" w:type="dxa"/>
          </w:tcPr>
          <w:p w14:paraId="31BA9730" w14:textId="77777777" w:rsidR="004D40F0" w:rsidRDefault="00000000">
            <w:pPr>
              <w:pStyle w:val="TableParagraph"/>
              <w:spacing w:before="161"/>
              <w:rPr>
                <w:b/>
                <w:sz w:val="24"/>
              </w:rPr>
            </w:pPr>
            <w:r>
              <w:rPr>
                <w:b/>
                <w:sz w:val="24"/>
              </w:rPr>
              <w:t>Expansion</w:t>
            </w:r>
            <w:r>
              <w:rPr>
                <w:b/>
                <w:spacing w:val="-4"/>
                <w:sz w:val="24"/>
              </w:rPr>
              <w:t xml:space="preserve"> Plan</w:t>
            </w:r>
          </w:p>
        </w:tc>
        <w:tc>
          <w:tcPr>
            <w:tcW w:w="3844" w:type="dxa"/>
          </w:tcPr>
          <w:p w14:paraId="5E46D916" w14:textId="77777777" w:rsidR="004D40F0" w:rsidRDefault="00000000">
            <w:pPr>
              <w:pStyle w:val="TableParagraph"/>
              <w:spacing w:before="22"/>
              <w:ind w:left="29"/>
              <w:rPr>
                <w:b/>
                <w:sz w:val="24"/>
              </w:rPr>
            </w:pPr>
            <w:r>
              <w:rPr>
                <w:sz w:val="24"/>
              </w:rPr>
              <w:t>Transition</w:t>
            </w:r>
            <w:r>
              <w:rPr>
                <w:spacing w:val="-10"/>
                <w:sz w:val="24"/>
              </w:rPr>
              <w:t xml:space="preserve"> </w:t>
            </w:r>
            <w:r>
              <w:rPr>
                <w:sz w:val="24"/>
              </w:rPr>
              <w:t>towards</w:t>
            </w:r>
            <w:r>
              <w:rPr>
                <w:spacing w:val="-11"/>
                <w:sz w:val="24"/>
              </w:rPr>
              <w:t xml:space="preserve"> </w:t>
            </w:r>
            <w:r>
              <w:rPr>
                <w:sz w:val="24"/>
              </w:rPr>
              <w:t>a</w:t>
            </w:r>
            <w:r>
              <w:rPr>
                <w:spacing w:val="-11"/>
                <w:sz w:val="24"/>
              </w:rPr>
              <w:t xml:space="preserve"> </w:t>
            </w:r>
            <w:r>
              <w:rPr>
                <w:b/>
                <w:sz w:val="24"/>
              </w:rPr>
              <w:t>digital-first</w:t>
            </w:r>
            <w:r>
              <w:rPr>
                <w:b/>
                <w:spacing w:val="-10"/>
                <w:sz w:val="24"/>
              </w:rPr>
              <w:t xml:space="preserve"> </w:t>
            </w:r>
            <w:r>
              <w:rPr>
                <w:b/>
                <w:sz w:val="24"/>
              </w:rPr>
              <w:t>and omnichannel business model</w:t>
            </w:r>
          </w:p>
        </w:tc>
        <w:tc>
          <w:tcPr>
            <w:tcW w:w="3323" w:type="dxa"/>
          </w:tcPr>
          <w:p w14:paraId="5F031A39" w14:textId="77777777" w:rsidR="004D40F0" w:rsidRDefault="00000000">
            <w:pPr>
              <w:pStyle w:val="TableParagraph"/>
              <w:spacing w:before="22"/>
              <w:ind w:left="28"/>
              <w:rPr>
                <w:sz w:val="24"/>
              </w:rPr>
            </w:pPr>
            <w:r>
              <w:rPr>
                <w:sz w:val="24"/>
              </w:rPr>
              <w:t>Requires</w:t>
            </w:r>
            <w:r>
              <w:rPr>
                <w:spacing w:val="-15"/>
                <w:sz w:val="24"/>
              </w:rPr>
              <w:t xml:space="preserve"> </w:t>
            </w:r>
            <w:r>
              <w:rPr>
                <w:sz w:val="24"/>
              </w:rPr>
              <w:t>additional</w:t>
            </w:r>
            <w:r>
              <w:rPr>
                <w:spacing w:val="-15"/>
                <w:sz w:val="24"/>
              </w:rPr>
              <w:t xml:space="preserve"> </w:t>
            </w:r>
            <w:r>
              <w:rPr>
                <w:sz w:val="24"/>
              </w:rPr>
              <w:t>investment and financial planning</w:t>
            </w:r>
          </w:p>
        </w:tc>
      </w:tr>
      <w:tr w:rsidR="004D40F0" w14:paraId="147AF9DE" w14:textId="77777777">
        <w:trPr>
          <w:trHeight w:val="601"/>
        </w:trPr>
        <w:tc>
          <w:tcPr>
            <w:tcW w:w="1817" w:type="dxa"/>
          </w:tcPr>
          <w:p w14:paraId="6D850F4C" w14:textId="77777777" w:rsidR="004D40F0" w:rsidRDefault="00000000">
            <w:pPr>
              <w:pStyle w:val="TableParagraph"/>
              <w:rPr>
                <w:b/>
                <w:sz w:val="24"/>
              </w:rPr>
            </w:pPr>
            <w:r>
              <w:rPr>
                <w:b/>
                <w:spacing w:val="-2"/>
                <w:sz w:val="24"/>
              </w:rPr>
              <w:t>Expansion Requirement</w:t>
            </w:r>
          </w:p>
        </w:tc>
        <w:tc>
          <w:tcPr>
            <w:tcW w:w="3844" w:type="dxa"/>
          </w:tcPr>
          <w:p w14:paraId="24A8CEB9" w14:textId="77777777" w:rsidR="004D40F0" w:rsidRDefault="00000000">
            <w:pPr>
              <w:pStyle w:val="TableParagraph"/>
              <w:spacing w:before="161"/>
              <w:ind w:left="29"/>
              <w:rPr>
                <w:b/>
                <w:sz w:val="24"/>
              </w:rPr>
            </w:pPr>
            <w:r>
              <w:rPr>
                <w:sz w:val="24"/>
              </w:rPr>
              <w:t>Approximately</w:t>
            </w:r>
            <w:r>
              <w:rPr>
                <w:spacing w:val="-4"/>
                <w:sz w:val="24"/>
              </w:rPr>
              <w:t xml:space="preserve"> </w:t>
            </w:r>
            <w:r>
              <w:rPr>
                <w:b/>
                <w:sz w:val="24"/>
              </w:rPr>
              <w:t>₹40</w:t>
            </w:r>
            <w:r>
              <w:rPr>
                <w:b/>
                <w:spacing w:val="-1"/>
                <w:sz w:val="24"/>
              </w:rPr>
              <w:t xml:space="preserve"> </w:t>
            </w:r>
            <w:r>
              <w:rPr>
                <w:b/>
                <w:spacing w:val="-4"/>
                <w:sz w:val="24"/>
              </w:rPr>
              <w:t>lakh</w:t>
            </w:r>
          </w:p>
        </w:tc>
        <w:tc>
          <w:tcPr>
            <w:tcW w:w="3323" w:type="dxa"/>
          </w:tcPr>
          <w:p w14:paraId="7B0F4946" w14:textId="77777777" w:rsidR="004D40F0" w:rsidRDefault="00000000">
            <w:pPr>
              <w:pStyle w:val="TableParagraph"/>
              <w:ind w:left="28"/>
              <w:rPr>
                <w:sz w:val="24"/>
              </w:rPr>
            </w:pPr>
            <w:r>
              <w:rPr>
                <w:sz w:val="24"/>
              </w:rPr>
              <w:t>Creates</w:t>
            </w:r>
            <w:r>
              <w:rPr>
                <w:spacing w:val="-14"/>
                <w:sz w:val="24"/>
              </w:rPr>
              <w:t xml:space="preserve"> </w:t>
            </w:r>
            <w:r>
              <w:rPr>
                <w:sz w:val="24"/>
              </w:rPr>
              <w:t>an</w:t>
            </w:r>
            <w:r>
              <w:rPr>
                <w:spacing w:val="-12"/>
                <w:sz w:val="24"/>
              </w:rPr>
              <w:t xml:space="preserve"> </w:t>
            </w:r>
            <w:r>
              <w:rPr>
                <w:sz w:val="24"/>
              </w:rPr>
              <w:t>additional</w:t>
            </w:r>
            <w:r>
              <w:rPr>
                <w:spacing w:val="-14"/>
                <w:sz w:val="24"/>
              </w:rPr>
              <w:t xml:space="preserve"> </w:t>
            </w:r>
            <w:r>
              <w:rPr>
                <w:sz w:val="24"/>
              </w:rPr>
              <w:t>long-term financing requirement</w:t>
            </w:r>
          </w:p>
        </w:tc>
      </w:tr>
      <w:tr w:rsidR="004D40F0" w14:paraId="2B26D544" w14:textId="77777777">
        <w:trPr>
          <w:trHeight w:val="879"/>
        </w:trPr>
        <w:tc>
          <w:tcPr>
            <w:tcW w:w="1817" w:type="dxa"/>
          </w:tcPr>
          <w:p w14:paraId="4CD081CE" w14:textId="77777777" w:rsidR="004D40F0" w:rsidRDefault="00000000">
            <w:pPr>
              <w:pStyle w:val="TableParagraph"/>
              <w:spacing w:before="161"/>
              <w:ind w:right="201"/>
              <w:rPr>
                <w:b/>
                <w:sz w:val="24"/>
              </w:rPr>
            </w:pPr>
            <w:r>
              <w:rPr>
                <w:b/>
                <w:spacing w:val="-2"/>
                <w:sz w:val="24"/>
              </w:rPr>
              <w:t xml:space="preserve">Preliminary </w:t>
            </w:r>
            <w:r>
              <w:rPr>
                <w:b/>
                <w:sz w:val="24"/>
              </w:rPr>
              <w:t>Financing</w:t>
            </w:r>
            <w:r>
              <w:rPr>
                <w:b/>
                <w:spacing w:val="-15"/>
                <w:sz w:val="24"/>
              </w:rPr>
              <w:t xml:space="preserve"> </w:t>
            </w:r>
            <w:r>
              <w:rPr>
                <w:b/>
                <w:sz w:val="24"/>
              </w:rPr>
              <w:t>Plan</w:t>
            </w:r>
          </w:p>
        </w:tc>
        <w:tc>
          <w:tcPr>
            <w:tcW w:w="3844" w:type="dxa"/>
          </w:tcPr>
          <w:p w14:paraId="7610929A" w14:textId="77777777" w:rsidR="004D40F0" w:rsidRDefault="00000000">
            <w:pPr>
              <w:pStyle w:val="TableParagraph"/>
              <w:spacing w:before="161"/>
              <w:ind w:left="29" w:right="104"/>
              <w:rPr>
                <w:sz w:val="24"/>
              </w:rPr>
            </w:pPr>
            <w:r>
              <w:rPr>
                <w:sz w:val="24"/>
              </w:rPr>
              <w:t>₹15</w:t>
            </w:r>
            <w:r>
              <w:rPr>
                <w:spacing w:val="-7"/>
                <w:sz w:val="24"/>
              </w:rPr>
              <w:t xml:space="preserve"> </w:t>
            </w:r>
            <w:r>
              <w:rPr>
                <w:sz w:val="24"/>
              </w:rPr>
              <w:t>lakh</w:t>
            </w:r>
            <w:r>
              <w:rPr>
                <w:spacing w:val="-7"/>
                <w:sz w:val="24"/>
              </w:rPr>
              <w:t xml:space="preserve"> </w:t>
            </w:r>
            <w:r>
              <w:rPr>
                <w:sz w:val="24"/>
              </w:rPr>
              <w:t>internal</w:t>
            </w:r>
            <w:r>
              <w:rPr>
                <w:spacing w:val="-7"/>
                <w:sz w:val="24"/>
              </w:rPr>
              <w:t xml:space="preserve"> </w:t>
            </w:r>
            <w:r>
              <w:rPr>
                <w:sz w:val="24"/>
              </w:rPr>
              <w:t>funds</w:t>
            </w:r>
            <w:r>
              <w:rPr>
                <w:spacing w:val="-8"/>
                <w:sz w:val="24"/>
              </w:rPr>
              <w:t xml:space="preserve"> </w:t>
            </w:r>
            <w:r>
              <w:rPr>
                <w:sz w:val="24"/>
              </w:rPr>
              <w:t>+</w:t>
            </w:r>
            <w:r>
              <w:rPr>
                <w:spacing w:val="-6"/>
                <w:sz w:val="24"/>
              </w:rPr>
              <w:t xml:space="preserve"> </w:t>
            </w:r>
            <w:r>
              <w:rPr>
                <w:sz w:val="24"/>
              </w:rPr>
              <w:t>₹25</w:t>
            </w:r>
            <w:r>
              <w:rPr>
                <w:spacing w:val="-7"/>
                <w:sz w:val="24"/>
              </w:rPr>
              <w:t xml:space="preserve"> </w:t>
            </w:r>
            <w:r>
              <w:rPr>
                <w:sz w:val="24"/>
              </w:rPr>
              <w:t>lakh bank financing</w:t>
            </w:r>
          </w:p>
        </w:tc>
        <w:tc>
          <w:tcPr>
            <w:tcW w:w="3323" w:type="dxa"/>
          </w:tcPr>
          <w:p w14:paraId="74D504D2" w14:textId="77777777" w:rsidR="004D40F0" w:rsidRDefault="00000000">
            <w:pPr>
              <w:pStyle w:val="TableParagraph"/>
              <w:ind w:left="28" w:right="92"/>
              <w:rPr>
                <w:sz w:val="24"/>
              </w:rPr>
            </w:pPr>
            <w:r>
              <w:rPr>
                <w:sz w:val="24"/>
              </w:rPr>
              <w:t>A</w:t>
            </w:r>
            <w:r>
              <w:rPr>
                <w:spacing w:val="-14"/>
                <w:sz w:val="24"/>
              </w:rPr>
              <w:t xml:space="preserve"> </w:t>
            </w:r>
            <w:r>
              <w:rPr>
                <w:sz w:val="24"/>
              </w:rPr>
              <w:t>balanced</w:t>
            </w:r>
            <w:r>
              <w:rPr>
                <w:spacing w:val="-13"/>
                <w:sz w:val="24"/>
              </w:rPr>
              <w:t xml:space="preserve"> </w:t>
            </w:r>
            <w:r>
              <w:rPr>
                <w:sz w:val="24"/>
              </w:rPr>
              <w:t>financing</w:t>
            </w:r>
            <w:r>
              <w:rPr>
                <w:spacing w:val="-13"/>
                <w:sz w:val="24"/>
              </w:rPr>
              <w:t xml:space="preserve"> </w:t>
            </w:r>
            <w:r>
              <w:rPr>
                <w:sz w:val="24"/>
              </w:rPr>
              <w:t>structure needs to be evaluated for cost and liquidity impact</w:t>
            </w:r>
          </w:p>
        </w:tc>
      </w:tr>
      <w:tr w:rsidR="004D40F0" w14:paraId="1F899762" w14:textId="77777777">
        <w:trPr>
          <w:trHeight w:val="876"/>
        </w:trPr>
        <w:tc>
          <w:tcPr>
            <w:tcW w:w="1817" w:type="dxa"/>
          </w:tcPr>
          <w:p w14:paraId="0BD0579D" w14:textId="77777777" w:rsidR="004D40F0" w:rsidRDefault="00000000">
            <w:pPr>
              <w:pStyle w:val="TableParagraph"/>
              <w:spacing w:before="22"/>
              <w:ind w:right="188"/>
              <w:rPr>
                <w:b/>
                <w:sz w:val="24"/>
              </w:rPr>
            </w:pPr>
            <w:r>
              <w:rPr>
                <w:b/>
                <w:spacing w:val="-2"/>
                <w:sz w:val="24"/>
              </w:rPr>
              <w:t>Current Financial Challenge</w:t>
            </w:r>
          </w:p>
        </w:tc>
        <w:tc>
          <w:tcPr>
            <w:tcW w:w="3844" w:type="dxa"/>
          </w:tcPr>
          <w:p w14:paraId="52BDE791" w14:textId="77777777" w:rsidR="004D40F0" w:rsidRDefault="00000000">
            <w:pPr>
              <w:pStyle w:val="TableParagraph"/>
              <w:spacing w:before="22"/>
              <w:ind w:left="29"/>
              <w:rPr>
                <w:sz w:val="24"/>
              </w:rPr>
            </w:pPr>
            <w:r>
              <w:rPr>
                <w:sz w:val="24"/>
              </w:rPr>
              <w:t>Balancing current working-capital requirements</w:t>
            </w:r>
            <w:r>
              <w:rPr>
                <w:spacing w:val="-14"/>
                <w:sz w:val="24"/>
              </w:rPr>
              <w:t xml:space="preserve"> </w:t>
            </w:r>
            <w:r>
              <w:rPr>
                <w:sz w:val="24"/>
              </w:rPr>
              <w:t>with</w:t>
            </w:r>
            <w:r>
              <w:rPr>
                <w:spacing w:val="-13"/>
                <w:sz w:val="24"/>
              </w:rPr>
              <w:t xml:space="preserve"> </w:t>
            </w:r>
            <w:r>
              <w:rPr>
                <w:sz w:val="24"/>
              </w:rPr>
              <w:t>future</w:t>
            </w:r>
            <w:r>
              <w:rPr>
                <w:spacing w:val="-13"/>
                <w:sz w:val="24"/>
              </w:rPr>
              <w:t xml:space="preserve"> </w:t>
            </w:r>
            <w:r>
              <w:rPr>
                <w:sz w:val="24"/>
              </w:rPr>
              <w:t>expansion funding needs</w:t>
            </w:r>
          </w:p>
        </w:tc>
        <w:tc>
          <w:tcPr>
            <w:tcW w:w="3323" w:type="dxa"/>
          </w:tcPr>
          <w:p w14:paraId="5A699518" w14:textId="77777777" w:rsidR="004D40F0" w:rsidRDefault="00000000">
            <w:pPr>
              <w:pStyle w:val="TableParagraph"/>
              <w:spacing w:before="22"/>
              <w:ind w:left="28"/>
              <w:rPr>
                <w:sz w:val="24"/>
              </w:rPr>
            </w:pPr>
            <w:r>
              <w:rPr>
                <w:sz w:val="24"/>
              </w:rPr>
              <w:t>Highlights the need for a structured</w:t>
            </w:r>
            <w:r>
              <w:rPr>
                <w:spacing w:val="-15"/>
                <w:sz w:val="24"/>
              </w:rPr>
              <w:t xml:space="preserve"> </w:t>
            </w:r>
            <w:r>
              <w:rPr>
                <w:sz w:val="24"/>
              </w:rPr>
              <w:t>financial</w:t>
            </w:r>
            <w:r>
              <w:rPr>
                <w:spacing w:val="-15"/>
                <w:sz w:val="24"/>
              </w:rPr>
              <w:t xml:space="preserve"> </w:t>
            </w:r>
            <w:r>
              <w:rPr>
                <w:sz w:val="24"/>
              </w:rPr>
              <w:t xml:space="preserve">advisory </w:t>
            </w:r>
            <w:r>
              <w:rPr>
                <w:spacing w:val="-2"/>
                <w:sz w:val="24"/>
              </w:rPr>
              <w:t>solution</w:t>
            </w:r>
          </w:p>
        </w:tc>
      </w:tr>
    </w:tbl>
    <w:p w14:paraId="7C814006" w14:textId="77777777" w:rsidR="004D40F0" w:rsidRDefault="004D40F0">
      <w:pPr>
        <w:pStyle w:val="BodyText"/>
        <w:spacing w:before="6"/>
        <w:ind w:left="0"/>
        <w:rPr>
          <w:b/>
        </w:rPr>
      </w:pPr>
    </w:p>
    <w:p w14:paraId="05821394" w14:textId="77777777" w:rsidR="004D40F0" w:rsidRDefault="00000000">
      <w:pPr>
        <w:pStyle w:val="ListParagraph"/>
        <w:numPr>
          <w:ilvl w:val="0"/>
          <w:numId w:val="15"/>
        </w:numPr>
        <w:tabs>
          <w:tab w:val="left" w:pos="345"/>
        </w:tabs>
        <w:ind w:left="345" w:hanging="180"/>
        <w:rPr>
          <w:b/>
          <w:sz w:val="24"/>
        </w:rPr>
      </w:pPr>
      <w:r>
        <w:rPr>
          <w:b/>
          <w:spacing w:val="-4"/>
          <w:sz w:val="24"/>
          <w:u w:val="single"/>
        </w:rPr>
        <w:t xml:space="preserve"> </w:t>
      </w:r>
      <w:r>
        <w:rPr>
          <w:b/>
          <w:sz w:val="24"/>
          <w:u w:val="single"/>
        </w:rPr>
        <w:t>​Financial</w:t>
      </w:r>
      <w:r>
        <w:rPr>
          <w:b/>
          <w:spacing w:val="-3"/>
          <w:sz w:val="24"/>
          <w:u w:val="single"/>
        </w:rPr>
        <w:t xml:space="preserve"> </w:t>
      </w:r>
      <w:r>
        <w:rPr>
          <w:b/>
          <w:sz w:val="24"/>
          <w:u w:val="single"/>
        </w:rPr>
        <w:t>Performance</w:t>
      </w:r>
      <w:r>
        <w:rPr>
          <w:b/>
          <w:spacing w:val="-4"/>
          <w:sz w:val="24"/>
          <w:u w:val="single"/>
        </w:rPr>
        <w:t xml:space="preserve"> </w:t>
      </w:r>
      <w:r>
        <w:rPr>
          <w:b/>
          <w:spacing w:val="-2"/>
          <w:sz w:val="24"/>
          <w:u w:val="single"/>
        </w:rPr>
        <w:t>Analysis</w:t>
      </w:r>
    </w:p>
    <w:p w14:paraId="6A35CFBB" w14:textId="77777777" w:rsidR="004D40F0" w:rsidRDefault="004D40F0">
      <w:pPr>
        <w:pStyle w:val="BodyText"/>
        <w:ind w:left="0"/>
        <w:rPr>
          <w:b/>
        </w:rPr>
      </w:pPr>
    </w:p>
    <w:p w14:paraId="2D6F3744" w14:textId="77777777" w:rsidR="004D40F0" w:rsidRDefault="00000000">
      <w:pPr>
        <w:pStyle w:val="BodyText"/>
        <w:ind w:right="668"/>
      </w:pPr>
      <w:r>
        <w:t>The</w:t>
      </w:r>
      <w:r>
        <w:rPr>
          <w:spacing w:val="-5"/>
        </w:rPr>
        <w:t xml:space="preserve"> </w:t>
      </w:r>
      <w:r>
        <w:t>financial</w:t>
      </w:r>
      <w:r>
        <w:rPr>
          <w:spacing w:val="-3"/>
        </w:rPr>
        <w:t xml:space="preserve"> </w:t>
      </w:r>
      <w:r>
        <w:t>performance</w:t>
      </w:r>
      <w:r>
        <w:rPr>
          <w:spacing w:val="-4"/>
        </w:rPr>
        <w:t xml:space="preserve"> </w:t>
      </w:r>
      <w:r>
        <w:t>of</w:t>
      </w:r>
      <w:r>
        <w:rPr>
          <w:spacing w:val="-3"/>
        </w:rPr>
        <w:t xml:space="preserve"> </w:t>
      </w:r>
      <w:r>
        <w:t>M.M.</w:t>
      </w:r>
      <w:r>
        <w:rPr>
          <w:spacing w:val="-3"/>
        </w:rPr>
        <w:t xml:space="preserve"> </w:t>
      </w:r>
      <w:r>
        <w:t>Looms</w:t>
      </w:r>
      <w:r>
        <w:rPr>
          <w:spacing w:val="-4"/>
        </w:rPr>
        <w:t xml:space="preserve"> </w:t>
      </w:r>
      <w:r>
        <w:t>was</w:t>
      </w:r>
      <w:r>
        <w:rPr>
          <w:spacing w:val="-4"/>
        </w:rPr>
        <w:t xml:space="preserve"> </w:t>
      </w:r>
      <w:proofErr w:type="spellStart"/>
      <w:r>
        <w:t>analysed</w:t>
      </w:r>
      <w:proofErr w:type="spellEnd"/>
      <w:r>
        <w:rPr>
          <w:spacing w:val="-3"/>
        </w:rPr>
        <w:t xml:space="preserve"> </w:t>
      </w:r>
      <w:r>
        <w:t>using</w:t>
      </w:r>
      <w:r>
        <w:rPr>
          <w:spacing w:val="-3"/>
        </w:rPr>
        <w:t xml:space="preserve"> </w:t>
      </w:r>
      <w:r>
        <w:t>three</w:t>
      </w:r>
      <w:r>
        <w:rPr>
          <w:spacing w:val="-4"/>
        </w:rPr>
        <w:t xml:space="preserve"> </w:t>
      </w:r>
      <w:r>
        <w:t>key</w:t>
      </w:r>
      <w:r>
        <w:rPr>
          <w:spacing w:val="-3"/>
        </w:rPr>
        <w:t xml:space="preserve"> </w:t>
      </w:r>
      <w:r>
        <w:t>indicators:</w:t>
      </w:r>
      <w:r>
        <w:rPr>
          <w:spacing w:val="-3"/>
        </w:rPr>
        <w:t xml:space="preserve"> </w:t>
      </w:r>
      <w:r>
        <w:t>revenue, gross profit margin, and net profit margin. These indicators provide an overview of the business's</w:t>
      </w:r>
      <w:r>
        <w:rPr>
          <w:spacing w:val="-1"/>
        </w:rPr>
        <w:t xml:space="preserve"> </w:t>
      </w:r>
      <w:r>
        <w:t>growth and profitability over the</w:t>
      </w:r>
      <w:r>
        <w:rPr>
          <w:spacing w:val="-2"/>
        </w:rPr>
        <w:t xml:space="preserve"> </w:t>
      </w:r>
      <w:r>
        <w:t>three-year period from FY</w:t>
      </w:r>
      <w:r>
        <w:rPr>
          <w:spacing w:val="-1"/>
        </w:rPr>
        <w:t xml:space="preserve"> </w:t>
      </w:r>
      <w:r>
        <w:t>2023–24 to FY</w:t>
      </w:r>
      <w:r>
        <w:rPr>
          <w:spacing w:val="-1"/>
        </w:rPr>
        <w:t xml:space="preserve"> </w:t>
      </w:r>
      <w:r>
        <w:t>2025–</w:t>
      </w:r>
      <w:r>
        <w:rPr>
          <w:spacing w:val="-4"/>
        </w:rPr>
        <w:t>26.</w:t>
      </w:r>
    </w:p>
    <w:p w14:paraId="1EA7E89F" w14:textId="77777777" w:rsidR="004D40F0" w:rsidRDefault="004D40F0">
      <w:pPr>
        <w:pStyle w:val="BodyText"/>
        <w:sectPr w:rsidR="004D40F0">
          <w:pgSz w:w="11910" w:h="16840"/>
          <w:pgMar w:top="980" w:right="850" w:bottom="280" w:left="1275" w:header="717" w:footer="0" w:gutter="0"/>
          <w:pgBorders w:offsetFrom="page">
            <w:top w:val="single" w:sz="4" w:space="24" w:color="000000"/>
            <w:left w:val="single" w:sz="4" w:space="24" w:color="000000"/>
            <w:bottom w:val="single" w:sz="4" w:space="24" w:color="000000"/>
            <w:right w:val="single" w:sz="4" w:space="24" w:color="000000"/>
          </w:pgBorders>
          <w:cols w:space="720"/>
        </w:sectPr>
      </w:pPr>
    </w:p>
    <w:p w14:paraId="2A93E917" w14:textId="77777777" w:rsidR="004D40F0" w:rsidRDefault="00000000">
      <w:pPr>
        <w:spacing w:line="20" w:lineRule="exact"/>
        <w:ind w:left="136"/>
        <w:rPr>
          <w:sz w:val="2"/>
        </w:rPr>
      </w:pPr>
      <w:r>
        <w:rPr>
          <w:noProof/>
          <w:sz w:val="2"/>
        </w:rPr>
        <w:lastRenderedPageBreak/>
        <mc:AlternateContent>
          <mc:Choice Requires="wpg">
            <w:drawing>
              <wp:inline distT="0" distB="0" distL="0" distR="0" wp14:anchorId="28838580" wp14:editId="58A54F99">
                <wp:extent cx="5769610" cy="6350"/>
                <wp:effectExtent l="0" t="0" r="0" b="0"/>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6350"/>
                          <a:chOff x="0" y="0"/>
                          <a:chExt cx="5769610" cy="6350"/>
                        </a:xfrm>
                      </wpg:grpSpPr>
                      <wps:wsp>
                        <wps:cNvPr id="21" name="Graphic 21"/>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D9D9D9"/>
                          </a:solidFill>
                        </wps:spPr>
                        <wps:bodyPr wrap="square" lIns="0" tIns="0" rIns="0" bIns="0" rtlCol="0">
                          <a:prstTxWarp prst="textNoShape">
                            <a:avLst/>
                          </a:prstTxWarp>
                          <a:noAutofit/>
                        </wps:bodyPr>
                      </wps:wsp>
                    </wpg:wgp>
                  </a:graphicData>
                </a:graphic>
              </wp:inline>
            </w:drawing>
          </mc:Choice>
          <mc:Fallback>
            <w:pict>
              <v:group w14:anchorId="29FF5329" id="Group 20" o:spid="_x0000_s1026" style="width:454.3pt;height:.5pt;mso-position-horizontal-relative:char;mso-position-vertical-relative:line" coordsize="5769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">
                <v:shape id="Graphic 21" o:spid="_x0000_s1027" style="position:absolute;width:57696;height:63;visibility:visible;mso-wrap-style:square;v-text-anchor:top" coordsize="5769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" path="m5769229,l,,,6096r5769229,l5769229,xe" fillcolor="#d9d9d9" stroked="f">
                  <v:path arrowok="t"/>
                </v:shape>
                <w10:anchorlock/>
              </v:group>
            </w:pict>
          </mc:Fallback>
        </mc:AlternateContent>
      </w:r>
    </w:p>
    <w:p w14:paraId="0761DC38" w14:textId="77777777" w:rsidR="004D40F0" w:rsidRDefault="004D40F0">
      <w:pPr>
        <w:pStyle w:val="BodyText"/>
        <w:spacing w:before="147"/>
        <w:ind w:left="0"/>
      </w:pPr>
    </w:p>
    <w:p w14:paraId="504A010C" w14:textId="77777777" w:rsidR="004D40F0" w:rsidRDefault="00000000">
      <w:pPr>
        <w:pStyle w:val="Heading1"/>
        <w:spacing w:after="22"/>
      </w:pPr>
      <w:r>
        <w:t>Table</w:t>
      </w:r>
      <w:r>
        <w:rPr>
          <w:spacing w:val="-5"/>
        </w:rPr>
        <w:t xml:space="preserve"> </w:t>
      </w:r>
      <w:r>
        <w:t>4.1:</w:t>
      </w:r>
      <w:r>
        <w:rPr>
          <w:spacing w:val="-4"/>
        </w:rPr>
        <w:t xml:space="preserve"> </w:t>
      </w:r>
      <w:r>
        <w:t>Financial</w:t>
      </w:r>
      <w:r>
        <w:rPr>
          <w:spacing w:val="-2"/>
        </w:rPr>
        <w:t xml:space="preserve"> </w:t>
      </w:r>
      <w:r>
        <w:t>Performance</w:t>
      </w:r>
      <w:r>
        <w:rPr>
          <w:spacing w:val="-4"/>
        </w:rPr>
        <w:t xml:space="preserve"> </w:t>
      </w:r>
      <w:r>
        <w:t>of</w:t>
      </w:r>
      <w:r>
        <w:rPr>
          <w:spacing w:val="-2"/>
        </w:rPr>
        <w:t xml:space="preserve"> </w:t>
      </w:r>
      <w:r>
        <w:t>M.M.</w:t>
      </w:r>
      <w:r>
        <w:rPr>
          <w:spacing w:val="-2"/>
        </w:rPr>
        <w:t xml:space="preserve"> Looms</w:t>
      </w:r>
    </w:p>
    <w:tbl>
      <w:tblPr>
        <w:tblW w:w="0" w:type="auto"/>
        <w:tblInd w:w="203"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046"/>
        <w:gridCol w:w="1340"/>
        <w:gridCol w:w="2773"/>
        <w:gridCol w:w="2462"/>
      </w:tblGrid>
      <w:tr w:rsidR="004D40F0" w14:paraId="00A40AE2" w14:textId="77777777">
        <w:trPr>
          <w:trHeight w:val="372"/>
        </w:trPr>
        <w:tc>
          <w:tcPr>
            <w:tcW w:w="2046" w:type="dxa"/>
          </w:tcPr>
          <w:p w14:paraId="421705BF" w14:textId="77777777" w:rsidR="004D40F0" w:rsidRDefault="00000000">
            <w:pPr>
              <w:pStyle w:val="TableParagraph"/>
              <w:spacing w:before="47"/>
              <w:rPr>
                <w:b/>
                <w:sz w:val="24"/>
              </w:rPr>
            </w:pPr>
            <w:r>
              <w:rPr>
                <w:b/>
                <w:sz w:val="24"/>
              </w:rPr>
              <w:t>Financial</w:t>
            </w:r>
            <w:r>
              <w:rPr>
                <w:b/>
                <w:spacing w:val="-6"/>
                <w:sz w:val="24"/>
              </w:rPr>
              <w:t xml:space="preserve"> </w:t>
            </w:r>
            <w:r>
              <w:rPr>
                <w:b/>
                <w:spacing w:val="-4"/>
                <w:sz w:val="24"/>
              </w:rPr>
              <w:t>Year</w:t>
            </w:r>
          </w:p>
        </w:tc>
        <w:tc>
          <w:tcPr>
            <w:tcW w:w="1340" w:type="dxa"/>
          </w:tcPr>
          <w:p w14:paraId="084448CE" w14:textId="77777777" w:rsidR="004D40F0" w:rsidRDefault="00000000">
            <w:pPr>
              <w:pStyle w:val="TableParagraph"/>
              <w:spacing w:before="47"/>
              <w:ind w:left="30"/>
              <w:rPr>
                <w:b/>
                <w:sz w:val="24"/>
              </w:rPr>
            </w:pPr>
            <w:r>
              <w:rPr>
                <w:b/>
                <w:spacing w:val="-2"/>
                <w:sz w:val="24"/>
              </w:rPr>
              <w:t>Revenue</w:t>
            </w:r>
          </w:p>
        </w:tc>
        <w:tc>
          <w:tcPr>
            <w:tcW w:w="2773" w:type="dxa"/>
          </w:tcPr>
          <w:p w14:paraId="3EA9C733" w14:textId="77777777" w:rsidR="004D40F0" w:rsidRDefault="00000000">
            <w:pPr>
              <w:pStyle w:val="TableParagraph"/>
              <w:spacing w:before="47"/>
              <w:ind w:left="30"/>
              <w:rPr>
                <w:b/>
                <w:sz w:val="24"/>
              </w:rPr>
            </w:pPr>
            <w:r>
              <w:rPr>
                <w:b/>
                <w:sz w:val="24"/>
              </w:rPr>
              <w:t>Gross</w:t>
            </w:r>
            <w:r>
              <w:rPr>
                <w:b/>
                <w:spacing w:val="-4"/>
                <w:sz w:val="24"/>
              </w:rPr>
              <w:t xml:space="preserve"> </w:t>
            </w:r>
            <w:r>
              <w:rPr>
                <w:b/>
                <w:sz w:val="24"/>
              </w:rPr>
              <w:t>Profit</w:t>
            </w:r>
            <w:r>
              <w:rPr>
                <w:b/>
                <w:spacing w:val="-4"/>
                <w:sz w:val="24"/>
              </w:rPr>
              <w:t xml:space="preserve"> </w:t>
            </w:r>
            <w:r>
              <w:rPr>
                <w:b/>
                <w:spacing w:val="-2"/>
                <w:sz w:val="24"/>
              </w:rPr>
              <w:t>Margin</w:t>
            </w:r>
          </w:p>
        </w:tc>
        <w:tc>
          <w:tcPr>
            <w:tcW w:w="2462" w:type="dxa"/>
          </w:tcPr>
          <w:p w14:paraId="124BCA7E" w14:textId="77777777" w:rsidR="004D40F0" w:rsidRDefault="00000000">
            <w:pPr>
              <w:pStyle w:val="TableParagraph"/>
              <w:spacing w:before="47"/>
              <w:ind w:left="29"/>
              <w:rPr>
                <w:b/>
                <w:sz w:val="24"/>
              </w:rPr>
            </w:pPr>
            <w:r>
              <w:rPr>
                <w:b/>
                <w:sz w:val="24"/>
              </w:rPr>
              <w:t>Net</w:t>
            </w:r>
            <w:r>
              <w:rPr>
                <w:b/>
                <w:spacing w:val="-1"/>
                <w:sz w:val="24"/>
              </w:rPr>
              <w:t xml:space="preserve"> </w:t>
            </w:r>
            <w:r>
              <w:rPr>
                <w:b/>
                <w:sz w:val="24"/>
              </w:rPr>
              <w:t>Profit</w:t>
            </w:r>
            <w:r>
              <w:rPr>
                <w:b/>
                <w:spacing w:val="-2"/>
                <w:sz w:val="24"/>
              </w:rPr>
              <w:t xml:space="preserve"> Margin</w:t>
            </w:r>
          </w:p>
        </w:tc>
      </w:tr>
      <w:tr w:rsidR="004D40F0" w14:paraId="641D42E4" w14:textId="77777777">
        <w:trPr>
          <w:trHeight w:val="392"/>
        </w:trPr>
        <w:tc>
          <w:tcPr>
            <w:tcW w:w="2046" w:type="dxa"/>
          </w:tcPr>
          <w:p w14:paraId="3042420A" w14:textId="77777777" w:rsidR="004D40F0" w:rsidRDefault="00000000">
            <w:pPr>
              <w:pStyle w:val="TableParagraph"/>
              <w:spacing w:before="56"/>
              <w:rPr>
                <w:sz w:val="24"/>
              </w:rPr>
            </w:pPr>
            <w:r>
              <w:rPr>
                <w:sz w:val="24"/>
              </w:rPr>
              <w:t>FY</w:t>
            </w:r>
            <w:r>
              <w:rPr>
                <w:spacing w:val="-4"/>
                <w:sz w:val="24"/>
              </w:rPr>
              <w:t xml:space="preserve"> </w:t>
            </w:r>
            <w:r>
              <w:rPr>
                <w:sz w:val="24"/>
              </w:rPr>
              <w:t>2023–</w:t>
            </w:r>
            <w:r>
              <w:rPr>
                <w:spacing w:val="-5"/>
                <w:sz w:val="24"/>
              </w:rPr>
              <w:t>24</w:t>
            </w:r>
          </w:p>
        </w:tc>
        <w:tc>
          <w:tcPr>
            <w:tcW w:w="1340" w:type="dxa"/>
          </w:tcPr>
          <w:p w14:paraId="78EC4D7A" w14:textId="77777777" w:rsidR="004D40F0" w:rsidRDefault="00000000">
            <w:pPr>
              <w:pStyle w:val="TableParagraph"/>
              <w:spacing w:before="56"/>
              <w:ind w:left="30"/>
              <w:rPr>
                <w:sz w:val="24"/>
              </w:rPr>
            </w:pPr>
            <w:r>
              <w:rPr>
                <w:sz w:val="24"/>
              </w:rPr>
              <w:t xml:space="preserve">₹6.8 </w:t>
            </w:r>
            <w:r>
              <w:rPr>
                <w:spacing w:val="-2"/>
                <w:sz w:val="24"/>
              </w:rPr>
              <w:t>crore</w:t>
            </w:r>
          </w:p>
        </w:tc>
        <w:tc>
          <w:tcPr>
            <w:tcW w:w="2773" w:type="dxa"/>
          </w:tcPr>
          <w:p w14:paraId="1C65307B" w14:textId="77777777" w:rsidR="004D40F0" w:rsidRDefault="00000000">
            <w:pPr>
              <w:pStyle w:val="TableParagraph"/>
              <w:spacing w:before="56"/>
              <w:ind w:left="30"/>
              <w:rPr>
                <w:sz w:val="24"/>
              </w:rPr>
            </w:pPr>
            <w:r>
              <w:rPr>
                <w:spacing w:val="-2"/>
                <w:sz w:val="24"/>
              </w:rPr>
              <w:t>13.0%</w:t>
            </w:r>
          </w:p>
        </w:tc>
        <w:tc>
          <w:tcPr>
            <w:tcW w:w="2462" w:type="dxa"/>
          </w:tcPr>
          <w:p w14:paraId="710190CF" w14:textId="77777777" w:rsidR="004D40F0" w:rsidRDefault="00000000">
            <w:pPr>
              <w:pStyle w:val="TableParagraph"/>
              <w:spacing w:before="56"/>
              <w:ind w:left="29"/>
              <w:rPr>
                <w:sz w:val="24"/>
              </w:rPr>
            </w:pPr>
            <w:r>
              <w:rPr>
                <w:spacing w:val="-2"/>
                <w:sz w:val="24"/>
              </w:rPr>
              <w:t>11.9%</w:t>
            </w:r>
          </w:p>
        </w:tc>
      </w:tr>
      <w:tr w:rsidR="004D40F0" w14:paraId="6F95FB56" w14:textId="77777777">
        <w:trPr>
          <w:trHeight w:val="392"/>
        </w:trPr>
        <w:tc>
          <w:tcPr>
            <w:tcW w:w="2046" w:type="dxa"/>
          </w:tcPr>
          <w:p w14:paraId="519C2208" w14:textId="77777777" w:rsidR="004D40F0" w:rsidRDefault="00000000">
            <w:pPr>
              <w:pStyle w:val="TableParagraph"/>
              <w:spacing w:before="56"/>
              <w:rPr>
                <w:sz w:val="24"/>
              </w:rPr>
            </w:pPr>
            <w:r>
              <w:rPr>
                <w:sz w:val="24"/>
              </w:rPr>
              <w:t>FY</w:t>
            </w:r>
            <w:r>
              <w:rPr>
                <w:spacing w:val="-4"/>
                <w:sz w:val="24"/>
              </w:rPr>
              <w:t xml:space="preserve"> </w:t>
            </w:r>
            <w:r>
              <w:rPr>
                <w:sz w:val="24"/>
              </w:rPr>
              <w:t>2024–</w:t>
            </w:r>
            <w:r>
              <w:rPr>
                <w:spacing w:val="-5"/>
                <w:sz w:val="24"/>
              </w:rPr>
              <w:t>25</w:t>
            </w:r>
          </w:p>
        </w:tc>
        <w:tc>
          <w:tcPr>
            <w:tcW w:w="1340" w:type="dxa"/>
          </w:tcPr>
          <w:p w14:paraId="6DD27AC0" w14:textId="77777777" w:rsidR="004D40F0" w:rsidRDefault="00000000">
            <w:pPr>
              <w:pStyle w:val="TableParagraph"/>
              <w:spacing w:before="56"/>
              <w:ind w:left="30"/>
              <w:rPr>
                <w:sz w:val="24"/>
              </w:rPr>
            </w:pPr>
            <w:r>
              <w:rPr>
                <w:sz w:val="24"/>
              </w:rPr>
              <w:t xml:space="preserve">₹7.2 </w:t>
            </w:r>
            <w:r>
              <w:rPr>
                <w:spacing w:val="-2"/>
                <w:sz w:val="24"/>
              </w:rPr>
              <w:t>crore</w:t>
            </w:r>
          </w:p>
        </w:tc>
        <w:tc>
          <w:tcPr>
            <w:tcW w:w="2773" w:type="dxa"/>
          </w:tcPr>
          <w:p w14:paraId="3EBBFC87" w14:textId="77777777" w:rsidR="004D40F0" w:rsidRDefault="00000000">
            <w:pPr>
              <w:pStyle w:val="TableParagraph"/>
              <w:spacing w:before="56"/>
              <w:ind w:left="30"/>
              <w:rPr>
                <w:sz w:val="24"/>
              </w:rPr>
            </w:pPr>
            <w:r>
              <w:rPr>
                <w:spacing w:val="-2"/>
                <w:sz w:val="24"/>
              </w:rPr>
              <w:t>14.9%</w:t>
            </w:r>
          </w:p>
        </w:tc>
        <w:tc>
          <w:tcPr>
            <w:tcW w:w="2462" w:type="dxa"/>
          </w:tcPr>
          <w:p w14:paraId="4CD3ACB8" w14:textId="77777777" w:rsidR="004D40F0" w:rsidRDefault="00000000">
            <w:pPr>
              <w:pStyle w:val="TableParagraph"/>
              <w:spacing w:before="56"/>
              <w:ind w:left="29"/>
              <w:rPr>
                <w:sz w:val="24"/>
              </w:rPr>
            </w:pPr>
            <w:r>
              <w:rPr>
                <w:spacing w:val="-2"/>
                <w:sz w:val="24"/>
              </w:rPr>
              <w:t>13.4%</w:t>
            </w:r>
          </w:p>
        </w:tc>
      </w:tr>
      <w:tr w:rsidR="004D40F0" w14:paraId="46BA46EC" w14:textId="77777777">
        <w:trPr>
          <w:trHeight w:val="369"/>
        </w:trPr>
        <w:tc>
          <w:tcPr>
            <w:tcW w:w="2046" w:type="dxa"/>
          </w:tcPr>
          <w:p w14:paraId="67D8130B" w14:textId="77777777" w:rsidR="004D40F0" w:rsidRDefault="00000000">
            <w:pPr>
              <w:pStyle w:val="TableParagraph"/>
              <w:spacing w:before="46"/>
              <w:rPr>
                <w:sz w:val="24"/>
              </w:rPr>
            </w:pPr>
            <w:r>
              <w:rPr>
                <w:sz w:val="24"/>
              </w:rPr>
              <w:t>FY</w:t>
            </w:r>
            <w:r>
              <w:rPr>
                <w:spacing w:val="-4"/>
                <w:sz w:val="24"/>
              </w:rPr>
              <w:t xml:space="preserve"> </w:t>
            </w:r>
            <w:r>
              <w:rPr>
                <w:sz w:val="24"/>
              </w:rPr>
              <w:t>2025–</w:t>
            </w:r>
            <w:r>
              <w:rPr>
                <w:spacing w:val="-5"/>
                <w:sz w:val="24"/>
              </w:rPr>
              <w:t>26</w:t>
            </w:r>
          </w:p>
        </w:tc>
        <w:tc>
          <w:tcPr>
            <w:tcW w:w="1340" w:type="dxa"/>
          </w:tcPr>
          <w:p w14:paraId="675F7020" w14:textId="77777777" w:rsidR="004D40F0" w:rsidRDefault="00000000">
            <w:pPr>
              <w:pStyle w:val="TableParagraph"/>
              <w:spacing w:before="46"/>
              <w:ind w:left="30"/>
              <w:rPr>
                <w:sz w:val="24"/>
              </w:rPr>
            </w:pPr>
            <w:r>
              <w:rPr>
                <w:sz w:val="24"/>
              </w:rPr>
              <w:t xml:space="preserve">₹7.9 </w:t>
            </w:r>
            <w:r>
              <w:rPr>
                <w:spacing w:val="-2"/>
                <w:sz w:val="24"/>
              </w:rPr>
              <w:t>crore</w:t>
            </w:r>
          </w:p>
        </w:tc>
        <w:tc>
          <w:tcPr>
            <w:tcW w:w="2773" w:type="dxa"/>
          </w:tcPr>
          <w:p w14:paraId="535D6160" w14:textId="77777777" w:rsidR="004D40F0" w:rsidRDefault="00000000">
            <w:pPr>
              <w:pStyle w:val="TableParagraph"/>
              <w:spacing w:before="46"/>
              <w:ind w:left="30"/>
              <w:rPr>
                <w:sz w:val="24"/>
              </w:rPr>
            </w:pPr>
            <w:r>
              <w:rPr>
                <w:spacing w:val="-2"/>
                <w:sz w:val="24"/>
              </w:rPr>
              <w:t>16.2%</w:t>
            </w:r>
          </w:p>
        </w:tc>
        <w:tc>
          <w:tcPr>
            <w:tcW w:w="2462" w:type="dxa"/>
          </w:tcPr>
          <w:p w14:paraId="406D9357" w14:textId="77777777" w:rsidR="004D40F0" w:rsidRDefault="00000000">
            <w:pPr>
              <w:pStyle w:val="TableParagraph"/>
              <w:spacing w:before="46"/>
              <w:ind w:left="29"/>
              <w:rPr>
                <w:sz w:val="24"/>
              </w:rPr>
            </w:pPr>
            <w:r>
              <w:rPr>
                <w:spacing w:val="-2"/>
                <w:sz w:val="24"/>
              </w:rPr>
              <w:t>15.9%</w:t>
            </w:r>
          </w:p>
        </w:tc>
      </w:tr>
    </w:tbl>
    <w:p w14:paraId="733FAF29" w14:textId="77777777" w:rsidR="004D40F0" w:rsidRDefault="00000000">
      <w:pPr>
        <w:ind w:left="165"/>
        <w:rPr>
          <w:i/>
          <w:sz w:val="24"/>
        </w:rPr>
      </w:pPr>
      <w:r>
        <w:rPr>
          <w:i/>
          <w:sz w:val="24"/>
        </w:rPr>
        <w:t>Source:</w:t>
      </w:r>
      <w:r>
        <w:rPr>
          <w:i/>
          <w:spacing w:val="-4"/>
          <w:sz w:val="24"/>
        </w:rPr>
        <w:t xml:space="preserve"> </w:t>
      </w:r>
      <w:r>
        <w:rPr>
          <w:i/>
          <w:sz w:val="24"/>
        </w:rPr>
        <w:t>Structured</w:t>
      </w:r>
      <w:r>
        <w:rPr>
          <w:i/>
          <w:spacing w:val="-1"/>
          <w:sz w:val="24"/>
        </w:rPr>
        <w:t xml:space="preserve"> </w:t>
      </w:r>
      <w:r>
        <w:rPr>
          <w:i/>
          <w:sz w:val="24"/>
        </w:rPr>
        <w:t>interview/case</w:t>
      </w:r>
      <w:r>
        <w:rPr>
          <w:i/>
          <w:spacing w:val="-2"/>
          <w:sz w:val="24"/>
        </w:rPr>
        <w:t xml:space="preserve"> </w:t>
      </w:r>
      <w:r>
        <w:rPr>
          <w:i/>
          <w:sz w:val="24"/>
        </w:rPr>
        <w:t>data</w:t>
      </w:r>
      <w:r>
        <w:rPr>
          <w:i/>
          <w:spacing w:val="-1"/>
          <w:sz w:val="24"/>
        </w:rPr>
        <w:t xml:space="preserve"> </w:t>
      </w:r>
      <w:r>
        <w:rPr>
          <w:i/>
          <w:sz w:val="24"/>
        </w:rPr>
        <w:t>used</w:t>
      </w:r>
      <w:r>
        <w:rPr>
          <w:i/>
          <w:spacing w:val="-1"/>
          <w:sz w:val="24"/>
        </w:rPr>
        <w:t xml:space="preserve"> </w:t>
      </w:r>
      <w:r>
        <w:rPr>
          <w:i/>
          <w:sz w:val="24"/>
        </w:rPr>
        <w:t>for</w:t>
      </w:r>
      <w:r>
        <w:rPr>
          <w:i/>
          <w:spacing w:val="-1"/>
          <w:sz w:val="24"/>
        </w:rPr>
        <w:t xml:space="preserve"> </w:t>
      </w:r>
      <w:r>
        <w:rPr>
          <w:i/>
          <w:sz w:val="24"/>
        </w:rPr>
        <w:t>academic</w:t>
      </w:r>
      <w:r>
        <w:rPr>
          <w:i/>
          <w:spacing w:val="-2"/>
          <w:sz w:val="24"/>
        </w:rPr>
        <w:t xml:space="preserve"> analysis.</w:t>
      </w:r>
    </w:p>
    <w:p w14:paraId="6D2FB985" w14:textId="77777777" w:rsidR="004D40F0" w:rsidRDefault="00000000">
      <w:pPr>
        <w:pStyle w:val="Heading1"/>
        <w:numPr>
          <w:ilvl w:val="1"/>
          <w:numId w:val="15"/>
        </w:numPr>
        <w:tabs>
          <w:tab w:val="left" w:pos="525"/>
        </w:tabs>
        <w:ind w:left="525" w:hanging="360"/>
      </w:pPr>
      <w:r>
        <w:t>Revenue</w:t>
      </w:r>
      <w:r>
        <w:rPr>
          <w:spacing w:val="-4"/>
        </w:rPr>
        <w:t xml:space="preserve"> </w:t>
      </w:r>
      <w:r>
        <w:rPr>
          <w:spacing w:val="-2"/>
        </w:rPr>
        <w:t>Trend</w:t>
      </w:r>
    </w:p>
    <w:p w14:paraId="5AED0672" w14:textId="77777777" w:rsidR="004D40F0" w:rsidRDefault="00000000">
      <w:pPr>
        <w:pStyle w:val="BodyText"/>
        <w:ind w:right="597"/>
      </w:pPr>
      <w:r>
        <w:t>M.M. Looms demonstrated a consistent upward trend in revenue during the period under study. Revenue increased from ₹6.8 crore in FY 2023–24 to ₹7.2 crore in FY 2024–25, representing</w:t>
      </w:r>
      <w:r>
        <w:rPr>
          <w:spacing w:val="-4"/>
        </w:rPr>
        <w:t xml:space="preserve"> </w:t>
      </w:r>
      <w:r>
        <w:t>a</w:t>
      </w:r>
      <w:r>
        <w:rPr>
          <w:spacing w:val="-5"/>
        </w:rPr>
        <w:t xml:space="preserve"> </w:t>
      </w:r>
      <w:r>
        <w:t>growth</w:t>
      </w:r>
      <w:r>
        <w:rPr>
          <w:spacing w:val="-4"/>
        </w:rPr>
        <w:t xml:space="preserve"> </w:t>
      </w:r>
      <w:r>
        <w:t>of</w:t>
      </w:r>
      <w:r>
        <w:rPr>
          <w:spacing w:val="-3"/>
        </w:rPr>
        <w:t xml:space="preserve"> </w:t>
      </w:r>
      <w:r>
        <w:t>approximately</w:t>
      </w:r>
      <w:r>
        <w:rPr>
          <w:spacing w:val="-4"/>
        </w:rPr>
        <w:t xml:space="preserve"> </w:t>
      </w:r>
      <w:r>
        <w:t>5.9%.</w:t>
      </w:r>
      <w:r>
        <w:rPr>
          <w:spacing w:val="-4"/>
        </w:rPr>
        <w:t xml:space="preserve"> </w:t>
      </w:r>
      <w:r>
        <w:t>Revenue</w:t>
      </w:r>
      <w:r>
        <w:rPr>
          <w:spacing w:val="-5"/>
        </w:rPr>
        <w:t xml:space="preserve"> </w:t>
      </w:r>
      <w:r>
        <w:t>further</w:t>
      </w:r>
      <w:r>
        <w:rPr>
          <w:spacing w:val="-4"/>
        </w:rPr>
        <w:t xml:space="preserve"> </w:t>
      </w:r>
      <w:r>
        <w:t>increased</w:t>
      </w:r>
      <w:r>
        <w:rPr>
          <w:spacing w:val="-4"/>
        </w:rPr>
        <w:t xml:space="preserve"> </w:t>
      </w:r>
      <w:r>
        <w:t>to</w:t>
      </w:r>
      <w:r>
        <w:rPr>
          <w:spacing w:val="-2"/>
        </w:rPr>
        <w:t xml:space="preserve"> </w:t>
      </w:r>
      <w:r>
        <w:t>₹7.9</w:t>
      </w:r>
      <w:r>
        <w:rPr>
          <w:spacing w:val="-4"/>
        </w:rPr>
        <w:t xml:space="preserve"> </w:t>
      </w:r>
      <w:r>
        <w:t>crore</w:t>
      </w:r>
      <w:r>
        <w:rPr>
          <w:spacing w:val="-5"/>
        </w:rPr>
        <w:t xml:space="preserve"> </w:t>
      </w:r>
      <w:r>
        <w:t>in</w:t>
      </w:r>
      <w:r>
        <w:rPr>
          <w:spacing w:val="-2"/>
        </w:rPr>
        <w:t xml:space="preserve"> </w:t>
      </w:r>
      <w:r>
        <w:t>FY 2025–26, reflecting a year-on-year growth of approximately 9.7%.</w:t>
      </w:r>
    </w:p>
    <w:p w14:paraId="521D293E" w14:textId="77777777" w:rsidR="004D40F0" w:rsidRDefault="00000000">
      <w:pPr>
        <w:pStyle w:val="BodyText"/>
        <w:spacing w:before="1"/>
        <w:ind w:right="597"/>
      </w:pPr>
      <w:r>
        <w:t>The</w:t>
      </w:r>
      <w:r>
        <w:rPr>
          <w:spacing w:val="-5"/>
        </w:rPr>
        <w:t xml:space="preserve"> </w:t>
      </w:r>
      <w:r>
        <w:t>overall</w:t>
      </w:r>
      <w:r>
        <w:rPr>
          <w:spacing w:val="-3"/>
        </w:rPr>
        <w:t xml:space="preserve"> </w:t>
      </w:r>
      <w:r>
        <w:t>increase</w:t>
      </w:r>
      <w:r>
        <w:rPr>
          <w:spacing w:val="-4"/>
        </w:rPr>
        <w:t xml:space="preserve"> </w:t>
      </w:r>
      <w:r>
        <w:t>in</w:t>
      </w:r>
      <w:r>
        <w:rPr>
          <w:spacing w:val="-3"/>
        </w:rPr>
        <w:t xml:space="preserve"> </w:t>
      </w:r>
      <w:r>
        <w:t>revenue</w:t>
      </w:r>
      <w:r>
        <w:rPr>
          <w:spacing w:val="-4"/>
        </w:rPr>
        <w:t xml:space="preserve"> </w:t>
      </w:r>
      <w:r>
        <w:t>indicates</w:t>
      </w:r>
      <w:r>
        <w:rPr>
          <w:spacing w:val="-4"/>
        </w:rPr>
        <w:t xml:space="preserve"> </w:t>
      </w:r>
      <w:r>
        <w:t>that</w:t>
      </w:r>
      <w:r>
        <w:rPr>
          <w:spacing w:val="-3"/>
        </w:rPr>
        <w:t xml:space="preserve"> </w:t>
      </w:r>
      <w:r>
        <w:t>the</w:t>
      </w:r>
      <w:r>
        <w:rPr>
          <w:spacing w:val="-4"/>
        </w:rPr>
        <w:t xml:space="preserve"> </w:t>
      </w:r>
      <w:r>
        <w:t>business</w:t>
      </w:r>
      <w:r>
        <w:rPr>
          <w:spacing w:val="-4"/>
        </w:rPr>
        <w:t xml:space="preserve"> </w:t>
      </w:r>
      <w:r>
        <w:t>is</w:t>
      </w:r>
      <w:r>
        <w:rPr>
          <w:spacing w:val="-4"/>
        </w:rPr>
        <w:t xml:space="preserve"> </w:t>
      </w:r>
      <w:r>
        <w:t>experiencing</w:t>
      </w:r>
      <w:r>
        <w:rPr>
          <w:spacing w:val="-3"/>
        </w:rPr>
        <w:t xml:space="preserve"> </w:t>
      </w:r>
      <w:r>
        <w:t>steady</w:t>
      </w:r>
      <w:r>
        <w:rPr>
          <w:spacing w:val="-3"/>
        </w:rPr>
        <w:t xml:space="preserve"> </w:t>
      </w:r>
      <w:r>
        <w:t>growth.</w:t>
      </w:r>
      <w:r>
        <w:rPr>
          <w:spacing w:val="-3"/>
        </w:rPr>
        <w:t xml:space="preserve"> </w:t>
      </w:r>
      <w:r>
        <w:t>The higher growth rate in FY 2025–26 also suggests improving business momentum.</w:t>
      </w:r>
    </w:p>
    <w:p w14:paraId="43C40398" w14:textId="77777777" w:rsidR="004D40F0" w:rsidRDefault="00000000">
      <w:pPr>
        <w:pStyle w:val="Heading1"/>
        <w:numPr>
          <w:ilvl w:val="1"/>
          <w:numId w:val="15"/>
        </w:numPr>
        <w:tabs>
          <w:tab w:val="left" w:pos="525"/>
        </w:tabs>
        <w:ind w:left="525" w:hanging="360"/>
      </w:pPr>
      <w:r>
        <w:t>Gross</w:t>
      </w:r>
      <w:r>
        <w:rPr>
          <w:spacing w:val="-4"/>
        </w:rPr>
        <w:t xml:space="preserve"> </w:t>
      </w:r>
      <w:r>
        <w:t>Profit</w:t>
      </w:r>
      <w:r>
        <w:rPr>
          <w:spacing w:val="-4"/>
        </w:rPr>
        <w:t xml:space="preserve"> </w:t>
      </w:r>
      <w:r>
        <w:t>Margin</w:t>
      </w:r>
      <w:r>
        <w:rPr>
          <w:spacing w:val="-1"/>
        </w:rPr>
        <w:t xml:space="preserve"> </w:t>
      </w:r>
      <w:r>
        <w:rPr>
          <w:spacing w:val="-2"/>
        </w:rPr>
        <w:t>Analysis</w:t>
      </w:r>
    </w:p>
    <w:p w14:paraId="51CAB06A" w14:textId="77777777" w:rsidR="004D40F0" w:rsidRDefault="00000000">
      <w:pPr>
        <w:pStyle w:val="BodyText"/>
        <w:ind w:right="597"/>
      </w:pPr>
      <w:r>
        <w:t>The</w:t>
      </w:r>
      <w:r>
        <w:rPr>
          <w:spacing w:val="-5"/>
        </w:rPr>
        <w:t xml:space="preserve"> </w:t>
      </w:r>
      <w:r>
        <w:t>gross</w:t>
      </w:r>
      <w:r>
        <w:rPr>
          <w:spacing w:val="-4"/>
        </w:rPr>
        <w:t xml:space="preserve"> </w:t>
      </w:r>
      <w:r>
        <w:t>profit</w:t>
      </w:r>
      <w:r>
        <w:rPr>
          <w:spacing w:val="-3"/>
        </w:rPr>
        <w:t xml:space="preserve"> </w:t>
      </w:r>
      <w:r>
        <w:t>margin</w:t>
      </w:r>
      <w:r>
        <w:rPr>
          <w:spacing w:val="-3"/>
        </w:rPr>
        <w:t xml:space="preserve"> </w:t>
      </w:r>
      <w:r>
        <w:t>improved</w:t>
      </w:r>
      <w:r>
        <w:rPr>
          <w:spacing w:val="-3"/>
        </w:rPr>
        <w:t xml:space="preserve"> </w:t>
      </w:r>
      <w:r>
        <w:t>consistently</w:t>
      </w:r>
      <w:r>
        <w:rPr>
          <w:spacing w:val="-3"/>
        </w:rPr>
        <w:t xml:space="preserve"> </w:t>
      </w:r>
      <w:r>
        <w:t>from</w:t>
      </w:r>
      <w:r>
        <w:rPr>
          <w:spacing w:val="-3"/>
        </w:rPr>
        <w:t xml:space="preserve"> </w:t>
      </w:r>
      <w:r>
        <w:t>13%</w:t>
      </w:r>
      <w:r>
        <w:rPr>
          <w:spacing w:val="-3"/>
        </w:rPr>
        <w:t xml:space="preserve"> </w:t>
      </w:r>
      <w:r>
        <w:t>in</w:t>
      </w:r>
      <w:r>
        <w:rPr>
          <w:spacing w:val="-3"/>
        </w:rPr>
        <w:t xml:space="preserve"> </w:t>
      </w:r>
      <w:r>
        <w:t>FY</w:t>
      </w:r>
      <w:r>
        <w:rPr>
          <w:spacing w:val="-4"/>
        </w:rPr>
        <w:t xml:space="preserve"> </w:t>
      </w:r>
      <w:r>
        <w:t>2023–24</w:t>
      </w:r>
      <w:r>
        <w:rPr>
          <w:spacing w:val="-3"/>
        </w:rPr>
        <w:t xml:space="preserve"> </w:t>
      </w:r>
      <w:r>
        <w:t>to</w:t>
      </w:r>
      <w:r>
        <w:rPr>
          <w:spacing w:val="-1"/>
        </w:rPr>
        <w:t xml:space="preserve"> </w:t>
      </w:r>
      <w:r>
        <w:t>14.9%</w:t>
      </w:r>
      <w:r>
        <w:rPr>
          <w:spacing w:val="-4"/>
        </w:rPr>
        <w:t xml:space="preserve"> </w:t>
      </w:r>
      <w:r>
        <w:t>in</w:t>
      </w:r>
      <w:r>
        <w:rPr>
          <w:spacing w:val="-3"/>
        </w:rPr>
        <w:t xml:space="preserve"> </w:t>
      </w:r>
      <w:r>
        <w:t>FY 2024–25 and 16.2% in FY 2025–26.</w:t>
      </w:r>
    </w:p>
    <w:p w14:paraId="67DEB64F" w14:textId="77777777" w:rsidR="004D40F0" w:rsidRDefault="00000000">
      <w:pPr>
        <w:pStyle w:val="BodyText"/>
        <w:ind w:right="597"/>
      </w:pPr>
      <w:r>
        <w:rPr>
          <w:noProof/>
        </w:rPr>
        <w:drawing>
          <wp:anchor distT="0" distB="0" distL="0" distR="0" simplePos="0" relativeHeight="486601216" behindDoc="1" locked="0" layoutInCell="1" allowOverlap="1" wp14:anchorId="58EB8117" wp14:editId="5DC42765">
            <wp:simplePos x="0" y="0"/>
            <wp:positionH relativeFrom="page">
              <wp:posOffset>1095476</wp:posOffset>
            </wp:positionH>
            <wp:positionV relativeFrom="paragraph">
              <wp:posOffset>300424</wp:posOffset>
            </wp:positionV>
            <wp:extent cx="5105688" cy="2005832"/>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9" cstate="print"/>
                    <a:stretch>
                      <a:fillRect/>
                    </a:stretch>
                  </pic:blipFill>
                  <pic:spPr>
                    <a:xfrm>
                      <a:off x="0" y="0"/>
                      <a:ext cx="5105688" cy="2005832"/>
                    </a:xfrm>
                    <a:prstGeom prst="rect">
                      <a:avLst/>
                    </a:prstGeom>
                  </pic:spPr>
                </pic:pic>
              </a:graphicData>
            </a:graphic>
          </wp:anchor>
        </w:drawing>
      </w:r>
      <w:r>
        <w:t>The continuous improvement in gross margin indicates that the business has been able to generate</w:t>
      </w:r>
      <w:r>
        <w:rPr>
          <w:spacing w:val="-4"/>
        </w:rPr>
        <w:t xml:space="preserve"> </w:t>
      </w:r>
      <w:r>
        <w:t>a</w:t>
      </w:r>
      <w:r>
        <w:rPr>
          <w:spacing w:val="-4"/>
        </w:rPr>
        <w:t xml:space="preserve"> </w:t>
      </w:r>
      <w:r>
        <w:t>higher</w:t>
      </w:r>
      <w:r>
        <w:rPr>
          <w:spacing w:val="-3"/>
        </w:rPr>
        <w:t xml:space="preserve"> </w:t>
      </w:r>
      <w:r>
        <w:t>gross</w:t>
      </w:r>
      <w:r>
        <w:rPr>
          <w:spacing w:val="-4"/>
        </w:rPr>
        <w:t xml:space="preserve"> </w:t>
      </w:r>
      <w:r>
        <w:t>profit</w:t>
      </w:r>
      <w:r>
        <w:rPr>
          <w:spacing w:val="-3"/>
        </w:rPr>
        <w:t xml:space="preserve"> </w:t>
      </w:r>
      <w:r>
        <w:t>from</w:t>
      </w:r>
      <w:r>
        <w:rPr>
          <w:spacing w:val="-3"/>
        </w:rPr>
        <w:t xml:space="preserve"> </w:t>
      </w:r>
      <w:r>
        <w:t>its</w:t>
      </w:r>
      <w:r>
        <w:rPr>
          <w:spacing w:val="-4"/>
        </w:rPr>
        <w:t xml:space="preserve"> </w:t>
      </w:r>
      <w:r>
        <w:t>sales</w:t>
      </w:r>
      <w:r>
        <w:rPr>
          <w:spacing w:val="-4"/>
        </w:rPr>
        <w:t xml:space="preserve"> </w:t>
      </w:r>
      <w:r>
        <w:t>over</w:t>
      </w:r>
      <w:r>
        <w:rPr>
          <w:spacing w:val="-3"/>
        </w:rPr>
        <w:t xml:space="preserve"> </w:t>
      </w:r>
      <w:r>
        <w:t>time.</w:t>
      </w:r>
      <w:r>
        <w:rPr>
          <w:spacing w:val="-3"/>
        </w:rPr>
        <w:t xml:space="preserve"> </w:t>
      </w:r>
      <w:r>
        <w:t>This</w:t>
      </w:r>
      <w:r>
        <w:rPr>
          <w:spacing w:val="-4"/>
        </w:rPr>
        <w:t xml:space="preserve"> </w:t>
      </w:r>
      <w:r>
        <w:t>may</w:t>
      </w:r>
      <w:r>
        <w:rPr>
          <w:spacing w:val="-3"/>
        </w:rPr>
        <w:t xml:space="preserve"> </w:t>
      </w:r>
      <w:r>
        <w:t>reflect</w:t>
      </w:r>
      <w:r>
        <w:rPr>
          <w:spacing w:val="-3"/>
        </w:rPr>
        <w:t xml:space="preserve"> </w:t>
      </w:r>
      <w:r>
        <w:t>improved</w:t>
      </w:r>
      <w:r>
        <w:rPr>
          <w:spacing w:val="-3"/>
        </w:rPr>
        <w:t xml:space="preserve"> </w:t>
      </w:r>
      <w:r>
        <w:t>pricing, better product mix, stronger procurement efficiency, or better cost management. Since detailed cost information is not available, these factors should be treated as analytical possibilities rather than verified causes.</w:t>
      </w:r>
    </w:p>
    <w:p w14:paraId="6604F2CD" w14:textId="77777777" w:rsidR="004D40F0" w:rsidRDefault="00000000">
      <w:pPr>
        <w:pStyle w:val="Heading1"/>
        <w:numPr>
          <w:ilvl w:val="1"/>
          <w:numId w:val="15"/>
        </w:numPr>
        <w:tabs>
          <w:tab w:val="left" w:pos="525"/>
        </w:tabs>
        <w:ind w:left="525" w:hanging="360"/>
      </w:pPr>
      <w:r>
        <w:t>Net</w:t>
      </w:r>
      <w:r>
        <w:rPr>
          <w:spacing w:val="-2"/>
        </w:rPr>
        <w:t xml:space="preserve"> </w:t>
      </w:r>
      <w:r>
        <w:t>Profit</w:t>
      </w:r>
      <w:r>
        <w:rPr>
          <w:spacing w:val="-2"/>
        </w:rPr>
        <w:t xml:space="preserve"> </w:t>
      </w:r>
      <w:r>
        <w:t xml:space="preserve">Margin </w:t>
      </w:r>
      <w:r>
        <w:rPr>
          <w:spacing w:val="-2"/>
        </w:rPr>
        <w:t>Analysis</w:t>
      </w:r>
    </w:p>
    <w:p w14:paraId="66E39735" w14:textId="77777777" w:rsidR="004D40F0" w:rsidRDefault="00000000">
      <w:pPr>
        <w:pStyle w:val="BodyText"/>
        <w:ind w:right="629"/>
      </w:pPr>
      <w:r>
        <w:t>The</w:t>
      </w:r>
      <w:r>
        <w:rPr>
          <w:spacing w:val="-5"/>
        </w:rPr>
        <w:t xml:space="preserve"> </w:t>
      </w:r>
      <w:r>
        <w:t>net</w:t>
      </w:r>
      <w:r>
        <w:rPr>
          <w:spacing w:val="-3"/>
        </w:rPr>
        <w:t xml:space="preserve"> </w:t>
      </w:r>
      <w:r>
        <w:t>profit</w:t>
      </w:r>
      <w:r>
        <w:rPr>
          <w:spacing w:val="-3"/>
        </w:rPr>
        <w:t xml:space="preserve"> </w:t>
      </w:r>
      <w:r>
        <w:t>margin</w:t>
      </w:r>
      <w:r>
        <w:rPr>
          <w:spacing w:val="-1"/>
        </w:rPr>
        <w:t xml:space="preserve"> </w:t>
      </w:r>
      <w:r>
        <w:t>also</w:t>
      </w:r>
      <w:r>
        <w:rPr>
          <w:spacing w:val="-3"/>
        </w:rPr>
        <w:t xml:space="preserve"> </w:t>
      </w:r>
      <w:r>
        <w:t>showed</w:t>
      </w:r>
      <w:r>
        <w:rPr>
          <w:spacing w:val="-3"/>
        </w:rPr>
        <w:t xml:space="preserve"> </w:t>
      </w:r>
      <w:r>
        <w:t>a</w:t>
      </w:r>
      <w:r>
        <w:rPr>
          <w:spacing w:val="-4"/>
        </w:rPr>
        <w:t xml:space="preserve"> </w:t>
      </w:r>
      <w:r>
        <w:t>positive</w:t>
      </w:r>
      <w:r>
        <w:rPr>
          <w:spacing w:val="-4"/>
        </w:rPr>
        <w:t xml:space="preserve"> </w:t>
      </w:r>
      <w:r>
        <w:t>trend,</w:t>
      </w:r>
      <w:r>
        <w:rPr>
          <w:spacing w:val="-3"/>
        </w:rPr>
        <w:t xml:space="preserve"> </w:t>
      </w:r>
      <w:r>
        <w:t>increasing</w:t>
      </w:r>
      <w:r>
        <w:rPr>
          <w:spacing w:val="-3"/>
        </w:rPr>
        <w:t xml:space="preserve"> </w:t>
      </w:r>
      <w:r>
        <w:t>from</w:t>
      </w:r>
      <w:r>
        <w:rPr>
          <w:spacing w:val="-3"/>
        </w:rPr>
        <w:t xml:space="preserve"> </w:t>
      </w:r>
      <w:r>
        <w:t>11.9%</w:t>
      </w:r>
      <w:r>
        <w:rPr>
          <w:spacing w:val="-4"/>
        </w:rPr>
        <w:t xml:space="preserve"> </w:t>
      </w:r>
      <w:r>
        <w:t>in</w:t>
      </w:r>
      <w:r>
        <w:rPr>
          <w:spacing w:val="-3"/>
        </w:rPr>
        <w:t xml:space="preserve"> </w:t>
      </w:r>
      <w:r>
        <w:t>FY</w:t>
      </w:r>
      <w:r>
        <w:rPr>
          <w:spacing w:val="-4"/>
        </w:rPr>
        <w:t xml:space="preserve"> </w:t>
      </w:r>
      <w:r>
        <w:t>2023–24</w:t>
      </w:r>
      <w:r>
        <w:rPr>
          <w:spacing w:val="-3"/>
        </w:rPr>
        <w:t xml:space="preserve"> </w:t>
      </w:r>
      <w:r>
        <w:t>to 13.4% in FY 2024–25 and 15.9% in FY 2025–26.</w:t>
      </w:r>
    </w:p>
    <w:p w14:paraId="442CCC4E" w14:textId="77777777" w:rsidR="004D40F0" w:rsidRDefault="00000000">
      <w:pPr>
        <w:pStyle w:val="BodyText"/>
        <w:spacing w:before="1"/>
        <w:ind w:right="597"/>
      </w:pPr>
      <w:r>
        <w:t>The improvement in net profitability indicates stronger overall financial performance and suggests that the business may have a growing capacity to generate internal funds through retained</w:t>
      </w:r>
      <w:r>
        <w:rPr>
          <w:spacing w:val="-3"/>
        </w:rPr>
        <w:t xml:space="preserve"> </w:t>
      </w:r>
      <w:r>
        <w:t>earnings.</w:t>
      </w:r>
      <w:r>
        <w:rPr>
          <w:spacing w:val="-3"/>
        </w:rPr>
        <w:t xml:space="preserve"> </w:t>
      </w:r>
      <w:r>
        <w:t>This</w:t>
      </w:r>
      <w:r>
        <w:rPr>
          <w:spacing w:val="-4"/>
        </w:rPr>
        <w:t xml:space="preserve"> </w:t>
      </w:r>
      <w:r>
        <w:t>can</w:t>
      </w:r>
      <w:r>
        <w:rPr>
          <w:spacing w:val="-3"/>
        </w:rPr>
        <w:t xml:space="preserve"> </w:t>
      </w:r>
      <w:r>
        <w:t>support</w:t>
      </w:r>
      <w:r>
        <w:rPr>
          <w:spacing w:val="-3"/>
        </w:rPr>
        <w:t xml:space="preserve"> </w:t>
      </w:r>
      <w:r>
        <w:t>future</w:t>
      </w:r>
      <w:r>
        <w:rPr>
          <w:spacing w:val="-5"/>
        </w:rPr>
        <w:t xml:space="preserve"> </w:t>
      </w:r>
      <w:r>
        <w:t>investments</w:t>
      </w:r>
      <w:r>
        <w:rPr>
          <w:spacing w:val="-4"/>
        </w:rPr>
        <w:t xml:space="preserve"> </w:t>
      </w:r>
      <w:r>
        <w:t>and</w:t>
      </w:r>
      <w:r>
        <w:rPr>
          <w:spacing w:val="-3"/>
        </w:rPr>
        <w:t xml:space="preserve"> </w:t>
      </w:r>
      <w:r>
        <w:t>reduce</w:t>
      </w:r>
      <w:r>
        <w:rPr>
          <w:spacing w:val="-4"/>
        </w:rPr>
        <w:t xml:space="preserve"> </w:t>
      </w:r>
      <w:r>
        <w:t>excessive</w:t>
      </w:r>
      <w:r>
        <w:rPr>
          <w:spacing w:val="-4"/>
        </w:rPr>
        <w:t xml:space="preserve"> </w:t>
      </w:r>
      <w:r>
        <w:t>dependence</w:t>
      </w:r>
      <w:r>
        <w:rPr>
          <w:spacing w:val="-4"/>
        </w:rPr>
        <w:t xml:space="preserve"> </w:t>
      </w:r>
      <w:r>
        <w:t>on external financing.</w:t>
      </w:r>
    </w:p>
    <w:p w14:paraId="05A6B670" w14:textId="77777777" w:rsidR="004D40F0" w:rsidRDefault="00000000">
      <w:pPr>
        <w:pStyle w:val="Heading1"/>
        <w:numPr>
          <w:ilvl w:val="1"/>
          <w:numId w:val="15"/>
        </w:numPr>
        <w:tabs>
          <w:tab w:val="left" w:pos="525"/>
        </w:tabs>
        <w:ind w:left="525" w:hanging="360"/>
      </w:pPr>
      <w:r>
        <w:t>Overall</w:t>
      </w:r>
      <w:r>
        <w:rPr>
          <w:spacing w:val="-3"/>
        </w:rPr>
        <w:t xml:space="preserve"> </w:t>
      </w:r>
      <w:r>
        <w:t>Financial</w:t>
      </w:r>
      <w:r>
        <w:rPr>
          <w:spacing w:val="-3"/>
        </w:rPr>
        <w:t xml:space="preserve"> </w:t>
      </w:r>
      <w:r>
        <w:rPr>
          <w:spacing w:val="-2"/>
        </w:rPr>
        <w:t>Performance</w:t>
      </w:r>
    </w:p>
    <w:p w14:paraId="67B1A1F4" w14:textId="77777777" w:rsidR="004D40F0" w:rsidRDefault="00000000">
      <w:pPr>
        <w:pStyle w:val="BodyText"/>
        <w:ind w:right="597"/>
      </w:pPr>
      <w:r>
        <w:t>Overall, the financial analysis indicates that M.M. Looms is experiencing steady revenue growth</w:t>
      </w:r>
      <w:r>
        <w:rPr>
          <w:spacing w:val="-3"/>
        </w:rPr>
        <w:t xml:space="preserve"> </w:t>
      </w:r>
      <w:r>
        <w:t>along</w:t>
      </w:r>
      <w:r>
        <w:rPr>
          <w:spacing w:val="-3"/>
        </w:rPr>
        <w:t xml:space="preserve"> </w:t>
      </w:r>
      <w:r>
        <w:t>with</w:t>
      </w:r>
      <w:r>
        <w:rPr>
          <w:spacing w:val="-3"/>
        </w:rPr>
        <w:t xml:space="preserve"> </w:t>
      </w:r>
      <w:r>
        <w:t>improving</w:t>
      </w:r>
      <w:r>
        <w:rPr>
          <w:spacing w:val="-3"/>
        </w:rPr>
        <w:t xml:space="preserve"> </w:t>
      </w:r>
      <w:r>
        <w:t>gross</w:t>
      </w:r>
      <w:r>
        <w:rPr>
          <w:spacing w:val="-4"/>
        </w:rPr>
        <w:t xml:space="preserve"> </w:t>
      </w:r>
      <w:r>
        <w:t>and</w:t>
      </w:r>
      <w:r>
        <w:rPr>
          <w:spacing w:val="-3"/>
        </w:rPr>
        <w:t xml:space="preserve"> </w:t>
      </w:r>
      <w:r>
        <w:t>net</w:t>
      </w:r>
      <w:r>
        <w:rPr>
          <w:spacing w:val="-3"/>
        </w:rPr>
        <w:t xml:space="preserve"> </w:t>
      </w:r>
      <w:r>
        <w:t>profitability.</w:t>
      </w:r>
      <w:r>
        <w:rPr>
          <w:spacing w:val="-3"/>
        </w:rPr>
        <w:t xml:space="preserve"> </w:t>
      </w:r>
      <w:r>
        <w:t>This</w:t>
      </w:r>
      <w:r>
        <w:rPr>
          <w:spacing w:val="-4"/>
        </w:rPr>
        <w:t xml:space="preserve"> </w:t>
      </w:r>
      <w:r>
        <w:t>represents</w:t>
      </w:r>
      <w:r>
        <w:rPr>
          <w:spacing w:val="-4"/>
        </w:rPr>
        <w:t xml:space="preserve"> </w:t>
      </w:r>
      <w:r>
        <w:t>a</w:t>
      </w:r>
      <w:r>
        <w:rPr>
          <w:spacing w:val="-3"/>
        </w:rPr>
        <w:t xml:space="preserve"> </w:t>
      </w:r>
      <w:r>
        <w:t>positive</w:t>
      </w:r>
      <w:r>
        <w:rPr>
          <w:spacing w:val="-3"/>
        </w:rPr>
        <w:t xml:space="preserve"> </w:t>
      </w:r>
      <w:r>
        <w:t xml:space="preserve">financial position and provides a </w:t>
      </w:r>
      <w:proofErr w:type="spellStart"/>
      <w:r>
        <w:t>favourable</w:t>
      </w:r>
      <w:proofErr w:type="spellEnd"/>
      <w:r>
        <w:t xml:space="preserve"> base for future business expansion.</w:t>
      </w:r>
    </w:p>
    <w:p w14:paraId="249F017B" w14:textId="77777777" w:rsidR="004D40F0" w:rsidRDefault="00000000">
      <w:pPr>
        <w:pStyle w:val="BodyText"/>
        <w:ind w:right="597"/>
      </w:pPr>
      <w:r>
        <w:t>However,</w:t>
      </w:r>
      <w:r>
        <w:rPr>
          <w:spacing w:val="-3"/>
        </w:rPr>
        <w:t xml:space="preserve"> </w:t>
      </w:r>
      <w:r>
        <w:t>growth</w:t>
      </w:r>
      <w:r>
        <w:rPr>
          <w:spacing w:val="-3"/>
        </w:rPr>
        <w:t xml:space="preserve"> </w:t>
      </w:r>
      <w:r>
        <w:t>in</w:t>
      </w:r>
      <w:r>
        <w:rPr>
          <w:spacing w:val="-3"/>
        </w:rPr>
        <w:t xml:space="preserve"> </w:t>
      </w:r>
      <w:r>
        <w:t>sales</w:t>
      </w:r>
      <w:r>
        <w:rPr>
          <w:spacing w:val="-2"/>
        </w:rPr>
        <w:t xml:space="preserve"> </w:t>
      </w:r>
      <w:r>
        <w:t>can</w:t>
      </w:r>
      <w:r>
        <w:rPr>
          <w:spacing w:val="-3"/>
        </w:rPr>
        <w:t xml:space="preserve"> </w:t>
      </w:r>
      <w:r>
        <w:t>also</w:t>
      </w:r>
      <w:r>
        <w:rPr>
          <w:spacing w:val="-3"/>
        </w:rPr>
        <w:t xml:space="preserve"> </w:t>
      </w:r>
      <w:r>
        <w:t>increase</w:t>
      </w:r>
      <w:r>
        <w:rPr>
          <w:spacing w:val="-4"/>
        </w:rPr>
        <w:t xml:space="preserve"> </w:t>
      </w:r>
      <w:r>
        <w:t>the</w:t>
      </w:r>
      <w:r>
        <w:rPr>
          <w:spacing w:val="-4"/>
        </w:rPr>
        <w:t xml:space="preserve"> </w:t>
      </w:r>
      <w:r>
        <w:t>requirement</w:t>
      </w:r>
      <w:r>
        <w:rPr>
          <w:spacing w:val="-1"/>
        </w:rPr>
        <w:t xml:space="preserve"> </w:t>
      </w:r>
      <w:r>
        <w:t>for</w:t>
      </w:r>
      <w:r>
        <w:rPr>
          <w:spacing w:val="-5"/>
        </w:rPr>
        <w:t xml:space="preserve"> </w:t>
      </w:r>
      <w:r>
        <w:rPr>
          <w:b/>
        </w:rPr>
        <w:t>working</w:t>
      </w:r>
      <w:r>
        <w:rPr>
          <w:b/>
          <w:spacing w:val="-3"/>
        </w:rPr>
        <w:t xml:space="preserve"> </w:t>
      </w:r>
      <w:r>
        <w:rPr>
          <w:b/>
        </w:rPr>
        <w:t>capital</w:t>
      </w:r>
      <w:r>
        <w:t>,</w:t>
      </w:r>
      <w:r>
        <w:rPr>
          <w:spacing w:val="-3"/>
        </w:rPr>
        <w:t xml:space="preserve"> </w:t>
      </w:r>
      <w:r>
        <w:t>particularly when additional funds are required for inventory, receivables, and day-to-day operations.</w:t>
      </w:r>
    </w:p>
    <w:p w14:paraId="03089E7C" w14:textId="77777777" w:rsidR="004D40F0" w:rsidRDefault="00000000">
      <w:pPr>
        <w:pStyle w:val="BodyText"/>
        <w:ind w:right="597"/>
      </w:pPr>
      <w:r>
        <w:t>Furthermore,</w:t>
      </w:r>
      <w:r>
        <w:rPr>
          <w:spacing w:val="-4"/>
        </w:rPr>
        <w:t xml:space="preserve"> </w:t>
      </w:r>
      <w:r>
        <w:t>the</w:t>
      </w:r>
      <w:r>
        <w:rPr>
          <w:spacing w:val="-4"/>
        </w:rPr>
        <w:t xml:space="preserve"> </w:t>
      </w:r>
      <w:r>
        <w:t>proposed</w:t>
      </w:r>
      <w:r>
        <w:rPr>
          <w:spacing w:val="-4"/>
        </w:rPr>
        <w:t xml:space="preserve"> </w:t>
      </w:r>
      <w:r>
        <w:t>investment</w:t>
      </w:r>
      <w:r>
        <w:rPr>
          <w:spacing w:val="-4"/>
        </w:rPr>
        <w:t xml:space="preserve"> </w:t>
      </w:r>
      <w:r>
        <w:t>in</w:t>
      </w:r>
      <w:r>
        <w:rPr>
          <w:spacing w:val="-4"/>
        </w:rPr>
        <w:t xml:space="preserve"> </w:t>
      </w:r>
      <w:r>
        <w:t>digital</w:t>
      </w:r>
      <w:r>
        <w:rPr>
          <w:spacing w:val="-4"/>
        </w:rPr>
        <w:t xml:space="preserve"> </w:t>
      </w:r>
      <w:r>
        <w:t>and</w:t>
      </w:r>
      <w:r>
        <w:rPr>
          <w:spacing w:val="-4"/>
        </w:rPr>
        <w:t xml:space="preserve"> </w:t>
      </w:r>
      <w:r>
        <w:t>omnichannel</w:t>
      </w:r>
      <w:r>
        <w:rPr>
          <w:spacing w:val="-4"/>
        </w:rPr>
        <w:t xml:space="preserve"> </w:t>
      </w:r>
      <w:r>
        <w:t>expansion</w:t>
      </w:r>
      <w:r>
        <w:rPr>
          <w:spacing w:val="-2"/>
        </w:rPr>
        <w:t xml:space="preserve"> </w:t>
      </w:r>
      <w:r>
        <w:t>creates</w:t>
      </w:r>
      <w:r>
        <w:rPr>
          <w:spacing w:val="-5"/>
        </w:rPr>
        <w:t xml:space="preserve"> </w:t>
      </w:r>
      <w:r>
        <w:t>an additional financing requirement.</w:t>
      </w:r>
    </w:p>
    <w:p w14:paraId="7CB4A381" w14:textId="77777777" w:rsidR="004D40F0" w:rsidRDefault="004D40F0">
      <w:pPr>
        <w:pStyle w:val="BodyText"/>
        <w:ind w:left="0"/>
      </w:pPr>
    </w:p>
    <w:p w14:paraId="38F18F5E" w14:textId="77777777" w:rsidR="004D40F0" w:rsidRDefault="00000000">
      <w:pPr>
        <w:pStyle w:val="ListParagraph"/>
        <w:numPr>
          <w:ilvl w:val="0"/>
          <w:numId w:val="15"/>
        </w:numPr>
        <w:tabs>
          <w:tab w:val="left" w:pos="345"/>
        </w:tabs>
        <w:spacing w:before="1"/>
        <w:ind w:left="345" w:hanging="180"/>
        <w:rPr>
          <w:b/>
          <w:sz w:val="24"/>
        </w:rPr>
      </w:pPr>
      <w:r>
        <w:rPr>
          <w:b/>
          <w:spacing w:val="-1"/>
          <w:sz w:val="24"/>
          <w:u w:val="single"/>
        </w:rPr>
        <w:t xml:space="preserve"> </w:t>
      </w:r>
      <w:r>
        <w:rPr>
          <w:b/>
          <w:sz w:val="24"/>
          <w:u w:val="single"/>
        </w:rPr>
        <w:t xml:space="preserve">​Working Capital </w:t>
      </w:r>
      <w:r>
        <w:rPr>
          <w:b/>
          <w:spacing w:val="-2"/>
          <w:sz w:val="24"/>
          <w:u w:val="single"/>
        </w:rPr>
        <w:t>Analysis</w:t>
      </w:r>
    </w:p>
    <w:p w14:paraId="2615CB2A" w14:textId="77777777" w:rsidR="004D40F0" w:rsidRDefault="00000000">
      <w:pPr>
        <w:pStyle w:val="BodyText"/>
        <w:spacing w:before="276"/>
        <w:ind w:right="718"/>
      </w:pPr>
      <w:r>
        <w:t>Working</w:t>
      </w:r>
      <w:r>
        <w:rPr>
          <w:spacing w:val="-3"/>
        </w:rPr>
        <w:t xml:space="preserve"> </w:t>
      </w:r>
      <w:r>
        <w:t>capital</w:t>
      </w:r>
      <w:r>
        <w:rPr>
          <w:spacing w:val="-3"/>
        </w:rPr>
        <w:t xml:space="preserve"> </w:t>
      </w:r>
      <w:r>
        <w:t>management</w:t>
      </w:r>
      <w:r>
        <w:rPr>
          <w:spacing w:val="-3"/>
        </w:rPr>
        <w:t xml:space="preserve"> </w:t>
      </w:r>
      <w:r>
        <w:t>is</w:t>
      </w:r>
      <w:r>
        <w:rPr>
          <w:spacing w:val="-3"/>
        </w:rPr>
        <w:t xml:space="preserve"> </w:t>
      </w:r>
      <w:r>
        <w:t>a</w:t>
      </w:r>
      <w:r>
        <w:rPr>
          <w:spacing w:val="-4"/>
        </w:rPr>
        <w:t xml:space="preserve"> </w:t>
      </w:r>
      <w:r>
        <w:t>critical</w:t>
      </w:r>
      <w:r>
        <w:rPr>
          <w:spacing w:val="-3"/>
        </w:rPr>
        <w:t xml:space="preserve"> </w:t>
      </w:r>
      <w:r>
        <w:t>aspect</w:t>
      </w:r>
      <w:r>
        <w:rPr>
          <w:spacing w:val="-3"/>
        </w:rPr>
        <w:t xml:space="preserve"> </w:t>
      </w:r>
      <w:r>
        <w:t>of</w:t>
      </w:r>
      <w:r>
        <w:rPr>
          <w:spacing w:val="-3"/>
        </w:rPr>
        <w:t xml:space="preserve"> </w:t>
      </w:r>
      <w:r>
        <w:t>the</w:t>
      </w:r>
      <w:r>
        <w:rPr>
          <w:spacing w:val="-5"/>
        </w:rPr>
        <w:t xml:space="preserve"> </w:t>
      </w:r>
      <w:r>
        <w:t>financial</w:t>
      </w:r>
      <w:r>
        <w:rPr>
          <w:spacing w:val="-3"/>
        </w:rPr>
        <w:t xml:space="preserve"> </w:t>
      </w:r>
      <w:r>
        <w:t>analysis</w:t>
      </w:r>
      <w:r>
        <w:rPr>
          <w:spacing w:val="-4"/>
        </w:rPr>
        <w:t xml:space="preserve"> </w:t>
      </w:r>
      <w:r>
        <w:t>of</w:t>
      </w:r>
      <w:r>
        <w:rPr>
          <w:spacing w:val="-2"/>
        </w:rPr>
        <w:t xml:space="preserve"> </w:t>
      </w:r>
      <w:r>
        <w:t>M.M.</w:t>
      </w:r>
      <w:r>
        <w:rPr>
          <w:spacing w:val="-3"/>
        </w:rPr>
        <w:t xml:space="preserve"> </w:t>
      </w:r>
      <w:r>
        <w:t>Looms because it determines how efficiently the business manages its short-term assets and liabilities. The analysis focuses on receivables, inventory and payables, which together determine the length of the business's Cash Conversion Cycle (CCC).</w:t>
      </w:r>
    </w:p>
    <w:p w14:paraId="2D1FBEB6" w14:textId="77777777" w:rsidR="004D40F0" w:rsidRDefault="00000000">
      <w:pPr>
        <w:pStyle w:val="BodyText"/>
        <w:ind w:right="597"/>
      </w:pPr>
      <w:r>
        <w:t>For</w:t>
      </w:r>
      <w:r>
        <w:rPr>
          <w:spacing w:val="-3"/>
        </w:rPr>
        <w:t xml:space="preserve"> </w:t>
      </w:r>
      <w:r>
        <w:t>this</w:t>
      </w:r>
      <w:r>
        <w:rPr>
          <w:spacing w:val="-4"/>
        </w:rPr>
        <w:t xml:space="preserve"> </w:t>
      </w:r>
      <w:r>
        <w:t>academic</w:t>
      </w:r>
      <w:r>
        <w:rPr>
          <w:spacing w:val="-4"/>
        </w:rPr>
        <w:t xml:space="preserve"> </w:t>
      </w:r>
      <w:r>
        <w:t>case,</w:t>
      </w:r>
      <w:r>
        <w:rPr>
          <w:spacing w:val="-3"/>
        </w:rPr>
        <w:t xml:space="preserve"> </w:t>
      </w:r>
      <w:r>
        <w:t>the</w:t>
      </w:r>
      <w:r>
        <w:rPr>
          <w:spacing w:val="-4"/>
        </w:rPr>
        <w:t xml:space="preserve"> </w:t>
      </w:r>
      <w:r>
        <w:t>working-capital</w:t>
      </w:r>
      <w:r>
        <w:rPr>
          <w:spacing w:val="-3"/>
        </w:rPr>
        <w:t xml:space="preserve"> </w:t>
      </w:r>
      <w:r>
        <w:t>information</w:t>
      </w:r>
      <w:r>
        <w:rPr>
          <w:spacing w:val="-3"/>
        </w:rPr>
        <w:t xml:space="preserve"> </w:t>
      </w:r>
      <w:r>
        <w:t>is</w:t>
      </w:r>
      <w:r>
        <w:rPr>
          <w:spacing w:val="-4"/>
        </w:rPr>
        <w:t xml:space="preserve"> </w:t>
      </w:r>
      <w:r>
        <w:t>based</w:t>
      </w:r>
      <w:r>
        <w:rPr>
          <w:spacing w:val="-3"/>
        </w:rPr>
        <w:t xml:space="preserve"> </w:t>
      </w:r>
      <w:r>
        <w:t>on</w:t>
      </w:r>
      <w:r>
        <w:rPr>
          <w:spacing w:val="-3"/>
        </w:rPr>
        <w:t xml:space="preserve"> </w:t>
      </w:r>
      <w:r>
        <w:t>the</w:t>
      </w:r>
      <w:r>
        <w:rPr>
          <w:spacing w:val="-3"/>
        </w:rPr>
        <w:t xml:space="preserve"> </w:t>
      </w:r>
      <w:r>
        <w:t>structured interview/case inputs and clearly stated assumptions.</w:t>
      </w:r>
    </w:p>
    <w:p w14:paraId="35E4054A" w14:textId="77777777" w:rsidR="004D40F0" w:rsidRDefault="004D40F0">
      <w:pPr>
        <w:pStyle w:val="BodyText"/>
        <w:sectPr w:rsidR="004D40F0">
          <w:pgSz w:w="11910" w:h="16840"/>
          <w:pgMar w:top="980" w:right="850" w:bottom="280" w:left="1275" w:header="717" w:footer="0" w:gutter="0"/>
          <w:pgBorders w:offsetFrom="page">
            <w:top w:val="single" w:sz="4" w:space="24" w:color="000000"/>
            <w:left w:val="single" w:sz="4" w:space="24" w:color="000000"/>
            <w:bottom w:val="single" w:sz="4" w:space="24" w:color="000000"/>
            <w:right w:val="single" w:sz="4" w:space="24" w:color="000000"/>
          </w:pgBorders>
          <w:cols w:space="720"/>
        </w:sectPr>
      </w:pPr>
    </w:p>
    <w:p w14:paraId="07ABB211" w14:textId="77777777" w:rsidR="004D40F0" w:rsidRDefault="00000000">
      <w:pPr>
        <w:spacing w:line="20" w:lineRule="exact"/>
        <w:ind w:left="136"/>
        <w:rPr>
          <w:sz w:val="2"/>
        </w:rPr>
      </w:pPr>
      <w:r>
        <w:rPr>
          <w:noProof/>
          <w:sz w:val="2"/>
        </w:rPr>
        <w:lastRenderedPageBreak/>
        <mc:AlternateContent>
          <mc:Choice Requires="wpg">
            <w:drawing>
              <wp:inline distT="0" distB="0" distL="0" distR="0" wp14:anchorId="492837F1" wp14:editId="26F6E1C2">
                <wp:extent cx="5769610" cy="6350"/>
                <wp:effectExtent l="0" t="0" r="0" b="0"/>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6350"/>
                          <a:chOff x="0" y="0"/>
                          <a:chExt cx="5769610" cy="6350"/>
                        </a:xfrm>
                      </wpg:grpSpPr>
                      <wps:wsp>
                        <wps:cNvPr id="24" name="Graphic 24"/>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D9D9D9"/>
                          </a:solidFill>
                        </wps:spPr>
                        <wps:bodyPr wrap="square" lIns="0" tIns="0" rIns="0" bIns="0" rtlCol="0">
                          <a:prstTxWarp prst="textNoShape">
                            <a:avLst/>
                          </a:prstTxWarp>
                          <a:noAutofit/>
                        </wps:bodyPr>
                      </wps:wsp>
                    </wpg:wgp>
                  </a:graphicData>
                </a:graphic>
              </wp:inline>
            </w:drawing>
          </mc:Choice>
          <mc:Fallback>
            <w:pict>
              <v:group w14:anchorId="5A2C671F" id="Group 23" o:spid="_x0000_s1026" style="width:454.3pt;height:.5pt;mso-position-horizontal-relative:char;mso-position-vertical-relative:line" coordsize="5769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">
                <v:shape id="Graphic 24" o:spid="_x0000_s1027" style="position:absolute;width:57696;height:63;visibility:visible;mso-wrap-style:square;v-text-anchor:top" coordsize="5769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" path="m5769229,l,,,6096r5769229,l5769229,xe" fillcolor="#d9d9d9" stroked="f">
                  <v:path arrowok="t"/>
                </v:shape>
                <w10:anchorlock/>
              </v:group>
            </w:pict>
          </mc:Fallback>
        </mc:AlternateContent>
      </w:r>
    </w:p>
    <w:p w14:paraId="60DAE2E8" w14:textId="77777777" w:rsidR="004D40F0" w:rsidRDefault="004D40F0">
      <w:pPr>
        <w:pStyle w:val="BodyText"/>
        <w:spacing w:before="147"/>
        <w:ind w:left="0"/>
      </w:pPr>
    </w:p>
    <w:p w14:paraId="483FC8FB" w14:textId="77777777" w:rsidR="004D40F0" w:rsidRDefault="00000000">
      <w:pPr>
        <w:pStyle w:val="Heading1"/>
        <w:numPr>
          <w:ilvl w:val="1"/>
          <w:numId w:val="15"/>
        </w:numPr>
        <w:tabs>
          <w:tab w:val="left" w:pos="525"/>
        </w:tabs>
        <w:ind w:left="525" w:hanging="360"/>
      </w:pPr>
      <w:r>
        <w:t>Receivables</w:t>
      </w:r>
      <w:r>
        <w:rPr>
          <w:spacing w:val="-9"/>
        </w:rPr>
        <w:t xml:space="preserve"> </w:t>
      </w:r>
      <w:r>
        <w:rPr>
          <w:spacing w:val="-2"/>
        </w:rPr>
        <w:t>Analysis</w:t>
      </w:r>
    </w:p>
    <w:p w14:paraId="520E11D6" w14:textId="77777777" w:rsidR="004D40F0" w:rsidRDefault="00000000">
      <w:pPr>
        <w:pStyle w:val="BodyText"/>
        <w:spacing w:before="1"/>
        <w:ind w:right="718"/>
      </w:pPr>
      <w:r>
        <w:t>Receivables</w:t>
      </w:r>
      <w:r>
        <w:rPr>
          <w:spacing w:val="-4"/>
        </w:rPr>
        <w:t xml:space="preserve"> </w:t>
      </w:r>
      <w:r>
        <w:t>represent</w:t>
      </w:r>
      <w:r>
        <w:rPr>
          <w:spacing w:val="-3"/>
        </w:rPr>
        <w:t xml:space="preserve"> </w:t>
      </w:r>
      <w:r>
        <w:t>the</w:t>
      </w:r>
      <w:r>
        <w:rPr>
          <w:spacing w:val="-1"/>
        </w:rPr>
        <w:t xml:space="preserve"> </w:t>
      </w:r>
      <w:r>
        <w:t>money</w:t>
      </w:r>
      <w:r>
        <w:rPr>
          <w:spacing w:val="-3"/>
        </w:rPr>
        <w:t xml:space="preserve"> </w:t>
      </w:r>
      <w:r>
        <w:t>owed</w:t>
      </w:r>
      <w:r>
        <w:rPr>
          <w:spacing w:val="-3"/>
        </w:rPr>
        <w:t xml:space="preserve"> </w:t>
      </w:r>
      <w:r>
        <w:t>to</w:t>
      </w:r>
      <w:r>
        <w:rPr>
          <w:spacing w:val="-3"/>
        </w:rPr>
        <w:t xml:space="preserve"> </w:t>
      </w:r>
      <w:r>
        <w:t>the</w:t>
      </w:r>
      <w:r>
        <w:rPr>
          <w:spacing w:val="-4"/>
        </w:rPr>
        <w:t xml:space="preserve"> </w:t>
      </w:r>
      <w:r>
        <w:t>business</w:t>
      </w:r>
      <w:r>
        <w:rPr>
          <w:spacing w:val="-4"/>
        </w:rPr>
        <w:t xml:space="preserve"> </w:t>
      </w:r>
      <w:r>
        <w:t>by</w:t>
      </w:r>
      <w:r>
        <w:rPr>
          <w:spacing w:val="-3"/>
        </w:rPr>
        <w:t xml:space="preserve"> </w:t>
      </w:r>
      <w:r>
        <w:t>customers</w:t>
      </w:r>
      <w:r>
        <w:rPr>
          <w:spacing w:val="-4"/>
        </w:rPr>
        <w:t xml:space="preserve"> </w:t>
      </w:r>
      <w:r>
        <w:t>who</w:t>
      </w:r>
      <w:r>
        <w:rPr>
          <w:spacing w:val="-3"/>
        </w:rPr>
        <w:t xml:space="preserve"> </w:t>
      </w:r>
      <w:r>
        <w:t>purchase</w:t>
      </w:r>
      <w:r>
        <w:rPr>
          <w:spacing w:val="-4"/>
        </w:rPr>
        <w:t xml:space="preserve"> </w:t>
      </w:r>
      <w:r>
        <w:t>products on credit. The estimated Days Sales Outstanding (DSO) for M.M. Looms is 60 days.</w:t>
      </w:r>
    </w:p>
    <w:p w14:paraId="00CF119E" w14:textId="77777777" w:rsidR="004D40F0" w:rsidRDefault="00000000">
      <w:pPr>
        <w:pStyle w:val="BodyText"/>
        <w:ind w:right="629"/>
      </w:pPr>
      <w:r>
        <w:t>This means that, on average, the business takes approximately 60 days to collect payment from customers after making a sale. A relatively long collection period can create liquidity pressure</w:t>
      </w:r>
      <w:r>
        <w:rPr>
          <w:spacing w:val="-5"/>
        </w:rPr>
        <w:t xml:space="preserve"> </w:t>
      </w:r>
      <w:r>
        <w:t>because</w:t>
      </w:r>
      <w:r>
        <w:rPr>
          <w:spacing w:val="-4"/>
        </w:rPr>
        <w:t xml:space="preserve"> </w:t>
      </w:r>
      <w:r>
        <w:t>the</w:t>
      </w:r>
      <w:r>
        <w:rPr>
          <w:spacing w:val="-3"/>
        </w:rPr>
        <w:t xml:space="preserve"> </w:t>
      </w:r>
      <w:r>
        <w:t>business</w:t>
      </w:r>
      <w:r>
        <w:rPr>
          <w:spacing w:val="-4"/>
        </w:rPr>
        <w:t xml:space="preserve"> </w:t>
      </w:r>
      <w:r>
        <w:t>must</w:t>
      </w:r>
      <w:r>
        <w:rPr>
          <w:spacing w:val="-3"/>
        </w:rPr>
        <w:t xml:space="preserve"> </w:t>
      </w:r>
      <w:r>
        <w:t>continue</w:t>
      </w:r>
      <w:r>
        <w:rPr>
          <w:spacing w:val="-4"/>
        </w:rPr>
        <w:t xml:space="preserve"> </w:t>
      </w:r>
      <w:r>
        <w:t>paying</w:t>
      </w:r>
      <w:r>
        <w:rPr>
          <w:spacing w:val="-3"/>
        </w:rPr>
        <w:t xml:space="preserve"> </w:t>
      </w:r>
      <w:r>
        <w:t>for</w:t>
      </w:r>
      <w:r>
        <w:rPr>
          <w:spacing w:val="-4"/>
        </w:rPr>
        <w:t xml:space="preserve"> </w:t>
      </w:r>
      <w:r>
        <w:t>inventory,</w:t>
      </w:r>
      <w:r>
        <w:rPr>
          <w:spacing w:val="-3"/>
        </w:rPr>
        <w:t xml:space="preserve"> </w:t>
      </w:r>
      <w:r>
        <w:t>employee</w:t>
      </w:r>
      <w:r>
        <w:rPr>
          <w:spacing w:val="-4"/>
        </w:rPr>
        <w:t xml:space="preserve"> </w:t>
      </w:r>
      <w:r>
        <w:t>costs</w:t>
      </w:r>
      <w:r>
        <w:rPr>
          <w:spacing w:val="-3"/>
        </w:rPr>
        <w:t xml:space="preserve"> </w:t>
      </w:r>
      <w:r>
        <w:t>and</w:t>
      </w:r>
      <w:r>
        <w:rPr>
          <w:spacing w:val="-1"/>
        </w:rPr>
        <w:t xml:space="preserve"> </w:t>
      </w:r>
      <w:r>
        <w:t>other operating expenses before receiving cash from customers.</w:t>
      </w:r>
    </w:p>
    <w:p w14:paraId="22E389D5" w14:textId="77777777" w:rsidR="004D40F0" w:rsidRDefault="00000000">
      <w:pPr>
        <w:pStyle w:val="BodyText"/>
      </w:pPr>
      <w:r>
        <w:t>DSO</w:t>
      </w:r>
      <w:r>
        <w:rPr>
          <w:spacing w:val="-4"/>
        </w:rPr>
        <w:t xml:space="preserve"> </w:t>
      </w:r>
      <w:r>
        <w:t>=</w:t>
      </w:r>
      <w:r>
        <w:rPr>
          <w:spacing w:val="-2"/>
        </w:rPr>
        <w:t xml:space="preserve"> </w:t>
      </w:r>
      <w:r>
        <w:t xml:space="preserve">60 </w:t>
      </w:r>
      <w:r>
        <w:rPr>
          <w:spacing w:val="-4"/>
        </w:rPr>
        <w:t>days</w:t>
      </w:r>
    </w:p>
    <w:p w14:paraId="0E2B6309" w14:textId="77777777" w:rsidR="004D40F0" w:rsidRDefault="00000000">
      <w:pPr>
        <w:pStyle w:val="BodyText"/>
        <w:ind w:right="597"/>
      </w:pPr>
      <w:r>
        <w:t>The</w:t>
      </w:r>
      <w:r>
        <w:rPr>
          <w:spacing w:val="-5"/>
        </w:rPr>
        <w:t xml:space="preserve"> </w:t>
      </w:r>
      <w:r>
        <w:t>receivables</w:t>
      </w:r>
      <w:r>
        <w:rPr>
          <w:spacing w:val="-4"/>
        </w:rPr>
        <w:t xml:space="preserve"> </w:t>
      </w:r>
      <w:r>
        <w:t>position</w:t>
      </w:r>
      <w:r>
        <w:rPr>
          <w:spacing w:val="-1"/>
        </w:rPr>
        <w:t xml:space="preserve"> </w:t>
      </w:r>
      <w:r>
        <w:t>therefore</w:t>
      </w:r>
      <w:r>
        <w:rPr>
          <w:spacing w:val="-4"/>
        </w:rPr>
        <w:t xml:space="preserve"> </w:t>
      </w:r>
      <w:r>
        <w:t>contributes</w:t>
      </w:r>
      <w:r>
        <w:rPr>
          <w:spacing w:val="-4"/>
        </w:rPr>
        <w:t xml:space="preserve"> </w:t>
      </w:r>
      <w:r>
        <w:t>to</w:t>
      </w:r>
      <w:r>
        <w:rPr>
          <w:spacing w:val="-3"/>
        </w:rPr>
        <w:t xml:space="preserve"> </w:t>
      </w:r>
      <w:r>
        <w:t>the</w:t>
      </w:r>
      <w:r>
        <w:rPr>
          <w:spacing w:val="-4"/>
        </w:rPr>
        <w:t xml:space="preserve"> </w:t>
      </w:r>
      <w:r>
        <w:t>overall</w:t>
      </w:r>
      <w:r>
        <w:rPr>
          <w:spacing w:val="-3"/>
        </w:rPr>
        <w:t xml:space="preserve"> </w:t>
      </w:r>
      <w:r>
        <w:t>working-capital</w:t>
      </w:r>
      <w:r>
        <w:rPr>
          <w:spacing w:val="-3"/>
        </w:rPr>
        <w:t xml:space="preserve"> </w:t>
      </w:r>
      <w:r>
        <w:t>requirement</w:t>
      </w:r>
      <w:r>
        <w:rPr>
          <w:spacing w:val="-3"/>
        </w:rPr>
        <w:t xml:space="preserve"> </w:t>
      </w:r>
      <w:r>
        <w:t>of the business.</w:t>
      </w:r>
    </w:p>
    <w:p w14:paraId="31830728" w14:textId="77777777" w:rsidR="004D40F0" w:rsidRDefault="004D40F0">
      <w:pPr>
        <w:pStyle w:val="BodyText"/>
        <w:ind w:left="0"/>
      </w:pPr>
    </w:p>
    <w:p w14:paraId="0AB6522E" w14:textId="77777777" w:rsidR="004D40F0" w:rsidRDefault="00000000">
      <w:pPr>
        <w:pStyle w:val="Heading1"/>
        <w:numPr>
          <w:ilvl w:val="1"/>
          <w:numId w:val="15"/>
        </w:numPr>
        <w:tabs>
          <w:tab w:val="left" w:pos="525"/>
        </w:tabs>
        <w:ind w:left="525" w:hanging="360"/>
      </w:pPr>
      <w:r>
        <w:t>Inventory</w:t>
      </w:r>
      <w:r>
        <w:rPr>
          <w:spacing w:val="-6"/>
        </w:rPr>
        <w:t xml:space="preserve"> </w:t>
      </w:r>
      <w:r>
        <w:rPr>
          <w:spacing w:val="-2"/>
        </w:rPr>
        <w:t>Analysis</w:t>
      </w:r>
    </w:p>
    <w:p w14:paraId="0F7B52DE" w14:textId="77777777" w:rsidR="004D40F0" w:rsidRDefault="00000000">
      <w:pPr>
        <w:pStyle w:val="BodyText"/>
        <w:ind w:right="597"/>
      </w:pPr>
      <w:r>
        <w:t>Inventory</w:t>
      </w:r>
      <w:r>
        <w:rPr>
          <w:spacing w:val="-3"/>
        </w:rPr>
        <w:t xml:space="preserve"> </w:t>
      </w:r>
      <w:r>
        <w:t>is</w:t>
      </w:r>
      <w:r>
        <w:rPr>
          <w:spacing w:val="-4"/>
        </w:rPr>
        <w:t xml:space="preserve"> </w:t>
      </w:r>
      <w:r>
        <w:t>an</w:t>
      </w:r>
      <w:r>
        <w:rPr>
          <w:spacing w:val="-3"/>
        </w:rPr>
        <w:t xml:space="preserve"> </w:t>
      </w:r>
      <w:r>
        <w:t>important</w:t>
      </w:r>
      <w:r>
        <w:rPr>
          <w:spacing w:val="-2"/>
        </w:rPr>
        <w:t xml:space="preserve"> </w:t>
      </w:r>
      <w:r>
        <w:t>component</w:t>
      </w:r>
      <w:r>
        <w:rPr>
          <w:spacing w:val="-3"/>
        </w:rPr>
        <w:t xml:space="preserve"> </w:t>
      </w:r>
      <w:r>
        <w:t>of</w:t>
      </w:r>
      <w:r>
        <w:rPr>
          <w:spacing w:val="-4"/>
        </w:rPr>
        <w:t xml:space="preserve"> </w:t>
      </w:r>
      <w:r>
        <w:t>working</w:t>
      </w:r>
      <w:r>
        <w:rPr>
          <w:spacing w:val="-3"/>
        </w:rPr>
        <w:t xml:space="preserve"> </w:t>
      </w:r>
      <w:r>
        <w:t>capital</w:t>
      </w:r>
      <w:r>
        <w:rPr>
          <w:spacing w:val="-3"/>
        </w:rPr>
        <w:t xml:space="preserve"> </w:t>
      </w:r>
      <w:r>
        <w:t>because</w:t>
      </w:r>
      <w:r>
        <w:rPr>
          <w:spacing w:val="-4"/>
        </w:rPr>
        <w:t xml:space="preserve"> </w:t>
      </w:r>
      <w:r>
        <w:t>funds</w:t>
      </w:r>
      <w:r>
        <w:rPr>
          <w:spacing w:val="-4"/>
        </w:rPr>
        <w:t xml:space="preserve"> </w:t>
      </w:r>
      <w:r>
        <w:t>remain</w:t>
      </w:r>
      <w:r>
        <w:rPr>
          <w:spacing w:val="-3"/>
        </w:rPr>
        <w:t xml:space="preserve"> </w:t>
      </w:r>
      <w:r>
        <w:t>invested</w:t>
      </w:r>
      <w:r>
        <w:rPr>
          <w:spacing w:val="-3"/>
        </w:rPr>
        <w:t xml:space="preserve"> </w:t>
      </w:r>
      <w:r>
        <w:t>in products until they are sold. In the case of M.M. Looms, inventory includes clothing and handloom products purchased from suppliers for retail sale.</w:t>
      </w:r>
    </w:p>
    <w:p w14:paraId="0926C78F" w14:textId="77777777" w:rsidR="004D40F0" w:rsidRDefault="00000000">
      <w:pPr>
        <w:pStyle w:val="BodyText"/>
        <w:spacing w:before="1"/>
      </w:pPr>
      <w:r>
        <w:t>For</w:t>
      </w:r>
      <w:r>
        <w:rPr>
          <w:spacing w:val="-4"/>
        </w:rPr>
        <w:t xml:space="preserve"> </w:t>
      </w:r>
      <w:r>
        <w:t>academic</w:t>
      </w:r>
      <w:r>
        <w:rPr>
          <w:spacing w:val="-1"/>
        </w:rPr>
        <w:t xml:space="preserve"> </w:t>
      </w:r>
      <w:r>
        <w:t>analysis,</w:t>
      </w:r>
      <w:r>
        <w:rPr>
          <w:spacing w:val="-1"/>
        </w:rPr>
        <w:t xml:space="preserve"> </w:t>
      </w:r>
      <w:r>
        <w:t>the</w:t>
      </w:r>
      <w:r>
        <w:rPr>
          <w:spacing w:val="-2"/>
        </w:rPr>
        <w:t xml:space="preserve"> </w:t>
      </w:r>
      <w:r>
        <w:t>estimated</w:t>
      </w:r>
      <w:r>
        <w:rPr>
          <w:spacing w:val="-2"/>
        </w:rPr>
        <w:t xml:space="preserve"> </w:t>
      </w:r>
      <w:r>
        <w:t>Days</w:t>
      </w:r>
      <w:r>
        <w:rPr>
          <w:spacing w:val="1"/>
        </w:rPr>
        <w:t xml:space="preserve"> </w:t>
      </w:r>
      <w:r>
        <w:t>Inventory</w:t>
      </w:r>
      <w:r>
        <w:rPr>
          <w:spacing w:val="-2"/>
        </w:rPr>
        <w:t xml:space="preserve"> </w:t>
      </w:r>
      <w:r>
        <w:t>Outstanding</w:t>
      </w:r>
      <w:r>
        <w:rPr>
          <w:spacing w:val="-2"/>
        </w:rPr>
        <w:t xml:space="preserve"> </w:t>
      </w:r>
      <w:r>
        <w:t>(DIO)</w:t>
      </w:r>
      <w:r>
        <w:rPr>
          <w:spacing w:val="-1"/>
        </w:rPr>
        <w:t xml:space="preserve"> </w:t>
      </w:r>
      <w:r>
        <w:t>is</w:t>
      </w:r>
      <w:r>
        <w:rPr>
          <w:spacing w:val="-3"/>
        </w:rPr>
        <w:t xml:space="preserve"> </w:t>
      </w:r>
      <w:r>
        <w:t>75</w:t>
      </w:r>
      <w:r>
        <w:rPr>
          <w:spacing w:val="-1"/>
        </w:rPr>
        <w:t xml:space="preserve"> </w:t>
      </w:r>
      <w:r>
        <w:rPr>
          <w:spacing w:val="-2"/>
        </w:rPr>
        <w:t>days.</w:t>
      </w:r>
    </w:p>
    <w:p w14:paraId="2FC27DEC" w14:textId="77777777" w:rsidR="004D40F0" w:rsidRDefault="00000000">
      <w:pPr>
        <w:pStyle w:val="BodyText"/>
        <w:ind w:right="718"/>
      </w:pPr>
      <w:r>
        <w:t>This</w:t>
      </w:r>
      <w:r>
        <w:rPr>
          <w:spacing w:val="-4"/>
        </w:rPr>
        <w:t xml:space="preserve"> </w:t>
      </w:r>
      <w:r>
        <w:t>means</w:t>
      </w:r>
      <w:r>
        <w:rPr>
          <w:spacing w:val="-4"/>
        </w:rPr>
        <w:t xml:space="preserve"> </w:t>
      </w:r>
      <w:r>
        <w:t>that,</w:t>
      </w:r>
      <w:r>
        <w:rPr>
          <w:spacing w:val="-3"/>
        </w:rPr>
        <w:t xml:space="preserve"> </w:t>
      </w:r>
      <w:r>
        <w:t>on</w:t>
      </w:r>
      <w:r>
        <w:rPr>
          <w:spacing w:val="-3"/>
        </w:rPr>
        <w:t xml:space="preserve"> </w:t>
      </w:r>
      <w:r>
        <w:t>average,</w:t>
      </w:r>
      <w:r>
        <w:rPr>
          <w:spacing w:val="-3"/>
        </w:rPr>
        <w:t xml:space="preserve"> </w:t>
      </w:r>
      <w:r>
        <w:t>inventory</w:t>
      </w:r>
      <w:r>
        <w:rPr>
          <w:spacing w:val="-3"/>
        </w:rPr>
        <w:t xml:space="preserve"> </w:t>
      </w:r>
      <w:r>
        <w:t>remains</w:t>
      </w:r>
      <w:r>
        <w:rPr>
          <w:spacing w:val="-4"/>
        </w:rPr>
        <w:t xml:space="preserve"> </w:t>
      </w:r>
      <w:r>
        <w:t>within</w:t>
      </w:r>
      <w:r>
        <w:rPr>
          <w:spacing w:val="-3"/>
        </w:rPr>
        <w:t xml:space="preserve"> </w:t>
      </w:r>
      <w:r>
        <w:t>the</w:t>
      </w:r>
      <w:r>
        <w:rPr>
          <w:spacing w:val="-4"/>
        </w:rPr>
        <w:t xml:space="preserve"> </w:t>
      </w:r>
      <w:r>
        <w:t>business</w:t>
      </w:r>
      <w:r>
        <w:rPr>
          <w:spacing w:val="-4"/>
        </w:rPr>
        <w:t xml:space="preserve"> </w:t>
      </w:r>
      <w:r>
        <w:t>for</w:t>
      </w:r>
      <w:r>
        <w:rPr>
          <w:spacing w:val="-4"/>
        </w:rPr>
        <w:t xml:space="preserve"> </w:t>
      </w:r>
      <w:r>
        <w:t>approximately</w:t>
      </w:r>
      <w:r>
        <w:rPr>
          <w:spacing w:val="-3"/>
        </w:rPr>
        <w:t xml:space="preserve"> </w:t>
      </w:r>
      <w:r>
        <w:t>75 days before being sold.</w:t>
      </w:r>
    </w:p>
    <w:p w14:paraId="53659512" w14:textId="77777777" w:rsidR="004D40F0" w:rsidRDefault="00000000">
      <w:pPr>
        <w:pStyle w:val="BodyText"/>
      </w:pPr>
      <w:r>
        <w:t>DIO</w:t>
      </w:r>
      <w:r>
        <w:rPr>
          <w:spacing w:val="-4"/>
        </w:rPr>
        <w:t xml:space="preserve"> </w:t>
      </w:r>
      <w:r>
        <w:t>=</w:t>
      </w:r>
      <w:r>
        <w:rPr>
          <w:spacing w:val="-3"/>
        </w:rPr>
        <w:t xml:space="preserve"> </w:t>
      </w:r>
      <w:r>
        <w:t>75</w:t>
      </w:r>
      <w:r>
        <w:rPr>
          <w:spacing w:val="-1"/>
        </w:rPr>
        <w:t xml:space="preserve"> </w:t>
      </w:r>
      <w:r>
        <w:rPr>
          <w:spacing w:val="-4"/>
        </w:rPr>
        <w:t>days</w:t>
      </w:r>
    </w:p>
    <w:p w14:paraId="7B14BCEC" w14:textId="77777777" w:rsidR="004D40F0" w:rsidRDefault="00000000">
      <w:pPr>
        <w:pStyle w:val="BodyText"/>
        <w:ind w:right="597"/>
      </w:pPr>
      <w:r>
        <w:rPr>
          <w:noProof/>
        </w:rPr>
        <w:drawing>
          <wp:anchor distT="0" distB="0" distL="0" distR="0" simplePos="0" relativeHeight="486602240" behindDoc="1" locked="0" layoutInCell="1" allowOverlap="1" wp14:anchorId="683F94B5" wp14:editId="6A38DDA9">
            <wp:simplePos x="0" y="0"/>
            <wp:positionH relativeFrom="page">
              <wp:posOffset>1095476</wp:posOffset>
            </wp:positionH>
            <wp:positionV relativeFrom="paragraph">
              <wp:posOffset>150825</wp:posOffset>
            </wp:positionV>
            <wp:extent cx="5105688" cy="2005832"/>
            <wp:effectExtent l="0" t="0" r="0" b="0"/>
            <wp:wrapNone/>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9" cstate="print"/>
                    <a:stretch>
                      <a:fillRect/>
                    </a:stretch>
                  </pic:blipFill>
                  <pic:spPr>
                    <a:xfrm>
                      <a:off x="0" y="0"/>
                      <a:ext cx="5105688" cy="2005832"/>
                    </a:xfrm>
                    <a:prstGeom prst="rect">
                      <a:avLst/>
                    </a:prstGeom>
                  </pic:spPr>
                </pic:pic>
              </a:graphicData>
            </a:graphic>
          </wp:anchor>
        </w:drawing>
      </w:r>
      <w:r>
        <w:t>A higher inventory holding period can increase working-capital requirements because cash remains tied up in unsold products. Therefore, efficient inventory planning, demand forecasting</w:t>
      </w:r>
      <w:r>
        <w:rPr>
          <w:spacing w:val="-3"/>
        </w:rPr>
        <w:t xml:space="preserve"> </w:t>
      </w:r>
      <w:r>
        <w:t>and</w:t>
      </w:r>
      <w:r>
        <w:rPr>
          <w:spacing w:val="-3"/>
        </w:rPr>
        <w:t xml:space="preserve"> </w:t>
      </w:r>
      <w:r>
        <w:t>identification</w:t>
      </w:r>
      <w:r>
        <w:rPr>
          <w:spacing w:val="-3"/>
        </w:rPr>
        <w:t xml:space="preserve"> </w:t>
      </w:r>
      <w:r>
        <w:t>of</w:t>
      </w:r>
      <w:r>
        <w:rPr>
          <w:spacing w:val="-4"/>
        </w:rPr>
        <w:t xml:space="preserve"> </w:t>
      </w:r>
      <w:r>
        <w:t>slow-moving</w:t>
      </w:r>
      <w:r>
        <w:rPr>
          <w:spacing w:val="-3"/>
        </w:rPr>
        <w:t xml:space="preserve"> </w:t>
      </w:r>
      <w:r>
        <w:t>products</w:t>
      </w:r>
      <w:r>
        <w:rPr>
          <w:spacing w:val="-4"/>
        </w:rPr>
        <w:t xml:space="preserve"> </w:t>
      </w:r>
      <w:r>
        <w:t>are</w:t>
      </w:r>
      <w:r>
        <w:rPr>
          <w:spacing w:val="-4"/>
        </w:rPr>
        <w:t xml:space="preserve"> </w:t>
      </w:r>
      <w:r>
        <w:t>important</w:t>
      </w:r>
      <w:r>
        <w:rPr>
          <w:spacing w:val="-3"/>
        </w:rPr>
        <w:t xml:space="preserve"> </w:t>
      </w:r>
      <w:r>
        <w:t>for</w:t>
      </w:r>
      <w:r>
        <w:rPr>
          <w:spacing w:val="-3"/>
        </w:rPr>
        <w:t xml:space="preserve"> </w:t>
      </w:r>
      <w:r>
        <w:t>improving</w:t>
      </w:r>
      <w:r>
        <w:rPr>
          <w:spacing w:val="-2"/>
        </w:rPr>
        <w:t xml:space="preserve"> </w:t>
      </w:r>
      <w:r>
        <w:t>liquidity.</w:t>
      </w:r>
    </w:p>
    <w:p w14:paraId="65A0A91C" w14:textId="77777777" w:rsidR="004D40F0" w:rsidRDefault="004D40F0">
      <w:pPr>
        <w:pStyle w:val="BodyText"/>
        <w:ind w:left="0"/>
      </w:pPr>
    </w:p>
    <w:p w14:paraId="5F848F48" w14:textId="77777777" w:rsidR="004D40F0" w:rsidRDefault="00000000">
      <w:pPr>
        <w:pStyle w:val="Heading1"/>
        <w:numPr>
          <w:ilvl w:val="1"/>
          <w:numId w:val="15"/>
        </w:numPr>
        <w:tabs>
          <w:tab w:val="left" w:pos="525"/>
        </w:tabs>
        <w:ind w:left="525" w:hanging="360"/>
      </w:pPr>
      <w:r>
        <w:t>Payables</w:t>
      </w:r>
      <w:r>
        <w:rPr>
          <w:spacing w:val="-7"/>
        </w:rPr>
        <w:t xml:space="preserve"> </w:t>
      </w:r>
      <w:r>
        <w:rPr>
          <w:spacing w:val="-2"/>
        </w:rPr>
        <w:t>Analysis</w:t>
      </w:r>
    </w:p>
    <w:p w14:paraId="7B799D83" w14:textId="77777777" w:rsidR="004D40F0" w:rsidRDefault="00000000">
      <w:pPr>
        <w:pStyle w:val="BodyText"/>
        <w:ind w:right="718"/>
      </w:pPr>
      <w:r>
        <w:t>Payables</w:t>
      </w:r>
      <w:r>
        <w:rPr>
          <w:spacing w:val="-4"/>
        </w:rPr>
        <w:t xml:space="preserve"> </w:t>
      </w:r>
      <w:r>
        <w:t>represent</w:t>
      </w:r>
      <w:r>
        <w:rPr>
          <w:spacing w:val="-3"/>
        </w:rPr>
        <w:t xml:space="preserve"> </w:t>
      </w:r>
      <w:r>
        <w:t>the</w:t>
      </w:r>
      <w:r>
        <w:rPr>
          <w:spacing w:val="-2"/>
        </w:rPr>
        <w:t xml:space="preserve"> </w:t>
      </w:r>
      <w:r>
        <w:t>credit</w:t>
      </w:r>
      <w:r>
        <w:rPr>
          <w:spacing w:val="-3"/>
        </w:rPr>
        <w:t xml:space="preserve"> </w:t>
      </w:r>
      <w:r>
        <w:t>period</w:t>
      </w:r>
      <w:r>
        <w:rPr>
          <w:spacing w:val="-3"/>
        </w:rPr>
        <w:t xml:space="preserve"> </w:t>
      </w:r>
      <w:r>
        <w:t>provided</w:t>
      </w:r>
      <w:r>
        <w:rPr>
          <w:spacing w:val="-3"/>
        </w:rPr>
        <w:t xml:space="preserve"> </w:t>
      </w:r>
      <w:r>
        <w:t>by</w:t>
      </w:r>
      <w:r>
        <w:rPr>
          <w:spacing w:val="-3"/>
        </w:rPr>
        <w:t xml:space="preserve"> </w:t>
      </w:r>
      <w:r>
        <w:t>suppliers</w:t>
      </w:r>
      <w:r>
        <w:rPr>
          <w:spacing w:val="-4"/>
        </w:rPr>
        <w:t xml:space="preserve"> </w:t>
      </w:r>
      <w:r>
        <w:t>to</w:t>
      </w:r>
      <w:r>
        <w:rPr>
          <w:spacing w:val="-3"/>
        </w:rPr>
        <w:t xml:space="preserve"> </w:t>
      </w:r>
      <w:r>
        <w:t>the</w:t>
      </w:r>
      <w:r>
        <w:rPr>
          <w:spacing w:val="-3"/>
        </w:rPr>
        <w:t xml:space="preserve"> </w:t>
      </w:r>
      <w:r>
        <w:t>business.</w:t>
      </w:r>
      <w:r>
        <w:rPr>
          <w:spacing w:val="-3"/>
        </w:rPr>
        <w:t xml:space="preserve"> </w:t>
      </w:r>
      <w:r>
        <w:t>The</w:t>
      </w:r>
      <w:r>
        <w:rPr>
          <w:spacing w:val="-5"/>
        </w:rPr>
        <w:t xml:space="preserve"> </w:t>
      </w:r>
      <w:r>
        <w:t>estimated Days Payable Outstanding (DPO) for M.M. Looms is 30 days.</w:t>
      </w:r>
    </w:p>
    <w:p w14:paraId="039C9B10" w14:textId="77777777" w:rsidR="004D40F0" w:rsidRDefault="00000000">
      <w:pPr>
        <w:pStyle w:val="BodyText"/>
        <w:ind w:right="597"/>
      </w:pPr>
      <w:r>
        <w:t>This</w:t>
      </w:r>
      <w:r>
        <w:rPr>
          <w:spacing w:val="-4"/>
        </w:rPr>
        <w:t xml:space="preserve"> </w:t>
      </w:r>
      <w:r>
        <w:t>means</w:t>
      </w:r>
      <w:r>
        <w:rPr>
          <w:spacing w:val="-4"/>
        </w:rPr>
        <w:t xml:space="preserve"> </w:t>
      </w:r>
      <w:r>
        <w:t>that,</w:t>
      </w:r>
      <w:r>
        <w:rPr>
          <w:spacing w:val="-3"/>
        </w:rPr>
        <w:t xml:space="preserve"> </w:t>
      </w:r>
      <w:r>
        <w:t>on</w:t>
      </w:r>
      <w:r>
        <w:rPr>
          <w:spacing w:val="-3"/>
        </w:rPr>
        <w:t xml:space="preserve"> </w:t>
      </w:r>
      <w:r>
        <w:t>average,</w:t>
      </w:r>
      <w:r>
        <w:rPr>
          <w:spacing w:val="-3"/>
        </w:rPr>
        <w:t xml:space="preserve"> </w:t>
      </w:r>
      <w:r>
        <w:t>the</w:t>
      </w:r>
      <w:r>
        <w:rPr>
          <w:spacing w:val="-3"/>
        </w:rPr>
        <w:t xml:space="preserve"> </w:t>
      </w:r>
      <w:r>
        <w:t>business</w:t>
      </w:r>
      <w:r>
        <w:rPr>
          <w:spacing w:val="-4"/>
        </w:rPr>
        <w:t xml:space="preserve"> </w:t>
      </w:r>
      <w:r>
        <w:t>takes</w:t>
      </w:r>
      <w:r>
        <w:rPr>
          <w:spacing w:val="-1"/>
        </w:rPr>
        <w:t xml:space="preserve"> </w:t>
      </w:r>
      <w:r>
        <w:t>approximately</w:t>
      </w:r>
      <w:r>
        <w:rPr>
          <w:spacing w:val="-3"/>
        </w:rPr>
        <w:t xml:space="preserve"> </w:t>
      </w:r>
      <w:r>
        <w:t>30</w:t>
      </w:r>
      <w:r>
        <w:rPr>
          <w:spacing w:val="-3"/>
        </w:rPr>
        <w:t xml:space="preserve"> </w:t>
      </w:r>
      <w:r>
        <w:t>days</w:t>
      </w:r>
      <w:r>
        <w:rPr>
          <w:spacing w:val="-4"/>
        </w:rPr>
        <w:t xml:space="preserve"> </w:t>
      </w:r>
      <w:r>
        <w:t>to</w:t>
      </w:r>
      <w:r>
        <w:rPr>
          <w:spacing w:val="-3"/>
        </w:rPr>
        <w:t xml:space="preserve"> </w:t>
      </w:r>
      <w:r>
        <w:t>pay</w:t>
      </w:r>
      <w:r>
        <w:rPr>
          <w:spacing w:val="-3"/>
        </w:rPr>
        <w:t xml:space="preserve"> </w:t>
      </w:r>
      <w:r>
        <w:t>its</w:t>
      </w:r>
      <w:r>
        <w:rPr>
          <w:spacing w:val="-4"/>
        </w:rPr>
        <w:t xml:space="preserve"> </w:t>
      </w:r>
      <w:r>
        <w:t>suppliers. DPO = 30 days</w:t>
      </w:r>
    </w:p>
    <w:p w14:paraId="29F55AA7" w14:textId="77777777" w:rsidR="004D40F0" w:rsidRDefault="00000000">
      <w:pPr>
        <w:pStyle w:val="BodyText"/>
        <w:ind w:right="718"/>
      </w:pPr>
      <w:r>
        <w:t>Supplier</w:t>
      </w:r>
      <w:r>
        <w:rPr>
          <w:spacing w:val="-3"/>
        </w:rPr>
        <w:t xml:space="preserve"> </w:t>
      </w:r>
      <w:r>
        <w:t>credit</w:t>
      </w:r>
      <w:r>
        <w:rPr>
          <w:spacing w:val="-3"/>
        </w:rPr>
        <w:t xml:space="preserve"> </w:t>
      </w:r>
      <w:r>
        <w:t>provides</w:t>
      </w:r>
      <w:r>
        <w:rPr>
          <w:spacing w:val="-2"/>
        </w:rPr>
        <w:t xml:space="preserve"> </w:t>
      </w:r>
      <w:r>
        <w:t>a</w:t>
      </w:r>
      <w:r>
        <w:rPr>
          <w:spacing w:val="-4"/>
        </w:rPr>
        <w:t xml:space="preserve"> </w:t>
      </w:r>
      <w:r>
        <w:t>temporary</w:t>
      </w:r>
      <w:r>
        <w:rPr>
          <w:spacing w:val="-3"/>
        </w:rPr>
        <w:t xml:space="preserve"> </w:t>
      </w:r>
      <w:r>
        <w:t>source</w:t>
      </w:r>
      <w:r>
        <w:rPr>
          <w:spacing w:val="-4"/>
        </w:rPr>
        <w:t xml:space="preserve"> </w:t>
      </w:r>
      <w:r>
        <w:t>of</w:t>
      </w:r>
      <w:r>
        <w:rPr>
          <w:spacing w:val="-3"/>
        </w:rPr>
        <w:t xml:space="preserve"> </w:t>
      </w:r>
      <w:r>
        <w:t>short-term</w:t>
      </w:r>
      <w:r>
        <w:rPr>
          <w:spacing w:val="-3"/>
        </w:rPr>
        <w:t xml:space="preserve"> </w:t>
      </w:r>
      <w:r>
        <w:t>financing.</w:t>
      </w:r>
      <w:r>
        <w:rPr>
          <w:spacing w:val="-3"/>
        </w:rPr>
        <w:t xml:space="preserve"> </w:t>
      </w:r>
      <w:r>
        <w:t>However,</w:t>
      </w:r>
      <w:r>
        <w:rPr>
          <w:spacing w:val="-3"/>
        </w:rPr>
        <w:t xml:space="preserve"> </w:t>
      </w:r>
      <w:r>
        <w:t>the</w:t>
      </w:r>
      <w:r>
        <w:rPr>
          <w:spacing w:val="-5"/>
        </w:rPr>
        <w:t xml:space="preserve"> </w:t>
      </w:r>
      <w:r>
        <w:t>supplier credit period is shorter than the combined time required to hold inventory and collect payment from customers, contributing to the overall cash-flow gap.</w:t>
      </w:r>
    </w:p>
    <w:p w14:paraId="44A38818" w14:textId="77777777" w:rsidR="004D40F0" w:rsidRDefault="004D40F0">
      <w:pPr>
        <w:pStyle w:val="BodyText"/>
        <w:ind w:left="0"/>
      </w:pPr>
    </w:p>
    <w:p w14:paraId="50A8C8E0" w14:textId="77777777" w:rsidR="004D40F0" w:rsidRDefault="00000000">
      <w:pPr>
        <w:pStyle w:val="Heading1"/>
        <w:spacing w:after="22"/>
      </w:pPr>
      <w:r>
        <w:t>Table</w:t>
      </w:r>
      <w:r>
        <w:rPr>
          <w:spacing w:val="-1"/>
        </w:rPr>
        <w:t xml:space="preserve"> </w:t>
      </w:r>
      <w:r>
        <w:t>5.1:</w:t>
      </w:r>
      <w:r>
        <w:rPr>
          <w:spacing w:val="-2"/>
        </w:rPr>
        <w:t xml:space="preserve"> </w:t>
      </w:r>
      <w:r>
        <w:t>Summary</w:t>
      </w:r>
      <w:r>
        <w:rPr>
          <w:spacing w:val="-1"/>
        </w:rPr>
        <w:t xml:space="preserve"> </w:t>
      </w:r>
      <w:r>
        <w:t>of</w:t>
      </w:r>
      <w:r>
        <w:rPr>
          <w:spacing w:val="-4"/>
        </w:rPr>
        <w:t xml:space="preserve"> </w:t>
      </w:r>
      <w:r>
        <w:t>Working</w:t>
      </w:r>
      <w:r>
        <w:rPr>
          <w:spacing w:val="-1"/>
        </w:rPr>
        <w:t xml:space="preserve"> </w:t>
      </w:r>
      <w:r>
        <w:t xml:space="preserve">Capital </w:t>
      </w:r>
      <w:r>
        <w:rPr>
          <w:spacing w:val="-4"/>
        </w:rPr>
        <w:t>Cycle</w:t>
      </w:r>
    </w:p>
    <w:tbl>
      <w:tblPr>
        <w:tblW w:w="0" w:type="auto"/>
        <w:tblInd w:w="203"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253"/>
        <w:gridCol w:w="1727"/>
        <w:gridCol w:w="5583"/>
      </w:tblGrid>
      <w:tr w:rsidR="004D40F0" w14:paraId="4F3A9B3B" w14:textId="77777777">
        <w:trPr>
          <w:trHeight w:val="722"/>
        </w:trPr>
        <w:tc>
          <w:tcPr>
            <w:tcW w:w="2253" w:type="dxa"/>
          </w:tcPr>
          <w:p w14:paraId="762F1024" w14:textId="77777777" w:rsidR="004D40F0" w:rsidRDefault="00000000">
            <w:pPr>
              <w:pStyle w:val="TableParagraph"/>
              <w:spacing w:before="223"/>
              <w:ind w:left="26"/>
              <w:rPr>
                <w:b/>
                <w:sz w:val="24"/>
              </w:rPr>
            </w:pPr>
            <w:r>
              <w:rPr>
                <w:b/>
                <w:spacing w:val="-2"/>
                <w:sz w:val="24"/>
              </w:rPr>
              <w:t>Component</w:t>
            </w:r>
          </w:p>
        </w:tc>
        <w:tc>
          <w:tcPr>
            <w:tcW w:w="1727" w:type="dxa"/>
          </w:tcPr>
          <w:p w14:paraId="068B1BF5" w14:textId="77777777" w:rsidR="004D40F0" w:rsidRDefault="00000000">
            <w:pPr>
              <w:pStyle w:val="TableParagraph"/>
              <w:spacing w:before="83"/>
              <w:ind w:left="30"/>
              <w:rPr>
                <w:b/>
                <w:sz w:val="24"/>
              </w:rPr>
            </w:pPr>
            <w:r>
              <w:rPr>
                <w:b/>
                <w:spacing w:val="-2"/>
                <w:sz w:val="24"/>
              </w:rPr>
              <w:t>Estimated Period</w:t>
            </w:r>
          </w:p>
        </w:tc>
        <w:tc>
          <w:tcPr>
            <w:tcW w:w="5583" w:type="dxa"/>
          </w:tcPr>
          <w:p w14:paraId="21BC489E" w14:textId="77777777" w:rsidR="004D40F0" w:rsidRDefault="00000000">
            <w:pPr>
              <w:pStyle w:val="TableParagraph"/>
              <w:spacing w:before="223"/>
              <w:ind w:left="29"/>
              <w:rPr>
                <w:b/>
                <w:sz w:val="24"/>
              </w:rPr>
            </w:pPr>
            <w:r>
              <w:rPr>
                <w:b/>
                <w:sz w:val="24"/>
              </w:rPr>
              <w:t>Financial</w:t>
            </w:r>
            <w:r>
              <w:rPr>
                <w:b/>
                <w:spacing w:val="-4"/>
                <w:sz w:val="24"/>
              </w:rPr>
              <w:t xml:space="preserve"> </w:t>
            </w:r>
            <w:r>
              <w:rPr>
                <w:b/>
                <w:spacing w:val="-2"/>
                <w:sz w:val="24"/>
              </w:rPr>
              <w:t>Implication</w:t>
            </w:r>
          </w:p>
        </w:tc>
      </w:tr>
      <w:tr w:rsidR="004D40F0" w14:paraId="401E4AFA" w14:textId="77777777">
        <w:trPr>
          <w:trHeight w:val="745"/>
        </w:trPr>
        <w:tc>
          <w:tcPr>
            <w:tcW w:w="2253" w:type="dxa"/>
          </w:tcPr>
          <w:p w14:paraId="16620B5D" w14:textId="77777777" w:rsidR="004D40F0" w:rsidRDefault="00000000">
            <w:pPr>
              <w:pStyle w:val="TableParagraph"/>
              <w:spacing w:before="233"/>
              <w:ind w:left="26"/>
              <w:rPr>
                <w:b/>
                <w:sz w:val="24"/>
              </w:rPr>
            </w:pPr>
            <w:r>
              <w:rPr>
                <w:b/>
                <w:sz w:val="24"/>
              </w:rPr>
              <w:t xml:space="preserve">DSO – </w:t>
            </w:r>
            <w:r>
              <w:rPr>
                <w:b/>
                <w:spacing w:val="-2"/>
                <w:sz w:val="24"/>
              </w:rPr>
              <w:t>Receivables</w:t>
            </w:r>
          </w:p>
        </w:tc>
        <w:tc>
          <w:tcPr>
            <w:tcW w:w="1727" w:type="dxa"/>
          </w:tcPr>
          <w:p w14:paraId="4A5ABBF6" w14:textId="77777777" w:rsidR="004D40F0" w:rsidRDefault="00000000">
            <w:pPr>
              <w:pStyle w:val="TableParagraph"/>
              <w:spacing w:before="233"/>
              <w:ind w:left="30"/>
              <w:rPr>
                <w:sz w:val="24"/>
              </w:rPr>
            </w:pPr>
            <w:r>
              <w:rPr>
                <w:sz w:val="24"/>
              </w:rPr>
              <w:t xml:space="preserve">60 </w:t>
            </w:r>
            <w:r>
              <w:rPr>
                <w:spacing w:val="-4"/>
                <w:sz w:val="24"/>
              </w:rPr>
              <w:t>days</w:t>
            </w:r>
          </w:p>
        </w:tc>
        <w:tc>
          <w:tcPr>
            <w:tcW w:w="5583" w:type="dxa"/>
          </w:tcPr>
          <w:p w14:paraId="15E9A9A8" w14:textId="77777777" w:rsidR="004D40F0" w:rsidRDefault="00000000">
            <w:pPr>
              <w:pStyle w:val="TableParagraph"/>
              <w:spacing w:before="97"/>
              <w:ind w:left="29"/>
              <w:rPr>
                <w:sz w:val="24"/>
              </w:rPr>
            </w:pPr>
            <w:r>
              <w:rPr>
                <w:sz w:val="24"/>
              </w:rPr>
              <w:t>Cash</w:t>
            </w:r>
            <w:r>
              <w:rPr>
                <w:spacing w:val="-6"/>
                <w:sz w:val="24"/>
              </w:rPr>
              <w:t xml:space="preserve"> </w:t>
            </w:r>
            <w:r>
              <w:rPr>
                <w:sz w:val="24"/>
              </w:rPr>
              <w:t>is</w:t>
            </w:r>
            <w:r>
              <w:rPr>
                <w:spacing w:val="-7"/>
                <w:sz w:val="24"/>
              </w:rPr>
              <w:t xml:space="preserve"> </w:t>
            </w:r>
            <w:r>
              <w:rPr>
                <w:sz w:val="24"/>
              </w:rPr>
              <w:t>collected</w:t>
            </w:r>
            <w:r>
              <w:rPr>
                <w:spacing w:val="-6"/>
                <w:sz w:val="24"/>
              </w:rPr>
              <w:t xml:space="preserve"> </w:t>
            </w:r>
            <w:r>
              <w:rPr>
                <w:sz w:val="24"/>
              </w:rPr>
              <w:t>from</w:t>
            </w:r>
            <w:r>
              <w:rPr>
                <w:spacing w:val="-6"/>
                <w:sz w:val="24"/>
              </w:rPr>
              <w:t xml:space="preserve"> </w:t>
            </w:r>
            <w:r>
              <w:rPr>
                <w:sz w:val="24"/>
              </w:rPr>
              <w:t>customers</w:t>
            </w:r>
            <w:r>
              <w:rPr>
                <w:spacing w:val="-7"/>
                <w:sz w:val="24"/>
              </w:rPr>
              <w:t xml:space="preserve"> </w:t>
            </w:r>
            <w:r>
              <w:rPr>
                <w:sz w:val="24"/>
              </w:rPr>
              <w:t>after</w:t>
            </w:r>
            <w:r>
              <w:rPr>
                <w:spacing w:val="-5"/>
                <w:sz w:val="24"/>
              </w:rPr>
              <w:t xml:space="preserve"> </w:t>
            </w:r>
            <w:r>
              <w:rPr>
                <w:sz w:val="24"/>
              </w:rPr>
              <w:t>approximately</w:t>
            </w:r>
            <w:r>
              <w:rPr>
                <w:spacing w:val="-6"/>
                <w:sz w:val="24"/>
              </w:rPr>
              <w:t xml:space="preserve"> </w:t>
            </w:r>
            <w:r>
              <w:rPr>
                <w:sz w:val="24"/>
              </w:rPr>
              <w:t xml:space="preserve">60 </w:t>
            </w:r>
            <w:r>
              <w:rPr>
                <w:spacing w:val="-4"/>
                <w:sz w:val="24"/>
              </w:rPr>
              <w:t>days</w:t>
            </w:r>
          </w:p>
        </w:tc>
      </w:tr>
      <w:tr w:rsidR="004D40F0" w14:paraId="2C1FC5C5" w14:textId="77777777">
        <w:trPr>
          <w:trHeight w:val="745"/>
        </w:trPr>
        <w:tc>
          <w:tcPr>
            <w:tcW w:w="2253" w:type="dxa"/>
          </w:tcPr>
          <w:p w14:paraId="652F3475" w14:textId="77777777" w:rsidR="004D40F0" w:rsidRDefault="00000000">
            <w:pPr>
              <w:pStyle w:val="TableParagraph"/>
              <w:spacing w:before="234"/>
              <w:ind w:left="26"/>
              <w:rPr>
                <w:b/>
                <w:sz w:val="24"/>
              </w:rPr>
            </w:pPr>
            <w:r>
              <w:rPr>
                <w:b/>
                <w:sz w:val="24"/>
              </w:rPr>
              <w:t xml:space="preserve">DIO – </w:t>
            </w:r>
            <w:r>
              <w:rPr>
                <w:b/>
                <w:spacing w:val="-2"/>
                <w:sz w:val="24"/>
              </w:rPr>
              <w:t>Inventory</w:t>
            </w:r>
          </w:p>
        </w:tc>
        <w:tc>
          <w:tcPr>
            <w:tcW w:w="1727" w:type="dxa"/>
          </w:tcPr>
          <w:p w14:paraId="5EFC4BF6" w14:textId="77777777" w:rsidR="004D40F0" w:rsidRDefault="00000000">
            <w:pPr>
              <w:pStyle w:val="TableParagraph"/>
              <w:spacing w:before="234"/>
              <w:ind w:left="30"/>
              <w:rPr>
                <w:sz w:val="24"/>
              </w:rPr>
            </w:pPr>
            <w:r>
              <w:rPr>
                <w:sz w:val="24"/>
              </w:rPr>
              <w:t xml:space="preserve">75 </w:t>
            </w:r>
            <w:r>
              <w:rPr>
                <w:spacing w:val="-4"/>
                <w:sz w:val="24"/>
              </w:rPr>
              <w:t>days</w:t>
            </w:r>
          </w:p>
        </w:tc>
        <w:tc>
          <w:tcPr>
            <w:tcW w:w="5583" w:type="dxa"/>
          </w:tcPr>
          <w:p w14:paraId="0FFB05F2" w14:textId="77777777" w:rsidR="004D40F0" w:rsidRDefault="00000000">
            <w:pPr>
              <w:pStyle w:val="TableParagraph"/>
              <w:spacing w:before="97"/>
              <w:ind w:left="29"/>
              <w:rPr>
                <w:sz w:val="24"/>
              </w:rPr>
            </w:pPr>
            <w:r>
              <w:rPr>
                <w:sz w:val="24"/>
              </w:rPr>
              <w:t>Funds</w:t>
            </w:r>
            <w:r>
              <w:rPr>
                <w:spacing w:val="-6"/>
                <w:sz w:val="24"/>
              </w:rPr>
              <w:t xml:space="preserve"> </w:t>
            </w:r>
            <w:r>
              <w:rPr>
                <w:sz w:val="24"/>
              </w:rPr>
              <w:t>remain</w:t>
            </w:r>
            <w:r>
              <w:rPr>
                <w:spacing w:val="-5"/>
                <w:sz w:val="24"/>
              </w:rPr>
              <w:t xml:space="preserve"> </w:t>
            </w:r>
            <w:r>
              <w:rPr>
                <w:sz w:val="24"/>
              </w:rPr>
              <w:t>tied</w:t>
            </w:r>
            <w:r>
              <w:rPr>
                <w:spacing w:val="-5"/>
                <w:sz w:val="24"/>
              </w:rPr>
              <w:t xml:space="preserve"> </w:t>
            </w:r>
            <w:r>
              <w:rPr>
                <w:sz w:val="24"/>
              </w:rPr>
              <w:t>up</w:t>
            </w:r>
            <w:r>
              <w:rPr>
                <w:spacing w:val="-5"/>
                <w:sz w:val="24"/>
              </w:rPr>
              <w:t xml:space="preserve"> </w:t>
            </w:r>
            <w:r>
              <w:rPr>
                <w:sz w:val="24"/>
              </w:rPr>
              <w:t>in</w:t>
            </w:r>
            <w:r>
              <w:rPr>
                <w:spacing w:val="-5"/>
                <w:sz w:val="24"/>
              </w:rPr>
              <w:t xml:space="preserve"> </w:t>
            </w:r>
            <w:r>
              <w:rPr>
                <w:sz w:val="24"/>
              </w:rPr>
              <w:t>inventory</w:t>
            </w:r>
            <w:r>
              <w:rPr>
                <w:spacing w:val="-5"/>
                <w:sz w:val="24"/>
              </w:rPr>
              <w:t xml:space="preserve"> </w:t>
            </w:r>
            <w:r>
              <w:rPr>
                <w:sz w:val="24"/>
              </w:rPr>
              <w:t>for</w:t>
            </w:r>
            <w:r>
              <w:rPr>
                <w:spacing w:val="-5"/>
                <w:sz w:val="24"/>
              </w:rPr>
              <w:t xml:space="preserve"> </w:t>
            </w:r>
            <w:r>
              <w:rPr>
                <w:sz w:val="24"/>
              </w:rPr>
              <w:t>approximately</w:t>
            </w:r>
            <w:r>
              <w:rPr>
                <w:spacing w:val="-5"/>
                <w:sz w:val="24"/>
              </w:rPr>
              <w:t xml:space="preserve"> </w:t>
            </w:r>
            <w:r>
              <w:rPr>
                <w:sz w:val="24"/>
              </w:rPr>
              <w:t xml:space="preserve">75 </w:t>
            </w:r>
            <w:r>
              <w:rPr>
                <w:spacing w:val="-4"/>
                <w:sz w:val="24"/>
              </w:rPr>
              <w:t>days</w:t>
            </w:r>
          </w:p>
        </w:tc>
      </w:tr>
      <w:tr w:rsidR="004D40F0" w14:paraId="2669B26D" w14:textId="77777777">
        <w:trPr>
          <w:trHeight w:val="406"/>
        </w:trPr>
        <w:tc>
          <w:tcPr>
            <w:tcW w:w="2253" w:type="dxa"/>
          </w:tcPr>
          <w:p w14:paraId="59F2DA86" w14:textId="77777777" w:rsidR="004D40F0" w:rsidRDefault="00000000">
            <w:pPr>
              <w:pStyle w:val="TableParagraph"/>
              <w:spacing w:before="65"/>
              <w:ind w:left="26"/>
              <w:rPr>
                <w:b/>
                <w:sz w:val="24"/>
              </w:rPr>
            </w:pPr>
            <w:r>
              <w:rPr>
                <w:b/>
                <w:sz w:val="24"/>
              </w:rPr>
              <w:t>DPO</w:t>
            </w:r>
            <w:r>
              <w:rPr>
                <w:b/>
                <w:spacing w:val="-1"/>
                <w:sz w:val="24"/>
              </w:rPr>
              <w:t xml:space="preserve"> </w:t>
            </w:r>
            <w:r>
              <w:rPr>
                <w:b/>
                <w:sz w:val="24"/>
              </w:rPr>
              <w:t xml:space="preserve">– </w:t>
            </w:r>
            <w:r>
              <w:rPr>
                <w:b/>
                <w:spacing w:val="-2"/>
                <w:sz w:val="24"/>
              </w:rPr>
              <w:t>Payables</w:t>
            </w:r>
          </w:p>
        </w:tc>
        <w:tc>
          <w:tcPr>
            <w:tcW w:w="1727" w:type="dxa"/>
          </w:tcPr>
          <w:p w14:paraId="54B63D37" w14:textId="77777777" w:rsidR="004D40F0" w:rsidRDefault="00000000">
            <w:pPr>
              <w:pStyle w:val="TableParagraph"/>
              <w:spacing w:before="65"/>
              <w:ind w:left="30"/>
              <w:rPr>
                <w:sz w:val="24"/>
              </w:rPr>
            </w:pPr>
            <w:r>
              <w:rPr>
                <w:sz w:val="24"/>
              </w:rPr>
              <w:t xml:space="preserve">30 </w:t>
            </w:r>
            <w:r>
              <w:rPr>
                <w:spacing w:val="-4"/>
                <w:sz w:val="24"/>
              </w:rPr>
              <w:t>days</w:t>
            </w:r>
          </w:p>
        </w:tc>
        <w:tc>
          <w:tcPr>
            <w:tcW w:w="5583" w:type="dxa"/>
          </w:tcPr>
          <w:p w14:paraId="6E574E74" w14:textId="77777777" w:rsidR="004D40F0" w:rsidRDefault="00000000">
            <w:pPr>
              <w:pStyle w:val="TableParagraph"/>
              <w:spacing w:before="65"/>
              <w:ind w:left="29"/>
              <w:rPr>
                <w:sz w:val="24"/>
              </w:rPr>
            </w:pPr>
            <w:r>
              <w:rPr>
                <w:sz w:val="24"/>
              </w:rPr>
              <w:t>Suppliers</w:t>
            </w:r>
            <w:r>
              <w:rPr>
                <w:spacing w:val="-3"/>
                <w:sz w:val="24"/>
              </w:rPr>
              <w:t xml:space="preserve"> </w:t>
            </w:r>
            <w:r>
              <w:rPr>
                <w:sz w:val="24"/>
              </w:rPr>
              <w:t>are</w:t>
            </w:r>
            <w:r>
              <w:rPr>
                <w:spacing w:val="-3"/>
                <w:sz w:val="24"/>
              </w:rPr>
              <w:t xml:space="preserve"> </w:t>
            </w:r>
            <w:r>
              <w:rPr>
                <w:sz w:val="24"/>
              </w:rPr>
              <w:t>paid</w:t>
            </w:r>
            <w:r>
              <w:rPr>
                <w:spacing w:val="-1"/>
                <w:sz w:val="24"/>
              </w:rPr>
              <w:t xml:space="preserve"> </w:t>
            </w:r>
            <w:r>
              <w:rPr>
                <w:sz w:val="24"/>
              </w:rPr>
              <w:t>after approximately</w:t>
            </w:r>
            <w:r>
              <w:rPr>
                <w:spacing w:val="-1"/>
                <w:sz w:val="24"/>
              </w:rPr>
              <w:t xml:space="preserve"> </w:t>
            </w:r>
            <w:r>
              <w:rPr>
                <w:sz w:val="24"/>
              </w:rPr>
              <w:t>30</w:t>
            </w:r>
            <w:r>
              <w:rPr>
                <w:spacing w:val="-1"/>
                <w:sz w:val="24"/>
              </w:rPr>
              <w:t xml:space="preserve"> </w:t>
            </w:r>
            <w:r>
              <w:rPr>
                <w:spacing w:val="-4"/>
                <w:sz w:val="24"/>
              </w:rPr>
              <w:t>days</w:t>
            </w:r>
          </w:p>
        </w:tc>
      </w:tr>
      <w:tr w:rsidR="004D40F0" w14:paraId="712CC063" w14:textId="77777777">
        <w:trPr>
          <w:trHeight w:val="724"/>
        </w:trPr>
        <w:tc>
          <w:tcPr>
            <w:tcW w:w="2253" w:type="dxa"/>
          </w:tcPr>
          <w:p w14:paraId="3FEEC3DC" w14:textId="77777777" w:rsidR="004D40F0" w:rsidRDefault="00000000">
            <w:pPr>
              <w:pStyle w:val="TableParagraph"/>
              <w:spacing w:before="85"/>
              <w:ind w:left="26" w:right="438"/>
              <w:rPr>
                <w:b/>
                <w:sz w:val="24"/>
              </w:rPr>
            </w:pPr>
            <w:r>
              <w:rPr>
                <w:b/>
                <w:sz w:val="24"/>
              </w:rPr>
              <w:t>Cash</w:t>
            </w:r>
            <w:r>
              <w:rPr>
                <w:b/>
                <w:spacing w:val="-15"/>
                <w:sz w:val="24"/>
              </w:rPr>
              <w:t xml:space="preserve"> </w:t>
            </w:r>
            <w:r>
              <w:rPr>
                <w:b/>
                <w:sz w:val="24"/>
              </w:rPr>
              <w:t xml:space="preserve">Conversion </w:t>
            </w:r>
            <w:r>
              <w:rPr>
                <w:b/>
                <w:spacing w:val="-4"/>
                <w:sz w:val="24"/>
              </w:rPr>
              <w:t>Cycle</w:t>
            </w:r>
          </w:p>
        </w:tc>
        <w:tc>
          <w:tcPr>
            <w:tcW w:w="1727" w:type="dxa"/>
          </w:tcPr>
          <w:p w14:paraId="45DC949B" w14:textId="77777777" w:rsidR="004D40F0" w:rsidRDefault="00000000">
            <w:pPr>
              <w:pStyle w:val="TableParagraph"/>
              <w:spacing w:before="224"/>
              <w:ind w:left="30"/>
              <w:rPr>
                <w:b/>
                <w:sz w:val="24"/>
              </w:rPr>
            </w:pPr>
            <w:r>
              <w:rPr>
                <w:b/>
                <w:sz w:val="24"/>
              </w:rPr>
              <w:t xml:space="preserve">105 </w:t>
            </w:r>
            <w:r>
              <w:rPr>
                <w:b/>
                <w:spacing w:val="-4"/>
                <w:sz w:val="24"/>
              </w:rPr>
              <w:t>days</w:t>
            </w:r>
          </w:p>
        </w:tc>
        <w:tc>
          <w:tcPr>
            <w:tcW w:w="5583" w:type="dxa"/>
          </w:tcPr>
          <w:p w14:paraId="3A3DD54D" w14:textId="77777777" w:rsidR="004D40F0" w:rsidRDefault="00000000">
            <w:pPr>
              <w:pStyle w:val="TableParagraph"/>
              <w:spacing w:before="85"/>
              <w:ind w:left="29"/>
              <w:rPr>
                <w:sz w:val="24"/>
              </w:rPr>
            </w:pPr>
            <w:r>
              <w:rPr>
                <w:sz w:val="24"/>
              </w:rPr>
              <w:t>Cash</w:t>
            </w:r>
            <w:r>
              <w:rPr>
                <w:spacing w:val="-5"/>
                <w:sz w:val="24"/>
              </w:rPr>
              <w:t xml:space="preserve"> </w:t>
            </w:r>
            <w:r>
              <w:rPr>
                <w:sz w:val="24"/>
              </w:rPr>
              <w:t>remains</w:t>
            </w:r>
            <w:r>
              <w:rPr>
                <w:spacing w:val="-6"/>
                <w:sz w:val="24"/>
              </w:rPr>
              <w:t xml:space="preserve"> </w:t>
            </w:r>
            <w:r>
              <w:rPr>
                <w:sz w:val="24"/>
              </w:rPr>
              <w:t>tied</w:t>
            </w:r>
            <w:r>
              <w:rPr>
                <w:spacing w:val="-5"/>
                <w:sz w:val="24"/>
              </w:rPr>
              <w:t xml:space="preserve"> </w:t>
            </w:r>
            <w:r>
              <w:rPr>
                <w:sz w:val="24"/>
              </w:rPr>
              <w:t>up</w:t>
            </w:r>
            <w:r>
              <w:rPr>
                <w:spacing w:val="-5"/>
                <w:sz w:val="24"/>
              </w:rPr>
              <w:t xml:space="preserve"> </w:t>
            </w:r>
            <w:r>
              <w:rPr>
                <w:sz w:val="24"/>
              </w:rPr>
              <w:t>in</w:t>
            </w:r>
            <w:r>
              <w:rPr>
                <w:spacing w:val="-5"/>
                <w:sz w:val="24"/>
              </w:rPr>
              <w:t xml:space="preserve"> </w:t>
            </w:r>
            <w:r>
              <w:rPr>
                <w:sz w:val="24"/>
              </w:rPr>
              <w:t>the</w:t>
            </w:r>
            <w:r>
              <w:rPr>
                <w:spacing w:val="-5"/>
                <w:sz w:val="24"/>
              </w:rPr>
              <w:t xml:space="preserve"> </w:t>
            </w:r>
            <w:r>
              <w:rPr>
                <w:sz w:val="24"/>
              </w:rPr>
              <w:t>operating</w:t>
            </w:r>
            <w:r>
              <w:rPr>
                <w:spacing w:val="-5"/>
                <w:sz w:val="24"/>
              </w:rPr>
              <w:t xml:space="preserve"> </w:t>
            </w:r>
            <w:r>
              <w:rPr>
                <w:sz w:val="24"/>
              </w:rPr>
              <w:t>cycle</w:t>
            </w:r>
            <w:r>
              <w:rPr>
                <w:spacing w:val="-5"/>
                <w:sz w:val="24"/>
              </w:rPr>
              <w:t xml:space="preserve"> </w:t>
            </w:r>
            <w:r>
              <w:rPr>
                <w:sz w:val="24"/>
              </w:rPr>
              <w:t>for</w:t>
            </w:r>
            <w:r>
              <w:rPr>
                <w:spacing w:val="-5"/>
                <w:sz w:val="24"/>
              </w:rPr>
              <w:t xml:space="preserve"> </w:t>
            </w:r>
            <w:r>
              <w:rPr>
                <w:sz w:val="24"/>
              </w:rPr>
              <w:t>a significant period</w:t>
            </w:r>
          </w:p>
        </w:tc>
      </w:tr>
    </w:tbl>
    <w:p w14:paraId="5CDD98DD" w14:textId="77777777" w:rsidR="004D40F0" w:rsidRDefault="004D40F0">
      <w:pPr>
        <w:pStyle w:val="BodyText"/>
        <w:spacing w:before="2"/>
        <w:ind w:left="0"/>
        <w:rPr>
          <w:b/>
        </w:rPr>
      </w:pPr>
    </w:p>
    <w:p w14:paraId="3C3E3CB6" w14:textId="77777777" w:rsidR="004D40F0" w:rsidRDefault="00000000">
      <w:pPr>
        <w:pStyle w:val="Heading1"/>
        <w:numPr>
          <w:ilvl w:val="1"/>
          <w:numId w:val="15"/>
        </w:numPr>
        <w:tabs>
          <w:tab w:val="left" w:pos="525"/>
        </w:tabs>
        <w:ind w:left="525" w:hanging="360"/>
      </w:pPr>
      <w:r>
        <w:t>Cash</w:t>
      </w:r>
      <w:r>
        <w:rPr>
          <w:spacing w:val="-4"/>
        </w:rPr>
        <w:t xml:space="preserve"> </w:t>
      </w:r>
      <w:r>
        <w:t>Conversion</w:t>
      </w:r>
      <w:r>
        <w:rPr>
          <w:spacing w:val="-2"/>
        </w:rPr>
        <w:t xml:space="preserve"> </w:t>
      </w:r>
      <w:r>
        <w:t>Cycle</w:t>
      </w:r>
      <w:r>
        <w:rPr>
          <w:spacing w:val="-3"/>
        </w:rPr>
        <w:t xml:space="preserve"> </w:t>
      </w:r>
      <w:r>
        <w:rPr>
          <w:spacing w:val="-2"/>
        </w:rPr>
        <w:t>Analysis</w:t>
      </w:r>
    </w:p>
    <w:p w14:paraId="3AABF792" w14:textId="77777777" w:rsidR="004D40F0" w:rsidRDefault="00000000">
      <w:pPr>
        <w:pStyle w:val="BodyText"/>
        <w:ind w:right="597"/>
      </w:pPr>
      <w:r>
        <w:t>The</w:t>
      </w:r>
      <w:r>
        <w:rPr>
          <w:spacing w:val="-5"/>
        </w:rPr>
        <w:t xml:space="preserve"> </w:t>
      </w:r>
      <w:r>
        <w:t>Cash</w:t>
      </w:r>
      <w:r>
        <w:rPr>
          <w:spacing w:val="-3"/>
        </w:rPr>
        <w:t xml:space="preserve"> </w:t>
      </w:r>
      <w:r>
        <w:t>Conversion</w:t>
      </w:r>
      <w:r>
        <w:rPr>
          <w:spacing w:val="-3"/>
        </w:rPr>
        <w:t xml:space="preserve"> </w:t>
      </w:r>
      <w:r>
        <w:t>Cycle</w:t>
      </w:r>
      <w:r>
        <w:rPr>
          <w:spacing w:val="-3"/>
        </w:rPr>
        <w:t xml:space="preserve"> </w:t>
      </w:r>
      <w:r>
        <w:t>(CCC)</w:t>
      </w:r>
      <w:r>
        <w:rPr>
          <w:spacing w:val="-3"/>
        </w:rPr>
        <w:t xml:space="preserve"> </w:t>
      </w:r>
      <w:r>
        <w:t>measures</w:t>
      </w:r>
      <w:r>
        <w:rPr>
          <w:spacing w:val="-4"/>
        </w:rPr>
        <w:t xml:space="preserve"> </w:t>
      </w:r>
      <w:r>
        <w:t>the</w:t>
      </w:r>
      <w:r>
        <w:rPr>
          <w:spacing w:val="-2"/>
        </w:rPr>
        <w:t xml:space="preserve"> </w:t>
      </w:r>
      <w:r>
        <w:t>number</w:t>
      </w:r>
      <w:r>
        <w:rPr>
          <w:spacing w:val="-5"/>
        </w:rPr>
        <w:t xml:space="preserve"> </w:t>
      </w:r>
      <w:r>
        <w:t>of</w:t>
      </w:r>
      <w:r>
        <w:rPr>
          <w:spacing w:val="-3"/>
        </w:rPr>
        <w:t xml:space="preserve"> </w:t>
      </w:r>
      <w:r>
        <w:t>days</w:t>
      </w:r>
      <w:r>
        <w:rPr>
          <w:spacing w:val="-4"/>
        </w:rPr>
        <w:t xml:space="preserve"> </w:t>
      </w:r>
      <w:r>
        <w:t>required</w:t>
      </w:r>
      <w:r>
        <w:rPr>
          <w:spacing w:val="-1"/>
        </w:rPr>
        <w:t xml:space="preserve"> </w:t>
      </w:r>
      <w:r>
        <w:t>for</w:t>
      </w:r>
      <w:r>
        <w:rPr>
          <w:spacing w:val="-5"/>
        </w:rPr>
        <w:t xml:space="preserve"> </w:t>
      </w:r>
      <w:r>
        <w:t>the</w:t>
      </w:r>
      <w:r>
        <w:rPr>
          <w:spacing w:val="-3"/>
        </w:rPr>
        <w:t xml:space="preserve"> </w:t>
      </w:r>
      <w:r>
        <w:t>business</w:t>
      </w:r>
      <w:r>
        <w:rPr>
          <w:spacing w:val="-4"/>
        </w:rPr>
        <w:t xml:space="preserve"> </w:t>
      </w:r>
      <w:r>
        <w:t>to convert the cash invested in inventory back into cash received from customers.</w:t>
      </w:r>
    </w:p>
    <w:p w14:paraId="724573A1" w14:textId="77777777" w:rsidR="004D40F0" w:rsidRDefault="004D40F0">
      <w:pPr>
        <w:pStyle w:val="BodyText"/>
        <w:sectPr w:rsidR="004D40F0">
          <w:pgSz w:w="11910" w:h="16840"/>
          <w:pgMar w:top="980" w:right="850" w:bottom="280" w:left="1275" w:header="717" w:footer="0" w:gutter="0"/>
          <w:pgBorders w:offsetFrom="page">
            <w:top w:val="single" w:sz="4" w:space="24" w:color="000000"/>
            <w:left w:val="single" w:sz="4" w:space="24" w:color="000000"/>
            <w:bottom w:val="single" w:sz="4" w:space="24" w:color="000000"/>
            <w:right w:val="single" w:sz="4" w:space="24" w:color="000000"/>
          </w:pgBorders>
          <w:cols w:space="720"/>
        </w:sectPr>
      </w:pPr>
    </w:p>
    <w:p w14:paraId="6D71CE4A" w14:textId="77777777" w:rsidR="004D40F0" w:rsidRDefault="00000000">
      <w:pPr>
        <w:spacing w:line="20" w:lineRule="exact"/>
        <w:ind w:left="136"/>
        <w:rPr>
          <w:sz w:val="2"/>
        </w:rPr>
      </w:pPr>
      <w:r>
        <w:rPr>
          <w:noProof/>
          <w:sz w:val="2"/>
        </w:rPr>
        <w:lastRenderedPageBreak/>
        <mc:AlternateContent>
          <mc:Choice Requires="wpg">
            <w:drawing>
              <wp:inline distT="0" distB="0" distL="0" distR="0" wp14:anchorId="229C8A8B" wp14:editId="6A7BAA6B">
                <wp:extent cx="5769610" cy="6350"/>
                <wp:effectExtent l="0" t="0" r="0" b="0"/>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6350"/>
                          <a:chOff x="0" y="0"/>
                          <a:chExt cx="5769610" cy="6350"/>
                        </a:xfrm>
                      </wpg:grpSpPr>
                      <wps:wsp>
                        <wps:cNvPr id="27" name="Graphic 27"/>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D9D9D9"/>
                          </a:solidFill>
                        </wps:spPr>
                        <wps:bodyPr wrap="square" lIns="0" tIns="0" rIns="0" bIns="0" rtlCol="0">
                          <a:prstTxWarp prst="textNoShape">
                            <a:avLst/>
                          </a:prstTxWarp>
                          <a:noAutofit/>
                        </wps:bodyPr>
                      </wps:wsp>
                    </wpg:wgp>
                  </a:graphicData>
                </a:graphic>
              </wp:inline>
            </w:drawing>
          </mc:Choice>
          <mc:Fallback>
            <w:pict>
              <v:group w14:anchorId="50816E07" id="Group 26" o:spid="_x0000_s1026" style="width:454.3pt;height:.5pt;mso-position-horizontal-relative:char;mso-position-vertical-relative:line" coordsize="5769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">
                <v:shape id="Graphic 27" o:spid="_x0000_s1027" style="position:absolute;width:57696;height:63;visibility:visible;mso-wrap-style:square;v-text-anchor:top" coordsize="5769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" path="m5769229,l,,,6096r5769229,l5769229,xe" fillcolor="#d9d9d9" stroked="f">
                  <v:path arrowok="t"/>
                </v:shape>
                <w10:anchorlock/>
              </v:group>
            </w:pict>
          </mc:Fallback>
        </mc:AlternateContent>
      </w:r>
    </w:p>
    <w:p w14:paraId="4203CED0" w14:textId="77777777" w:rsidR="004D40F0" w:rsidRDefault="004D40F0">
      <w:pPr>
        <w:pStyle w:val="BodyText"/>
        <w:spacing w:before="147"/>
        <w:ind w:left="0"/>
      </w:pPr>
    </w:p>
    <w:p w14:paraId="2721EAFD" w14:textId="77777777" w:rsidR="004D40F0" w:rsidRDefault="00000000">
      <w:pPr>
        <w:pStyle w:val="BodyText"/>
      </w:pPr>
      <w:r>
        <w:t>The</w:t>
      </w:r>
      <w:r>
        <w:rPr>
          <w:spacing w:val="-3"/>
        </w:rPr>
        <w:t xml:space="preserve"> </w:t>
      </w:r>
      <w:r>
        <w:t>formula</w:t>
      </w:r>
      <w:r>
        <w:rPr>
          <w:spacing w:val="-2"/>
        </w:rPr>
        <w:t xml:space="preserve"> </w:t>
      </w:r>
      <w:r>
        <w:rPr>
          <w:spacing w:val="-5"/>
        </w:rPr>
        <w:t>is:</w:t>
      </w:r>
    </w:p>
    <w:p w14:paraId="5B40B530" w14:textId="77777777" w:rsidR="004D40F0" w:rsidRDefault="00000000">
      <w:pPr>
        <w:spacing w:before="1"/>
        <w:ind w:left="165"/>
        <w:rPr>
          <w:b/>
          <w:sz w:val="24"/>
        </w:rPr>
      </w:pPr>
      <w:r>
        <w:rPr>
          <w:b/>
          <w:sz w:val="24"/>
        </w:rPr>
        <w:t>CCC</w:t>
      </w:r>
      <w:r>
        <w:rPr>
          <w:b/>
          <w:spacing w:val="-2"/>
          <w:sz w:val="24"/>
        </w:rPr>
        <w:t xml:space="preserve"> </w:t>
      </w:r>
      <w:r>
        <w:rPr>
          <w:b/>
          <w:sz w:val="24"/>
        </w:rPr>
        <w:t>= DSO</w:t>
      </w:r>
      <w:r>
        <w:rPr>
          <w:b/>
          <w:spacing w:val="-1"/>
          <w:sz w:val="24"/>
        </w:rPr>
        <w:t xml:space="preserve"> </w:t>
      </w:r>
      <w:r>
        <w:rPr>
          <w:b/>
          <w:sz w:val="24"/>
        </w:rPr>
        <w:t>+ DIO</w:t>
      </w:r>
      <w:r>
        <w:rPr>
          <w:b/>
          <w:spacing w:val="-1"/>
          <w:sz w:val="24"/>
        </w:rPr>
        <w:t xml:space="preserve"> </w:t>
      </w:r>
      <w:r>
        <w:rPr>
          <w:b/>
          <w:sz w:val="24"/>
        </w:rPr>
        <w:t xml:space="preserve">− </w:t>
      </w:r>
      <w:r>
        <w:rPr>
          <w:b/>
          <w:spacing w:val="-5"/>
          <w:sz w:val="24"/>
        </w:rPr>
        <w:t>DPO</w:t>
      </w:r>
    </w:p>
    <w:p w14:paraId="5C73E500" w14:textId="77777777" w:rsidR="004D40F0" w:rsidRDefault="00000000">
      <w:pPr>
        <w:pStyle w:val="BodyText"/>
      </w:pPr>
      <w:r>
        <w:t>For</w:t>
      </w:r>
      <w:r>
        <w:rPr>
          <w:spacing w:val="-1"/>
        </w:rPr>
        <w:t xml:space="preserve"> </w:t>
      </w:r>
      <w:r>
        <w:t>M.M.</w:t>
      </w:r>
      <w:r>
        <w:rPr>
          <w:spacing w:val="-1"/>
        </w:rPr>
        <w:t xml:space="preserve"> </w:t>
      </w:r>
      <w:r>
        <w:rPr>
          <w:spacing w:val="-2"/>
        </w:rPr>
        <w:t>Looms:</w:t>
      </w:r>
    </w:p>
    <w:p w14:paraId="652526C9" w14:textId="77777777" w:rsidR="004D40F0" w:rsidRDefault="00000000">
      <w:pPr>
        <w:ind w:left="165"/>
        <w:rPr>
          <w:b/>
          <w:sz w:val="24"/>
        </w:rPr>
      </w:pPr>
      <w:r>
        <w:rPr>
          <w:b/>
          <w:sz w:val="24"/>
        </w:rPr>
        <w:t>CCC</w:t>
      </w:r>
      <w:r>
        <w:rPr>
          <w:b/>
          <w:spacing w:val="-2"/>
          <w:sz w:val="24"/>
        </w:rPr>
        <w:t xml:space="preserve"> </w:t>
      </w:r>
      <w:r>
        <w:rPr>
          <w:b/>
          <w:sz w:val="24"/>
        </w:rPr>
        <w:t>= 60 +</w:t>
      </w:r>
      <w:r>
        <w:rPr>
          <w:b/>
          <w:spacing w:val="-1"/>
          <w:sz w:val="24"/>
        </w:rPr>
        <w:t xml:space="preserve"> </w:t>
      </w:r>
      <w:r>
        <w:rPr>
          <w:b/>
          <w:sz w:val="24"/>
        </w:rPr>
        <w:t xml:space="preserve">75 − </w:t>
      </w:r>
      <w:r>
        <w:rPr>
          <w:b/>
          <w:spacing w:val="-5"/>
          <w:sz w:val="24"/>
        </w:rPr>
        <w:t>30</w:t>
      </w:r>
    </w:p>
    <w:p w14:paraId="5D4DDB8A" w14:textId="77777777" w:rsidR="004D40F0" w:rsidRDefault="00000000">
      <w:pPr>
        <w:ind w:left="165"/>
        <w:rPr>
          <w:b/>
          <w:sz w:val="24"/>
        </w:rPr>
      </w:pPr>
      <w:r>
        <w:rPr>
          <w:b/>
          <w:sz w:val="24"/>
        </w:rPr>
        <w:t>Cash</w:t>
      </w:r>
      <w:r>
        <w:rPr>
          <w:b/>
          <w:spacing w:val="-2"/>
          <w:sz w:val="24"/>
        </w:rPr>
        <w:t xml:space="preserve"> </w:t>
      </w:r>
      <w:r>
        <w:rPr>
          <w:b/>
          <w:sz w:val="24"/>
        </w:rPr>
        <w:t>Conversion</w:t>
      </w:r>
      <w:r>
        <w:rPr>
          <w:b/>
          <w:spacing w:val="-1"/>
          <w:sz w:val="24"/>
        </w:rPr>
        <w:t xml:space="preserve"> </w:t>
      </w:r>
      <w:r>
        <w:rPr>
          <w:b/>
          <w:sz w:val="24"/>
        </w:rPr>
        <w:t>Cycle</w:t>
      </w:r>
      <w:r>
        <w:rPr>
          <w:b/>
          <w:spacing w:val="-2"/>
          <w:sz w:val="24"/>
        </w:rPr>
        <w:t xml:space="preserve"> </w:t>
      </w:r>
      <w:r>
        <w:rPr>
          <w:b/>
          <w:sz w:val="24"/>
        </w:rPr>
        <w:t>=</w:t>
      </w:r>
      <w:r>
        <w:rPr>
          <w:b/>
          <w:spacing w:val="-2"/>
          <w:sz w:val="24"/>
        </w:rPr>
        <w:t xml:space="preserve"> </w:t>
      </w:r>
      <w:r>
        <w:rPr>
          <w:b/>
          <w:sz w:val="24"/>
        </w:rPr>
        <w:t>105</w:t>
      </w:r>
      <w:r>
        <w:rPr>
          <w:b/>
          <w:spacing w:val="-1"/>
          <w:sz w:val="24"/>
        </w:rPr>
        <w:t xml:space="preserve"> </w:t>
      </w:r>
      <w:r>
        <w:rPr>
          <w:b/>
          <w:spacing w:val="-4"/>
          <w:sz w:val="24"/>
        </w:rPr>
        <w:t>days</w:t>
      </w:r>
    </w:p>
    <w:p w14:paraId="0EEC13E7" w14:textId="77777777" w:rsidR="004D40F0" w:rsidRDefault="00000000">
      <w:pPr>
        <w:pStyle w:val="BodyText"/>
        <w:ind w:right="597"/>
      </w:pPr>
      <w:r>
        <w:t>This means that approximately 105 days pass between the time the business invests cash in inventory</w:t>
      </w:r>
      <w:r>
        <w:rPr>
          <w:spacing w:val="-3"/>
        </w:rPr>
        <w:t xml:space="preserve"> </w:t>
      </w:r>
      <w:r>
        <w:t>and</w:t>
      </w:r>
      <w:r>
        <w:rPr>
          <w:spacing w:val="-3"/>
        </w:rPr>
        <w:t xml:space="preserve"> </w:t>
      </w:r>
      <w:r>
        <w:t>the</w:t>
      </w:r>
      <w:r>
        <w:rPr>
          <w:spacing w:val="-3"/>
        </w:rPr>
        <w:t xml:space="preserve"> </w:t>
      </w:r>
      <w:r>
        <w:t>time</w:t>
      </w:r>
      <w:r>
        <w:rPr>
          <w:spacing w:val="-4"/>
        </w:rPr>
        <w:t xml:space="preserve"> </w:t>
      </w:r>
      <w:r>
        <w:t>it</w:t>
      </w:r>
      <w:r>
        <w:rPr>
          <w:spacing w:val="-3"/>
        </w:rPr>
        <w:t xml:space="preserve"> </w:t>
      </w:r>
      <w:r>
        <w:t>ultimately</w:t>
      </w:r>
      <w:r>
        <w:rPr>
          <w:spacing w:val="-3"/>
        </w:rPr>
        <w:t xml:space="preserve"> </w:t>
      </w:r>
      <w:r>
        <w:t>receives</w:t>
      </w:r>
      <w:r>
        <w:rPr>
          <w:spacing w:val="-4"/>
        </w:rPr>
        <w:t xml:space="preserve"> </w:t>
      </w:r>
      <w:r>
        <w:t>cash</w:t>
      </w:r>
      <w:r>
        <w:rPr>
          <w:spacing w:val="-3"/>
        </w:rPr>
        <w:t xml:space="preserve"> </w:t>
      </w:r>
      <w:r>
        <w:t>from</w:t>
      </w:r>
      <w:r>
        <w:rPr>
          <w:spacing w:val="-3"/>
        </w:rPr>
        <w:t xml:space="preserve"> </w:t>
      </w:r>
      <w:r>
        <w:t>customers,</w:t>
      </w:r>
      <w:r>
        <w:rPr>
          <w:spacing w:val="-3"/>
        </w:rPr>
        <w:t xml:space="preserve"> </w:t>
      </w:r>
      <w:r>
        <w:t>after</w:t>
      </w:r>
      <w:r>
        <w:rPr>
          <w:spacing w:val="-3"/>
        </w:rPr>
        <w:t xml:space="preserve"> </w:t>
      </w:r>
      <w:r>
        <w:t>considering</w:t>
      </w:r>
      <w:r>
        <w:rPr>
          <w:spacing w:val="-3"/>
        </w:rPr>
        <w:t xml:space="preserve"> </w:t>
      </w:r>
      <w:r>
        <w:t>the</w:t>
      </w:r>
      <w:r>
        <w:rPr>
          <w:spacing w:val="-4"/>
        </w:rPr>
        <w:t xml:space="preserve"> </w:t>
      </w:r>
      <w:r>
        <w:t>credit period received from suppliers.</w:t>
      </w:r>
    </w:p>
    <w:p w14:paraId="11C4456F" w14:textId="77777777" w:rsidR="004D40F0" w:rsidRDefault="00000000">
      <w:pPr>
        <w:pStyle w:val="BodyText"/>
      </w:pPr>
      <w:r>
        <w:rPr>
          <w:spacing w:val="-2"/>
        </w:rPr>
        <w:t>Interpretation</w:t>
      </w:r>
    </w:p>
    <w:p w14:paraId="31A875DD" w14:textId="77777777" w:rsidR="004D40F0" w:rsidRDefault="00000000">
      <w:pPr>
        <w:pStyle w:val="BodyText"/>
        <w:ind w:right="597"/>
      </w:pPr>
      <w:r>
        <w:t>The 105-day Cash Conversion Cycle indicates that a considerable amount of the company's funds</w:t>
      </w:r>
      <w:r>
        <w:rPr>
          <w:spacing w:val="-4"/>
        </w:rPr>
        <w:t xml:space="preserve"> </w:t>
      </w:r>
      <w:r>
        <w:t>remains</w:t>
      </w:r>
      <w:r>
        <w:rPr>
          <w:spacing w:val="-4"/>
        </w:rPr>
        <w:t xml:space="preserve"> </w:t>
      </w:r>
      <w:r>
        <w:t>tied</w:t>
      </w:r>
      <w:r>
        <w:rPr>
          <w:spacing w:val="-3"/>
        </w:rPr>
        <w:t xml:space="preserve"> </w:t>
      </w:r>
      <w:r>
        <w:t>up</w:t>
      </w:r>
      <w:r>
        <w:rPr>
          <w:spacing w:val="-3"/>
        </w:rPr>
        <w:t xml:space="preserve"> </w:t>
      </w:r>
      <w:r>
        <w:t>in</w:t>
      </w:r>
      <w:r>
        <w:rPr>
          <w:spacing w:val="-3"/>
        </w:rPr>
        <w:t xml:space="preserve"> </w:t>
      </w:r>
      <w:r>
        <w:t>the</w:t>
      </w:r>
      <w:r>
        <w:rPr>
          <w:spacing w:val="-3"/>
        </w:rPr>
        <w:t xml:space="preserve"> </w:t>
      </w:r>
      <w:r>
        <w:t>operating</w:t>
      </w:r>
      <w:r>
        <w:rPr>
          <w:spacing w:val="-3"/>
        </w:rPr>
        <w:t xml:space="preserve"> </w:t>
      </w:r>
      <w:r>
        <w:t>cycle.</w:t>
      </w:r>
      <w:r>
        <w:rPr>
          <w:spacing w:val="-3"/>
        </w:rPr>
        <w:t xml:space="preserve"> </w:t>
      </w:r>
      <w:r>
        <w:t>The</w:t>
      </w:r>
      <w:r>
        <w:rPr>
          <w:spacing w:val="-4"/>
        </w:rPr>
        <w:t xml:space="preserve"> </w:t>
      </w:r>
      <w:r>
        <w:t>business</w:t>
      </w:r>
      <w:r>
        <w:rPr>
          <w:spacing w:val="-4"/>
        </w:rPr>
        <w:t xml:space="preserve"> </w:t>
      </w:r>
      <w:r>
        <w:t>must</w:t>
      </w:r>
      <w:r>
        <w:rPr>
          <w:spacing w:val="-3"/>
        </w:rPr>
        <w:t xml:space="preserve"> </w:t>
      </w:r>
      <w:r>
        <w:t>therefore</w:t>
      </w:r>
      <w:r>
        <w:rPr>
          <w:spacing w:val="-4"/>
        </w:rPr>
        <w:t xml:space="preserve"> </w:t>
      </w:r>
      <w:r>
        <w:t>maintain</w:t>
      </w:r>
      <w:r>
        <w:rPr>
          <w:spacing w:val="-3"/>
        </w:rPr>
        <w:t xml:space="preserve"> </w:t>
      </w:r>
      <w:r>
        <w:t>sufficient liquidity or access to working-capital financing to support operations during this period.</w:t>
      </w:r>
    </w:p>
    <w:p w14:paraId="26BE5E27" w14:textId="77777777" w:rsidR="004D40F0" w:rsidRDefault="00000000">
      <w:pPr>
        <w:pStyle w:val="BodyText"/>
      </w:pPr>
      <w:r>
        <w:t>The</w:t>
      </w:r>
      <w:r>
        <w:rPr>
          <w:spacing w:val="-3"/>
        </w:rPr>
        <w:t xml:space="preserve"> </w:t>
      </w:r>
      <w:r>
        <w:t>two major</w:t>
      </w:r>
      <w:r>
        <w:rPr>
          <w:spacing w:val="-2"/>
        </w:rPr>
        <w:t xml:space="preserve"> </w:t>
      </w:r>
      <w:r>
        <w:t>contributors</w:t>
      </w:r>
      <w:r>
        <w:rPr>
          <w:spacing w:val="-1"/>
        </w:rPr>
        <w:t xml:space="preserve"> </w:t>
      </w:r>
      <w:r>
        <w:t>to</w:t>
      </w:r>
      <w:r>
        <w:rPr>
          <w:spacing w:val="-1"/>
        </w:rPr>
        <w:t xml:space="preserve"> </w:t>
      </w:r>
      <w:r>
        <w:t>the working-capital</w:t>
      </w:r>
      <w:r>
        <w:rPr>
          <w:spacing w:val="-1"/>
        </w:rPr>
        <w:t xml:space="preserve"> </w:t>
      </w:r>
      <w:r>
        <w:t xml:space="preserve">cycle </w:t>
      </w:r>
      <w:r>
        <w:rPr>
          <w:spacing w:val="-4"/>
        </w:rPr>
        <w:t>are:</w:t>
      </w:r>
    </w:p>
    <w:p w14:paraId="702EC0DA" w14:textId="77777777" w:rsidR="004D40F0" w:rsidRDefault="00000000">
      <w:pPr>
        <w:pStyle w:val="ListParagraph"/>
        <w:numPr>
          <w:ilvl w:val="2"/>
          <w:numId w:val="15"/>
        </w:numPr>
        <w:tabs>
          <w:tab w:val="left" w:pos="884"/>
        </w:tabs>
        <w:spacing w:before="1"/>
        <w:ind w:left="884" w:hanging="359"/>
        <w:rPr>
          <w:sz w:val="24"/>
        </w:rPr>
      </w:pPr>
      <w:r>
        <w:rPr>
          <w:sz w:val="24"/>
        </w:rPr>
        <w:t>Inventory</w:t>
      </w:r>
      <w:r>
        <w:rPr>
          <w:spacing w:val="-1"/>
          <w:sz w:val="24"/>
        </w:rPr>
        <w:t xml:space="preserve"> </w:t>
      </w:r>
      <w:r>
        <w:rPr>
          <w:sz w:val="24"/>
        </w:rPr>
        <w:t>holding</w:t>
      </w:r>
      <w:r>
        <w:rPr>
          <w:spacing w:val="-1"/>
          <w:sz w:val="24"/>
        </w:rPr>
        <w:t xml:space="preserve"> </w:t>
      </w:r>
      <w:r>
        <w:rPr>
          <w:sz w:val="24"/>
        </w:rPr>
        <w:t>period of</w:t>
      </w:r>
      <w:r>
        <w:rPr>
          <w:spacing w:val="-1"/>
          <w:sz w:val="24"/>
        </w:rPr>
        <w:t xml:space="preserve"> </w:t>
      </w:r>
      <w:r>
        <w:rPr>
          <w:sz w:val="24"/>
        </w:rPr>
        <w:t>75</w:t>
      </w:r>
      <w:r>
        <w:rPr>
          <w:spacing w:val="-1"/>
          <w:sz w:val="24"/>
        </w:rPr>
        <w:t xml:space="preserve"> </w:t>
      </w:r>
      <w:r>
        <w:rPr>
          <w:spacing w:val="-4"/>
          <w:sz w:val="24"/>
        </w:rPr>
        <w:t>days</w:t>
      </w:r>
    </w:p>
    <w:p w14:paraId="4CA95E5C" w14:textId="77777777" w:rsidR="004D40F0" w:rsidRDefault="00000000">
      <w:pPr>
        <w:pStyle w:val="ListParagraph"/>
        <w:numPr>
          <w:ilvl w:val="2"/>
          <w:numId w:val="15"/>
        </w:numPr>
        <w:tabs>
          <w:tab w:val="left" w:pos="884"/>
        </w:tabs>
        <w:ind w:left="884" w:hanging="359"/>
        <w:rPr>
          <w:sz w:val="24"/>
        </w:rPr>
      </w:pPr>
      <w:r>
        <w:rPr>
          <w:sz w:val="24"/>
        </w:rPr>
        <w:t>Customer</w:t>
      </w:r>
      <w:r>
        <w:rPr>
          <w:spacing w:val="-1"/>
          <w:sz w:val="24"/>
        </w:rPr>
        <w:t xml:space="preserve"> </w:t>
      </w:r>
      <w:r>
        <w:rPr>
          <w:sz w:val="24"/>
        </w:rPr>
        <w:t>collection</w:t>
      </w:r>
      <w:r>
        <w:rPr>
          <w:spacing w:val="-1"/>
          <w:sz w:val="24"/>
        </w:rPr>
        <w:t xml:space="preserve"> </w:t>
      </w:r>
      <w:r>
        <w:rPr>
          <w:sz w:val="24"/>
        </w:rPr>
        <w:t>period</w:t>
      </w:r>
      <w:r>
        <w:rPr>
          <w:spacing w:val="-1"/>
          <w:sz w:val="24"/>
        </w:rPr>
        <w:t xml:space="preserve"> </w:t>
      </w:r>
      <w:r>
        <w:rPr>
          <w:sz w:val="24"/>
        </w:rPr>
        <w:t>of</w:t>
      </w:r>
      <w:r>
        <w:rPr>
          <w:spacing w:val="-2"/>
          <w:sz w:val="24"/>
        </w:rPr>
        <w:t xml:space="preserve"> </w:t>
      </w:r>
      <w:r>
        <w:rPr>
          <w:sz w:val="24"/>
        </w:rPr>
        <w:t xml:space="preserve">60 </w:t>
      </w:r>
      <w:r>
        <w:rPr>
          <w:spacing w:val="-4"/>
          <w:sz w:val="24"/>
        </w:rPr>
        <w:t>days</w:t>
      </w:r>
    </w:p>
    <w:p w14:paraId="1895D04F" w14:textId="77777777" w:rsidR="004D40F0" w:rsidRDefault="00000000">
      <w:pPr>
        <w:pStyle w:val="BodyText"/>
        <w:ind w:right="712"/>
      </w:pPr>
      <w:r>
        <w:t>In comparison, suppliers provide only approximately 30 days of credit. Therefore, the business</w:t>
      </w:r>
      <w:r>
        <w:rPr>
          <w:spacing w:val="-4"/>
        </w:rPr>
        <w:t xml:space="preserve"> </w:t>
      </w:r>
      <w:r>
        <w:t>experiences</w:t>
      </w:r>
      <w:r>
        <w:rPr>
          <w:spacing w:val="-4"/>
        </w:rPr>
        <w:t xml:space="preserve"> </w:t>
      </w:r>
      <w:r>
        <w:t>a</w:t>
      </w:r>
      <w:r>
        <w:rPr>
          <w:spacing w:val="-4"/>
        </w:rPr>
        <w:t xml:space="preserve"> </w:t>
      </w:r>
      <w:r>
        <w:t>gap</w:t>
      </w:r>
      <w:r>
        <w:rPr>
          <w:spacing w:val="-3"/>
        </w:rPr>
        <w:t xml:space="preserve"> </w:t>
      </w:r>
      <w:r>
        <w:t>between</w:t>
      </w:r>
      <w:r>
        <w:rPr>
          <w:spacing w:val="-3"/>
        </w:rPr>
        <w:t xml:space="preserve"> </w:t>
      </w:r>
      <w:r>
        <w:t>the</w:t>
      </w:r>
      <w:r>
        <w:rPr>
          <w:spacing w:val="-3"/>
        </w:rPr>
        <w:t xml:space="preserve"> </w:t>
      </w:r>
      <w:r>
        <w:t>time</w:t>
      </w:r>
      <w:r>
        <w:rPr>
          <w:spacing w:val="-4"/>
        </w:rPr>
        <w:t xml:space="preserve"> </w:t>
      </w:r>
      <w:r>
        <w:t>cash</w:t>
      </w:r>
      <w:r>
        <w:rPr>
          <w:spacing w:val="-1"/>
        </w:rPr>
        <w:t xml:space="preserve"> </w:t>
      </w:r>
      <w:r>
        <w:t>is</w:t>
      </w:r>
      <w:r>
        <w:rPr>
          <w:spacing w:val="-4"/>
        </w:rPr>
        <w:t xml:space="preserve"> </w:t>
      </w:r>
      <w:r>
        <w:t>committed</w:t>
      </w:r>
      <w:r>
        <w:rPr>
          <w:spacing w:val="-3"/>
        </w:rPr>
        <w:t xml:space="preserve"> </w:t>
      </w:r>
      <w:r>
        <w:t>to</w:t>
      </w:r>
      <w:r>
        <w:rPr>
          <w:spacing w:val="-3"/>
        </w:rPr>
        <w:t xml:space="preserve"> </w:t>
      </w:r>
      <w:r>
        <w:t>operations</w:t>
      </w:r>
      <w:r>
        <w:rPr>
          <w:spacing w:val="-4"/>
        </w:rPr>
        <w:t xml:space="preserve"> </w:t>
      </w:r>
      <w:r>
        <w:t>and</w:t>
      </w:r>
      <w:r>
        <w:rPr>
          <w:spacing w:val="-3"/>
        </w:rPr>
        <w:t xml:space="preserve"> </w:t>
      </w:r>
      <w:r>
        <w:t>the</w:t>
      </w:r>
      <w:r>
        <w:rPr>
          <w:spacing w:val="-3"/>
        </w:rPr>
        <w:t xml:space="preserve"> </w:t>
      </w:r>
      <w:r>
        <w:t>time</w:t>
      </w:r>
      <w:r>
        <w:rPr>
          <w:spacing w:val="-4"/>
        </w:rPr>
        <w:t xml:space="preserve"> </w:t>
      </w:r>
      <w:r>
        <w:t>it is recovered through customer payments.</w:t>
      </w:r>
    </w:p>
    <w:p w14:paraId="466514DB" w14:textId="77777777" w:rsidR="004D40F0" w:rsidRDefault="004D40F0">
      <w:pPr>
        <w:pStyle w:val="BodyText"/>
        <w:ind w:left="0"/>
      </w:pPr>
    </w:p>
    <w:p w14:paraId="2EDDEB34" w14:textId="77777777" w:rsidR="004D40F0" w:rsidRDefault="00000000">
      <w:pPr>
        <w:pStyle w:val="ListParagraph"/>
        <w:numPr>
          <w:ilvl w:val="0"/>
          <w:numId w:val="15"/>
        </w:numPr>
        <w:tabs>
          <w:tab w:val="left" w:pos="345"/>
        </w:tabs>
        <w:ind w:left="345" w:hanging="180"/>
        <w:rPr>
          <w:b/>
          <w:sz w:val="24"/>
        </w:rPr>
      </w:pPr>
      <w:r>
        <w:rPr>
          <w:b/>
          <w:noProof/>
          <w:sz w:val="24"/>
        </w:rPr>
        <w:drawing>
          <wp:anchor distT="0" distB="0" distL="0" distR="0" simplePos="0" relativeHeight="486603264" behindDoc="1" locked="0" layoutInCell="1" allowOverlap="1" wp14:anchorId="2545C65B" wp14:editId="00D751BA">
            <wp:simplePos x="0" y="0"/>
            <wp:positionH relativeFrom="page">
              <wp:posOffset>1095476</wp:posOffset>
            </wp:positionH>
            <wp:positionV relativeFrom="paragraph">
              <wp:posOffset>150825</wp:posOffset>
            </wp:positionV>
            <wp:extent cx="5105688" cy="2005832"/>
            <wp:effectExtent l="0" t="0" r="0" b="0"/>
            <wp:wrapNone/>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9" cstate="print"/>
                    <a:stretch>
                      <a:fillRect/>
                    </a:stretch>
                  </pic:blipFill>
                  <pic:spPr>
                    <a:xfrm>
                      <a:off x="0" y="0"/>
                      <a:ext cx="5105688" cy="2005832"/>
                    </a:xfrm>
                    <a:prstGeom prst="rect">
                      <a:avLst/>
                    </a:prstGeom>
                  </pic:spPr>
                </pic:pic>
              </a:graphicData>
            </a:graphic>
          </wp:anchor>
        </w:drawing>
      </w:r>
      <w:r>
        <w:rPr>
          <w:b/>
          <w:spacing w:val="-6"/>
          <w:sz w:val="24"/>
          <w:u w:val="single"/>
        </w:rPr>
        <w:t xml:space="preserve"> </w:t>
      </w:r>
      <w:r>
        <w:rPr>
          <w:b/>
          <w:sz w:val="24"/>
          <w:u w:val="single"/>
        </w:rPr>
        <w:t>​Problem</w:t>
      </w:r>
      <w:r>
        <w:rPr>
          <w:b/>
          <w:spacing w:val="-3"/>
          <w:sz w:val="24"/>
          <w:u w:val="single"/>
        </w:rPr>
        <w:t xml:space="preserve"> </w:t>
      </w:r>
      <w:r>
        <w:rPr>
          <w:b/>
          <w:sz w:val="24"/>
          <w:u w:val="single"/>
        </w:rPr>
        <w:t>Identification</w:t>
      </w:r>
      <w:r>
        <w:rPr>
          <w:b/>
          <w:spacing w:val="-2"/>
          <w:sz w:val="24"/>
          <w:u w:val="single"/>
        </w:rPr>
        <w:t xml:space="preserve"> </w:t>
      </w:r>
      <w:r>
        <w:rPr>
          <w:b/>
          <w:sz w:val="24"/>
          <w:u w:val="single"/>
        </w:rPr>
        <w:t>and</w:t>
      </w:r>
      <w:r>
        <w:rPr>
          <w:b/>
          <w:spacing w:val="-3"/>
          <w:sz w:val="24"/>
          <w:u w:val="single"/>
        </w:rPr>
        <w:t xml:space="preserve"> </w:t>
      </w:r>
      <w:r>
        <w:rPr>
          <w:b/>
          <w:sz w:val="24"/>
          <w:u w:val="single"/>
        </w:rPr>
        <w:t>Financial</w:t>
      </w:r>
      <w:r>
        <w:rPr>
          <w:b/>
          <w:spacing w:val="-3"/>
          <w:sz w:val="24"/>
          <w:u w:val="single"/>
        </w:rPr>
        <w:t xml:space="preserve"> </w:t>
      </w:r>
      <w:r>
        <w:rPr>
          <w:b/>
          <w:spacing w:val="-2"/>
          <w:sz w:val="24"/>
          <w:u w:val="single"/>
        </w:rPr>
        <w:t>Diagnosis</w:t>
      </w:r>
    </w:p>
    <w:p w14:paraId="1294F4F9" w14:textId="77777777" w:rsidR="004D40F0" w:rsidRDefault="004D40F0">
      <w:pPr>
        <w:pStyle w:val="BodyText"/>
        <w:ind w:left="0"/>
        <w:rPr>
          <w:b/>
        </w:rPr>
      </w:pPr>
    </w:p>
    <w:p w14:paraId="7786A814" w14:textId="77777777" w:rsidR="004D40F0" w:rsidRDefault="00000000">
      <w:pPr>
        <w:pStyle w:val="BodyText"/>
        <w:ind w:right="597"/>
      </w:pPr>
      <w:r>
        <w:t>Based on the structured interview and financial analysis, M.M. Looms demonstrates steady revenue growth and improving profitability. However, the analysis also identifies a financial management challenge relating to working capital, liquidity and future expansion funding. The financial diagnosis indicates that the business's challenge is not necessarily poor profitability.</w:t>
      </w:r>
      <w:r>
        <w:rPr>
          <w:spacing w:val="-3"/>
        </w:rPr>
        <w:t xml:space="preserve"> </w:t>
      </w:r>
      <w:r>
        <w:t>Instead,</w:t>
      </w:r>
      <w:r>
        <w:rPr>
          <w:spacing w:val="-3"/>
        </w:rPr>
        <w:t xml:space="preserve"> </w:t>
      </w:r>
      <w:r>
        <w:t>the</w:t>
      </w:r>
      <w:r>
        <w:rPr>
          <w:spacing w:val="-2"/>
        </w:rPr>
        <w:t xml:space="preserve"> </w:t>
      </w:r>
      <w:r>
        <w:t>primary</w:t>
      </w:r>
      <w:r>
        <w:rPr>
          <w:spacing w:val="-3"/>
        </w:rPr>
        <w:t xml:space="preserve"> </w:t>
      </w:r>
      <w:r>
        <w:t>concern</w:t>
      </w:r>
      <w:r>
        <w:rPr>
          <w:spacing w:val="-3"/>
        </w:rPr>
        <w:t xml:space="preserve"> </w:t>
      </w:r>
      <w:r>
        <w:t>is</w:t>
      </w:r>
      <w:r>
        <w:rPr>
          <w:spacing w:val="-4"/>
        </w:rPr>
        <w:t xml:space="preserve"> </w:t>
      </w:r>
      <w:r>
        <w:t>that</w:t>
      </w:r>
      <w:r>
        <w:rPr>
          <w:spacing w:val="-3"/>
        </w:rPr>
        <w:t xml:space="preserve"> </w:t>
      </w:r>
      <w:r>
        <w:t>a</w:t>
      </w:r>
      <w:r>
        <w:rPr>
          <w:spacing w:val="-2"/>
        </w:rPr>
        <w:t xml:space="preserve"> </w:t>
      </w:r>
      <w:r>
        <w:t>significant</w:t>
      </w:r>
      <w:r>
        <w:rPr>
          <w:spacing w:val="-3"/>
        </w:rPr>
        <w:t xml:space="preserve"> </w:t>
      </w:r>
      <w:r>
        <w:t>amount</w:t>
      </w:r>
      <w:r>
        <w:rPr>
          <w:spacing w:val="-3"/>
        </w:rPr>
        <w:t xml:space="preserve"> </w:t>
      </w:r>
      <w:r>
        <w:t>of</w:t>
      </w:r>
      <w:r>
        <w:rPr>
          <w:spacing w:val="-3"/>
        </w:rPr>
        <w:t xml:space="preserve"> </w:t>
      </w:r>
      <w:r>
        <w:t>cash</w:t>
      </w:r>
      <w:r>
        <w:rPr>
          <w:spacing w:val="-3"/>
        </w:rPr>
        <w:t xml:space="preserve"> </w:t>
      </w:r>
      <w:r>
        <w:t>remains</w:t>
      </w:r>
      <w:r>
        <w:rPr>
          <w:spacing w:val="-4"/>
        </w:rPr>
        <w:t xml:space="preserve"> </w:t>
      </w:r>
      <w:r>
        <w:t>tied</w:t>
      </w:r>
      <w:r>
        <w:rPr>
          <w:spacing w:val="-3"/>
        </w:rPr>
        <w:t xml:space="preserve"> </w:t>
      </w:r>
      <w:r>
        <w:t xml:space="preserve">up in the operating cycle while the business also requires additional funds to support future </w:t>
      </w:r>
      <w:r>
        <w:rPr>
          <w:spacing w:val="-2"/>
        </w:rPr>
        <w:t>growth.</w:t>
      </w:r>
    </w:p>
    <w:p w14:paraId="03EB0D3E" w14:textId="77777777" w:rsidR="004D40F0" w:rsidRDefault="00000000">
      <w:pPr>
        <w:pStyle w:val="Heading1"/>
        <w:numPr>
          <w:ilvl w:val="1"/>
          <w:numId w:val="15"/>
        </w:numPr>
        <w:tabs>
          <w:tab w:val="left" w:pos="525"/>
        </w:tabs>
        <w:ind w:left="525" w:hanging="360"/>
      </w:pPr>
      <w:r>
        <w:t>Problem</w:t>
      </w:r>
      <w:r>
        <w:rPr>
          <w:spacing w:val="-3"/>
        </w:rPr>
        <w:t xml:space="preserve"> </w:t>
      </w:r>
      <w:r>
        <w:t>1:</w:t>
      </w:r>
      <w:r>
        <w:rPr>
          <w:spacing w:val="-2"/>
        </w:rPr>
        <w:t xml:space="preserve"> </w:t>
      </w:r>
      <w:r>
        <w:t>Cash</w:t>
      </w:r>
      <w:r>
        <w:rPr>
          <w:spacing w:val="-2"/>
        </w:rPr>
        <w:t xml:space="preserve"> </w:t>
      </w:r>
      <w:r>
        <w:t>Locked</w:t>
      </w:r>
      <w:r>
        <w:rPr>
          <w:spacing w:val="-3"/>
        </w:rPr>
        <w:t xml:space="preserve"> </w:t>
      </w:r>
      <w:r>
        <w:t>in</w:t>
      </w:r>
      <w:r>
        <w:rPr>
          <w:spacing w:val="-1"/>
        </w:rPr>
        <w:t xml:space="preserve"> </w:t>
      </w:r>
      <w:r>
        <w:t>Working</w:t>
      </w:r>
      <w:r>
        <w:rPr>
          <w:spacing w:val="-2"/>
        </w:rPr>
        <w:t xml:space="preserve"> Capital</w:t>
      </w:r>
    </w:p>
    <w:p w14:paraId="6B67AE4E" w14:textId="77777777" w:rsidR="004D40F0" w:rsidRDefault="00000000">
      <w:pPr>
        <w:pStyle w:val="BodyText"/>
      </w:pPr>
      <w:r>
        <w:t>The</w:t>
      </w:r>
      <w:r>
        <w:rPr>
          <w:spacing w:val="-5"/>
        </w:rPr>
        <w:t xml:space="preserve"> </w:t>
      </w:r>
      <w:r>
        <w:t>working-capital</w:t>
      </w:r>
      <w:r>
        <w:rPr>
          <w:spacing w:val="-3"/>
        </w:rPr>
        <w:t xml:space="preserve"> </w:t>
      </w:r>
      <w:r>
        <w:t>analysis</w:t>
      </w:r>
      <w:r>
        <w:rPr>
          <w:spacing w:val="-3"/>
        </w:rPr>
        <w:t xml:space="preserve"> </w:t>
      </w:r>
      <w:r>
        <w:t>indicates</w:t>
      </w:r>
      <w:r>
        <w:rPr>
          <w:spacing w:val="-4"/>
        </w:rPr>
        <w:t xml:space="preserve"> </w:t>
      </w:r>
      <w:r>
        <w:t>that</w:t>
      </w:r>
      <w:r>
        <w:rPr>
          <w:spacing w:val="-3"/>
        </w:rPr>
        <w:t xml:space="preserve"> </w:t>
      </w:r>
      <w:r>
        <w:t>funds</w:t>
      </w:r>
      <w:r>
        <w:rPr>
          <w:spacing w:val="-4"/>
        </w:rPr>
        <w:t xml:space="preserve"> </w:t>
      </w:r>
      <w:r>
        <w:t>remain</w:t>
      </w:r>
      <w:r>
        <w:rPr>
          <w:spacing w:val="-3"/>
        </w:rPr>
        <w:t xml:space="preserve"> </w:t>
      </w:r>
      <w:r>
        <w:t>tied</w:t>
      </w:r>
      <w:r>
        <w:rPr>
          <w:spacing w:val="-3"/>
        </w:rPr>
        <w:t xml:space="preserve"> </w:t>
      </w:r>
      <w:r>
        <w:t>up</w:t>
      </w:r>
      <w:r>
        <w:rPr>
          <w:spacing w:val="-3"/>
        </w:rPr>
        <w:t xml:space="preserve"> </w:t>
      </w:r>
      <w:r>
        <w:t>in inventory</w:t>
      </w:r>
      <w:r>
        <w:rPr>
          <w:spacing w:val="-3"/>
        </w:rPr>
        <w:t xml:space="preserve"> </w:t>
      </w:r>
      <w:r>
        <w:t>and</w:t>
      </w:r>
      <w:r>
        <w:rPr>
          <w:spacing w:val="-3"/>
        </w:rPr>
        <w:t xml:space="preserve"> </w:t>
      </w:r>
      <w:r>
        <w:t>customer receivables for a significant period.</w:t>
      </w:r>
    </w:p>
    <w:p w14:paraId="0396DBAD" w14:textId="77777777" w:rsidR="004D40F0" w:rsidRDefault="00000000">
      <w:pPr>
        <w:pStyle w:val="BodyText"/>
      </w:pPr>
      <w:r>
        <w:t>The</w:t>
      </w:r>
      <w:r>
        <w:rPr>
          <w:spacing w:val="-5"/>
        </w:rPr>
        <w:t xml:space="preserve"> </w:t>
      </w:r>
      <w:r>
        <w:t>estimated</w:t>
      </w:r>
      <w:r>
        <w:rPr>
          <w:spacing w:val="-1"/>
        </w:rPr>
        <w:t xml:space="preserve"> </w:t>
      </w:r>
      <w:r>
        <w:t>operating</w:t>
      </w:r>
      <w:r>
        <w:rPr>
          <w:spacing w:val="-1"/>
        </w:rPr>
        <w:t xml:space="preserve"> </w:t>
      </w:r>
      <w:r>
        <w:t>cycle</w:t>
      </w:r>
      <w:r>
        <w:rPr>
          <w:spacing w:val="-2"/>
        </w:rPr>
        <w:t xml:space="preserve"> </w:t>
      </w:r>
      <w:r>
        <w:t>is</w:t>
      </w:r>
      <w:r>
        <w:rPr>
          <w:spacing w:val="-1"/>
        </w:rPr>
        <w:t xml:space="preserve"> </w:t>
      </w:r>
      <w:r>
        <w:t>as</w:t>
      </w:r>
      <w:r>
        <w:rPr>
          <w:spacing w:val="-2"/>
        </w:rPr>
        <w:t xml:space="preserve"> follows:</w:t>
      </w:r>
    </w:p>
    <w:p w14:paraId="4D7640B5" w14:textId="77777777" w:rsidR="004D40F0" w:rsidRDefault="00000000">
      <w:pPr>
        <w:pStyle w:val="ListParagraph"/>
        <w:numPr>
          <w:ilvl w:val="0"/>
          <w:numId w:val="14"/>
        </w:numPr>
        <w:tabs>
          <w:tab w:val="left" w:pos="885"/>
        </w:tabs>
        <w:rPr>
          <w:b/>
          <w:sz w:val="24"/>
        </w:rPr>
      </w:pPr>
      <w:r>
        <w:rPr>
          <w:b/>
          <w:sz w:val="24"/>
        </w:rPr>
        <w:t>Customer</w:t>
      </w:r>
      <w:r>
        <w:rPr>
          <w:b/>
          <w:spacing w:val="-3"/>
          <w:sz w:val="24"/>
        </w:rPr>
        <w:t xml:space="preserve"> </w:t>
      </w:r>
      <w:r>
        <w:rPr>
          <w:b/>
          <w:sz w:val="24"/>
        </w:rPr>
        <w:t>Collection</w:t>
      </w:r>
      <w:r>
        <w:rPr>
          <w:b/>
          <w:spacing w:val="-2"/>
          <w:sz w:val="24"/>
        </w:rPr>
        <w:t xml:space="preserve"> </w:t>
      </w:r>
      <w:r>
        <w:rPr>
          <w:b/>
          <w:sz w:val="24"/>
        </w:rPr>
        <w:t>Period</w:t>
      </w:r>
      <w:r>
        <w:rPr>
          <w:b/>
          <w:spacing w:val="-2"/>
          <w:sz w:val="24"/>
        </w:rPr>
        <w:t xml:space="preserve"> </w:t>
      </w:r>
      <w:r>
        <w:rPr>
          <w:b/>
          <w:sz w:val="24"/>
        </w:rPr>
        <w:t>(DSO):</w:t>
      </w:r>
      <w:r>
        <w:rPr>
          <w:b/>
          <w:spacing w:val="-2"/>
          <w:sz w:val="24"/>
        </w:rPr>
        <w:t xml:space="preserve"> </w:t>
      </w:r>
      <w:r>
        <w:rPr>
          <w:b/>
          <w:sz w:val="24"/>
        </w:rPr>
        <w:t>60</w:t>
      </w:r>
      <w:r>
        <w:rPr>
          <w:b/>
          <w:spacing w:val="-2"/>
          <w:sz w:val="24"/>
        </w:rPr>
        <w:t xml:space="preserve"> </w:t>
      </w:r>
      <w:r>
        <w:rPr>
          <w:b/>
          <w:spacing w:val="-4"/>
          <w:sz w:val="24"/>
        </w:rPr>
        <w:t>days</w:t>
      </w:r>
    </w:p>
    <w:p w14:paraId="4C9D36D2" w14:textId="77777777" w:rsidR="004D40F0" w:rsidRDefault="00000000">
      <w:pPr>
        <w:pStyle w:val="ListParagraph"/>
        <w:numPr>
          <w:ilvl w:val="0"/>
          <w:numId w:val="14"/>
        </w:numPr>
        <w:tabs>
          <w:tab w:val="left" w:pos="885"/>
        </w:tabs>
        <w:rPr>
          <w:b/>
          <w:sz w:val="24"/>
        </w:rPr>
      </w:pPr>
      <w:r>
        <w:rPr>
          <w:b/>
          <w:sz w:val="24"/>
        </w:rPr>
        <w:t>Inventory</w:t>
      </w:r>
      <w:r>
        <w:rPr>
          <w:b/>
          <w:spacing w:val="-3"/>
          <w:sz w:val="24"/>
        </w:rPr>
        <w:t xml:space="preserve"> </w:t>
      </w:r>
      <w:r>
        <w:rPr>
          <w:b/>
          <w:sz w:val="24"/>
        </w:rPr>
        <w:t>Holding</w:t>
      </w:r>
      <w:r>
        <w:rPr>
          <w:b/>
          <w:spacing w:val="-2"/>
          <w:sz w:val="24"/>
        </w:rPr>
        <w:t xml:space="preserve"> </w:t>
      </w:r>
      <w:r>
        <w:rPr>
          <w:b/>
          <w:sz w:val="24"/>
        </w:rPr>
        <w:t>Period</w:t>
      </w:r>
      <w:r>
        <w:rPr>
          <w:b/>
          <w:spacing w:val="-2"/>
          <w:sz w:val="24"/>
        </w:rPr>
        <w:t xml:space="preserve"> </w:t>
      </w:r>
      <w:r>
        <w:rPr>
          <w:b/>
          <w:sz w:val="24"/>
        </w:rPr>
        <w:t>(DIO):</w:t>
      </w:r>
      <w:r>
        <w:rPr>
          <w:b/>
          <w:spacing w:val="-3"/>
          <w:sz w:val="24"/>
        </w:rPr>
        <w:t xml:space="preserve"> </w:t>
      </w:r>
      <w:r>
        <w:rPr>
          <w:b/>
          <w:sz w:val="24"/>
        </w:rPr>
        <w:t>75</w:t>
      </w:r>
      <w:r>
        <w:rPr>
          <w:b/>
          <w:spacing w:val="-2"/>
          <w:sz w:val="24"/>
        </w:rPr>
        <w:t xml:space="preserve"> </w:t>
      </w:r>
      <w:r>
        <w:rPr>
          <w:b/>
          <w:spacing w:val="-4"/>
          <w:sz w:val="24"/>
        </w:rPr>
        <w:t>days</w:t>
      </w:r>
    </w:p>
    <w:p w14:paraId="464CF2AD" w14:textId="77777777" w:rsidR="004D40F0" w:rsidRDefault="00000000">
      <w:pPr>
        <w:pStyle w:val="ListParagraph"/>
        <w:numPr>
          <w:ilvl w:val="0"/>
          <w:numId w:val="14"/>
        </w:numPr>
        <w:tabs>
          <w:tab w:val="left" w:pos="885"/>
        </w:tabs>
        <w:rPr>
          <w:b/>
          <w:sz w:val="24"/>
        </w:rPr>
      </w:pPr>
      <w:r>
        <w:rPr>
          <w:b/>
          <w:sz w:val="24"/>
        </w:rPr>
        <w:t>Supplier</w:t>
      </w:r>
      <w:r>
        <w:rPr>
          <w:b/>
          <w:spacing w:val="-4"/>
          <w:sz w:val="24"/>
        </w:rPr>
        <w:t xml:space="preserve"> </w:t>
      </w:r>
      <w:r>
        <w:rPr>
          <w:b/>
          <w:sz w:val="24"/>
        </w:rPr>
        <w:t>Payment</w:t>
      </w:r>
      <w:r>
        <w:rPr>
          <w:b/>
          <w:spacing w:val="-2"/>
          <w:sz w:val="24"/>
        </w:rPr>
        <w:t xml:space="preserve"> </w:t>
      </w:r>
      <w:r>
        <w:rPr>
          <w:b/>
          <w:sz w:val="24"/>
        </w:rPr>
        <w:t>Period</w:t>
      </w:r>
      <w:r>
        <w:rPr>
          <w:b/>
          <w:spacing w:val="-1"/>
          <w:sz w:val="24"/>
        </w:rPr>
        <w:t xml:space="preserve"> </w:t>
      </w:r>
      <w:r>
        <w:rPr>
          <w:b/>
          <w:sz w:val="24"/>
        </w:rPr>
        <w:t>(DPO):</w:t>
      </w:r>
      <w:r>
        <w:rPr>
          <w:b/>
          <w:spacing w:val="-4"/>
          <w:sz w:val="24"/>
        </w:rPr>
        <w:t xml:space="preserve"> </w:t>
      </w:r>
      <w:r>
        <w:rPr>
          <w:b/>
          <w:sz w:val="24"/>
        </w:rPr>
        <w:t>30</w:t>
      </w:r>
      <w:r>
        <w:rPr>
          <w:b/>
          <w:spacing w:val="-2"/>
          <w:sz w:val="24"/>
        </w:rPr>
        <w:t xml:space="preserve"> </w:t>
      </w:r>
      <w:r>
        <w:rPr>
          <w:b/>
          <w:spacing w:val="-4"/>
          <w:sz w:val="24"/>
        </w:rPr>
        <w:t>days</w:t>
      </w:r>
    </w:p>
    <w:p w14:paraId="1106AF44" w14:textId="77777777" w:rsidR="004D40F0" w:rsidRDefault="00000000">
      <w:pPr>
        <w:pStyle w:val="ListParagraph"/>
        <w:numPr>
          <w:ilvl w:val="0"/>
          <w:numId w:val="14"/>
        </w:numPr>
        <w:tabs>
          <w:tab w:val="left" w:pos="885"/>
        </w:tabs>
        <w:rPr>
          <w:b/>
          <w:sz w:val="24"/>
        </w:rPr>
      </w:pPr>
      <w:r>
        <w:rPr>
          <w:b/>
          <w:sz w:val="24"/>
        </w:rPr>
        <w:t>Cash</w:t>
      </w:r>
      <w:r>
        <w:rPr>
          <w:b/>
          <w:spacing w:val="-3"/>
          <w:sz w:val="24"/>
        </w:rPr>
        <w:t xml:space="preserve"> </w:t>
      </w:r>
      <w:r>
        <w:rPr>
          <w:b/>
          <w:sz w:val="24"/>
        </w:rPr>
        <w:t>Conversion</w:t>
      </w:r>
      <w:r>
        <w:rPr>
          <w:b/>
          <w:spacing w:val="-2"/>
          <w:sz w:val="24"/>
        </w:rPr>
        <w:t xml:space="preserve"> </w:t>
      </w:r>
      <w:r>
        <w:rPr>
          <w:b/>
          <w:sz w:val="24"/>
        </w:rPr>
        <w:t>Cycle</w:t>
      </w:r>
      <w:r>
        <w:rPr>
          <w:b/>
          <w:spacing w:val="-2"/>
          <w:sz w:val="24"/>
        </w:rPr>
        <w:t xml:space="preserve"> </w:t>
      </w:r>
      <w:r>
        <w:rPr>
          <w:b/>
          <w:sz w:val="24"/>
        </w:rPr>
        <w:t>(CCC):</w:t>
      </w:r>
      <w:r>
        <w:rPr>
          <w:b/>
          <w:spacing w:val="-3"/>
          <w:sz w:val="24"/>
        </w:rPr>
        <w:t xml:space="preserve"> </w:t>
      </w:r>
      <w:r>
        <w:rPr>
          <w:b/>
          <w:sz w:val="24"/>
        </w:rPr>
        <w:t>105</w:t>
      </w:r>
      <w:r>
        <w:rPr>
          <w:b/>
          <w:spacing w:val="-3"/>
          <w:sz w:val="24"/>
        </w:rPr>
        <w:t xml:space="preserve"> </w:t>
      </w:r>
      <w:r>
        <w:rPr>
          <w:b/>
          <w:spacing w:val="-4"/>
          <w:sz w:val="24"/>
        </w:rPr>
        <w:t>days</w:t>
      </w:r>
    </w:p>
    <w:p w14:paraId="487E8411" w14:textId="77777777" w:rsidR="004D40F0" w:rsidRDefault="00000000">
      <w:pPr>
        <w:pStyle w:val="BodyText"/>
        <w:spacing w:before="1"/>
        <w:ind w:right="597"/>
      </w:pPr>
      <w:r>
        <w:t>A</w:t>
      </w:r>
      <w:r>
        <w:rPr>
          <w:spacing w:val="-4"/>
        </w:rPr>
        <w:t xml:space="preserve"> </w:t>
      </w:r>
      <w:r>
        <w:t>Cash</w:t>
      </w:r>
      <w:r>
        <w:rPr>
          <w:spacing w:val="-3"/>
        </w:rPr>
        <w:t xml:space="preserve"> </w:t>
      </w:r>
      <w:r>
        <w:t>Conversion</w:t>
      </w:r>
      <w:r>
        <w:rPr>
          <w:spacing w:val="-3"/>
        </w:rPr>
        <w:t xml:space="preserve"> </w:t>
      </w:r>
      <w:r>
        <w:t>Cycle</w:t>
      </w:r>
      <w:r>
        <w:rPr>
          <w:spacing w:val="-3"/>
        </w:rPr>
        <w:t xml:space="preserve"> </w:t>
      </w:r>
      <w:r>
        <w:t>of</w:t>
      </w:r>
      <w:r>
        <w:rPr>
          <w:spacing w:val="-4"/>
        </w:rPr>
        <w:t xml:space="preserve"> </w:t>
      </w:r>
      <w:r>
        <w:rPr>
          <w:b/>
        </w:rPr>
        <w:t>105</w:t>
      </w:r>
      <w:r>
        <w:rPr>
          <w:b/>
          <w:spacing w:val="-3"/>
        </w:rPr>
        <w:t xml:space="preserve"> </w:t>
      </w:r>
      <w:r>
        <w:rPr>
          <w:b/>
        </w:rPr>
        <w:t>days</w:t>
      </w:r>
      <w:r>
        <w:rPr>
          <w:b/>
          <w:spacing w:val="-3"/>
        </w:rPr>
        <w:t xml:space="preserve"> </w:t>
      </w:r>
      <w:r>
        <w:t>indicates</w:t>
      </w:r>
      <w:r>
        <w:rPr>
          <w:spacing w:val="-4"/>
        </w:rPr>
        <w:t xml:space="preserve"> </w:t>
      </w:r>
      <w:r>
        <w:t>that</w:t>
      </w:r>
      <w:r>
        <w:rPr>
          <w:spacing w:val="-3"/>
        </w:rPr>
        <w:t xml:space="preserve"> </w:t>
      </w:r>
      <w:r>
        <w:t>the</w:t>
      </w:r>
      <w:r>
        <w:rPr>
          <w:spacing w:val="-4"/>
        </w:rPr>
        <w:t xml:space="preserve"> </w:t>
      </w:r>
      <w:r>
        <w:t>business</w:t>
      </w:r>
      <w:r>
        <w:rPr>
          <w:spacing w:val="-4"/>
        </w:rPr>
        <w:t xml:space="preserve"> </w:t>
      </w:r>
      <w:r>
        <w:t>must</w:t>
      </w:r>
      <w:r>
        <w:rPr>
          <w:spacing w:val="-3"/>
        </w:rPr>
        <w:t xml:space="preserve"> </w:t>
      </w:r>
      <w:r>
        <w:t>finance</w:t>
      </w:r>
      <w:r>
        <w:rPr>
          <w:spacing w:val="-4"/>
        </w:rPr>
        <w:t xml:space="preserve"> </w:t>
      </w:r>
      <w:r>
        <w:t>its</w:t>
      </w:r>
      <w:r>
        <w:rPr>
          <w:spacing w:val="-4"/>
        </w:rPr>
        <w:t xml:space="preserve"> </w:t>
      </w:r>
      <w:r>
        <w:t>operations for approximately three and a half months before cash invested in the operating cycle is recovered from customers.</w:t>
      </w:r>
    </w:p>
    <w:p w14:paraId="389D5B24" w14:textId="77777777" w:rsidR="004D40F0" w:rsidRDefault="00000000">
      <w:pPr>
        <w:pStyle w:val="BodyText"/>
      </w:pPr>
      <w:r>
        <w:t>The</w:t>
      </w:r>
      <w:r>
        <w:rPr>
          <w:spacing w:val="-3"/>
        </w:rPr>
        <w:t xml:space="preserve"> </w:t>
      </w:r>
      <w:r>
        <w:t>main</w:t>
      </w:r>
      <w:r>
        <w:rPr>
          <w:spacing w:val="-1"/>
        </w:rPr>
        <w:t xml:space="preserve"> </w:t>
      </w:r>
      <w:r>
        <w:t>sources</w:t>
      </w:r>
      <w:r>
        <w:rPr>
          <w:spacing w:val="-2"/>
        </w:rPr>
        <w:t xml:space="preserve"> </w:t>
      </w:r>
      <w:r>
        <w:t>of</w:t>
      </w:r>
      <w:r>
        <w:rPr>
          <w:spacing w:val="-1"/>
        </w:rPr>
        <w:t xml:space="preserve"> </w:t>
      </w:r>
      <w:r>
        <w:t>working-capital</w:t>
      </w:r>
      <w:r>
        <w:rPr>
          <w:spacing w:val="-1"/>
        </w:rPr>
        <w:t xml:space="preserve"> </w:t>
      </w:r>
      <w:r>
        <w:t>pressure</w:t>
      </w:r>
      <w:r>
        <w:rPr>
          <w:spacing w:val="-2"/>
        </w:rPr>
        <w:t xml:space="preserve"> </w:t>
      </w:r>
      <w:r>
        <w:rPr>
          <w:spacing w:val="-4"/>
        </w:rPr>
        <w:t>are:</w:t>
      </w:r>
    </w:p>
    <w:p w14:paraId="07BE3B30" w14:textId="77777777" w:rsidR="004D40F0" w:rsidRDefault="00000000">
      <w:pPr>
        <w:pStyle w:val="ListParagraph"/>
        <w:numPr>
          <w:ilvl w:val="0"/>
          <w:numId w:val="14"/>
        </w:numPr>
        <w:tabs>
          <w:tab w:val="left" w:pos="885"/>
        </w:tabs>
        <w:rPr>
          <w:sz w:val="24"/>
        </w:rPr>
      </w:pPr>
      <w:r>
        <w:rPr>
          <w:sz w:val="24"/>
        </w:rPr>
        <w:t>Funds</w:t>
      </w:r>
      <w:r>
        <w:rPr>
          <w:spacing w:val="-3"/>
          <w:sz w:val="24"/>
        </w:rPr>
        <w:t xml:space="preserve"> </w:t>
      </w:r>
      <w:r>
        <w:rPr>
          <w:sz w:val="24"/>
        </w:rPr>
        <w:t>invested</w:t>
      </w:r>
      <w:r>
        <w:rPr>
          <w:spacing w:val="-2"/>
          <w:sz w:val="24"/>
        </w:rPr>
        <w:t xml:space="preserve"> </w:t>
      </w:r>
      <w:r>
        <w:rPr>
          <w:sz w:val="24"/>
        </w:rPr>
        <w:t>in</w:t>
      </w:r>
      <w:r>
        <w:rPr>
          <w:spacing w:val="-2"/>
          <w:sz w:val="24"/>
        </w:rPr>
        <w:t xml:space="preserve"> inventory</w:t>
      </w:r>
    </w:p>
    <w:p w14:paraId="27F16260" w14:textId="77777777" w:rsidR="004D40F0" w:rsidRDefault="00000000">
      <w:pPr>
        <w:pStyle w:val="ListParagraph"/>
        <w:numPr>
          <w:ilvl w:val="0"/>
          <w:numId w:val="14"/>
        </w:numPr>
        <w:tabs>
          <w:tab w:val="left" w:pos="885"/>
        </w:tabs>
        <w:rPr>
          <w:sz w:val="24"/>
        </w:rPr>
      </w:pPr>
      <w:r>
        <w:rPr>
          <w:sz w:val="24"/>
        </w:rPr>
        <w:t>Cash</w:t>
      </w:r>
      <w:r>
        <w:rPr>
          <w:spacing w:val="-1"/>
          <w:sz w:val="24"/>
        </w:rPr>
        <w:t xml:space="preserve"> </w:t>
      </w:r>
      <w:r>
        <w:rPr>
          <w:sz w:val="24"/>
        </w:rPr>
        <w:t>locked</w:t>
      </w:r>
      <w:r>
        <w:rPr>
          <w:spacing w:val="-1"/>
          <w:sz w:val="24"/>
        </w:rPr>
        <w:t xml:space="preserve"> </w:t>
      </w:r>
      <w:r>
        <w:rPr>
          <w:sz w:val="24"/>
        </w:rPr>
        <w:t>in</w:t>
      </w:r>
      <w:r>
        <w:rPr>
          <w:spacing w:val="-1"/>
          <w:sz w:val="24"/>
        </w:rPr>
        <w:t xml:space="preserve"> </w:t>
      </w:r>
      <w:r>
        <w:rPr>
          <w:sz w:val="24"/>
        </w:rPr>
        <w:t xml:space="preserve">customer </w:t>
      </w:r>
      <w:r>
        <w:rPr>
          <w:spacing w:val="-2"/>
          <w:sz w:val="24"/>
        </w:rPr>
        <w:t>receivables</w:t>
      </w:r>
    </w:p>
    <w:p w14:paraId="7257D0B8" w14:textId="77777777" w:rsidR="004D40F0" w:rsidRDefault="00000000">
      <w:pPr>
        <w:pStyle w:val="ListParagraph"/>
        <w:numPr>
          <w:ilvl w:val="0"/>
          <w:numId w:val="14"/>
        </w:numPr>
        <w:tabs>
          <w:tab w:val="left" w:pos="885"/>
        </w:tabs>
        <w:rPr>
          <w:sz w:val="24"/>
        </w:rPr>
      </w:pPr>
      <w:r>
        <w:rPr>
          <w:sz w:val="24"/>
        </w:rPr>
        <w:t>A</w:t>
      </w:r>
      <w:r>
        <w:rPr>
          <w:spacing w:val="-2"/>
          <w:sz w:val="24"/>
        </w:rPr>
        <w:t xml:space="preserve"> </w:t>
      </w:r>
      <w:r>
        <w:rPr>
          <w:sz w:val="24"/>
        </w:rPr>
        <w:t>relatively</w:t>
      </w:r>
      <w:r>
        <w:rPr>
          <w:spacing w:val="-1"/>
          <w:sz w:val="24"/>
        </w:rPr>
        <w:t xml:space="preserve"> </w:t>
      </w:r>
      <w:r>
        <w:rPr>
          <w:sz w:val="24"/>
        </w:rPr>
        <w:t>long inventory</w:t>
      </w:r>
      <w:r>
        <w:rPr>
          <w:spacing w:val="-1"/>
          <w:sz w:val="24"/>
        </w:rPr>
        <w:t xml:space="preserve"> </w:t>
      </w:r>
      <w:r>
        <w:rPr>
          <w:sz w:val="24"/>
        </w:rPr>
        <w:t xml:space="preserve">holding </w:t>
      </w:r>
      <w:r>
        <w:rPr>
          <w:spacing w:val="-2"/>
          <w:sz w:val="24"/>
        </w:rPr>
        <w:t>period</w:t>
      </w:r>
    </w:p>
    <w:p w14:paraId="2DEF0680" w14:textId="77777777" w:rsidR="004D40F0" w:rsidRDefault="00000000">
      <w:pPr>
        <w:pStyle w:val="ListParagraph"/>
        <w:numPr>
          <w:ilvl w:val="0"/>
          <w:numId w:val="14"/>
        </w:numPr>
        <w:tabs>
          <w:tab w:val="left" w:pos="885"/>
        </w:tabs>
        <w:rPr>
          <w:sz w:val="24"/>
        </w:rPr>
      </w:pPr>
      <w:r>
        <w:rPr>
          <w:sz w:val="24"/>
        </w:rPr>
        <w:t>A</w:t>
      </w:r>
      <w:r>
        <w:rPr>
          <w:spacing w:val="-5"/>
          <w:sz w:val="24"/>
        </w:rPr>
        <w:t xml:space="preserve"> </w:t>
      </w:r>
      <w:r>
        <w:rPr>
          <w:sz w:val="24"/>
        </w:rPr>
        <w:t>gap</w:t>
      </w:r>
      <w:r>
        <w:rPr>
          <w:spacing w:val="-1"/>
          <w:sz w:val="24"/>
        </w:rPr>
        <w:t xml:space="preserve"> </w:t>
      </w:r>
      <w:r>
        <w:rPr>
          <w:sz w:val="24"/>
        </w:rPr>
        <w:t>between</w:t>
      </w:r>
      <w:r>
        <w:rPr>
          <w:spacing w:val="-2"/>
          <w:sz w:val="24"/>
        </w:rPr>
        <w:t xml:space="preserve"> </w:t>
      </w:r>
      <w:r>
        <w:rPr>
          <w:sz w:val="24"/>
        </w:rPr>
        <w:t>supplier</w:t>
      </w:r>
      <w:r>
        <w:rPr>
          <w:spacing w:val="-3"/>
          <w:sz w:val="24"/>
        </w:rPr>
        <w:t xml:space="preserve"> </w:t>
      </w:r>
      <w:r>
        <w:rPr>
          <w:sz w:val="24"/>
        </w:rPr>
        <w:t>payments</w:t>
      </w:r>
      <w:r>
        <w:rPr>
          <w:spacing w:val="-3"/>
          <w:sz w:val="24"/>
        </w:rPr>
        <w:t xml:space="preserve"> </w:t>
      </w:r>
      <w:r>
        <w:rPr>
          <w:sz w:val="24"/>
        </w:rPr>
        <w:t>and</w:t>
      </w:r>
      <w:r>
        <w:rPr>
          <w:spacing w:val="-1"/>
          <w:sz w:val="24"/>
        </w:rPr>
        <w:t xml:space="preserve"> </w:t>
      </w:r>
      <w:r>
        <w:rPr>
          <w:sz w:val="24"/>
        </w:rPr>
        <w:t>cash</w:t>
      </w:r>
      <w:r>
        <w:rPr>
          <w:spacing w:val="1"/>
          <w:sz w:val="24"/>
        </w:rPr>
        <w:t xml:space="preserve"> </w:t>
      </w:r>
      <w:r>
        <w:rPr>
          <w:spacing w:val="-2"/>
          <w:sz w:val="24"/>
        </w:rPr>
        <w:t>collections</w:t>
      </w:r>
    </w:p>
    <w:p w14:paraId="45D92674" w14:textId="77777777" w:rsidR="004D40F0" w:rsidRDefault="00000000">
      <w:pPr>
        <w:pStyle w:val="BodyText"/>
        <w:ind w:right="597"/>
      </w:pPr>
      <w:r>
        <w:t>As a result, revenue growth may increase the requirement for working capital. Higher sales require</w:t>
      </w:r>
      <w:r>
        <w:rPr>
          <w:spacing w:val="-2"/>
        </w:rPr>
        <w:t xml:space="preserve"> </w:t>
      </w:r>
      <w:r>
        <w:t>additional</w:t>
      </w:r>
      <w:r>
        <w:rPr>
          <w:spacing w:val="-3"/>
        </w:rPr>
        <w:t xml:space="preserve"> </w:t>
      </w:r>
      <w:r>
        <w:t>inventory</w:t>
      </w:r>
      <w:r>
        <w:rPr>
          <w:spacing w:val="-3"/>
        </w:rPr>
        <w:t xml:space="preserve"> </w:t>
      </w:r>
      <w:r>
        <w:t>and</w:t>
      </w:r>
      <w:r>
        <w:rPr>
          <w:spacing w:val="-3"/>
        </w:rPr>
        <w:t xml:space="preserve"> </w:t>
      </w:r>
      <w:r>
        <w:t>operating</w:t>
      </w:r>
      <w:r>
        <w:rPr>
          <w:spacing w:val="-3"/>
        </w:rPr>
        <w:t xml:space="preserve"> </w:t>
      </w:r>
      <w:r>
        <w:t>funds,</w:t>
      </w:r>
      <w:r>
        <w:rPr>
          <w:spacing w:val="-1"/>
        </w:rPr>
        <w:t xml:space="preserve"> </w:t>
      </w:r>
      <w:r>
        <w:t>while</w:t>
      </w:r>
      <w:r>
        <w:rPr>
          <w:spacing w:val="-3"/>
        </w:rPr>
        <w:t xml:space="preserve"> </w:t>
      </w:r>
      <w:r>
        <w:t>cash</w:t>
      </w:r>
      <w:r>
        <w:rPr>
          <w:spacing w:val="-3"/>
        </w:rPr>
        <w:t xml:space="preserve"> </w:t>
      </w:r>
      <w:r>
        <w:t>from</w:t>
      </w:r>
      <w:r>
        <w:rPr>
          <w:spacing w:val="-3"/>
        </w:rPr>
        <w:t xml:space="preserve"> </w:t>
      </w:r>
      <w:r>
        <w:t>sales</w:t>
      </w:r>
      <w:r>
        <w:rPr>
          <w:spacing w:val="-4"/>
        </w:rPr>
        <w:t xml:space="preserve"> </w:t>
      </w:r>
      <w:r>
        <w:t>may</w:t>
      </w:r>
      <w:r>
        <w:rPr>
          <w:spacing w:val="-3"/>
        </w:rPr>
        <w:t xml:space="preserve"> </w:t>
      </w:r>
      <w:r>
        <w:t>not</w:t>
      </w:r>
      <w:r>
        <w:rPr>
          <w:spacing w:val="-3"/>
        </w:rPr>
        <w:t xml:space="preserve"> </w:t>
      </w:r>
      <w:r>
        <w:t>be</w:t>
      </w:r>
      <w:r>
        <w:rPr>
          <w:spacing w:val="-3"/>
        </w:rPr>
        <w:t xml:space="preserve"> </w:t>
      </w:r>
      <w:r>
        <w:t xml:space="preserve">received </w:t>
      </w:r>
      <w:r>
        <w:rPr>
          <w:spacing w:val="-2"/>
        </w:rPr>
        <w:t>immediately.</w:t>
      </w:r>
    </w:p>
    <w:p w14:paraId="36A514B2" w14:textId="77777777" w:rsidR="004D40F0" w:rsidRDefault="004D40F0">
      <w:pPr>
        <w:pStyle w:val="BodyText"/>
        <w:sectPr w:rsidR="004D40F0">
          <w:pgSz w:w="11910" w:h="16840"/>
          <w:pgMar w:top="980" w:right="850" w:bottom="280" w:left="1275" w:header="717" w:footer="0" w:gutter="0"/>
          <w:pgBorders w:offsetFrom="page">
            <w:top w:val="single" w:sz="4" w:space="24" w:color="000000"/>
            <w:left w:val="single" w:sz="4" w:space="24" w:color="000000"/>
            <w:bottom w:val="single" w:sz="4" w:space="24" w:color="000000"/>
            <w:right w:val="single" w:sz="4" w:space="24" w:color="000000"/>
          </w:pgBorders>
          <w:cols w:space="720"/>
        </w:sectPr>
      </w:pPr>
    </w:p>
    <w:p w14:paraId="7617C15C" w14:textId="77777777" w:rsidR="004D40F0" w:rsidRDefault="00000000">
      <w:pPr>
        <w:spacing w:line="20" w:lineRule="exact"/>
        <w:ind w:left="136"/>
        <w:rPr>
          <w:sz w:val="2"/>
        </w:rPr>
      </w:pPr>
      <w:r>
        <w:rPr>
          <w:noProof/>
          <w:sz w:val="2"/>
        </w:rPr>
        <w:lastRenderedPageBreak/>
        <mc:AlternateContent>
          <mc:Choice Requires="wpg">
            <w:drawing>
              <wp:inline distT="0" distB="0" distL="0" distR="0" wp14:anchorId="5F66F6AE" wp14:editId="0C124E34">
                <wp:extent cx="5769610" cy="6350"/>
                <wp:effectExtent l="0" t="0" r="0" b="0"/>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6350"/>
                          <a:chOff x="0" y="0"/>
                          <a:chExt cx="5769610" cy="6350"/>
                        </a:xfrm>
                      </wpg:grpSpPr>
                      <wps:wsp>
                        <wps:cNvPr id="30" name="Graphic 30"/>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D9D9D9"/>
                          </a:solidFill>
                        </wps:spPr>
                        <wps:bodyPr wrap="square" lIns="0" tIns="0" rIns="0" bIns="0" rtlCol="0">
                          <a:prstTxWarp prst="textNoShape">
                            <a:avLst/>
                          </a:prstTxWarp>
                          <a:noAutofit/>
                        </wps:bodyPr>
                      </wps:wsp>
                    </wpg:wgp>
                  </a:graphicData>
                </a:graphic>
              </wp:inline>
            </w:drawing>
          </mc:Choice>
          <mc:Fallback>
            <w:pict>
              <v:group w14:anchorId="55288EBA" id="Group 29" o:spid="_x0000_s1026" style="width:454.3pt;height:.5pt;mso-position-horizontal-relative:char;mso-position-vertical-relative:line" coordsize="5769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">
                <v:shape id="Graphic 30" o:spid="_x0000_s1027" style="position:absolute;width:57696;height:63;visibility:visible;mso-wrap-style:square;v-text-anchor:top" coordsize="5769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" path="m5769229,l,,,6096r5769229,l5769229,xe" fillcolor="#d9d9d9" stroked="f">
                  <v:path arrowok="t"/>
                </v:shape>
                <w10:anchorlock/>
              </v:group>
            </w:pict>
          </mc:Fallback>
        </mc:AlternateContent>
      </w:r>
    </w:p>
    <w:p w14:paraId="0861D851" w14:textId="77777777" w:rsidR="004D40F0" w:rsidRDefault="004D40F0">
      <w:pPr>
        <w:pStyle w:val="BodyText"/>
        <w:spacing w:before="147"/>
        <w:ind w:left="0"/>
      </w:pPr>
    </w:p>
    <w:p w14:paraId="2CB45280" w14:textId="77777777" w:rsidR="004D40F0" w:rsidRDefault="00000000">
      <w:pPr>
        <w:pStyle w:val="Heading1"/>
        <w:numPr>
          <w:ilvl w:val="1"/>
          <w:numId w:val="15"/>
        </w:numPr>
        <w:tabs>
          <w:tab w:val="left" w:pos="525"/>
        </w:tabs>
        <w:ind w:left="525" w:hanging="360"/>
      </w:pPr>
      <w:r>
        <w:t>Problem</w:t>
      </w:r>
      <w:r>
        <w:rPr>
          <w:spacing w:val="-6"/>
        </w:rPr>
        <w:t xml:space="preserve"> </w:t>
      </w:r>
      <w:r>
        <w:t>2:</w:t>
      </w:r>
      <w:r>
        <w:rPr>
          <w:spacing w:val="-3"/>
        </w:rPr>
        <w:t xml:space="preserve"> </w:t>
      </w:r>
      <w:r>
        <w:t>Periodic</w:t>
      </w:r>
      <w:r>
        <w:rPr>
          <w:spacing w:val="-3"/>
        </w:rPr>
        <w:t xml:space="preserve"> </w:t>
      </w:r>
      <w:r>
        <w:t>Cash-Flow</w:t>
      </w:r>
      <w:r>
        <w:rPr>
          <w:spacing w:val="-5"/>
        </w:rPr>
        <w:t xml:space="preserve"> </w:t>
      </w:r>
      <w:r>
        <w:t>and</w:t>
      </w:r>
      <w:r>
        <w:rPr>
          <w:spacing w:val="-2"/>
        </w:rPr>
        <w:t xml:space="preserve"> </w:t>
      </w:r>
      <w:r>
        <w:t>Liquidity</w:t>
      </w:r>
      <w:r>
        <w:rPr>
          <w:spacing w:val="-3"/>
        </w:rPr>
        <w:t xml:space="preserve"> </w:t>
      </w:r>
      <w:r>
        <w:rPr>
          <w:spacing w:val="-2"/>
        </w:rPr>
        <w:t>Pressure</w:t>
      </w:r>
    </w:p>
    <w:p w14:paraId="1CCDBF62" w14:textId="77777777" w:rsidR="004D40F0" w:rsidRDefault="00000000">
      <w:pPr>
        <w:pStyle w:val="BodyText"/>
        <w:spacing w:before="1"/>
        <w:ind w:right="718"/>
      </w:pPr>
      <w:r>
        <w:t>The</w:t>
      </w:r>
      <w:r>
        <w:rPr>
          <w:spacing w:val="-6"/>
        </w:rPr>
        <w:t xml:space="preserve"> </w:t>
      </w:r>
      <w:r>
        <w:t>business</w:t>
      </w:r>
      <w:r>
        <w:rPr>
          <w:spacing w:val="-5"/>
        </w:rPr>
        <w:t xml:space="preserve"> </w:t>
      </w:r>
      <w:r>
        <w:t>experiences</w:t>
      </w:r>
      <w:r>
        <w:rPr>
          <w:spacing w:val="-2"/>
        </w:rPr>
        <w:t xml:space="preserve"> </w:t>
      </w:r>
      <w:r>
        <w:t>periodic</w:t>
      </w:r>
      <w:r>
        <w:rPr>
          <w:spacing w:val="-5"/>
        </w:rPr>
        <w:t xml:space="preserve"> </w:t>
      </w:r>
      <w:r>
        <w:t>cash-flow</w:t>
      </w:r>
      <w:r>
        <w:rPr>
          <w:spacing w:val="-5"/>
        </w:rPr>
        <w:t xml:space="preserve"> </w:t>
      </w:r>
      <w:r>
        <w:t>pressure</w:t>
      </w:r>
      <w:r>
        <w:rPr>
          <w:spacing w:val="-6"/>
        </w:rPr>
        <w:t xml:space="preserve"> </w:t>
      </w:r>
      <w:r>
        <w:t>during</w:t>
      </w:r>
      <w:r>
        <w:rPr>
          <w:spacing w:val="-4"/>
        </w:rPr>
        <w:t xml:space="preserve"> </w:t>
      </w:r>
      <w:r>
        <w:t>certain</w:t>
      </w:r>
      <w:r>
        <w:rPr>
          <w:spacing w:val="-4"/>
        </w:rPr>
        <w:t xml:space="preserve"> </w:t>
      </w:r>
      <w:r>
        <w:t>periods,</w:t>
      </w:r>
      <w:r>
        <w:rPr>
          <w:spacing w:val="-4"/>
        </w:rPr>
        <w:t xml:space="preserve"> </w:t>
      </w:r>
      <w:r>
        <w:t>particularly when inventory requirements increase or customer collections are delayed.</w:t>
      </w:r>
    </w:p>
    <w:p w14:paraId="1C33E600" w14:textId="77777777" w:rsidR="004D40F0" w:rsidRDefault="00000000">
      <w:pPr>
        <w:pStyle w:val="BodyText"/>
      </w:pPr>
      <w:r>
        <w:t>During</w:t>
      </w:r>
      <w:r>
        <w:rPr>
          <w:spacing w:val="-4"/>
        </w:rPr>
        <w:t xml:space="preserve"> </w:t>
      </w:r>
      <w:r>
        <w:t>temporary</w:t>
      </w:r>
      <w:r>
        <w:rPr>
          <w:spacing w:val="-2"/>
        </w:rPr>
        <w:t xml:space="preserve"> </w:t>
      </w:r>
      <w:r>
        <w:t>cash</w:t>
      </w:r>
      <w:r>
        <w:rPr>
          <w:spacing w:val="-2"/>
        </w:rPr>
        <w:t xml:space="preserve"> </w:t>
      </w:r>
      <w:r>
        <w:t>shortages,</w:t>
      </w:r>
      <w:r>
        <w:rPr>
          <w:spacing w:val="-2"/>
        </w:rPr>
        <w:t xml:space="preserve"> </w:t>
      </w:r>
      <w:r>
        <w:t>the</w:t>
      </w:r>
      <w:r>
        <w:rPr>
          <w:spacing w:val="-2"/>
        </w:rPr>
        <w:t xml:space="preserve"> </w:t>
      </w:r>
      <w:r>
        <w:t>business</w:t>
      </w:r>
      <w:r>
        <w:rPr>
          <w:spacing w:val="-2"/>
        </w:rPr>
        <w:t xml:space="preserve"> </w:t>
      </w:r>
      <w:r>
        <w:t>may</w:t>
      </w:r>
      <w:r>
        <w:rPr>
          <w:spacing w:val="-2"/>
        </w:rPr>
        <w:t xml:space="preserve"> </w:t>
      </w:r>
      <w:r>
        <w:t>rely</w:t>
      </w:r>
      <w:r>
        <w:rPr>
          <w:spacing w:val="-2"/>
        </w:rPr>
        <w:t xml:space="preserve"> </w:t>
      </w:r>
      <w:r>
        <w:rPr>
          <w:spacing w:val="-5"/>
        </w:rPr>
        <w:t>on:</w:t>
      </w:r>
    </w:p>
    <w:p w14:paraId="0E0B47D9" w14:textId="77777777" w:rsidR="004D40F0" w:rsidRDefault="00000000">
      <w:pPr>
        <w:pStyle w:val="ListParagraph"/>
        <w:numPr>
          <w:ilvl w:val="0"/>
          <w:numId w:val="13"/>
        </w:numPr>
        <w:tabs>
          <w:tab w:val="left" w:pos="885"/>
        </w:tabs>
        <w:rPr>
          <w:sz w:val="24"/>
        </w:rPr>
      </w:pPr>
      <w:r>
        <w:rPr>
          <w:sz w:val="24"/>
        </w:rPr>
        <w:t>Cash</w:t>
      </w:r>
      <w:r>
        <w:rPr>
          <w:spacing w:val="-2"/>
          <w:sz w:val="24"/>
        </w:rPr>
        <w:t xml:space="preserve"> </w:t>
      </w:r>
      <w:r>
        <w:rPr>
          <w:sz w:val="24"/>
        </w:rPr>
        <w:t>Credit</w:t>
      </w:r>
      <w:r>
        <w:rPr>
          <w:spacing w:val="-1"/>
          <w:sz w:val="24"/>
        </w:rPr>
        <w:t xml:space="preserve"> </w:t>
      </w:r>
      <w:r>
        <w:rPr>
          <w:spacing w:val="-2"/>
          <w:sz w:val="24"/>
        </w:rPr>
        <w:t>facilities</w:t>
      </w:r>
    </w:p>
    <w:p w14:paraId="61D00BFF" w14:textId="77777777" w:rsidR="004D40F0" w:rsidRDefault="00000000">
      <w:pPr>
        <w:pStyle w:val="ListParagraph"/>
        <w:numPr>
          <w:ilvl w:val="0"/>
          <w:numId w:val="13"/>
        </w:numPr>
        <w:tabs>
          <w:tab w:val="left" w:pos="885"/>
        </w:tabs>
        <w:rPr>
          <w:sz w:val="24"/>
        </w:rPr>
      </w:pPr>
      <w:r>
        <w:rPr>
          <w:sz w:val="24"/>
        </w:rPr>
        <w:t>Owner-provided</w:t>
      </w:r>
      <w:r>
        <w:rPr>
          <w:spacing w:val="-5"/>
          <w:sz w:val="24"/>
        </w:rPr>
        <w:t xml:space="preserve"> </w:t>
      </w:r>
      <w:r>
        <w:rPr>
          <w:spacing w:val="-2"/>
          <w:sz w:val="24"/>
        </w:rPr>
        <w:t>funds</w:t>
      </w:r>
    </w:p>
    <w:p w14:paraId="05693060" w14:textId="77777777" w:rsidR="004D40F0" w:rsidRDefault="00000000">
      <w:pPr>
        <w:pStyle w:val="ListParagraph"/>
        <w:numPr>
          <w:ilvl w:val="0"/>
          <w:numId w:val="13"/>
        </w:numPr>
        <w:tabs>
          <w:tab w:val="left" w:pos="885"/>
        </w:tabs>
        <w:rPr>
          <w:sz w:val="24"/>
        </w:rPr>
      </w:pPr>
      <w:r>
        <w:rPr>
          <w:sz w:val="24"/>
        </w:rPr>
        <w:t>Delayed</w:t>
      </w:r>
      <w:r>
        <w:rPr>
          <w:spacing w:val="-3"/>
          <w:sz w:val="24"/>
        </w:rPr>
        <w:t xml:space="preserve"> </w:t>
      </w:r>
      <w:r>
        <w:rPr>
          <w:sz w:val="24"/>
        </w:rPr>
        <w:t>payments</w:t>
      </w:r>
      <w:r>
        <w:rPr>
          <w:spacing w:val="-4"/>
          <w:sz w:val="24"/>
        </w:rPr>
        <w:t xml:space="preserve"> </w:t>
      </w:r>
      <w:r>
        <w:rPr>
          <w:sz w:val="24"/>
        </w:rPr>
        <w:t>to</w:t>
      </w:r>
      <w:r>
        <w:rPr>
          <w:spacing w:val="-3"/>
          <w:sz w:val="24"/>
        </w:rPr>
        <w:t xml:space="preserve"> </w:t>
      </w:r>
      <w:r>
        <w:rPr>
          <w:sz w:val="24"/>
        </w:rPr>
        <w:t>selected</w:t>
      </w:r>
      <w:r>
        <w:rPr>
          <w:spacing w:val="-2"/>
          <w:sz w:val="24"/>
        </w:rPr>
        <w:t xml:space="preserve"> suppliers</w:t>
      </w:r>
    </w:p>
    <w:p w14:paraId="2F717438" w14:textId="3BEC6198" w:rsidR="004D40F0" w:rsidRDefault="00FF60DC">
      <w:pPr>
        <w:pStyle w:val="BodyText"/>
        <w:ind w:right="629"/>
      </w:pPr>
      <w:r w:rsidRPr="00FF60DC">
        <w:t>The available working-capital cash buffer of approximately ₹5–6</w:t>
      </w:r>
      <w:r>
        <w:t xml:space="preserve"> lakh may also become insufficient during periods of higher business activity or increased inventory requirements. This</w:t>
      </w:r>
      <w:r>
        <w:rPr>
          <w:spacing w:val="-4"/>
        </w:rPr>
        <w:t xml:space="preserve"> </w:t>
      </w:r>
      <w:r>
        <w:t>indicates</w:t>
      </w:r>
      <w:r>
        <w:rPr>
          <w:spacing w:val="-4"/>
        </w:rPr>
        <w:t xml:space="preserve"> </w:t>
      </w:r>
      <w:r>
        <w:t>a</w:t>
      </w:r>
      <w:r>
        <w:rPr>
          <w:spacing w:val="-4"/>
        </w:rPr>
        <w:t xml:space="preserve"> </w:t>
      </w:r>
      <w:r>
        <w:t>potential</w:t>
      </w:r>
      <w:r>
        <w:rPr>
          <w:spacing w:val="-1"/>
        </w:rPr>
        <w:t xml:space="preserve"> </w:t>
      </w:r>
      <w:r>
        <w:t>liquidity</w:t>
      </w:r>
      <w:r>
        <w:rPr>
          <w:spacing w:val="-3"/>
        </w:rPr>
        <w:t xml:space="preserve"> </w:t>
      </w:r>
      <w:r>
        <w:t>mismatch.</w:t>
      </w:r>
      <w:r>
        <w:rPr>
          <w:spacing w:val="-3"/>
        </w:rPr>
        <w:t xml:space="preserve"> </w:t>
      </w:r>
      <w:r>
        <w:t>The</w:t>
      </w:r>
      <w:r>
        <w:rPr>
          <w:spacing w:val="-4"/>
        </w:rPr>
        <w:t xml:space="preserve"> </w:t>
      </w:r>
      <w:r>
        <w:t>business</w:t>
      </w:r>
      <w:r>
        <w:rPr>
          <w:spacing w:val="-4"/>
        </w:rPr>
        <w:t xml:space="preserve"> </w:t>
      </w:r>
      <w:r>
        <w:t>may</w:t>
      </w:r>
      <w:r>
        <w:rPr>
          <w:spacing w:val="-3"/>
        </w:rPr>
        <w:t xml:space="preserve"> </w:t>
      </w:r>
      <w:r>
        <w:t>be</w:t>
      </w:r>
      <w:r>
        <w:rPr>
          <w:spacing w:val="-4"/>
        </w:rPr>
        <w:t xml:space="preserve"> </w:t>
      </w:r>
      <w:r>
        <w:t>profitable,</w:t>
      </w:r>
      <w:r>
        <w:rPr>
          <w:spacing w:val="-3"/>
        </w:rPr>
        <w:t xml:space="preserve"> </w:t>
      </w:r>
      <w:r>
        <w:t>but</w:t>
      </w:r>
      <w:r>
        <w:rPr>
          <w:spacing w:val="-3"/>
        </w:rPr>
        <w:t xml:space="preserve"> </w:t>
      </w:r>
      <w:r>
        <w:t>cash</w:t>
      </w:r>
      <w:r>
        <w:rPr>
          <w:spacing w:val="-3"/>
        </w:rPr>
        <w:t xml:space="preserve"> </w:t>
      </w:r>
      <w:r>
        <w:t>is</w:t>
      </w:r>
      <w:r>
        <w:rPr>
          <w:spacing w:val="-4"/>
        </w:rPr>
        <w:t xml:space="preserve"> </w:t>
      </w:r>
      <w:r>
        <w:t>not always available at the same time that operational payments become due.</w:t>
      </w:r>
    </w:p>
    <w:p w14:paraId="2E845BAA" w14:textId="77777777" w:rsidR="004D40F0" w:rsidRDefault="00000000">
      <w:pPr>
        <w:pStyle w:val="BodyText"/>
      </w:pPr>
      <w:r>
        <w:t>Therefore,</w:t>
      </w:r>
      <w:r>
        <w:rPr>
          <w:spacing w:val="-4"/>
        </w:rPr>
        <w:t xml:space="preserve"> </w:t>
      </w:r>
      <w:r>
        <w:t>the financial</w:t>
      </w:r>
      <w:r>
        <w:rPr>
          <w:spacing w:val="-1"/>
        </w:rPr>
        <w:t xml:space="preserve"> </w:t>
      </w:r>
      <w:r>
        <w:t>issue</w:t>
      </w:r>
      <w:r>
        <w:rPr>
          <w:spacing w:val="-2"/>
        </w:rPr>
        <w:t xml:space="preserve"> </w:t>
      </w:r>
      <w:r>
        <w:t>can</w:t>
      </w:r>
      <w:r>
        <w:rPr>
          <w:spacing w:val="-1"/>
        </w:rPr>
        <w:t xml:space="preserve"> </w:t>
      </w:r>
      <w:r>
        <w:t>be</w:t>
      </w:r>
      <w:r>
        <w:rPr>
          <w:spacing w:val="-2"/>
        </w:rPr>
        <w:t xml:space="preserve"> </w:t>
      </w:r>
      <w:proofErr w:type="spellStart"/>
      <w:r>
        <w:t>summarised</w:t>
      </w:r>
      <w:proofErr w:type="spellEnd"/>
      <w:r>
        <w:rPr>
          <w:spacing w:val="1"/>
        </w:rPr>
        <w:t xml:space="preserve"> </w:t>
      </w:r>
      <w:r>
        <w:rPr>
          <w:spacing w:val="-5"/>
        </w:rPr>
        <w:t>as:</w:t>
      </w:r>
    </w:p>
    <w:p w14:paraId="26BD6200" w14:textId="77777777" w:rsidR="004D40F0" w:rsidRDefault="00000000">
      <w:pPr>
        <w:pStyle w:val="BodyText"/>
      </w:pPr>
      <w:r>
        <w:t>Profitability</w:t>
      </w:r>
      <w:r>
        <w:rPr>
          <w:spacing w:val="-3"/>
        </w:rPr>
        <w:t xml:space="preserve"> </w:t>
      </w:r>
      <w:r>
        <w:t>does</w:t>
      </w:r>
      <w:r>
        <w:rPr>
          <w:spacing w:val="-2"/>
        </w:rPr>
        <w:t xml:space="preserve"> </w:t>
      </w:r>
      <w:r>
        <w:t>not</w:t>
      </w:r>
      <w:r>
        <w:rPr>
          <w:spacing w:val="-2"/>
        </w:rPr>
        <w:t xml:space="preserve"> </w:t>
      </w:r>
      <w:r>
        <w:t>automatically</w:t>
      </w:r>
      <w:r>
        <w:rPr>
          <w:spacing w:val="-3"/>
        </w:rPr>
        <w:t xml:space="preserve"> </w:t>
      </w:r>
      <w:r>
        <w:t>guarantee</w:t>
      </w:r>
      <w:r>
        <w:rPr>
          <w:spacing w:val="-2"/>
        </w:rPr>
        <w:t xml:space="preserve"> liquidity.</w:t>
      </w:r>
    </w:p>
    <w:p w14:paraId="4A655A4A" w14:textId="77777777" w:rsidR="004D40F0" w:rsidRDefault="00000000">
      <w:pPr>
        <w:pStyle w:val="BodyText"/>
        <w:spacing w:before="1"/>
        <w:ind w:right="718"/>
      </w:pPr>
      <w:r>
        <w:t>A</w:t>
      </w:r>
      <w:r>
        <w:rPr>
          <w:spacing w:val="-4"/>
        </w:rPr>
        <w:t xml:space="preserve"> </w:t>
      </w:r>
      <w:r>
        <w:t>business</w:t>
      </w:r>
      <w:r>
        <w:rPr>
          <w:spacing w:val="-4"/>
        </w:rPr>
        <w:t xml:space="preserve"> </w:t>
      </w:r>
      <w:r>
        <w:t>can</w:t>
      </w:r>
      <w:r>
        <w:rPr>
          <w:spacing w:val="-3"/>
        </w:rPr>
        <w:t xml:space="preserve"> </w:t>
      </w:r>
      <w:r>
        <w:t>generate</w:t>
      </w:r>
      <w:r>
        <w:rPr>
          <w:spacing w:val="-2"/>
        </w:rPr>
        <w:t xml:space="preserve"> </w:t>
      </w:r>
      <w:r>
        <w:t>profit</w:t>
      </w:r>
      <w:r>
        <w:rPr>
          <w:spacing w:val="-3"/>
        </w:rPr>
        <w:t xml:space="preserve"> </w:t>
      </w:r>
      <w:r>
        <w:t>but</w:t>
      </w:r>
      <w:r>
        <w:rPr>
          <w:spacing w:val="-3"/>
        </w:rPr>
        <w:t xml:space="preserve"> </w:t>
      </w:r>
      <w:r>
        <w:t>still</w:t>
      </w:r>
      <w:r>
        <w:rPr>
          <w:spacing w:val="-3"/>
        </w:rPr>
        <w:t xml:space="preserve"> </w:t>
      </w:r>
      <w:r>
        <w:t>experience</w:t>
      </w:r>
      <w:r>
        <w:rPr>
          <w:spacing w:val="-2"/>
        </w:rPr>
        <w:t xml:space="preserve"> </w:t>
      </w:r>
      <w:r>
        <w:t>cash-flow</w:t>
      </w:r>
      <w:r>
        <w:rPr>
          <w:spacing w:val="-4"/>
        </w:rPr>
        <w:t xml:space="preserve"> </w:t>
      </w:r>
      <w:r>
        <w:t>pressure</w:t>
      </w:r>
      <w:r>
        <w:rPr>
          <w:spacing w:val="-4"/>
        </w:rPr>
        <w:t xml:space="preserve"> </w:t>
      </w:r>
      <w:r>
        <w:t>when</w:t>
      </w:r>
      <w:r>
        <w:rPr>
          <w:spacing w:val="-1"/>
        </w:rPr>
        <w:t xml:space="preserve"> </w:t>
      </w:r>
      <w:r>
        <w:t>its</w:t>
      </w:r>
      <w:r>
        <w:rPr>
          <w:spacing w:val="-4"/>
        </w:rPr>
        <w:t xml:space="preserve"> </w:t>
      </w:r>
      <w:r>
        <w:t>money remains tied up in receivables and inventory.</w:t>
      </w:r>
    </w:p>
    <w:p w14:paraId="2D459CE1" w14:textId="77777777" w:rsidR="004D40F0" w:rsidRDefault="00000000">
      <w:pPr>
        <w:pStyle w:val="Heading1"/>
        <w:numPr>
          <w:ilvl w:val="1"/>
          <w:numId w:val="15"/>
        </w:numPr>
        <w:tabs>
          <w:tab w:val="left" w:pos="525"/>
        </w:tabs>
        <w:spacing w:before="276"/>
        <w:ind w:left="525" w:hanging="360"/>
      </w:pPr>
      <w:r>
        <w:t>Problem</w:t>
      </w:r>
      <w:r>
        <w:rPr>
          <w:spacing w:val="-3"/>
        </w:rPr>
        <w:t xml:space="preserve"> </w:t>
      </w:r>
      <w:r>
        <w:t>3:</w:t>
      </w:r>
      <w:r>
        <w:rPr>
          <w:spacing w:val="-3"/>
        </w:rPr>
        <w:t xml:space="preserve"> </w:t>
      </w:r>
      <w:r>
        <w:t>Expansion</w:t>
      </w:r>
      <w:r>
        <w:rPr>
          <w:spacing w:val="-3"/>
        </w:rPr>
        <w:t xml:space="preserve"> </w:t>
      </w:r>
      <w:r>
        <w:t>Funding</w:t>
      </w:r>
      <w:r>
        <w:rPr>
          <w:spacing w:val="-3"/>
        </w:rPr>
        <w:t xml:space="preserve"> </w:t>
      </w:r>
      <w:r>
        <w:rPr>
          <w:spacing w:val="-2"/>
        </w:rPr>
        <w:t>Requirement</w:t>
      </w:r>
    </w:p>
    <w:p w14:paraId="62A02EF7" w14:textId="77777777" w:rsidR="004D40F0" w:rsidRDefault="00000000">
      <w:pPr>
        <w:ind w:left="165" w:right="597"/>
        <w:rPr>
          <w:sz w:val="24"/>
        </w:rPr>
      </w:pPr>
      <w:r>
        <w:rPr>
          <w:sz w:val="24"/>
        </w:rPr>
        <w:t>M.M.</w:t>
      </w:r>
      <w:r>
        <w:rPr>
          <w:spacing w:val="-3"/>
          <w:sz w:val="24"/>
        </w:rPr>
        <w:t xml:space="preserve"> </w:t>
      </w:r>
      <w:r>
        <w:rPr>
          <w:sz w:val="24"/>
        </w:rPr>
        <w:t>Looms</w:t>
      </w:r>
      <w:r>
        <w:rPr>
          <w:spacing w:val="-4"/>
          <w:sz w:val="24"/>
        </w:rPr>
        <w:t xml:space="preserve"> </w:t>
      </w:r>
      <w:r>
        <w:rPr>
          <w:sz w:val="24"/>
        </w:rPr>
        <w:t>plans</w:t>
      </w:r>
      <w:r>
        <w:rPr>
          <w:spacing w:val="-4"/>
          <w:sz w:val="24"/>
        </w:rPr>
        <w:t xml:space="preserve"> </w:t>
      </w:r>
      <w:r>
        <w:rPr>
          <w:sz w:val="24"/>
        </w:rPr>
        <w:t>to</w:t>
      </w:r>
      <w:r>
        <w:rPr>
          <w:spacing w:val="-3"/>
          <w:sz w:val="24"/>
        </w:rPr>
        <w:t xml:space="preserve"> </w:t>
      </w:r>
      <w:r>
        <w:rPr>
          <w:sz w:val="24"/>
        </w:rPr>
        <w:t>transition</w:t>
      </w:r>
      <w:r>
        <w:rPr>
          <w:spacing w:val="-3"/>
          <w:sz w:val="24"/>
        </w:rPr>
        <w:t xml:space="preserve"> </w:t>
      </w:r>
      <w:r>
        <w:rPr>
          <w:sz w:val="24"/>
        </w:rPr>
        <w:t>towards</w:t>
      </w:r>
      <w:r>
        <w:rPr>
          <w:spacing w:val="-4"/>
          <w:sz w:val="24"/>
        </w:rPr>
        <w:t xml:space="preserve"> </w:t>
      </w:r>
      <w:r>
        <w:rPr>
          <w:sz w:val="24"/>
        </w:rPr>
        <w:t>a</w:t>
      </w:r>
      <w:r>
        <w:rPr>
          <w:spacing w:val="-3"/>
          <w:sz w:val="24"/>
        </w:rPr>
        <w:t xml:space="preserve"> </w:t>
      </w:r>
      <w:r>
        <w:rPr>
          <w:b/>
          <w:sz w:val="24"/>
        </w:rPr>
        <w:t>digital-first</w:t>
      </w:r>
      <w:r>
        <w:rPr>
          <w:b/>
          <w:spacing w:val="-3"/>
          <w:sz w:val="24"/>
        </w:rPr>
        <w:t xml:space="preserve"> </w:t>
      </w:r>
      <w:r>
        <w:rPr>
          <w:b/>
          <w:sz w:val="24"/>
        </w:rPr>
        <w:t>and</w:t>
      </w:r>
      <w:r>
        <w:rPr>
          <w:b/>
          <w:spacing w:val="-2"/>
          <w:sz w:val="24"/>
        </w:rPr>
        <w:t xml:space="preserve"> </w:t>
      </w:r>
      <w:r>
        <w:rPr>
          <w:b/>
          <w:sz w:val="24"/>
        </w:rPr>
        <w:t>omnichannel</w:t>
      </w:r>
      <w:r>
        <w:rPr>
          <w:b/>
          <w:spacing w:val="-3"/>
          <w:sz w:val="24"/>
        </w:rPr>
        <w:t xml:space="preserve"> </w:t>
      </w:r>
      <w:r>
        <w:rPr>
          <w:b/>
          <w:sz w:val="24"/>
        </w:rPr>
        <w:t>business</w:t>
      </w:r>
      <w:r>
        <w:rPr>
          <w:b/>
          <w:spacing w:val="-5"/>
          <w:sz w:val="24"/>
        </w:rPr>
        <w:t xml:space="preserve"> </w:t>
      </w:r>
      <w:r>
        <w:rPr>
          <w:b/>
          <w:sz w:val="24"/>
        </w:rPr>
        <w:t xml:space="preserve">model </w:t>
      </w:r>
      <w:r>
        <w:rPr>
          <w:sz w:val="24"/>
        </w:rPr>
        <w:t>to expand its market reach.</w:t>
      </w:r>
    </w:p>
    <w:p w14:paraId="3636A1A8" w14:textId="77777777" w:rsidR="004D40F0" w:rsidRDefault="00000000">
      <w:pPr>
        <w:pStyle w:val="BodyText"/>
      </w:pPr>
      <w:r>
        <w:rPr>
          <w:noProof/>
        </w:rPr>
        <w:drawing>
          <wp:anchor distT="0" distB="0" distL="0" distR="0" simplePos="0" relativeHeight="486604288" behindDoc="1" locked="0" layoutInCell="1" allowOverlap="1" wp14:anchorId="354EC96E" wp14:editId="2A923EB4">
            <wp:simplePos x="0" y="0"/>
            <wp:positionH relativeFrom="page">
              <wp:posOffset>1095476</wp:posOffset>
            </wp:positionH>
            <wp:positionV relativeFrom="paragraph">
              <wp:posOffset>150810</wp:posOffset>
            </wp:positionV>
            <wp:extent cx="5105688" cy="2005832"/>
            <wp:effectExtent l="0" t="0" r="0" b="0"/>
            <wp:wrapNone/>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9" cstate="print"/>
                    <a:stretch>
                      <a:fillRect/>
                    </a:stretch>
                  </pic:blipFill>
                  <pic:spPr>
                    <a:xfrm>
                      <a:off x="0" y="0"/>
                      <a:ext cx="5105688" cy="2005832"/>
                    </a:xfrm>
                    <a:prstGeom prst="rect">
                      <a:avLst/>
                    </a:prstGeom>
                  </pic:spPr>
                </pic:pic>
              </a:graphicData>
            </a:graphic>
          </wp:anchor>
        </w:drawing>
      </w:r>
      <w:r>
        <w:t>The</w:t>
      </w:r>
      <w:r>
        <w:rPr>
          <w:spacing w:val="-4"/>
        </w:rPr>
        <w:t xml:space="preserve"> </w:t>
      </w:r>
      <w:r>
        <w:t>proposed</w:t>
      </w:r>
      <w:r>
        <w:rPr>
          <w:spacing w:val="1"/>
        </w:rPr>
        <w:t xml:space="preserve"> </w:t>
      </w:r>
      <w:r>
        <w:t>expansion</w:t>
      </w:r>
      <w:r>
        <w:rPr>
          <w:spacing w:val="1"/>
        </w:rPr>
        <w:t xml:space="preserve"> </w:t>
      </w:r>
      <w:r>
        <w:rPr>
          <w:spacing w:val="-2"/>
        </w:rPr>
        <w:t>includes:</w:t>
      </w:r>
    </w:p>
    <w:p w14:paraId="68E48165" w14:textId="77777777" w:rsidR="004D40F0" w:rsidRDefault="00000000">
      <w:pPr>
        <w:pStyle w:val="ListParagraph"/>
        <w:numPr>
          <w:ilvl w:val="0"/>
          <w:numId w:val="12"/>
        </w:numPr>
        <w:tabs>
          <w:tab w:val="left" w:pos="885"/>
        </w:tabs>
        <w:rPr>
          <w:sz w:val="24"/>
        </w:rPr>
      </w:pPr>
      <w:r>
        <w:rPr>
          <w:sz w:val="24"/>
        </w:rPr>
        <w:t>Development</w:t>
      </w:r>
      <w:r>
        <w:rPr>
          <w:spacing w:val="-4"/>
          <w:sz w:val="24"/>
        </w:rPr>
        <w:t xml:space="preserve"> </w:t>
      </w:r>
      <w:r>
        <w:rPr>
          <w:sz w:val="24"/>
        </w:rPr>
        <w:t>of</w:t>
      </w:r>
      <w:r>
        <w:rPr>
          <w:spacing w:val="-2"/>
          <w:sz w:val="24"/>
        </w:rPr>
        <w:t xml:space="preserve"> </w:t>
      </w:r>
      <w:r>
        <w:rPr>
          <w:sz w:val="24"/>
        </w:rPr>
        <w:t>an</w:t>
      </w:r>
      <w:r>
        <w:rPr>
          <w:spacing w:val="-1"/>
          <w:sz w:val="24"/>
        </w:rPr>
        <w:t xml:space="preserve"> </w:t>
      </w:r>
      <w:r>
        <w:rPr>
          <w:sz w:val="24"/>
        </w:rPr>
        <w:t>e-commerce</w:t>
      </w:r>
      <w:r>
        <w:rPr>
          <w:spacing w:val="-2"/>
          <w:sz w:val="24"/>
        </w:rPr>
        <w:t xml:space="preserve"> platform</w:t>
      </w:r>
    </w:p>
    <w:p w14:paraId="2144F7F4" w14:textId="77777777" w:rsidR="004D40F0" w:rsidRDefault="00000000">
      <w:pPr>
        <w:pStyle w:val="ListParagraph"/>
        <w:numPr>
          <w:ilvl w:val="0"/>
          <w:numId w:val="12"/>
        </w:numPr>
        <w:tabs>
          <w:tab w:val="left" w:pos="885"/>
        </w:tabs>
        <w:rPr>
          <w:sz w:val="24"/>
        </w:rPr>
      </w:pPr>
      <w:r>
        <w:rPr>
          <w:sz w:val="24"/>
        </w:rPr>
        <w:t>Development</w:t>
      </w:r>
      <w:r>
        <w:rPr>
          <w:spacing w:val="-2"/>
          <w:sz w:val="24"/>
        </w:rPr>
        <w:t xml:space="preserve"> </w:t>
      </w:r>
      <w:r>
        <w:rPr>
          <w:sz w:val="24"/>
        </w:rPr>
        <w:t>of</w:t>
      </w:r>
      <w:r>
        <w:rPr>
          <w:spacing w:val="-1"/>
          <w:sz w:val="24"/>
        </w:rPr>
        <w:t xml:space="preserve"> </w:t>
      </w:r>
      <w:r>
        <w:rPr>
          <w:sz w:val="24"/>
        </w:rPr>
        <w:t>an</w:t>
      </w:r>
      <w:r>
        <w:rPr>
          <w:spacing w:val="-1"/>
          <w:sz w:val="24"/>
        </w:rPr>
        <w:t xml:space="preserve"> </w:t>
      </w:r>
      <w:r>
        <w:rPr>
          <w:sz w:val="24"/>
        </w:rPr>
        <w:t>official</w:t>
      </w:r>
      <w:r>
        <w:rPr>
          <w:spacing w:val="-1"/>
          <w:sz w:val="24"/>
        </w:rPr>
        <w:t xml:space="preserve"> </w:t>
      </w:r>
      <w:r>
        <w:rPr>
          <w:spacing w:val="-2"/>
          <w:sz w:val="24"/>
        </w:rPr>
        <w:t>website</w:t>
      </w:r>
    </w:p>
    <w:p w14:paraId="6DE91392" w14:textId="77777777" w:rsidR="004D40F0" w:rsidRDefault="00000000">
      <w:pPr>
        <w:pStyle w:val="ListParagraph"/>
        <w:numPr>
          <w:ilvl w:val="0"/>
          <w:numId w:val="12"/>
        </w:numPr>
        <w:tabs>
          <w:tab w:val="left" w:pos="885"/>
        </w:tabs>
        <w:rPr>
          <w:sz w:val="24"/>
        </w:rPr>
      </w:pPr>
      <w:r>
        <w:rPr>
          <w:sz w:val="24"/>
        </w:rPr>
        <w:t>Creation</w:t>
      </w:r>
      <w:r>
        <w:rPr>
          <w:spacing w:val="-1"/>
          <w:sz w:val="24"/>
        </w:rPr>
        <w:t xml:space="preserve"> </w:t>
      </w:r>
      <w:r>
        <w:rPr>
          <w:sz w:val="24"/>
        </w:rPr>
        <w:t>of</w:t>
      </w:r>
      <w:r>
        <w:rPr>
          <w:spacing w:val="-2"/>
          <w:sz w:val="24"/>
        </w:rPr>
        <w:t xml:space="preserve"> </w:t>
      </w:r>
      <w:r>
        <w:rPr>
          <w:sz w:val="24"/>
        </w:rPr>
        <w:t>a</w:t>
      </w:r>
      <w:r>
        <w:rPr>
          <w:spacing w:val="-1"/>
          <w:sz w:val="24"/>
        </w:rPr>
        <w:t xml:space="preserve"> </w:t>
      </w:r>
      <w:r>
        <w:rPr>
          <w:sz w:val="24"/>
        </w:rPr>
        <w:t>digital</w:t>
      </w:r>
      <w:r>
        <w:rPr>
          <w:spacing w:val="-1"/>
          <w:sz w:val="24"/>
        </w:rPr>
        <w:t xml:space="preserve"> </w:t>
      </w:r>
      <w:r>
        <w:rPr>
          <w:sz w:val="24"/>
        </w:rPr>
        <w:t xml:space="preserve">product </w:t>
      </w:r>
      <w:r>
        <w:rPr>
          <w:spacing w:val="-2"/>
          <w:sz w:val="24"/>
        </w:rPr>
        <w:t>catalogue</w:t>
      </w:r>
    </w:p>
    <w:p w14:paraId="21A0B044" w14:textId="77777777" w:rsidR="004D40F0" w:rsidRDefault="00000000">
      <w:pPr>
        <w:pStyle w:val="ListParagraph"/>
        <w:numPr>
          <w:ilvl w:val="0"/>
          <w:numId w:val="12"/>
        </w:numPr>
        <w:tabs>
          <w:tab w:val="left" w:pos="885"/>
        </w:tabs>
        <w:rPr>
          <w:sz w:val="24"/>
        </w:rPr>
      </w:pPr>
      <w:r>
        <w:rPr>
          <w:sz w:val="24"/>
        </w:rPr>
        <w:t>Digital</w:t>
      </w:r>
      <w:r>
        <w:rPr>
          <w:spacing w:val="-1"/>
          <w:sz w:val="24"/>
        </w:rPr>
        <w:t xml:space="preserve"> </w:t>
      </w:r>
      <w:r>
        <w:rPr>
          <w:sz w:val="24"/>
        </w:rPr>
        <w:t>and</w:t>
      </w:r>
      <w:r>
        <w:rPr>
          <w:spacing w:val="-1"/>
          <w:sz w:val="24"/>
        </w:rPr>
        <w:t xml:space="preserve"> </w:t>
      </w:r>
      <w:r>
        <w:rPr>
          <w:sz w:val="24"/>
        </w:rPr>
        <w:t>social</w:t>
      </w:r>
      <w:r>
        <w:rPr>
          <w:spacing w:val="-1"/>
          <w:sz w:val="24"/>
        </w:rPr>
        <w:t xml:space="preserve"> </w:t>
      </w:r>
      <w:r>
        <w:rPr>
          <w:sz w:val="24"/>
        </w:rPr>
        <w:t>media</w:t>
      </w:r>
      <w:r>
        <w:rPr>
          <w:spacing w:val="1"/>
          <w:sz w:val="24"/>
        </w:rPr>
        <w:t xml:space="preserve"> </w:t>
      </w:r>
      <w:r>
        <w:rPr>
          <w:spacing w:val="-2"/>
          <w:sz w:val="24"/>
        </w:rPr>
        <w:t>marketing</w:t>
      </w:r>
    </w:p>
    <w:p w14:paraId="2C96EDA8" w14:textId="77777777" w:rsidR="004D40F0" w:rsidRDefault="00000000">
      <w:pPr>
        <w:pStyle w:val="ListParagraph"/>
        <w:numPr>
          <w:ilvl w:val="0"/>
          <w:numId w:val="12"/>
        </w:numPr>
        <w:tabs>
          <w:tab w:val="left" w:pos="885"/>
        </w:tabs>
        <w:rPr>
          <w:sz w:val="24"/>
        </w:rPr>
      </w:pPr>
      <w:r>
        <w:rPr>
          <w:sz w:val="24"/>
        </w:rPr>
        <w:t>Online</w:t>
      </w:r>
      <w:r>
        <w:rPr>
          <w:spacing w:val="-1"/>
          <w:sz w:val="24"/>
        </w:rPr>
        <w:t xml:space="preserve"> </w:t>
      </w:r>
      <w:r>
        <w:rPr>
          <w:sz w:val="24"/>
        </w:rPr>
        <w:t>customer</w:t>
      </w:r>
      <w:r>
        <w:rPr>
          <w:spacing w:val="-1"/>
          <w:sz w:val="24"/>
        </w:rPr>
        <w:t xml:space="preserve"> </w:t>
      </w:r>
      <w:r>
        <w:rPr>
          <w:spacing w:val="-2"/>
          <w:sz w:val="24"/>
        </w:rPr>
        <w:t>acquisition</w:t>
      </w:r>
    </w:p>
    <w:p w14:paraId="35280E6A" w14:textId="77777777" w:rsidR="004D40F0" w:rsidRDefault="00000000">
      <w:pPr>
        <w:pStyle w:val="ListParagraph"/>
        <w:numPr>
          <w:ilvl w:val="0"/>
          <w:numId w:val="12"/>
        </w:numPr>
        <w:tabs>
          <w:tab w:val="left" w:pos="885"/>
        </w:tabs>
        <w:rPr>
          <w:sz w:val="24"/>
        </w:rPr>
      </w:pPr>
      <w:r>
        <w:rPr>
          <w:sz w:val="24"/>
        </w:rPr>
        <w:t>Expansion</w:t>
      </w:r>
      <w:r>
        <w:rPr>
          <w:spacing w:val="-2"/>
          <w:sz w:val="24"/>
        </w:rPr>
        <w:t xml:space="preserve"> </w:t>
      </w:r>
      <w:r>
        <w:rPr>
          <w:sz w:val="24"/>
        </w:rPr>
        <w:t>towards</w:t>
      </w:r>
      <w:r>
        <w:rPr>
          <w:spacing w:val="-3"/>
          <w:sz w:val="24"/>
        </w:rPr>
        <w:t xml:space="preserve"> </w:t>
      </w:r>
      <w:r>
        <w:rPr>
          <w:sz w:val="24"/>
        </w:rPr>
        <w:t>a</w:t>
      </w:r>
      <w:r>
        <w:rPr>
          <w:spacing w:val="-3"/>
          <w:sz w:val="24"/>
        </w:rPr>
        <w:t xml:space="preserve"> </w:t>
      </w:r>
      <w:r>
        <w:rPr>
          <w:sz w:val="24"/>
        </w:rPr>
        <w:t>Pan-India</w:t>
      </w:r>
      <w:r>
        <w:rPr>
          <w:spacing w:val="-1"/>
          <w:sz w:val="24"/>
        </w:rPr>
        <w:t xml:space="preserve"> </w:t>
      </w:r>
      <w:r>
        <w:rPr>
          <w:spacing w:val="-2"/>
          <w:sz w:val="24"/>
        </w:rPr>
        <w:t>market</w:t>
      </w:r>
    </w:p>
    <w:p w14:paraId="5CBDBDD1" w14:textId="77777777" w:rsidR="004D40F0" w:rsidRDefault="00000000">
      <w:pPr>
        <w:pStyle w:val="BodyText"/>
        <w:spacing w:after="22"/>
        <w:ind w:right="1223"/>
      </w:pPr>
      <w:r>
        <w:t>The</w:t>
      </w:r>
      <w:r>
        <w:rPr>
          <w:spacing w:val="-5"/>
        </w:rPr>
        <w:t xml:space="preserve"> </w:t>
      </w:r>
      <w:r>
        <w:t>estimated</w:t>
      </w:r>
      <w:r>
        <w:rPr>
          <w:spacing w:val="-3"/>
        </w:rPr>
        <w:t xml:space="preserve"> </w:t>
      </w:r>
      <w:r>
        <w:t>investment</w:t>
      </w:r>
      <w:r>
        <w:rPr>
          <w:spacing w:val="-3"/>
        </w:rPr>
        <w:t xml:space="preserve"> </w:t>
      </w:r>
      <w:r>
        <w:t>requirement</w:t>
      </w:r>
      <w:r>
        <w:rPr>
          <w:spacing w:val="-3"/>
        </w:rPr>
        <w:t xml:space="preserve"> </w:t>
      </w:r>
      <w:r>
        <w:t>for</w:t>
      </w:r>
      <w:r>
        <w:rPr>
          <w:spacing w:val="-3"/>
        </w:rPr>
        <w:t xml:space="preserve"> </w:t>
      </w:r>
      <w:r>
        <w:t>this</w:t>
      </w:r>
      <w:r>
        <w:rPr>
          <w:spacing w:val="-4"/>
        </w:rPr>
        <w:t xml:space="preserve"> </w:t>
      </w:r>
      <w:r>
        <w:t>expansion</w:t>
      </w:r>
      <w:r>
        <w:rPr>
          <w:spacing w:val="-3"/>
        </w:rPr>
        <w:t xml:space="preserve"> </w:t>
      </w:r>
      <w:r>
        <w:t>is</w:t>
      </w:r>
      <w:r>
        <w:rPr>
          <w:spacing w:val="-4"/>
        </w:rPr>
        <w:t xml:space="preserve"> </w:t>
      </w:r>
      <w:r>
        <w:t>approximately</w:t>
      </w:r>
      <w:r>
        <w:rPr>
          <w:spacing w:val="-2"/>
        </w:rPr>
        <w:t xml:space="preserve"> </w:t>
      </w:r>
      <w:r>
        <w:rPr>
          <w:b/>
        </w:rPr>
        <w:t>₹40</w:t>
      </w:r>
      <w:r>
        <w:rPr>
          <w:b/>
          <w:spacing w:val="-3"/>
        </w:rPr>
        <w:t xml:space="preserve"> </w:t>
      </w:r>
      <w:r>
        <w:rPr>
          <w:b/>
        </w:rPr>
        <w:t>lakh</w:t>
      </w:r>
      <w:r>
        <w:t>. The preliminary financing plan is:</w:t>
      </w:r>
    </w:p>
    <w:tbl>
      <w:tblPr>
        <w:tblW w:w="0" w:type="auto"/>
        <w:tblInd w:w="203"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6829"/>
        <w:gridCol w:w="1877"/>
      </w:tblGrid>
      <w:tr w:rsidR="004D40F0" w14:paraId="75E507DA" w14:textId="77777777">
        <w:trPr>
          <w:trHeight w:val="465"/>
        </w:trPr>
        <w:tc>
          <w:tcPr>
            <w:tcW w:w="6829" w:type="dxa"/>
          </w:tcPr>
          <w:p w14:paraId="7627D570" w14:textId="77777777" w:rsidR="004D40F0" w:rsidRDefault="00000000">
            <w:pPr>
              <w:pStyle w:val="TableParagraph"/>
              <w:spacing w:before="93"/>
              <w:rPr>
                <w:b/>
                <w:sz w:val="24"/>
              </w:rPr>
            </w:pPr>
            <w:r>
              <w:rPr>
                <w:b/>
                <w:sz w:val="24"/>
              </w:rPr>
              <w:t>Source</w:t>
            </w:r>
            <w:r>
              <w:rPr>
                <w:b/>
                <w:spacing w:val="-3"/>
                <w:sz w:val="24"/>
              </w:rPr>
              <w:t xml:space="preserve"> </w:t>
            </w:r>
            <w:r>
              <w:rPr>
                <w:b/>
                <w:sz w:val="24"/>
              </w:rPr>
              <w:t>of</w:t>
            </w:r>
            <w:r>
              <w:rPr>
                <w:b/>
                <w:spacing w:val="-1"/>
                <w:sz w:val="24"/>
              </w:rPr>
              <w:t xml:space="preserve"> </w:t>
            </w:r>
            <w:r>
              <w:rPr>
                <w:b/>
                <w:spacing w:val="-2"/>
                <w:sz w:val="24"/>
              </w:rPr>
              <w:t>Funds</w:t>
            </w:r>
          </w:p>
        </w:tc>
        <w:tc>
          <w:tcPr>
            <w:tcW w:w="1877" w:type="dxa"/>
          </w:tcPr>
          <w:p w14:paraId="713413B5" w14:textId="77777777" w:rsidR="004D40F0" w:rsidRDefault="00000000">
            <w:pPr>
              <w:pStyle w:val="TableParagraph"/>
              <w:spacing w:before="93"/>
              <w:ind w:left="29"/>
              <w:rPr>
                <w:b/>
                <w:sz w:val="24"/>
              </w:rPr>
            </w:pPr>
            <w:r>
              <w:rPr>
                <w:b/>
                <w:spacing w:val="-2"/>
                <w:sz w:val="24"/>
              </w:rPr>
              <w:t>Amount</w:t>
            </w:r>
          </w:p>
        </w:tc>
      </w:tr>
      <w:tr w:rsidR="004D40F0" w14:paraId="5EE1D2A7" w14:textId="77777777">
        <w:trPr>
          <w:trHeight w:val="493"/>
        </w:trPr>
        <w:tc>
          <w:tcPr>
            <w:tcW w:w="6829" w:type="dxa"/>
          </w:tcPr>
          <w:p w14:paraId="6E6B3532" w14:textId="77777777" w:rsidR="004D40F0" w:rsidRDefault="00000000">
            <w:pPr>
              <w:pStyle w:val="TableParagraph"/>
              <w:spacing w:before="106"/>
              <w:rPr>
                <w:sz w:val="24"/>
              </w:rPr>
            </w:pPr>
            <w:r>
              <w:rPr>
                <w:sz w:val="24"/>
              </w:rPr>
              <w:t>Internal</w:t>
            </w:r>
            <w:r>
              <w:rPr>
                <w:spacing w:val="-2"/>
                <w:sz w:val="24"/>
              </w:rPr>
              <w:t xml:space="preserve"> </w:t>
            </w:r>
            <w:r>
              <w:rPr>
                <w:sz w:val="24"/>
              </w:rPr>
              <w:t>Funds</w:t>
            </w:r>
            <w:r>
              <w:rPr>
                <w:spacing w:val="-3"/>
                <w:sz w:val="24"/>
              </w:rPr>
              <w:t xml:space="preserve"> </w:t>
            </w:r>
            <w:r>
              <w:rPr>
                <w:sz w:val="24"/>
              </w:rPr>
              <w:t>/</w:t>
            </w:r>
            <w:r>
              <w:rPr>
                <w:spacing w:val="-3"/>
                <w:sz w:val="24"/>
              </w:rPr>
              <w:t xml:space="preserve"> </w:t>
            </w:r>
            <w:r>
              <w:rPr>
                <w:sz w:val="24"/>
              </w:rPr>
              <w:t>Retained</w:t>
            </w:r>
            <w:r>
              <w:rPr>
                <w:spacing w:val="-1"/>
                <w:sz w:val="24"/>
              </w:rPr>
              <w:t xml:space="preserve"> </w:t>
            </w:r>
            <w:r>
              <w:rPr>
                <w:spacing w:val="-2"/>
                <w:sz w:val="24"/>
              </w:rPr>
              <w:t>Earnings</w:t>
            </w:r>
          </w:p>
        </w:tc>
        <w:tc>
          <w:tcPr>
            <w:tcW w:w="1877" w:type="dxa"/>
          </w:tcPr>
          <w:p w14:paraId="21E4BADF" w14:textId="77777777" w:rsidR="004D40F0" w:rsidRDefault="00000000">
            <w:pPr>
              <w:pStyle w:val="TableParagraph"/>
              <w:spacing w:before="106"/>
              <w:ind w:left="29"/>
              <w:rPr>
                <w:sz w:val="24"/>
              </w:rPr>
            </w:pPr>
            <w:r>
              <w:rPr>
                <w:sz w:val="24"/>
              </w:rPr>
              <w:t xml:space="preserve">₹15 </w:t>
            </w:r>
            <w:r>
              <w:rPr>
                <w:spacing w:val="-4"/>
                <w:sz w:val="24"/>
              </w:rPr>
              <w:t>lakh</w:t>
            </w:r>
          </w:p>
        </w:tc>
      </w:tr>
      <w:tr w:rsidR="004D40F0" w14:paraId="356D3281" w14:textId="77777777">
        <w:trPr>
          <w:trHeight w:val="493"/>
        </w:trPr>
        <w:tc>
          <w:tcPr>
            <w:tcW w:w="6829" w:type="dxa"/>
          </w:tcPr>
          <w:p w14:paraId="185B421D" w14:textId="77777777" w:rsidR="004D40F0" w:rsidRDefault="00000000">
            <w:pPr>
              <w:pStyle w:val="TableParagraph"/>
              <w:spacing w:before="106"/>
              <w:rPr>
                <w:sz w:val="24"/>
              </w:rPr>
            </w:pPr>
            <w:r>
              <w:rPr>
                <w:sz w:val="24"/>
              </w:rPr>
              <w:t>Bank</w:t>
            </w:r>
            <w:r>
              <w:rPr>
                <w:spacing w:val="-4"/>
                <w:sz w:val="24"/>
              </w:rPr>
              <w:t xml:space="preserve"> </w:t>
            </w:r>
            <w:r>
              <w:rPr>
                <w:sz w:val="24"/>
              </w:rPr>
              <w:t>Term</w:t>
            </w:r>
            <w:r>
              <w:rPr>
                <w:spacing w:val="-1"/>
                <w:sz w:val="24"/>
              </w:rPr>
              <w:t xml:space="preserve"> </w:t>
            </w:r>
            <w:r>
              <w:rPr>
                <w:spacing w:val="-4"/>
                <w:sz w:val="24"/>
              </w:rPr>
              <w:t>Loan</w:t>
            </w:r>
          </w:p>
        </w:tc>
        <w:tc>
          <w:tcPr>
            <w:tcW w:w="1877" w:type="dxa"/>
          </w:tcPr>
          <w:p w14:paraId="0004062A" w14:textId="77777777" w:rsidR="004D40F0" w:rsidRDefault="00000000">
            <w:pPr>
              <w:pStyle w:val="TableParagraph"/>
              <w:spacing w:before="106"/>
              <w:ind w:left="29"/>
              <w:rPr>
                <w:sz w:val="24"/>
              </w:rPr>
            </w:pPr>
            <w:r>
              <w:rPr>
                <w:sz w:val="24"/>
              </w:rPr>
              <w:t xml:space="preserve">₹25 </w:t>
            </w:r>
            <w:r>
              <w:rPr>
                <w:spacing w:val="-4"/>
                <w:sz w:val="24"/>
              </w:rPr>
              <w:t>lakh</w:t>
            </w:r>
          </w:p>
        </w:tc>
      </w:tr>
      <w:tr w:rsidR="004D40F0" w14:paraId="5B3DE2F5" w14:textId="77777777">
        <w:trPr>
          <w:trHeight w:val="465"/>
        </w:trPr>
        <w:tc>
          <w:tcPr>
            <w:tcW w:w="6829" w:type="dxa"/>
          </w:tcPr>
          <w:p w14:paraId="39375003" w14:textId="77777777" w:rsidR="004D40F0" w:rsidRDefault="00000000">
            <w:pPr>
              <w:pStyle w:val="TableParagraph"/>
              <w:spacing w:before="92"/>
              <w:rPr>
                <w:b/>
                <w:sz w:val="24"/>
              </w:rPr>
            </w:pPr>
            <w:r>
              <w:rPr>
                <w:b/>
                <w:spacing w:val="-2"/>
                <w:sz w:val="24"/>
              </w:rPr>
              <w:t>Total</w:t>
            </w:r>
          </w:p>
        </w:tc>
        <w:tc>
          <w:tcPr>
            <w:tcW w:w="1877" w:type="dxa"/>
          </w:tcPr>
          <w:p w14:paraId="1A055FEE" w14:textId="77777777" w:rsidR="004D40F0" w:rsidRDefault="00000000">
            <w:pPr>
              <w:pStyle w:val="TableParagraph"/>
              <w:spacing w:before="92"/>
              <w:ind w:left="29"/>
              <w:rPr>
                <w:b/>
                <w:sz w:val="24"/>
              </w:rPr>
            </w:pPr>
            <w:r>
              <w:rPr>
                <w:b/>
                <w:sz w:val="24"/>
              </w:rPr>
              <w:t>₹40</w:t>
            </w:r>
            <w:r>
              <w:rPr>
                <w:b/>
                <w:spacing w:val="-2"/>
                <w:sz w:val="24"/>
              </w:rPr>
              <w:t xml:space="preserve"> </w:t>
            </w:r>
            <w:r>
              <w:rPr>
                <w:b/>
                <w:spacing w:val="-4"/>
                <w:sz w:val="24"/>
              </w:rPr>
              <w:t>lakh</w:t>
            </w:r>
          </w:p>
        </w:tc>
      </w:tr>
    </w:tbl>
    <w:p w14:paraId="7038C55D" w14:textId="77777777" w:rsidR="004D40F0" w:rsidRDefault="00000000">
      <w:pPr>
        <w:pStyle w:val="BodyText"/>
        <w:ind w:right="627"/>
      </w:pPr>
      <w:r>
        <w:t>However,</w:t>
      </w:r>
      <w:r>
        <w:rPr>
          <w:spacing w:val="-3"/>
        </w:rPr>
        <w:t xml:space="preserve"> </w:t>
      </w:r>
      <w:r>
        <w:t>the</w:t>
      </w:r>
      <w:r>
        <w:rPr>
          <w:spacing w:val="-5"/>
        </w:rPr>
        <w:t xml:space="preserve"> </w:t>
      </w:r>
      <w:r>
        <w:t>business</w:t>
      </w:r>
      <w:r>
        <w:rPr>
          <w:spacing w:val="-4"/>
        </w:rPr>
        <w:t xml:space="preserve"> </w:t>
      </w:r>
      <w:r>
        <w:t>must</w:t>
      </w:r>
      <w:r>
        <w:rPr>
          <w:spacing w:val="-3"/>
        </w:rPr>
        <w:t xml:space="preserve"> </w:t>
      </w:r>
      <w:r>
        <w:t>carefully</w:t>
      </w:r>
      <w:r>
        <w:rPr>
          <w:spacing w:val="-3"/>
        </w:rPr>
        <w:t xml:space="preserve"> </w:t>
      </w:r>
      <w:r>
        <w:t>evaluate</w:t>
      </w:r>
      <w:r>
        <w:rPr>
          <w:spacing w:val="-4"/>
        </w:rPr>
        <w:t xml:space="preserve"> </w:t>
      </w:r>
      <w:r>
        <w:t>this</w:t>
      </w:r>
      <w:r>
        <w:rPr>
          <w:spacing w:val="-4"/>
        </w:rPr>
        <w:t xml:space="preserve"> </w:t>
      </w:r>
      <w:r>
        <w:t>investment</w:t>
      </w:r>
      <w:r>
        <w:rPr>
          <w:spacing w:val="-3"/>
        </w:rPr>
        <w:t xml:space="preserve"> </w:t>
      </w:r>
      <w:r>
        <w:t>because</w:t>
      </w:r>
      <w:r>
        <w:rPr>
          <w:spacing w:val="-4"/>
        </w:rPr>
        <w:t xml:space="preserve"> </w:t>
      </w:r>
      <w:r>
        <w:t>it</w:t>
      </w:r>
      <w:r>
        <w:rPr>
          <w:spacing w:val="-3"/>
        </w:rPr>
        <w:t xml:space="preserve"> </w:t>
      </w:r>
      <w:r>
        <w:t>already</w:t>
      </w:r>
      <w:r>
        <w:rPr>
          <w:spacing w:val="-3"/>
        </w:rPr>
        <w:t xml:space="preserve"> </w:t>
      </w:r>
      <w:r>
        <w:t>has</w:t>
      </w:r>
      <w:r>
        <w:rPr>
          <w:spacing w:val="-4"/>
        </w:rPr>
        <w:t xml:space="preserve"> </w:t>
      </w:r>
      <w:r>
        <w:t>ongoing working-capital requirements. Using excessive internal funds for expansion could reduce the cash available for day-to-day operations, while excessive borrowing could increase interest costs and financial risk.</w:t>
      </w:r>
    </w:p>
    <w:p w14:paraId="4CF8845C" w14:textId="77777777" w:rsidR="004D40F0" w:rsidRDefault="004D40F0">
      <w:pPr>
        <w:pStyle w:val="BodyText"/>
        <w:spacing w:before="1"/>
        <w:ind w:left="0"/>
      </w:pPr>
    </w:p>
    <w:p w14:paraId="74FA95C2" w14:textId="77777777" w:rsidR="004D40F0" w:rsidRDefault="00000000">
      <w:pPr>
        <w:pStyle w:val="Heading1"/>
        <w:numPr>
          <w:ilvl w:val="1"/>
          <w:numId w:val="15"/>
        </w:numPr>
        <w:tabs>
          <w:tab w:val="left" w:pos="525"/>
        </w:tabs>
        <w:ind w:left="525" w:hanging="360"/>
      </w:pPr>
      <w:r>
        <w:t>Overall</w:t>
      </w:r>
      <w:r>
        <w:rPr>
          <w:spacing w:val="-3"/>
        </w:rPr>
        <w:t xml:space="preserve"> </w:t>
      </w:r>
      <w:r>
        <w:t>Financial</w:t>
      </w:r>
      <w:r>
        <w:rPr>
          <w:spacing w:val="-3"/>
        </w:rPr>
        <w:t xml:space="preserve"> </w:t>
      </w:r>
      <w:r>
        <w:rPr>
          <w:spacing w:val="-2"/>
        </w:rPr>
        <w:t>Diagnosis</w:t>
      </w:r>
    </w:p>
    <w:p w14:paraId="4C503999" w14:textId="77777777" w:rsidR="004D40F0" w:rsidRDefault="00000000">
      <w:pPr>
        <w:ind w:left="165" w:right="831"/>
        <w:rPr>
          <w:sz w:val="24"/>
        </w:rPr>
      </w:pPr>
      <w:r>
        <w:rPr>
          <w:sz w:val="24"/>
        </w:rPr>
        <w:t>The</w:t>
      </w:r>
      <w:r>
        <w:rPr>
          <w:spacing w:val="-5"/>
          <w:sz w:val="24"/>
        </w:rPr>
        <w:t xml:space="preserve"> </w:t>
      </w:r>
      <w:r>
        <w:rPr>
          <w:sz w:val="24"/>
        </w:rPr>
        <w:t>financial</w:t>
      </w:r>
      <w:r>
        <w:rPr>
          <w:spacing w:val="-3"/>
          <w:sz w:val="24"/>
        </w:rPr>
        <w:t xml:space="preserve"> </w:t>
      </w:r>
      <w:r>
        <w:rPr>
          <w:sz w:val="24"/>
        </w:rPr>
        <w:t>diagnosis</w:t>
      </w:r>
      <w:r>
        <w:rPr>
          <w:spacing w:val="-4"/>
          <w:sz w:val="24"/>
        </w:rPr>
        <w:t xml:space="preserve"> </w:t>
      </w:r>
      <w:r>
        <w:rPr>
          <w:sz w:val="24"/>
        </w:rPr>
        <w:t>suggests</w:t>
      </w:r>
      <w:r>
        <w:rPr>
          <w:spacing w:val="-4"/>
          <w:sz w:val="24"/>
        </w:rPr>
        <w:t xml:space="preserve"> </w:t>
      </w:r>
      <w:r>
        <w:rPr>
          <w:sz w:val="24"/>
        </w:rPr>
        <w:t>that</w:t>
      </w:r>
      <w:r>
        <w:rPr>
          <w:spacing w:val="-3"/>
          <w:sz w:val="24"/>
        </w:rPr>
        <w:t xml:space="preserve"> </w:t>
      </w:r>
      <w:r>
        <w:rPr>
          <w:sz w:val="24"/>
        </w:rPr>
        <w:t>M.M.</w:t>
      </w:r>
      <w:r>
        <w:rPr>
          <w:spacing w:val="-3"/>
          <w:sz w:val="24"/>
        </w:rPr>
        <w:t xml:space="preserve"> </w:t>
      </w:r>
      <w:r>
        <w:rPr>
          <w:sz w:val="24"/>
        </w:rPr>
        <w:t>Looms</w:t>
      </w:r>
      <w:r>
        <w:rPr>
          <w:spacing w:val="-4"/>
          <w:sz w:val="24"/>
        </w:rPr>
        <w:t xml:space="preserve"> </w:t>
      </w:r>
      <w:r>
        <w:rPr>
          <w:sz w:val="24"/>
        </w:rPr>
        <w:t>faces</w:t>
      </w:r>
      <w:r>
        <w:rPr>
          <w:spacing w:val="-1"/>
          <w:sz w:val="24"/>
        </w:rPr>
        <w:t xml:space="preserve"> </w:t>
      </w:r>
      <w:r>
        <w:rPr>
          <w:sz w:val="24"/>
        </w:rPr>
        <w:t>a</w:t>
      </w:r>
      <w:r>
        <w:rPr>
          <w:spacing w:val="-2"/>
          <w:sz w:val="24"/>
        </w:rPr>
        <w:t xml:space="preserve"> </w:t>
      </w:r>
      <w:r>
        <w:rPr>
          <w:b/>
          <w:sz w:val="24"/>
        </w:rPr>
        <w:t>combined</w:t>
      </w:r>
      <w:r>
        <w:rPr>
          <w:b/>
          <w:spacing w:val="-3"/>
          <w:sz w:val="24"/>
        </w:rPr>
        <w:t xml:space="preserve"> </w:t>
      </w:r>
      <w:r>
        <w:rPr>
          <w:b/>
          <w:sz w:val="24"/>
        </w:rPr>
        <w:t>working-capital</w:t>
      </w:r>
      <w:r>
        <w:rPr>
          <w:b/>
          <w:spacing w:val="-3"/>
          <w:sz w:val="24"/>
        </w:rPr>
        <w:t xml:space="preserve"> </w:t>
      </w:r>
      <w:r>
        <w:rPr>
          <w:b/>
          <w:sz w:val="24"/>
        </w:rPr>
        <w:t>and growth-financing challenge</w:t>
      </w:r>
      <w:r>
        <w:rPr>
          <w:sz w:val="24"/>
        </w:rPr>
        <w:t>.</w:t>
      </w:r>
    </w:p>
    <w:p w14:paraId="3CBE81D1" w14:textId="77777777" w:rsidR="004D40F0" w:rsidRDefault="00000000">
      <w:pPr>
        <w:pStyle w:val="BodyText"/>
      </w:pPr>
      <w:r>
        <w:t>The</w:t>
      </w:r>
      <w:r>
        <w:rPr>
          <w:spacing w:val="-5"/>
        </w:rPr>
        <w:t xml:space="preserve"> </w:t>
      </w:r>
      <w:r>
        <w:t>central</w:t>
      </w:r>
      <w:r>
        <w:rPr>
          <w:spacing w:val="-1"/>
        </w:rPr>
        <w:t xml:space="preserve"> </w:t>
      </w:r>
      <w:r>
        <w:t>issue</w:t>
      </w:r>
      <w:r>
        <w:rPr>
          <w:spacing w:val="-1"/>
        </w:rPr>
        <w:t xml:space="preserve"> </w:t>
      </w:r>
      <w:r>
        <w:t>can</w:t>
      </w:r>
      <w:r>
        <w:rPr>
          <w:spacing w:val="-1"/>
        </w:rPr>
        <w:t xml:space="preserve"> </w:t>
      </w:r>
      <w:r>
        <w:t>be</w:t>
      </w:r>
      <w:r>
        <w:rPr>
          <w:spacing w:val="-2"/>
        </w:rPr>
        <w:t xml:space="preserve"> </w:t>
      </w:r>
      <w:r>
        <w:t xml:space="preserve">represented </w:t>
      </w:r>
      <w:r>
        <w:rPr>
          <w:spacing w:val="-5"/>
        </w:rPr>
        <w:t>as:</w:t>
      </w:r>
    </w:p>
    <w:p w14:paraId="73870398" w14:textId="77777777" w:rsidR="004D40F0" w:rsidRDefault="00000000">
      <w:pPr>
        <w:pStyle w:val="Heading1"/>
      </w:pPr>
      <w:r>
        <w:t>Cash</w:t>
      </w:r>
      <w:r>
        <w:rPr>
          <w:spacing w:val="-2"/>
        </w:rPr>
        <w:t xml:space="preserve"> </w:t>
      </w:r>
      <w:r>
        <w:t>Locked</w:t>
      </w:r>
      <w:r>
        <w:rPr>
          <w:spacing w:val="-2"/>
        </w:rPr>
        <w:t xml:space="preserve"> </w:t>
      </w:r>
      <w:r>
        <w:t>in</w:t>
      </w:r>
      <w:r>
        <w:rPr>
          <w:spacing w:val="-1"/>
        </w:rPr>
        <w:t xml:space="preserve"> </w:t>
      </w:r>
      <w:r>
        <w:rPr>
          <w:spacing w:val="-2"/>
        </w:rPr>
        <w:t>Operations</w:t>
      </w:r>
    </w:p>
    <w:p w14:paraId="1DA1C1CD" w14:textId="77777777" w:rsidR="004D40F0" w:rsidRDefault="00000000">
      <w:pPr>
        <w:ind w:left="165"/>
        <w:rPr>
          <w:b/>
          <w:sz w:val="24"/>
        </w:rPr>
      </w:pPr>
      <w:r>
        <w:rPr>
          <w:b/>
          <w:spacing w:val="-10"/>
          <w:sz w:val="24"/>
        </w:rPr>
        <w:t>+</w:t>
      </w:r>
    </w:p>
    <w:p w14:paraId="61949862" w14:textId="77777777" w:rsidR="004D40F0" w:rsidRDefault="00000000">
      <w:pPr>
        <w:pStyle w:val="Heading1"/>
      </w:pPr>
      <w:r>
        <w:t>Periodic</w:t>
      </w:r>
      <w:r>
        <w:rPr>
          <w:spacing w:val="-3"/>
        </w:rPr>
        <w:t xml:space="preserve"> </w:t>
      </w:r>
      <w:r>
        <w:t>Liquidity</w:t>
      </w:r>
      <w:r>
        <w:rPr>
          <w:spacing w:val="-3"/>
        </w:rPr>
        <w:t xml:space="preserve"> </w:t>
      </w:r>
      <w:r>
        <w:rPr>
          <w:spacing w:val="-2"/>
        </w:rPr>
        <w:t>Pressure</w:t>
      </w:r>
    </w:p>
    <w:p w14:paraId="1CA6C94F" w14:textId="77777777" w:rsidR="004D40F0" w:rsidRDefault="00000000">
      <w:pPr>
        <w:ind w:left="165"/>
        <w:rPr>
          <w:b/>
          <w:sz w:val="24"/>
        </w:rPr>
      </w:pPr>
      <w:r>
        <w:rPr>
          <w:b/>
          <w:spacing w:val="-10"/>
          <w:sz w:val="24"/>
        </w:rPr>
        <w:t>+</w:t>
      </w:r>
    </w:p>
    <w:p w14:paraId="4585B025" w14:textId="77777777" w:rsidR="004D40F0" w:rsidRDefault="00000000">
      <w:pPr>
        <w:pStyle w:val="Heading1"/>
      </w:pPr>
      <w:r>
        <w:t>Need</w:t>
      </w:r>
      <w:r>
        <w:rPr>
          <w:spacing w:val="-3"/>
        </w:rPr>
        <w:t xml:space="preserve"> </w:t>
      </w:r>
      <w:r>
        <w:t>for</w:t>
      </w:r>
      <w:r>
        <w:rPr>
          <w:spacing w:val="-5"/>
        </w:rPr>
        <w:t xml:space="preserve"> </w:t>
      </w:r>
      <w:r>
        <w:t>Expansion</w:t>
      </w:r>
      <w:r>
        <w:rPr>
          <w:spacing w:val="-1"/>
        </w:rPr>
        <w:t xml:space="preserve"> </w:t>
      </w:r>
      <w:r>
        <w:rPr>
          <w:spacing w:val="-2"/>
        </w:rPr>
        <w:t>Investment</w:t>
      </w:r>
    </w:p>
    <w:p w14:paraId="34C34A1E" w14:textId="77777777" w:rsidR="004D40F0" w:rsidRDefault="00000000">
      <w:pPr>
        <w:ind w:left="165"/>
        <w:rPr>
          <w:b/>
          <w:sz w:val="24"/>
        </w:rPr>
      </w:pPr>
      <w:r>
        <w:rPr>
          <w:b/>
          <w:spacing w:val="-10"/>
          <w:sz w:val="24"/>
        </w:rPr>
        <w:t>=</w:t>
      </w:r>
    </w:p>
    <w:p w14:paraId="42FF3019" w14:textId="77777777" w:rsidR="004D40F0" w:rsidRDefault="004D40F0">
      <w:pPr>
        <w:rPr>
          <w:b/>
          <w:sz w:val="24"/>
        </w:rPr>
        <w:sectPr w:rsidR="004D40F0">
          <w:pgSz w:w="11910" w:h="16840"/>
          <w:pgMar w:top="980" w:right="850" w:bottom="280" w:left="1275" w:header="717" w:footer="0" w:gutter="0"/>
          <w:pgBorders w:offsetFrom="page">
            <w:top w:val="single" w:sz="4" w:space="24" w:color="000000"/>
            <w:left w:val="single" w:sz="4" w:space="24" w:color="000000"/>
            <w:bottom w:val="single" w:sz="4" w:space="24" w:color="000000"/>
            <w:right w:val="single" w:sz="4" w:space="24" w:color="000000"/>
          </w:pgBorders>
          <w:cols w:space="720"/>
        </w:sectPr>
      </w:pPr>
    </w:p>
    <w:p w14:paraId="52E508B2" w14:textId="77777777" w:rsidR="004D40F0" w:rsidRDefault="00000000">
      <w:pPr>
        <w:spacing w:line="20" w:lineRule="exact"/>
        <w:ind w:left="136"/>
        <w:rPr>
          <w:sz w:val="2"/>
        </w:rPr>
      </w:pPr>
      <w:r>
        <w:rPr>
          <w:noProof/>
          <w:sz w:val="2"/>
        </w:rPr>
        <w:lastRenderedPageBreak/>
        <mc:AlternateContent>
          <mc:Choice Requires="wpg">
            <w:drawing>
              <wp:inline distT="0" distB="0" distL="0" distR="0" wp14:anchorId="477C4CA4" wp14:editId="069513D6">
                <wp:extent cx="5769610" cy="6350"/>
                <wp:effectExtent l="0" t="0" r="0" b="0"/>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6350"/>
                          <a:chOff x="0" y="0"/>
                          <a:chExt cx="5769610" cy="6350"/>
                        </a:xfrm>
                      </wpg:grpSpPr>
                      <wps:wsp>
                        <wps:cNvPr id="33" name="Graphic 33"/>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D9D9D9"/>
                          </a:solidFill>
                        </wps:spPr>
                        <wps:bodyPr wrap="square" lIns="0" tIns="0" rIns="0" bIns="0" rtlCol="0">
                          <a:prstTxWarp prst="textNoShape">
                            <a:avLst/>
                          </a:prstTxWarp>
                          <a:noAutofit/>
                        </wps:bodyPr>
                      </wps:wsp>
                    </wpg:wgp>
                  </a:graphicData>
                </a:graphic>
              </wp:inline>
            </w:drawing>
          </mc:Choice>
          <mc:Fallback>
            <w:pict>
              <v:group w14:anchorId="7BFF39F9" id="Group 32" o:spid="_x0000_s1026" style="width:454.3pt;height:.5pt;mso-position-horizontal-relative:char;mso-position-vertical-relative:line" coordsize="5769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">
                <v:shape id="Graphic 33" o:spid="_x0000_s1027" style="position:absolute;width:57696;height:63;visibility:visible;mso-wrap-style:square;v-text-anchor:top" coordsize="5769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" path="m5769229,l,,,6096r5769229,l5769229,xe" fillcolor="#d9d9d9" stroked="f">
                  <v:path arrowok="t"/>
                </v:shape>
                <w10:anchorlock/>
              </v:group>
            </w:pict>
          </mc:Fallback>
        </mc:AlternateContent>
      </w:r>
    </w:p>
    <w:p w14:paraId="378B77CC" w14:textId="77777777" w:rsidR="004D40F0" w:rsidRDefault="004D40F0">
      <w:pPr>
        <w:pStyle w:val="BodyText"/>
        <w:spacing w:before="147"/>
        <w:ind w:left="0"/>
        <w:rPr>
          <w:b/>
        </w:rPr>
      </w:pPr>
    </w:p>
    <w:p w14:paraId="7C7F8C7F" w14:textId="77777777" w:rsidR="004D40F0" w:rsidRDefault="00000000">
      <w:pPr>
        <w:pStyle w:val="Heading1"/>
      </w:pPr>
      <w:r>
        <w:t>Potential</w:t>
      </w:r>
      <w:r>
        <w:rPr>
          <w:spacing w:val="-3"/>
        </w:rPr>
        <w:t xml:space="preserve"> </w:t>
      </w:r>
      <w:r>
        <w:t>Financing</w:t>
      </w:r>
      <w:r>
        <w:rPr>
          <w:spacing w:val="-2"/>
        </w:rPr>
        <w:t xml:space="preserve"> </w:t>
      </w:r>
      <w:r>
        <w:rPr>
          <w:spacing w:val="-5"/>
        </w:rPr>
        <w:t>Gap</w:t>
      </w:r>
    </w:p>
    <w:p w14:paraId="443DD79A" w14:textId="77777777" w:rsidR="004D40F0" w:rsidRDefault="00000000">
      <w:pPr>
        <w:pStyle w:val="BodyText"/>
        <w:spacing w:before="1"/>
        <w:ind w:right="718"/>
      </w:pPr>
      <w:r>
        <w:t>The</w:t>
      </w:r>
      <w:r>
        <w:rPr>
          <w:spacing w:val="-5"/>
        </w:rPr>
        <w:t xml:space="preserve"> </w:t>
      </w:r>
      <w:r>
        <w:t>key</w:t>
      </w:r>
      <w:r>
        <w:rPr>
          <w:spacing w:val="-3"/>
        </w:rPr>
        <w:t xml:space="preserve"> </w:t>
      </w:r>
      <w:r>
        <w:t>challenge</w:t>
      </w:r>
      <w:r>
        <w:rPr>
          <w:spacing w:val="-4"/>
        </w:rPr>
        <w:t xml:space="preserve"> </w:t>
      </w:r>
      <w:r>
        <w:t>is</w:t>
      </w:r>
      <w:r>
        <w:rPr>
          <w:spacing w:val="-4"/>
        </w:rPr>
        <w:t xml:space="preserve"> </w:t>
      </w:r>
      <w:r>
        <w:t>therefore</w:t>
      </w:r>
      <w:r>
        <w:rPr>
          <w:spacing w:val="-4"/>
        </w:rPr>
        <w:t xml:space="preserve"> </w:t>
      </w:r>
      <w:r>
        <w:t>not</w:t>
      </w:r>
      <w:r>
        <w:rPr>
          <w:spacing w:val="-3"/>
        </w:rPr>
        <w:t xml:space="preserve"> </w:t>
      </w:r>
      <w:r>
        <w:t>simply</w:t>
      </w:r>
      <w:r>
        <w:rPr>
          <w:spacing w:val="-3"/>
        </w:rPr>
        <w:t xml:space="preserve"> </w:t>
      </w:r>
      <w:r>
        <w:t>to</w:t>
      </w:r>
      <w:r>
        <w:rPr>
          <w:spacing w:val="-3"/>
        </w:rPr>
        <w:t xml:space="preserve"> </w:t>
      </w:r>
      <w:r>
        <w:t>obtain</w:t>
      </w:r>
      <w:r>
        <w:rPr>
          <w:spacing w:val="-3"/>
        </w:rPr>
        <w:t xml:space="preserve"> </w:t>
      </w:r>
      <w:r>
        <w:t>additional</w:t>
      </w:r>
      <w:r>
        <w:rPr>
          <w:spacing w:val="-3"/>
        </w:rPr>
        <w:t xml:space="preserve"> </w:t>
      </w:r>
      <w:r>
        <w:t>finance.</w:t>
      </w:r>
      <w:r>
        <w:rPr>
          <w:spacing w:val="-1"/>
        </w:rPr>
        <w:t xml:space="preserve"> </w:t>
      </w:r>
      <w:r>
        <w:t>Instead,</w:t>
      </w:r>
      <w:r>
        <w:rPr>
          <w:spacing w:val="-3"/>
        </w:rPr>
        <w:t xml:space="preserve"> </w:t>
      </w:r>
      <w:r>
        <w:t>M.M.</w:t>
      </w:r>
      <w:r>
        <w:rPr>
          <w:spacing w:val="-3"/>
        </w:rPr>
        <w:t xml:space="preserve"> </w:t>
      </w:r>
      <w:r>
        <w:t>Looms needs to determine the appropriate amount, type and timing of financing while simultaneously improving the efficiency of its working-capital cycle.</w:t>
      </w:r>
    </w:p>
    <w:p w14:paraId="13850557" w14:textId="77777777" w:rsidR="004D40F0" w:rsidRDefault="00000000">
      <w:pPr>
        <w:pStyle w:val="Heading1"/>
        <w:spacing w:after="21"/>
      </w:pPr>
      <w:r>
        <w:t>Table</w:t>
      </w:r>
      <w:r>
        <w:rPr>
          <w:spacing w:val="-2"/>
        </w:rPr>
        <w:t xml:space="preserve"> </w:t>
      </w:r>
      <w:r>
        <w:t>6.1:</w:t>
      </w:r>
      <w:r>
        <w:rPr>
          <w:spacing w:val="-3"/>
        </w:rPr>
        <w:t xml:space="preserve"> </w:t>
      </w:r>
      <w:r>
        <w:t>Summary</w:t>
      </w:r>
      <w:r>
        <w:rPr>
          <w:spacing w:val="-2"/>
        </w:rPr>
        <w:t xml:space="preserve"> </w:t>
      </w:r>
      <w:r>
        <w:t>of</w:t>
      </w:r>
      <w:r>
        <w:rPr>
          <w:spacing w:val="-5"/>
        </w:rPr>
        <w:t xml:space="preserve"> </w:t>
      </w:r>
      <w:r>
        <w:t>Identified</w:t>
      </w:r>
      <w:r>
        <w:rPr>
          <w:spacing w:val="-3"/>
        </w:rPr>
        <w:t xml:space="preserve"> </w:t>
      </w:r>
      <w:r>
        <w:t>Financial</w:t>
      </w:r>
      <w:r>
        <w:rPr>
          <w:spacing w:val="-1"/>
        </w:rPr>
        <w:t xml:space="preserve"> </w:t>
      </w:r>
      <w:r>
        <w:rPr>
          <w:spacing w:val="-2"/>
        </w:rPr>
        <w:t>Problems</w:t>
      </w:r>
    </w:p>
    <w:tbl>
      <w:tblPr>
        <w:tblW w:w="0" w:type="auto"/>
        <w:tblInd w:w="203"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047"/>
        <w:gridCol w:w="3837"/>
        <w:gridCol w:w="3097"/>
      </w:tblGrid>
      <w:tr w:rsidR="004D40F0" w14:paraId="3B3586B1" w14:textId="77777777">
        <w:trPr>
          <w:trHeight w:val="326"/>
        </w:trPr>
        <w:tc>
          <w:tcPr>
            <w:tcW w:w="2047" w:type="dxa"/>
          </w:tcPr>
          <w:p w14:paraId="712A9EA3" w14:textId="77777777" w:rsidR="004D40F0" w:rsidRDefault="00000000">
            <w:pPr>
              <w:pStyle w:val="TableParagraph"/>
              <w:spacing w:before="23"/>
              <w:rPr>
                <w:b/>
                <w:sz w:val="24"/>
              </w:rPr>
            </w:pPr>
            <w:r>
              <w:rPr>
                <w:b/>
                <w:spacing w:val="-2"/>
                <w:sz w:val="24"/>
              </w:rPr>
              <w:t>Problem</w:t>
            </w:r>
          </w:p>
        </w:tc>
        <w:tc>
          <w:tcPr>
            <w:tcW w:w="3837" w:type="dxa"/>
          </w:tcPr>
          <w:p w14:paraId="0B14D0B9" w14:textId="77777777" w:rsidR="004D40F0" w:rsidRDefault="00000000">
            <w:pPr>
              <w:pStyle w:val="TableParagraph"/>
              <w:spacing w:before="23"/>
              <w:ind w:left="29"/>
              <w:rPr>
                <w:b/>
                <w:sz w:val="24"/>
              </w:rPr>
            </w:pPr>
            <w:r>
              <w:rPr>
                <w:b/>
                <w:spacing w:val="-2"/>
                <w:sz w:val="24"/>
              </w:rPr>
              <w:t>Evidence</w:t>
            </w:r>
          </w:p>
        </w:tc>
        <w:tc>
          <w:tcPr>
            <w:tcW w:w="3097" w:type="dxa"/>
          </w:tcPr>
          <w:p w14:paraId="38980646" w14:textId="77777777" w:rsidR="004D40F0" w:rsidRDefault="00000000">
            <w:pPr>
              <w:pStyle w:val="TableParagraph"/>
              <w:spacing w:before="23"/>
              <w:ind w:left="31"/>
              <w:rPr>
                <w:b/>
                <w:sz w:val="24"/>
              </w:rPr>
            </w:pPr>
            <w:r>
              <w:rPr>
                <w:b/>
                <w:sz w:val="24"/>
              </w:rPr>
              <w:t>Financial</w:t>
            </w:r>
            <w:r>
              <w:rPr>
                <w:b/>
                <w:spacing w:val="-4"/>
                <w:sz w:val="24"/>
              </w:rPr>
              <w:t xml:space="preserve"> </w:t>
            </w:r>
            <w:r>
              <w:rPr>
                <w:b/>
                <w:spacing w:val="-2"/>
                <w:sz w:val="24"/>
              </w:rPr>
              <w:t>Impact</w:t>
            </w:r>
          </w:p>
        </w:tc>
      </w:tr>
      <w:tr w:rsidR="004D40F0" w14:paraId="40B4DB0B" w14:textId="77777777">
        <w:trPr>
          <w:trHeight w:val="601"/>
        </w:trPr>
        <w:tc>
          <w:tcPr>
            <w:tcW w:w="2047" w:type="dxa"/>
          </w:tcPr>
          <w:p w14:paraId="0F7D1749" w14:textId="77777777" w:rsidR="004D40F0" w:rsidRDefault="00000000">
            <w:pPr>
              <w:pStyle w:val="TableParagraph"/>
              <w:spacing w:before="22"/>
              <w:ind w:right="485"/>
              <w:rPr>
                <w:sz w:val="24"/>
              </w:rPr>
            </w:pPr>
            <w:r>
              <w:rPr>
                <w:sz w:val="24"/>
              </w:rPr>
              <w:t>Cash locked in working</w:t>
            </w:r>
            <w:r>
              <w:rPr>
                <w:spacing w:val="-15"/>
                <w:sz w:val="24"/>
              </w:rPr>
              <w:t xml:space="preserve"> </w:t>
            </w:r>
            <w:r>
              <w:rPr>
                <w:sz w:val="24"/>
              </w:rPr>
              <w:t>capital</w:t>
            </w:r>
          </w:p>
        </w:tc>
        <w:tc>
          <w:tcPr>
            <w:tcW w:w="3837" w:type="dxa"/>
          </w:tcPr>
          <w:p w14:paraId="4CF2FCF9" w14:textId="77777777" w:rsidR="004D40F0" w:rsidRDefault="00000000">
            <w:pPr>
              <w:pStyle w:val="TableParagraph"/>
              <w:spacing w:before="161"/>
              <w:ind w:left="29"/>
              <w:rPr>
                <w:sz w:val="24"/>
              </w:rPr>
            </w:pPr>
            <w:r>
              <w:rPr>
                <w:sz w:val="24"/>
              </w:rPr>
              <w:t>CCC</w:t>
            </w:r>
            <w:r>
              <w:rPr>
                <w:spacing w:val="-1"/>
                <w:sz w:val="24"/>
              </w:rPr>
              <w:t xml:space="preserve"> </w:t>
            </w:r>
            <w:r>
              <w:rPr>
                <w:sz w:val="24"/>
              </w:rPr>
              <w:t>of</w:t>
            </w:r>
            <w:r>
              <w:rPr>
                <w:spacing w:val="-1"/>
                <w:sz w:val="24"/>
              </w:rPr>
              <w:t xml:space="preserve"> </w:t>
            </w:r>
            <w:r>
              <w:rPr>
                <w:sz w:val="24"/>
              </w:rPr>
              <w:t>approximately</w:t>
            </w:r>
            <w:r>
              <w:rPr>
                <w:spacing w:val="-1"/>
                <w:sz w:val="24"/>
              </w:rPr>
              <w:t xml:space="preserve"> </w:t>
            </w:r>
            <w:r>
              <w:rPr>
                <w:sz w:val="24"/>
              </w:rPr>
              <w:t>105</w:t>
            </w:r>
            <w:r>
              <w:rPr>
                <w:spacing w:val="-1"/>
                <w:sz w:val="24"/>
              </w:rPr>
              <w:t xml:space="preserve"> </w:t>
            </w:r>
            <w:r>
              <w:rPr>
                <w:spacing w:val="-4"/>
                <w:sz w:val="24"/>
              </w:rPr>
              <w:t>days</w:t>
            </w:r>
          </w:p>
        </w:tc>
        <w:tc>
          <w:tcPr>
            <w:tcW w:w="3097" w:type="dxa"/>
          </w:tcPr>
          <w:p w14:paraId="20DFB1CD" w14:textId="77777777" w:rsidR="004D40F0" w:rsidRDefault="00000000">
            <w:pPr>
              <w:pStyle w:val="TableParagraph"/>
              <w:spacing w:before="22"/>
              <w:ind w:left="31"/>
              <w:rPr>
                <w:sz w:val="24"/>
              </w:rPr>
            </w:pPr>
            <w:r>
              <w:rPr>
                <w:sz w:val="24"/>
              </w:rPr>
              <w:t>Funds remain tied up in inventory</w:t>
            </w:r>
            <w:r>
              <w:rPr>
                <w:spacing w:val="-15"/>
                <w:sz w:val="24"/>
              </w:rPr>
              <w:t xml:space="preserve"> </w:t>
            </w:r>
            <w:r>
              <w:rPr>
                <w:sz w:val="24"/>
              </w:rPr>
              <w:t>and</w:t>
            </w:r>
            <w:r>
              <w:rPr>
                <w:spacing w:val="-15"/>
                <w:sz w:val="24"/>
              </w:rPr>
              <w:t xml:space="preserve"> </w:t>
            </w:r>
            <w:r>
              <w:rPr>
                <w:sz w:val="24"/>
              </w:rPr>
              <w:t>receivables</w:t>
            </w:r>
          </w:p>
        </w:tc>
      </w:tr>
      <w:tr w:rsidR="004D40F0" w14:paraId="5207DAFA" w14:textId="77777777">
        <w:trPr>
          <w:trHeight w:val="601"/>
        </w:trPr>
        <w:tc>
          <w:tcPr>
            <w:tcW w:w="2047" w:type="dxa"/>
          </w:tcPr>
          <w:p w14:paraId="7543F91A" w14:textId="77777777" w:rsidR="004D40F0" w:rsidRDefault="00000000">
            <w:pPr>
              <w:pStyle w:val="TableParagraph"/>
              <w:ind w:right="311"/>
              <w:rPr>
                <w:sz w:val="24"/>
              </w:rPr>
            </w:pPr>
            <w:r>
              <w:rPr>
                <w:sz w:val="24"/>
              </w:rPr>
              <w:t>Periodic</w:t>
            </w:r>
            <w:r>
              <w:rPr>
                <w:spacing w:val="-15"/>
                <w:sz w:val="24"/>
              </w:rPr>
              <w:t xml:space="preserve"> </w:t>
            </w:r>
            <w:r>
              <w:rPr>
                <w:sz w:val="24"/>
              </w:rPr>
              <w:t xml:space="preserve">liquidity </w:t>
            </w:r>
            <w:r>
              <w:rPr>
                <w:spacing w:val="-2"/>
                <w:sz w:val="24"/>
              </w:rPr>
              <w:t>pressure</w:t>
            </w:r>
          </w:p>
        </w:tc>
        <w:tc>
          <w:tcPr>
            <w:tcW w:w="3837" w:type="dxa"/>
          </w:tcPr>
          <w:p w14:paraId="4BB85EEB" w14:textId="77777777" w:rsidR="004D40F0" w:rsidRDefault="00000000">
            <w:pPr>
              <w:pStyle w:val="TableParagraph"/>
              <w:ind w:left="29"/>
              <w:rPr>
                <w:sz w:val="24"/>
              </w:rPr>
            </w:pPr>
            <w:r>
              <w:rPr>
                <w:sz w:val="24"/>
              </w:rPr>
              <w:t>Dependence</w:t>
            </w:r>
            <w:r>
              <w:rPr>
                <w:spacing w:val="-11"/>
                <w:sz w:val="24"/>
              </w:rPr>
              <w:t xml:space="preserve"> </w:t>
            </w:r>
            <w:r>
              <w:rPr>
                <w:sz w:val="24"/>
              </w:rPr>
              <w:t>on</w:t>
            </w:r>
            <w:r>
              <w:rPr>
                <w:spacing w:val="-10"/>
                <w:sz w:val="24"/>
              </w:rPr>
              <w:t xml:space="preserve"> </w:t>
            </w:r>
            <w:r>
              <w:rPr>
                <w:sz w:val="24"/>
              </w:rPr>
              <w:t>Cash</w:t>
            </w:r>
            <w:r>
              <w:rPr>
                <w:spacing w:val="-10"/>
                <w:sz w:val="24"/>
              </w:rPr>
              <w:t xml:space="preserve"> </w:t>
            </w:r>
            <w:r>
              <w:rPr>
                <w:sz w:val="24"/>
              </w:rPr>
              <w:t>Credit,</w:t>
            </w:r>
            <w:r>
              <w:rPr>
                <w:spacing w:val="-10"/>
                <w:sz w:val="24"/>
              </w:rPr>
              <w:t xml:space="preserve"> </w:t>
            </w:r>
            <w:r>
              <w:rPr>
                <w:sz w:val="24"/>
              </w:rPr>
              <w:t>owner funds and supplier payment delays</w:t>
            </w:r>
          </w:p>
        </w:tc>
        <w:tc>
          <w:tcPr>
            <w:tcW w:w="3097" w:type="dxa"/>
          </w:tcPr>
          <w:p w14:paraId="7B1E3C9A" w14:textId="77777777" w:rsidR="004D40F0" w:rsidRDefault="00000000">
            <w:pPr>
              <w:pStyle w:val="TableParagraph"/>
              <w:ind w:left="31"/>
              <w:rPr>
                <w:sz w:val="24"/>
              </w:rPr>
            </w:pPr>
            <w:r>
              <w:rPr>
                <w:sz w:val="24"/>
              </w:rPr>
              <w:t>Potential</w:t>
            </w:r>
            <w:r>
              <w:rPr>
                <w:spacing w:val="-15"/>
                <w:sz w:val="24"/>
              </w:rPr>
              <w:t xml:space="preserve"> </w:t>
            </w:r>
            <w:r>
              <w:rPr>
                <w:sz w:val="24"/>
              </w:rPr>
              <w:t>short-term</w:t>
            </w:r>
            <w:r>
              <w:rPr>
                <w:spacing w:val="-15"/>
                <w:sz w:val="24"/>
              </w:rPr>
              <w:t xml:space="preserve"> </w:t>
            </w:r>
            <w:r>
              <w:rPr>
                <w:sz w:val="24"/>
              </w:rPr>
              <w:t xml:space="preserve">cash </w:t>
            </w:r>
            <w:r>
              <w:rPr>
                <w:spacing w:val="-2"/>
                <w:sz w:val="24"/>
              </w:rPr>
              <w:t>shortages</w:t>
            </w:r>
          </w:p>
        </w:tc>
      </w:tr>
      <w:tr w:rsidR="004D40F0" w14:paraId="28F02BAB" w14:textId="77777777">
        <w:trPr>
          <w:trHeight w:val="603"/>
        </w:trPr>
        <w:tc>
          <w:tcPr>
            <w:tcW w:w="2047" w:type="dxa"/>
          </w:tcPr>
          <w:p w14:paraId="12688C8E" w14:textId="77777777" w:rsidR="004D40F0" w:rsidRDefault="00000000">
            <w:pPr>
              <w:pStyle w:val="TableParagraph"/>
              <w:ind w:right="288"/>
              <w:rPr>
                <w:sz w:val="24"/>
              </w:rPr>
            </w:pPr>
            <w:r>
              <w:rPr>
                <w:sz w:val="24"/>
              </w:rPr>
              <w:t>Limited</w:t>
            </w:r>
            <w:r>
              <w:rPr>
                <w:spacing w:val="-15"/>
                <w:sz w:val="24"/>
              </w:rPr>
              <w:t xml:space="preserve"> </w:t>
            </w:r>
            <w:r>
              <w:rPr>
                <w:sz w:val="24"/>
              </w:rPr>
              <w:t>working-capital buffer</w:t>
            </w:r>
          </w:p>
        </w:tc>
        <w:tc>
          <w:tcPr>
            <w:tcW w:w="3837" w:type="dxa"/>
          </w:tcPr>
          <w:p w14:paraId="4FE4CDFF" w14:textId="7038D0C1" w:rsidR="004D40F0" w:rsidRDefault="00000000">
            <w:pPr>
              <w:pStyle w:val="TableParagraph"/>
              <w:spacing w:before="161"/>
              <w:ind w:left="29"/>
              <w:rPr>
                <w:sz w:val="24"/>
              </w:rPr>
            </w:pPr>
            <w:r>
              <w:rPr>
                <w:sz w:val="24"/>
              </w:rPr>
              <w:t>Estimated</w:t>
            </w:r>
            <w:r>
              <w:rPr>
                <w:spacing w:val="-1"/>
                <w:sz w:val="24"/>
              </w:rPr>
              <w:t xml:space="preserve"> </w:t>
            </w:r>
            <w:r>
              <w:rPr>
                <w:sz w:val="24"/>
              </w:rPr>
              <w:t>buffer of ₹</w:t>
            </w:r>
            <w:r w:rsidR="00FF60DC">
              <w:rPr>
                <w:sz w:val="24"/>
              </w:rPr>
              <w:t>5</w:t>
            </w:r>
            <w:r>
              <w:rPr>
                <w:sz w:val="24"/>
              </w:rPr>
              <w:t>–</w:t>
            </w:r>
            <w:r w:rsidR="00FF60DC">
              <w:rPr>
                <w:sz w:val="24"/>
              </w:rPr>
              <w:t>6</w:t>
            </w:r>
            <w:r>
              <w:rPr>
                <w:sz w:val="24"/>
              </w:rPr>
              <w:t xml:space="preserve"> </w:t>
            </w:r>
            <w:r>
              <w:rPr>
                <w:spacing w:val="-4"/>
                <w:sz w:val="24"/>
              </w:rPr>
              <w:t>lakh</w:t>
            </w:r>
          </w:p>
        </w:tc>
        <w:tc>
          <w:tcPr>
            <w:tcW w:w="3097" w:type="dxa"/>
          </w:tcPr>
          <w:p w14:paraId="17BF8223" w14:textId="77777777" w:rsidR="004D40F0" w:rsidRDefault="00000000">
            <w:pPr>
              <w:pStyle w:val="TableParagraph"/>
              <w:ind w:left="31"/>
              <w:rPr>
                <w:sz w:val="24"/>
              </w:rPr>
            </w:pPr>
            <w:r>
              <w:rPr>
                <w:sz w:val="24"/>
              </w:rPr>
              <w:t>Reduced ability to absorb unexpected</w:t>
            </w:r>
            <w:r>
              <w:rPr>
                <w:spacing w:val="-15"/>
                <w:sz w:val="24"/>
              </w:rPr>
              <w:t xml:space="preserve"> </w:t>
            </w:r>
            <w:r>
              <w:rPr>
                <w:sz w:val="24"/>
              </w:rPr>
              <w:t>cash-flow</w:t>
            </w:r>
            <w:r>
              <w:rPr>
                <w:spacing w:val="-15"/>
                <w:sz w:val="24"/>
              </w:rPr>
              <w:t xml:space="preserve"> </w:t>
            </w:r>
            <w:r>
              <w:rPr>
                <w:sz w:val="24"/>
              </w:rPr>
              <w:t>pressure</w:t>
            </w:r>
          </w:p>
        </w:tc>
      </w:tr>
      <w:tr w:rsidR="004D40F0" w14:paraId="366A361F" w14:textId="77777777">
        <w:trPr>
          <w:trHeight w:val="601"/>
        </w:trPr>
        <w:tc>
          <w:tcPr>
            <w:tcW w:w="2047" w:type="dxa"/>
          </w:tcPr>
          <w:p w14:paraId="20C80661" w14:textId="77777777" w:rsidR="004D40F0" w:rsidRDefault="00000000">
            <w:pPr>
              <w:pStyle w:val="TableParagraph"/>
              <w:spacing w:before="23"/>
              <w:ind w:right="165"/>
              <w:rPr>
                <w:sz w:val="24"/>
              </w:rPr>
            </w:pPr>
            <w:r>
              <w:rPr>
                <w:sz w:val="24"/>
              </w:rPr>
              <w:t>Expansion</w:t>
            </w:r>
            <w:r>
              <w:rPr>
                <w:spacing w:val="-15"/>
                <w:sz w:val="24"/>
              </w:rPr>
              <w:t xml:space="preserve"> </w:t>
            </w:r>
            <w:r>
              <w:rPr>
                <w:sz w:val="24"/>
              </w:rPr>
              <w:t xml:space="preserve">funding </w:t>
            </w:r>
            <w:r>
              <w:rPr>
                <w:spacing w:val="-2"/>
                <w:sz w:val="24"/>
              </w:rPr>
              <w:t>requirement</w:t>
            </w:r>
          </w:p>
        </w:tc>
        <w:tc>
          <w:tcPr>
            <w:tcW w:w="3837" w:type="dxa"/>
          </w:tcPr>
          <w:p w14:paraId="34A9871D" w14:textId="77777777" w:rsidR="004D40F0" w:rsidRDefault="00000000">
            <w:pPr>
              <w:pStyle w:val="TableParagraph"/>
              <w:spacing w:before="162"/>
              <w:ind w:left="29"/>
              <w:rPr>
                <w:sz w:val="24"/>
              </w:rPr>
            </w:pPr>
            <w:r>
              <w:rPr>
                <w:sz w:val="24"/>
              </w:rPr>
              <w:t>Approximately</w:t>
            </w:r>
            <w:r>
              <w:rPr>
                <w:spacing w:val="-1"/>
                <w:sz w:val="24"/>
              </w:rPr>
              <w:t xml:space="preserve"> </w:t>
            </w:r>
            <w:r>
              <w:rPr>
                <w:sz w:val="24"/>
              </w:rPr>
              <w:t>₹40</w:t>
            </w:r>
            <w:r>
              <w:rPr>
                <w:spacing w:val="-1"/>
                <w:sz w:val="24"/>
              </w:rPr>
              <w:t xml:space="preserve"> </w:t>
            </w:r>
            <w:r>
              <w:rPr>
                <w:sz w:val="24"/>
              </w:rPr>
              <w:t xml:space="preserve">lakh </w:t>
            </w:r>
            <w:r>
              <w:rPr>
                <w:spacing w:val="-2"/>
                <w:sz w:val="24"/>
              </w:rPr>
              <w:t>required</w:t>
            </w:r>
          </w:p>
        </w:tc>
        <w:tc>
          <w:tcPr>
            <w:tcW w:w="3097" w:type="dxa"/>
          </w:tcPr>
          <w:p w14:paraId="66B12F23" w14:textId="77777777" w:rsidR="004D40F0" w:rsidRDefault="00000000">
            <w:pPr>
              <w:pStyle w:val="TableParagraph"/>
              <w:spacing w:before="23"/>
              <w:ind w:left="31"/>
              <w:rPr>
                <w:sz w:val="24"/>
              </w:rPr>
            </w:pPr>
            <w:r>
              <w:rPr>
                <w:sz w:val="24"/>
              </w:rPr>
              <w:t>Additional</w:t>
            </w:r>
            <w:r>
              <w:rPr>
                <w:spacing w:val="-15"/>
                <w:sz w:val="24"/>
              </w:rPr>
              <w:t xml:space="preserve"> </w:t>
            </w:r>
            <w:r>
              <w:rPr>
                <w:sz w:val="24"/>
              </w:rPr>
              <w:t>long-term</w:t>
            </w:r>
            <w:r>
              <w:rPr>
                <w:spacing w:val="-15"/>
                <w:sz w:val="24"/>
              </w:rPr>
              <w:t xml:space="preserve"> </w:t>
            </w:r>
            <w:r>
              <w:rPr>
                <w:sz w:val="24"/>
              </w:rPr>
              <w:t xml:space="preserve">financing </w:t>
            </w:r>
            <w:r>
              <w:rPr>
                <w:spacing w:val="-2"/>
                <w:sz w:val="24"/>
              </w:rPr>
              <w:t>requirement</w:t>
            </w:r>
          </w:p>
        </w:tc>
      </w:tr>
      <w:tr w:rsidR="004D40F0" w14:paraId="73DE9EBA" w14:textId="77777777">
        <w:trPr>
          <w:trHeight w:val="602"/>
        </w:trPr>
        <w:tc>
          <w:tcPr>
            <w:tcW w:w="2047" w:type="dxa"/>
          </w:tcPr>
          <w:p w14:paraId="23AB0606" w14:textId="77777777" w:rsidR="004D40F0" w:rsidRDefault="00000000">
            <w:pPr>
              <w:pStyle w:val="TableParagraph"/>
              <w:ind w:right="18"/>
              <w:rPr>
                <w:sz w:val="24"/>
              </w:rPr>
            </w:pPr>
            <w:r>
              <w:rPr>
                <w:sz w:val="24"/>
              </w:rPr>
              <w:t>Combined</w:t>
            </w:r>
            <w:r>
              <w:rPr>
                <w:spacing w:val="-15"/>
                <w:sz w:val="24"/>
              </w:rPr>
              <w:t xml:space="preserve"> </w:t>
            </w:r>
            <w:r>
              <w:rPr>
                <w:sz w:val="24"/>
              </w:rPr>
              <w:t xml:space="preserve">financing </w:t>
            </w:r>
            <w:r>
              <w:rPr>
                <w:spacing w:val="-2"/>
                <w:sz w:val="24"/>
              </w:rPr>
              <w:t>challenge</w:t>
            </w:r>
          </w:p>
        </w:tc>
        <w:tc>
          <w:tcPr>
            <w:tcW w:w="3837" w:type="dxa"/>
          </w:tcPr>
          <w:p w14:paraId="7312E7F2" w14:textId="77777777" w:rsidR="004D40F0" w:rsidRDefault="00000000">
            <w:pPr>
              <w:pStyle w:val="TableParagraph"/>
              <w:ind w:left="29"/>
              <w:rPr>
                <w:sz w:val="24"/>
              </w:rPr>
            </w:pPr>
            <w:r>
              <w:rPr>
                <w:sz w:val="24"/>
              </w:rPr>
              <w:t>Existing</w:t>
            </w:r>
            <w:r>
              <w:rPr>
                <w:spacing w:val="-13"/>
                <w:sz w:val="24"/>
              </w:rPr>
              <w:t xml:space="preserve"> </w:t>
            </w:r>
            <w:r>
              <w:rPr>
                <w:sz w:val="24"/>
              </w:rPr>
              <w:t>working-capital</w:t>
            </w:r>
            <w:r>
              <w:rPr>
                <w:spacing w:val="-12"/>
                <w:sz w:val="24"/>
              </w:rPr>
              <w:t xml:space="preserve"> </w:t>
            </w:r>
            <w:r>
              <w:rPr>
                <w:sz w:val="24"/>
              </w:rPr>
              <w:t>needs</w:t>
            </w:r>
            <w:r>
              <w:rPr>
                <w:spacing w:val="-14"/>
                <w:sz w:val="24"/>
              </w:rPr>
              <w:t xml:space="preserve"> </w:t>
            </w:r>
            <w:r>
              <w:rPr>
                <w:sz w:val="24"/>
              </w:rPr>
              <w:t>plus expansion investment</w:t>
            </w:r>
          </w:p>
        </w:tc>
        <w:tc>
          <w:tcPr>
            <w:tcW w:w="3097" w:type="dxa"/>
          </w:tcPr>
          <w:p w14:paraId="375931F7" w14:textId="77777777" w:rsidR="004D40F0" w:rsidRDefault="00000000">
            <w:pPr>
              <w:pStyle w:val="TableParagraph"/>
              <w:ind w:left="31"/>
              <w:rPr>
                <w:sz w:val="24"/>
              </w:rPr>
            </w:pPr>
            <w:r>
              <w:rPr>
                <w:sz w:val="24"/>
              </w:rPr>
              <w:t>Need</w:t>
            </w:r>
            <w:r>
              <w:rPr>
                <w:spacing w:val="-14"/>
                <w:sz w:val="24"/>
              </w:rPr>
              <w:t xml:space="preserve"> </w:t>
            </w:r>
            <w:r>
              <w:rPr>
                <w:sz w:val="24"/>
              </w:rPr>
              <w:t>for</w:t>
            </w:r>
            <w:r>
              <w:rPr>
                <w:spacing w:val="-14"/>
                <w:sz w:val="24"/>
              </w:rPr>
              <w:t xml:space="preserve"> </w:t>
            </w:r>
            <w:r>
              <w:rPr>
                <w:sz w:val="24"/>
              </w:rPr>
              <w:t>an</w:t>
            </w:r>
            <w:r>
              <w:rPr>
                <w:spacing w:val="-14"/>
                <w:sz w:val="24"/>
              </w:rPr>
              <w:t xml:space="preserve"> </w:t>
            </w:r>
            <w:r>
              <w:rPr>
                <w:sz w:val="24"/>
              </w:rPr>
              <w:t>appropriate financing mix</w:t>
            </w:r>
          </w:p>
        </w:tc>
      </w:tr>
    </w:tbl>
    <w:p w14:paraId="3E7C4925" w14:textId="77777777" w:rsidR="004D40F0" w:rsidRDefault="004D40F0">
      <w:pPr>
        <w:pStyle w:val="BodyText"/>
        <w:spacing w:before="1"/>
        <w:ind w:left="0"/>
        <w:rPr>
          <w:b/>
        </w:rPr>
      </w:pPr>
    </w:p>
    <w:p w14:paraId="410EE8C8" w14:textId="77777777" w:rsidR="004D40F0" w:rsidRDefault="00000000">
      <w:pPr>
        <w:pStyle w:val="ListParagraph"/>
        <w:numPr>
          <w:ilvl w:val="0"/>
          <w:numId w:val="15"/>
        </w:numPr>
        <w:tabs>
          <w:tab w:val="left" w:pos="345"/>
        </w:tabs>
        <w:ind w:left="345" w:hanging="180"/>
        <w:rPr>
          <w:b/>
          <w:sz w:val="24"/>
        </w:rPr>
      </w:pPr>
      <w:r>
        <w:rPr>
          <w:b/>
          <w:noProof/>
          <w:sz w:val="24"/>
        </w:rPr>
        <w:drawing>
          <wp:anchor distT="0" distB="0" distL="0" distR="0" simplePos="0" relativeHeight="486605312" behindDoc="1" locked="0" layoutInCell="1" allowOverlap="1" wp14:anchorId="2026AD92" wp14:editId="06DD6FB1">
            <wp:simplePos x="0" y="0"/>
            <wp:positionH relativeFrom="page">
              <wp:posOffset>1095476</wp:posOffset>
            </wp:positionH>
            <wp:positionV relativeFrom="paragraph">
              <wp:posOffset>165020</wp:posOffset>
            </wp:positionV>
            <wp:extent cx="5105688" cy="2005832"/>
            <wp:effectExtent l="0" t="0" r="0" b="0"/>
            <wp:wrapNone/>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9" cstate="print"/>
                    <a:stretch>
                      <a:fillRect/>
                    </a:stretch>
                  </pic:blipFill>
                  <pic:spPr>
                    <a:xfrm>
                      <a:off x="0" y="0"/>
                      <a:ext cx="5105688" cy="2005832"/>
                    </a:xfrm>
                    <a:prstGeom prst="rect">
                      <a:avLst/>
                    </a:prstGeom>
                  </pic:spPr>
                </pic:pic>
              </a:graphicData>
            </a:graphic>
          </wp:anchor>
        </w:drawing>
      </w:r>
      <w:r>
        <w:rPr>
          <w:b/>
          <w:spacing w:val="-4"/>
          <w:sz w:val="24"/>
          <w:u w:val="single"/>
        </w:rPr>
        <w:t xml:space="preserve"> </w:t>
      </w:r>
      <w:r>
        <w:rPr>
          <w:b/>
          <w:sz w:val="24"/>
          <w:u w:val="single"/>
        </w:rPr>
        <w:t>​Financing</w:t>
      </w:r>
      <w:r>
        <w:rPr>
          <w:b/>
          <w:spacing w:val="-2"/>
          <w:sz w:val="24"/>
          <w:u w:val="single"/>
        </w:rPr>
        <w:t xml:space="preserve"> </w:t>
      </w:r>
      <w:r>
        <w:rPr>
          <w:b/>
          <w:sz w:val="24"/>
          <w:u w:val="single"/>
        </w:rPr>
        <w:t>Gap</w:t>
      </w:r>
      <w:r>
        <w:rPr>
          <w:b/>
          <w:spacing w:val="-2"/>
          <w:sz w:val="24"/>
          <w:u w:val="single"/>
        </w:rPr>
        <w:t xml:space="preserve"> Analysis</w:t>
      </w:r>
    </w:p>
    <w:p w14:paraId="74052069" w14:textId="77777777" w:rsidR="004D40F0" w:rsidRDefault="004D40F0">
      <w:pPr>
        <w:pStyle w:val="BodyText"/>
        <w:ind w:left="0"/>
        <w:rPr>
          <w:b/>
        </w:rPr>
      </w:pPr>
    </w:p>
    <w:p w14:paraId="03B96199" w14:textId="77777777" w:rsidR="004D40F0" w:rsidRDefault="00000000">
      <w:pPr>
        <w:pStyle w:val="BodyText"/>
        <w:spacing w:before="1"/>
      </w:pPr>
      <w:r>
        <w:t>The</w:t>
      </w:r>
      <w:r>
        <w:rPr>
          <w:spacing w:val="-6"/>
        </w:rPr>
        <w:t xml:space="preserve"> </w:t>
      </w:r>
      <w:r>
        <w:t>financing</w:t>
      </w:r>
      <w:r>
        <w:rPr>
          <w:spacing w:val="-1"/>
        </w:rPr>
        <w:t xml:space="preserve"> </w:t>
      </w:r>
      <w:r>
        <w:t>gap</w:t>
      </w:r>
      <w:r>
        <w:rPr>
          <w:spacing w:val="-2"/>
        </w:rPr>
        <w:t xml:space="preserve"> </w:t>
      </w:r>
      <w:r>
        <w:t>analysis</w:t>
      </w:r>
      <w:r>
        <w:rPr>
          <w:spacing w:val="-2"/>
        </w:rPr>
        <w:t xml:space="preserve"> </w:t>
      </w:r>
      <w:r>
        <w:t>determines</w:t>
      </w:r>
      <w:r>
        <w:rPr>
          <w:spacing w:val="-2"/>
        </w:rPr>
        <w:t xml:space="preserve"> </w:t>
      </w:r>
      <w:r>
        <w:t>whether</w:t>
      </w:r>
      <w:r>
        <w:rPr>
          <w:spacing w:val="-2"/>
        </w:rPr>
        <w:t xml:space="preserve"> </w:t>
      </w:r>
      <w:r>
        <w:t>the</w:t>
      </w:r>
      <w:r>
        <w:rPr>
          <w:spacing w:val="-3"/>
        </w:rPr>
        <w:t xml:space="preserve"> </w:t>
      </w:r>
      <w:r>
        <w:t>internal</w:t>
      </w:r>
      <w:r>
        <w:rPr>
          <w:spacing w:val="-1"/>
        </w:rPr>
        <w:t xml:space="preserve"> </w:t>
      </w:r>
      <w:r>
        <w:t>financial</w:t>
      </w:r>
      <w:r>
        <w:rPr>
          <w:spacing w:val="-2"/>
        </w:rPr>
        <w:t xml:space="preserve"> </w:t>
      </w:r>
      <w:r>
        <w:t>resources</w:t>
      </w:r>
      <w:r>
        <w:rPr>
          <w:spacing w:val="-2"/>
        </w:rPr>
        <w:t xml:space="preserve"> </w:t>
      </w:r>
      <w:r>
        <w:t>available</w:t>
      </w:r>
      <w:r>
        <w:rPr>
          <w:spacing w:val="-1"/>
        </w:rPr>
        <w:t xml:space="preserve"> </w:t>
      </w:r>
      <w:r>
        <w:rPr>
          <w:spacing w:val="-5"/>
        </w:rPr>
        <w:t>to</w:t>
      </w:r>
    </w:p>
    <w:p w14:paraId="79E1CB06" w14:textId="77777777" w:rsidR="004D40F0" w:rsidRDefault="00000000">
      <w:pPr>
        <w:pStyle w:val="BodyText"/>
        <w:ind w:right="597"/>
      </w:pPr>
      <w:r>
        <w:t>M.M.</w:t>
      </w:r>
      <w:r>
        <w:rPr>
          <w:spacing w:val="-3"/>
        </w:rPr>
        <w:t xml:space="preserve"> </w:t>
      </w:r>
      <w:r>
        <w:t>Looms</w:t>
      </w:r>
      <w:r>
        <w:rPr>
          <w:spacing w:val="-4"/>
        </w:rPr>
        <w:t xml:space="preserve"> </w:t>
      </w:r>
      <w:r>
        <w:t>are</w:t>
      </w:r>
      <w:r>
        <w:rPr>
          <w:spacing w:val="-5"/>
        </w:rPr>
        <w:t xml:space="preserve"> </w:t>
      </w:r>
      <w:r>
        <w:t>sufficient</w:t>
      </w:r>
      <w:r>
        <w:rPr>
          <w:spacing w:val="-3"/>
        </w:rPr>
        <w:t xml:space="preserve"> </w:t>
      </w:r>
      <w:r>
        <w:t>to</w:t>
      </w:r>
      <w:r>
        <w:rPr>
          <w:spacing w:val="-3"/>
        </w:rPr>
        <w:t xml:space="preserve"> </w:t>
      </w:r>
      <w:r>
        <w:t>support</w:t>
      </w:r>
      <w:r>
        <w:rPr>
          <w:spacing w:val="-3"/>
        </w:rPr>
        <w:t xml:space="preserve"> </w:t>
      </w:r>
      <w:r>
        <w:t>both</w:t>
      </w:r>
      <w:r>
        <w:rPr>
          <w:spacing w:val="-3"/>
        </w:rPr>
        <w:t xml:space="preserve"> </w:t>
      </w:r>
      <w:r>
        <w:t>its</w:t>
      </w:r>
      <w:r>
        <w:rPr>
          <w:spacing w:val="-4"/>
        </w:rPr>
        <w:t xml:space="preserve"> </w:t>
      </w:r>
      <w:r>
        <w:t>existing</w:t>
      </w:r>
      <w:r>
        <w:rPr>
          <w:spacing w:val="-3"/>
        </w:rPr>
        <w:t xml:space="preserve"> </w:t>
      </w:r>
      <w:r>
        <w:t>working-capital</w:t>
      </w:r>
      <w:r>
        <w:rPr>
          <w:spacing w:val="-3"/>
        </w:rPr>
        <w:t xml:space="preserve"> </w:t>
      </w:r>
      <w:r>
        <w:t>requirements</w:t>
      </w:r>
      <w:r>
        <w:rPr>
          <w:spacing w:val="-4"/>
        </w:rPr>
        <w:t xml:space="preserve"> </w:t>
      </w:r>
      <w:r>
        <w:t>and</w:t>
      </w:r>
      <w:r>
        <w:rPr>
          <w:spacing w:val="-3"/>
        </w:rPr>
        <w:t xml:space="preserve"> </w:t>
      </w:r>
      <w:r>
        <w:t>its planned digital and omnichannel expansion.</w:t>
      </w:r>
    </w:p>
    <w:p w14:paraId="663697F8" w14:textId="77777777" w:rsidR="004D40F0" w:rsidRDefault="00000000">
      <w:pPr>
        <w:pStyle w:val="BodyText"/>
      </w:pPr>
      <w:r>
        <w:t>The</w:t>
      </w:r>
      <w:r>
        <w:rPr>
          <w:spacing w:val="-5"/>
        </w:rPr>
        <w:t xml:space="preserve"> </w:t>
      </w:r>
      <w:r>
        <w:t>analysis</w:t>
      </w:r>
      <w:r>
        <w:rPr>
          <w:spacing w:val="-2"/>
        </w:rPr>
        <w:t xml:space="preserve"> </w:t>
      </w:r>
      <w:r>
        <w:t>indicates</w:t>
      </w:r>
      <w:r>
        <w:rPr>
          <w:spacing w:val="-2"/>
        </w:rPr>
        <w:t xml:space="preserve"> </w:t>
      </w:r>
      <w:r>
        <w:t>that</w:t>
      </w:r>
      <w:r>
        <w:rPr>
          <w:spacing w:val="-1"/>
        </w:rPr>
        <w:t xml:space="preserve"> </w:t>
      </w:r>
      <w:r>
        <w:t>the</w:t>
      </w:r>
      <w:r>
        <w:rPr>
          <w:spacing w:val="-2"/>
        </w:rPr>
        <w:t xml:space="preserve"> </w:t>
      </w:r>
      <w:r>
        <w:t>business</w:t>
      </w:r>
      <w:r>
        <w:rPr>
          <w:spacing w:val="-2"/>
        </w:rPr>
        <w:t xml:space="preserve"> </w:t>
      </w:r>
      <w:r>
        <w:t>faces</w:t>
      </w:r>
      <w:r>
        <w:rPr>
          <w:spacing w:val="-2"/>
        </w:rPr>
        <w:t xml:space="preserve"> </w:t>
      </w:r>
      <w:r>
        <w:t>two</w:t>
      </w:r>
      <w:r>
        <w:rPr>
          <w:spacing w:val="1"/>
        </w:rPr>
        <w:t xml:space="preserve"> </w:t>
      </w:r>
      <w:r>
        <w:t>separate</w:t>
      </w:r>
      <w:r>
        <w:rPr>
          <w:spacing w:val="-2"/>
        </w:rPr>
        <w:t xml:space="preserve"> </w:t>
      </w:r>
      <w:r>
        <w:t>funding</w:t>
      </w:r>
      <w:r>
        <w:rPr>
          <w:spacing w:val="-1"/>
        </w:rPr>
        <w:t xml:space="preserve"> </w:t>
      </w:r>
      <w:r>
        <w:rPr>
          <w:spacing w:val="-2"/>
        </w:rPr>
        <w:t>requirements:</w:t>
      </w:r>
    </w:p>
    <w:p w14:paraId="5770E96C" w14:textId="77777777" w:rsidR="004D40F0" w:rsidRDefault="00000000">
      <w:pPr>
        <w:pStyle w:val="ListParagraph"/>
        <w:numPr>
          <w:ilvl w:val="0"/>
          <w:numId w:val="11"/>
        </w:numPr>
        <w:tabs>
          <w:tab w:val="left" w:pos="884"/>
        </w:tabs>
        <w:ind w:left="884" w:hanging="359"/>
        <w:rPr>
          <w:sz w:val="24"/>
        </w:rPr>
      </w:pPr>
      <w:r>
        <w:rPr>
          <w:sz w:val="24"/>
        </w:rPr>
        <w:t>Short-term</w:t>
      </w:r>
      <w:r>
        <w:rPr>
          <w:spacing w:val="-4"/>
          <w:sz w:val="24"/>
        </w:rPr>
        <w:t xml:space="preserve"> </w:t>
      </w:r>
      <w:r>
        <w:rPr>
          <w:sz w:val="24"/>
        </w:rPr>
        <w:t>funding</w:t>
      </w:r>
      <w:r>
        <w:rPr>
          <w:spacing w:val="-1"/>
          <w:sz w:val="24"/>
        </w:rPr>
        <w:t xml:space="preserve"> </w:t>
      </w:r>
      <w:r>
        <w:rPr>
          <w:sz w:val="24"/>
        </w:rPr>
        <w:t>requirement</w:t>
      </w:r>
      <w:r>
        <w:rPr>
          <w:spacing w:val="-1"/>
          <w:sz w:val="24"/>
        </w:rPr>
        <w:t xml:space="preserve"> </w:t>
      </w:r>
      <w:r>
        <w:rPr>
          <w:sz w:val="24"/>
        </w:rPr>
        <w:t>to</w:t>
      </w:r>
      <w:r>
        <w:rPr>
          <w:spacing w:val="-2"/>
          <w:sz w:val="24"/>
        </w:rPr>
        <w:t xml:space="preserve"> </w:t>
      </w:r>
      <w:r>
        <w:rPr>
          <w:sz w:val="24"/>
        </w:rPr>
        <w:t>support</w:t>
      </w:r>
      <w:r>
        <w:rPr>
          <w:spacing w:val="-1"/>
          <w:sz w:val="24"/>
        </w:rPr>
        <w:t xml:space="preserve"> </w:t>
      </w:r>
      <w:r>
        <w:rPr>
          <w:sz w:val="24"/>
        </w:rPr>
        <w:t>day-to-day</w:t>
      </w:r>
      <w:r>
        <w:rPr>
          <w:spacing w:val="-1"/>
          <w:sz w:val="24"/>
        </w:rPr>
        <w:t xml:space="preserve"> </w:t>
      </w:r>
      <w:r>
        <w:rPr>
          <w:sz w:val="24"/>
        </w:rPr>
        <w:t>working</w:t>
      </w:r>
      <w:r>
        <w:rPr>
          <w:spacing w:val="-1"/>
          <w:sz w:val="24"/>
        </w:rPr>
        <w:t xml:space="preserve"> </w:t>
      </w:r>
      <w:r>
        <w:rPr>
          <w:spacing w:val="-2"/>
          <w:sz w:val="24"/>
        </w:rPr>
        <w:t>capital.</w:t>
      </w:r>
    </w:p>
    <w:p w14:paraId="21B7B665" w14:textId="77777777" w:rsidR="004D40F0" w:rsidRDefault="00000000">
      <w:pPr>
        <w:pStyle w:val="ListParagraph"/>
        <w:numPr>
          <w:ilvl w:val="0"/>
          <w:numId w:val="11"/>
        </w:numPr>
        <w:tabs>
          <w:tab w:val="left" w:pos="884"/>
        </w:tabs>
        <w:ind w:left="884" w:hanging="359"/>
        <w:rPr>
          <w:sz w:val="24"/>
        </w:rPr>
      </w:pPr>
      <w:r>
        <w:rPr>
          <w:sz w:val="24"/>
        </w:rPr>
        <w:t>Long-term</w:t>
      </w:r>
      <w:r>
        <w:rPr>
          <w:spacing w:val="-4"/>
          <w:sz w:val="24"/>
        </w:rPr>
        <w:t xml:space="preserve"> </w:t>
      </w:r>
      <w:r>
        <w:rPr>
          <w:sz w:val="24"/>
        </w:rPr>
        <w:t>funding</w:t>
      </w:r>
      <w:r>
        <w:rPr>
          <w:spacing w:val="-1"/>
          <w:sz w:val="24"/>
        </w:rPr>
        <w:t xml:space="preserve"> </w:t>
      </w:r>
      <w:r>
        <w:rPr>
          <w:sz w:val="24"/>
        </w:rPr>
        <w:t>requirement</w:t>
      </w:r>
      <w:r>
        <w:rPr>
          <w:spacing w:val="-1"/>
          <w:sz w:val="24"/>
        </w:rPr>
        <w:t xml:space="preserve"> </w:t>
      </w:r>
      <w:r>
        <w:rPr>
          <w:sz w:val="24"/>
        </w:rPr>
        <w:t>to</w:t>
      </w:r>
      <w:r>
        <w:rPr>
          <w:spacing w:val="-2"/>
          <w:sz w:val="24"/>
        </w:rPr>
        <w:t xml:space="preserve"> </w:t>
      </w:r>
      <w:r>
        <w:rPr>
          <w:sz w:val="24"/>
        </w:rPr>
        <w:t>finance</w:t>
      </w:r>
      <w:r>
        <w:rPr>
          <w:spacing w:val="-2"/>
          <w:sz w:val="24"/>
        </w:rPr>
        <w:t xml:space="preserve"> </w:t>
      </w:r>
      <w:r>
        <w:rPr>
          <w:sz w:val="24"/>
        </w:rPr>
        <w:t>digital</w:t>
      </w:r>
      <w:r>
        <w:rPr>
          <w:spacing w:val="-1"/>
          <w:sz w:val="24"/>
        </w:rPr>
        <w:t xml:space="preserve"> </w:t>
      </w:r>
      <w:r>
        <w:rPr>
          <w:sz w:val="24"/>
        </w:rPr>
        <w:t>and</w:t>
      </w:r>
      <w:r>
        <w:rPr>
          <w:spacing w:val="-1"/>
          <w:sz w:val="24"/>
        </w:rPr>
        <w:t xml:space="preserve"> </w:t>
      </w:r>
      <w:r>
        <w:rPr>
          <w:sz w:val="24"/>
        </w:rPr>
        <w:t>omnichannel</w:t>
      </w:r>
      <w:r>
        <w:rPr>
          <w:spacing w:val="-1"/>
          <w:sz w:val="24"/>
        </w:rPr>
        <w:t xml:space="preserve"> </w:t>
      </w:r>
      <w:r>
        <w:rPr>
          <w:spacing w:val="-2"/>
          <w:sz w:val="24"/>
        </w:rPr>
        <w:t>expansion.</w:t>
      </w:r>
    </w:p>
    <w:p w14:paraId="1FDCF239" w14:textId="77777777" w:rsidR="004D40F0" w:rsidRDefault="004D40F0">
      <w:pPr>
        <w:pStyle w:val="BodyText"/>
        <w:ind w:left="0"/>
      </w:pPr>
    </w:p>
    <w:p w14:paraId="7A452AA7" w14:textId="77777777" w:rsidR="004D40F0" w:rsidRDefault="00000000">
      <w:pPr>
        <w:pStyle w:val="Heading1"/>
        <w:numPr>
          <w:ilvl w:val="1"/>
          <w:numId w:val="15"/>
        </w:numPr>
        <w:tabs>
          <w:tab w:val="left" w:pos="525"/>
        </w:tabs>
        <w:ind w:left="525" w:hanging="360"/>
      </w:pPr>
      <w:r>
        <w:t>Current</w:t>
      </w:r>
      <w:r>
        <w:rPr>
          <w:spacing w:val="-3"/>
        </w:rPr>
        <w:t xml:space="preserve"> </w:t>
      </w:r>
      <w:r>
        <w:t>Working-Capital</w:t>
      </w:r>
      <w:r>
        <w:rPr>
          <w:spacing w:val="-3"/>
        </w:rPr>
        <w:t xml:space="preserve"> </w:t>
      </w:r>
      <w:r>
        <w:rPr>
          <w:spacing w:val="-2"/>
        </w:rPr>
        <w:t>Requirement</w:t>
      </w:r>
    </w:p>
    <w:p w14:paraId="4A82407A" w14:textId="77777777" w:rsidR="004D40F0" w:rsidRDefault="00000000">
      <w:pPr>
        <w:pStyle w:val="BodyText"/>
        <w:ind w:right="629"/>
      </w:pPr>
      <w:r>
        <w:t>M.M. Looms has an estimated Cash Conversion Cycle of 105 days. This means that funds remain</w:t>
      </w:r>
      <w:r>
        <w:rPr>
          <w:spacing w:val="-3"/>
        </w:rPr>
        <w:t xml:space="preserve"> </w:t>
      </w:r>
      <w:r>
        <w:t>tied</w:t>
      </w:r>
      <w:r>
        <w:rPr>
          <w:spacing w:val="-3"/>
        </w:rPr>
        <w:t xml:space="preserve"> </w:t>
      </w:r>
      <w:r>
        <w:t>up</w:t>
      </w:r>
      <w:r>
        <w:rPr>
          <w:spacing w:val="-3"/>
        </w:rPr>
        <w:t xml:space="preserve"> </w:t>
      </w:r>
      <w:r>
        <w:t>in</w:t>
      </w:r>
      <w:r>
        <w:rPr>
          <w:spacing w:val="-3"/>
        </w:rPr>
        <w:t xml:space="preserve"> </w:t>
      </w:r>
      <w:r>
        <w:t>inventory</w:t>
      </w:r>
      <w:r>
        <w:rPr>
          <w:spacing w:val="-3"/>
        </w:rPr>
        <w:t xml:space="preserve"> </w:t>
      </w:r>
      <w:r>
        <w:t>and</w:t>
      </w:r>
      <w:r>
        <w:rPr>
          <w:spacing w:val="-3"/>
        </w:rPr>
        <w:t xml:space="preserve"> </w:t>
      </w:r>
      <w:r>
        <w:t>receivables</w:t>
      </w:r>
      <w:r>
        <w:rPr>
          <w:spacing w:val="-4"/>
        </w:rPr>
        <w:t xml:space="preserve"> </w:t>
      </w:r>
      <w:r>
        <w:t>for</w:t>
      </w:r>
      <w:r>
        <w:rPr>
          <w:spacing w:val="-5"/>
        </w:rPr>
        <w:t xml:space="preserve"> </w:t>
      </w:r>
      <w:r>
        <w:t>approximately</w:t>
      </w:r>
      <w:r>
        <w:rPr>
          <w:spacing w:val="-3"/>
        </w:rPr>
        <w:t xml:space="preserve"> </w:t>
      </w:r>
      <w:r>
        <w:t>three</w:t>
      </w:r>
      <w:r>
        <w:rPr>
          <w:spacing w:val="-2"/>
        </w:rPr>
        <w:t xml:space="preserve"> </w:t>
      </w:r>
      <w:r>
        <w:t>and</w:t>
      </w:r>
      <w:r>
        <w:rPr>
          <w:spacing w:val="-3"/>
        </w:rPr>
        <w:t xml:space="preserve"> </w:t>
      </w:r>
      <w:r>
        <w:t>a</w:t>
      </w:r>
      <w:r>
        <w:rPr>
          <w:spacing w:val="-4"/>
        </w:rPr>
        <w:t xml:space="preserve"> </w:t>
      </w:r>
      <w:r>
        <w:t>half</w:t>
      </w:r>
      <w:r>
        <w:rPr>
          <w:spacing w:val="-3"/>
        </w:rPr>
        <w:t xml:space="preserve"> </w:t>
      </w:r>
      <w:r>
        <w:t>months</w:t>
      </w:r>
      <w:r>
        <w:rPr>
          <w:spacing w:val="-4"/>
        </w:rPr>
        <w:t xml:space="preserve"> </w:t>
      </w:r>
      <w:r>
        <w:t>before being recovered through customer payments.</w:t>
      </w:r>
    </w:p>
    <w:p w14:paraId="01F0733F" w14:textId="77777777" w:rsidR="004D40F0" w:rsidRDefault="00000000">
      <w:pPr>
        <w:pStyle w:val="BodyText"/>
        <w:ind w:right="718"/>
      </w:pPr>
      <w:r>
        <w:t>Based</w:t>
      </w:r>
      <w:r>
        <w:rPr>
          <w:spacing w:val="-4"/>
        </w:rPr>
        <w:t xml:space="preserve"> </w:t>
      </w:r>
      <w:r>
        <w:t>on</w:t>
      </w:r>
      <w:r>
        <w:rPr>
          <w:spacing w:val="-4"/>
        </w:rPr>
        <w:t xml:space="preserve"> </w:t>
      </w:r>
      <w:r>
        <w:t>the</w:t>
      </w:r>
      <w:r>
        <w:rPr>
          <w:spacing w:val="-4"/>
        </w:rPr>
        <w:t xml:space="preserve"> </w:t>
      </w:r>
      <w:r>
        <w:t>structured</w:t>
      </w:r>
      <w:r>
        <w:rPr>
          <w:spacing w:val="-4"/>
        </w:rPr>
        <w:t xml:space="preserve"> </w:t>
      </w:r>
      <w:r>
        <w:t>interview/case</w:t>
      </w:r>
      <w:r>
        <w:rPr>
          <w:spacing w:val="-5"/>
        </w:rPr>
        <w:t xml:space="preserve"> </w:t>
      </w:r>
      <w:r>
        <w:t>inputs,</w:t>
      </w:r>
      <w:r>
        <w:rPr>
          <w:spacing w:val="-4"/>
        </w:rPr>
        <w:t xml:space="preserve"> </w:t>
      </w:r>
      <w:r>
        <w:t>the</w:t>
      </w:r>
      <w:r>
        <w:rPr>
          <w:spacing w:val="-4"/>
        </w:rPr>
        <w:t xml:space="preserve"> </w:t>
      </w:r>
      <w:r>
        <w:t>business</w:t>
      </w:r>
      <w:r>
        <w:rPr>
          <w:spacing w:val="-5"/>
        </w:rPr>
        <w:t xml:space="preserve"> </w:t>
      </w:r>
      <w:r>
        <w:t>experiences</w:t>
      </w:r>
      <w:r>
        <w:rPr>
          <w:spacing w:val="-5"/>
        </w:rPr>
        <w:t xml:space="preserve"> </w:t>
      </w:r>
      <w:r>
        <w:t>periodic</w:t>
      </w:r>
      <w:r>
        <w:rPr>
          <w:spacing w:val="-5"/>
        </w:rPr>
        <w:t xml:space="preserve"> </w:t>
      </w:r>
      <w:r>
        <w:t>liquidity pressure and may require additional short-term funds of approximately ₹25–30 lakh to support inventory requirements, operational payments and temporary cash-flow gaps.</w:t>
      </w:r>
    </w:p>
    <w:p w14:paraId="0081F316" w14:textId="77777777" w:rsidR="004D40F0" w:rsidRDefault="00000000">
      <w:pPr>
        <w:pStyle w:val="BodyText"/>
        <w:spacing w:before="2" w:line="237" w:lineRule="auto"/>
        <w:ind w:right="597"/>
      </w:pPr>
      <w:r>
        <w:t>For</w:t>
      </w:r>
      <w:r>
        <w:rPr>
          <w:spacing w:val="-3"/>
        </w:rPr>
        <w:t xml:space="preserve"> </w:t>
      </w:r>
      <w:r>
        <w:t>the</w:t>
      </w:r>
      <w:r>
        <w:rPr>
          <w:spacing w:val="-5"/>
        </w:rPr>
        <w:t xml:space="preserve"> </w:t>
      </w:r>
      <w:r>
        <w:t>purpose</w:t>
      </w:r>
      <w:r>
        <w:rPr>
          <w:spacing w:val="-4"/>
        </w:rPr>
        <w:t xml:space="preserve"> </w:t>
      </w:r>
      <w:r>
        <w:t>of</w:t>
      </w:r>
      <w:r>
        <w:rPr>
          <w:spacing w:val="-3"/>
        </w:rPr>
        <w:t xml:space="preserve"> </w:t>
      </w:r>
      <w:r>
        <w:t>this</w:t>
      </w:r>
      <w:r>
        <w:rPr>
          <w:spacing w:val="-4"/>
        </w:rPr>
        <w:t xml:space="preserve"> </w:t>
      </w:r>
      <w:r>
        <w:t>analysis,</w:t>
      </w:r>
      <w:r>
        <w:rPr>
          <w:spacing w:val="-3"/>
        </w:rPr>
        <w:t xml:space="preserve"> </w:t>
      </w:r>
      <w:r>
        <w:t>the</w:t>
      </w:r>
      <w:r>
        <w:rPr>
          <w:spacing w:val="-3"/>
        </w:rPr>
        <w:t xml:space="preserve"> </w:t>
      </w:r>
      <w:r>
        <w:t>estimated</w:t>
      </w:r>
      <w:r>
        <w:rPr>
          <w:spacing w:val="-3"/>
        </w:rPr>
        <w:t xml:space="preserve"> </w:t>
      </w:r>
      <w:r>
        <w:t>current</w:t>
      </w:r>
      <w:r>
        <w:rPr>
          <w:spacing w:val="-3"/>
        </w:rPr>
        <w:t xml:space="preserve"> </w:t>
      </w:r>
      <w:r>
        <w:t>working-capital</w:t>
      </w:r>
      <w:r>
        <w:rPr>
          <w:spacing w:val="-3"/>
        </w:rPr>
        <w:t xml:space="preserve"> </w:t>
      </w:r>
      <w:r>
        <w:t>funding</w:t>
      </w:r>
      <w:r>
        <w:rPr>
          <w:spacing w:val="-3"/>
        </w:rPr>
        <w:t xml:space="preserve"> </w:t>
      </w:r>
      <w:r>
        <w:t>requirement</w:t>
      </w:r>
      <w:r>
        <w:rPr>
          <w:spacing w:val="-3"/>
        </w:rPr>
        <w:t xml:space="preserve"> </w:t>
      </w:r>
      <w:r>
        <w:t>is taken as ₹30 lakh.</w:t>
      </w:r>
    </w:p>
    <w:p w14:paraId="14573324" w14:textId="77777777" w:rsidR="004D40F0" w:rsidRDefault="004D40F0">
      <w:pPr>
        <w:pStyle w:val="BodyText"/>
        <w:spacing w:before="1"/>
        <w:ind w:left="0"/>
      </w:pPr>
    </w:p>
    <w:p w14:paraId="7051B3A0" w14:textId="77777777" w:rsidR="004D40F0" w:rsidRDefault="00000000">
      <w:pPr>
        <w:pStyle w:val="Heading1"/>
        <w:numPr>
          <w:ilvl w:val="1"/>
          <w:numId w:val="15"/>
        </w:numPr>
        <w:tabs>
          <w:tab w:val="left" w:pos="525"/>
        </w:tabs>
        <w:ind w:left="525" w:hanging="360"/>
      </w:pPr>
      <w:r>
        <w:t>Future</w:t>
      </w:r>
      <w:r>
        <w:rPr>
          <w:spacing w:val="-5"/>
        </w:rPr>
        <w:t xml:space="preserve"> </w:t>
      </w:r>
      <w:r>
        <w:t>Expansion</w:t>
      </w:r>
      <w:r>
        <w:rPr>
          <w:spacing w:val="-2"/>
        </w:rPr>
        <w:t xml:space="preserve"> Requirement</w:t>
      </w:r>
    </w:p>
    <w:p w14:paraId="0965001D" w14:textId="77777777" w:rsidR="004D40F0" w:rsidRDefault="00000000">
      <w:pPr>
        <w:pStyle w:val="BodyText"/>
        <w:spacing w:before="1"/>
      </w:pPr>
      <w:r>
        <w:t>The</w:t>
      </w:r>
      <w:r>
        <w:rPr>
          <w:spacing w:val="-5"/>
        </w:rPr>
        <w:t xml:space="preserve"> </w:t>
      </w:r>
      <w:r>
        <w:t>business</w:t>
      </w:r>
      <w:r>
        <w:rPr>
          <w:spacing w:val="-4"/>
        </w:rPr>
        <w:t xml:space="preserve"> </w:t>
      </w:r>
      <w:r>
        <w:t>plans</w:t>
      </w:r>
      <w:r>
        <w:rPr>
          <w:spacing w:val="-4"/>
        </w:rPr>
        <w:t xml:space="preserve"> </w:t>
      </w:r>
      <w:r>
        <w:t>to</w:t>
      </w:r>
      <w:r>
        <w:rPr>
          <w:spacing w:val="-3"/>
        </w:rPr>
        <w:t xml:space="preserve"> </w:t>
      </w:r>
      <w:r>
        <w:t>transition</w:t>
      </w:r>
      <w:r>
        <w:rPr>
          <w:spacing w:val="-3"/>
        </w:rPr>
        <w:t xml:space="preserve"> </w:t>
      </w:r>
      <w:r>
        <w:t>towards</w:t>
      </w:r>
      <w:r>
        <w:rPr>
          <w:spacing w:val="-4"/>
        </w:rPr>
        <w:t xml:space="preserve"> </w:t>
      </w:r>
      <w:r>
        <w:t>a</w:t>
      </w:r>
      <w:r>
        <w:rPr>
          <w:spacing w:val="-5"/>
        </w:rPr>
        <w:t xml:space="preserve"> </w:t>
      </w:r>
      <w:r>
        <w:t>digital-first</w:t>
      </w:r>
      <w:r>
        <w:rPr>
          <w:spacing w:val="-3"/>
        </w:rPr>
        <w:t xml:space="preserve"> </w:t>
      </w:r>
      <w:r>
        <w:t>and</w:t>
      </w:r>
      <w:r>
        <w:rPr>
          <w:spacing w:val="-3"/>
        </w:rPr>
        <w:t xml:space="preserve"> </w:t>
      </w:r>
      <w:r>
        <w:t>omnichannel</w:t>
      </w:r>
      <w:r>
        <w:rPr>
          <w:spacing w:val="-3"/>
        </w:rPr>
        <w:t xml:space="preserve"> </w:t>
      </w:r>
      <w:r>
        <w:t>business</w:t>
      </w:r>
      <w:r>
        <w:rPr>
          <w:spacing w:val="-4"/>
        </w:rPr>
        <w:t xml:space="preserve"> </w:t>
      </w:r>
      <w:r>
        <w:t>model.</w:t>
      </w:r>
      <w:r>
        <w:rPr>
          <w:spacing w:val="-3"/>
        </w:rPr>
        <w:t xml:space="preserve"> </w:t>
      </w:r>
      <w:r>
        <w:t>The estimated investment requirement for this expansion is approximately ₹40 lakh.</w:t>
      </w:r>
    </w:p>
    <w:p w14:paraId="02C20F50" w14:textId="77777777" w:rsidR="004D40F0" w:rsidRDefault="00000000">
      <w:pPr>
        <w:pStyle w:val="BodyText"/>
      </w:pPr>
      <w:r>
        <w:t>The</w:t>
      </w:r>
      <w:r>
        <w:rPr>
          <w:spacing w:val="-4"/>
        </w:rPr>
        <w:t xml:space="preserve"> </w:t>
      </w:r>
      <w:r>
        <w:t>proposed</w:t>
      </w:r>
      <w:r>
        <w:rPr>
          <w:spacing w:val="-1"/>
        </w:rPr>
        <w:t xml:space="preserve"> </w:t>
      </w:r>
      <w:r>
        <w:t>investment</w:t>
      </w:r>
      <w:r>
        <w:rPr>
          <w:spacing w:val="1"/>
        </w:rPr>
        <w:t xml:space="preserve"> </w:t>
      </w:r>
      <w:r>
        <w:t>would</w:t>
      </w:r>
      <w:r>
        <w:rPr>
          <w:spacing w:val="-1"/>
        </w:rPr>
        <w:t xml:space="preserve"> </w:t>
      </w:r>
      <w:r>
        <w:t>support</w:t>
      </w:r>
      <w:r>
        <w:rPr>
          <w:spacing w:val="-1"/>
        </w:rPr>
        <w:t xml:space="preserve"> </w:t>
      </w:r>
      <w:r>
        <w:t>activities</w:t>
      </w:r>
      <w:r>
        <w:rPr>
          <w:spacing w:val="-2"/>
        </w:rPr>
        <w:t xml:space="preserve"> </w:t>
      </w:r>
      <w:r>
        <w:t>such</w:t>
      </w:r>
      <w:r>
        <w:rPr>
          <w:spacing w:val="-1"/>
        </w:rPr>
        <w:t xml:space="preserve"> </w:t>
      </w:r>
      <w:r>
        <w:rPr>
          <w:spacing w:val="-5"/>
        </w:rPr>
        <w:t>as:</w:t>
      </w:r>
    </w:p>
    <w:p w14:paraId="69D21B12" w14:textId="77777777" w:rsidR="004D40F0" w:rsidRDefault="00000000">
      <w:pPr>
        <w:pStyle w:val="ListParagraph"/>
        <w:numPr>
          <w:ilvl w:val="0"/>
          <w:numId w:val="10"/>
        </w:numPr>
        <w:tabs>
          <w:tab w:val="left" w:pos="885"/>
        </w:tabs>
        <w:rPr>
          <w:sz w:val="24"/>
        </w:rPr>
      </w:pPr>
      <w:r>
        <w:rPr>
          <w:sz w:val="24"/>
        </w:rPr>
        <w:t>Development</w:t>
      </w:r>
      <w:r>
        <w:rPr>
          <w:spacing w:val="-4"/>
          <w:sz w:val="24"/>
        </w:rPr>
        <w:t xml:space="preserve"> </w:t>
      </w:r>
      <w:r>
        <w:rPr>
          <w:sz w:val="24"/>
        </w:rPr>
        <w:t>of</w:t>
      </w:r>
      <w:r>
        <w:rPr>
          <w:spacing w:val="-2"/>
          <w:sz w:val="24"/>
        </w:rPr>
        <w:t xml:space="preserve"> </w:t>
      </w:r>
      <w:r>
        <w:rPr>
          <w:sz w:val="24"/>
        </w:rPr>
        <w:t>an</w:t>
      </w:r>
      <w:r>
        <w:rPr>
          <w:spacing w:val="-1"/>
          <w:sz w:val="24"/>
        </w:rPr>
        <w:t xml:space="preserve"> </w:t>
      </w:r>
      <w:r>
        <w:rPr>
          <w:sz w:val="24"/>
        </w:rPr>
        <w:t>e-commerce</w:t>
      </w:r>
      <w:r>
        <w:rPr>
          <w:spacing w:val="-2"/>
          <w:sz w:val="24"/>
        </w:rPr>
        <w:t xml:space="preserve"> platform</w:t>
      </w:r>
    </w:p>
    <w:p w14:paraId="3C65656C" w14:textId="77777777" w:rsidR="004D40F0" w:rsidRDefault="00000000">
      <w:pPr>
        <w:pStyle w:val="ListParagraph"/>
        <w:numPr>
          <w:ilvl w:val="0"/>
          <w:numId w:val="10"/>
        </w:numPr>
        <w:tabs>
          <w:tab w:val="left" w:pos="885"/>
        </w:tabs>
        <w:rPr>
          <w:sz w:val="24"/>
        </w:rPr>
      </w:pPr>
      <w:r>
        <w:rPr>
          <w:sz w:val="24"/>
        </w:rPr>
        <w:t>Website</w:t>
      </w:r>
      <w:r>
        <w:rPr>
          <w:spacing w:val="-4"/>
          <w:sz w:val="24"/>
        </w:rPr>
        <w:t xml:space="preserve"> </w:t>
      </w:r>
      <w:r>
        <w:rPr>
          <w:spacing w:val="-2"/>
          <w:sz w:val="24"/>
        </w:rPr>
        <w:t>development</w:t>
      </w:r>
    </w:p>
    <w:p w14:paraId="18F0AF96" w14:textId="77777777" w:rsidR="004D40F0" w:rsidRDefault="00000000">
      <w:pPr>
        <w:pStyle w:val="ListParagraph"/>
        <w:numPr>
          <w:ilvl w:val="0"/>
          <w:numId w:val="10"/>
        </w:numPr>
        <w:tabs>
          <w:tab w:val="left" w:pos="885"/>
        </w:tabs>
        <w:rPr>
          <w:sz w:val="24"/>
        </w:rPr>
      </w:pPr>
      <w:r>
        <w:rPr>
          <w:sz w:val="24"/>
        </w:rPr>
        <w:t>Digital</w:t>
      </w:r>
      <w:r>
        <w:rPr>
          <w:spacing w:val="-2"/>
          <w:sz w:val="24"/>
        </w:rPr>
        <w:t xml:space="preserve"> </w:t>
      </w:r>
      <w:r>
        <w:rPr>
          <w:sz w:val="24"/>
        </w:rPr>
        <w:t>catalogue</w:t>
      </w:r>
      <w:r>
        <w:rPr>
          <w:spacing w:val="-2"/>
          <w:sz w:val="24"/>
        </w:rPr>
        <w:t xml:space="preserve"> creation</w:t>
      </w:r>
    </w:p>
    <w:p w14:paraId="648CCEAE" w14:textId="77777777" w:rsidR="004D40F0" w:rsidRDefault="00000000">
      <w:pPr>
        <w:pStyle w:val="ListParagraph"/>
        <w:numPr>
          <w:ilvl w:val="0"/>
          <w:numId w:val="10"/>
        </w:numPr>
        <w:tabs>
          <w:tab w:val="left" w:pos="885"/>
        </w:tabs>
        <w:rPr>
          <w:sz w:val="24"/>
        </w:rPr>
      </w:pPr>
      <w:r>
        <w:rPr>
          <w:sz w:val="24"/>
        </w:rPr>
        <w:t>Digital</w:t>
      </w:r>
      <w:r>
        <w:rPr>
          <w:spacing w:val="-1"/>
          <w:sz w:val="24"/>
        </w:rPr>
        <w:t xml:space="preserve"> </w:t>
      </w:r>
      <w:r>
        <w:rPr>
          <w:sz w:val="24"/>
        </w:rPr>
        <w:t>and</w:t>
      </w:r>
      <w:r>
        <w:rPr>
          <w:spacing w:val="-1"/>
          <w:sz w:val="24"/>
        </w:rPr>
        <w:t xml:space="preserve"> </w:t>
      </w:r>
      <w:r>
        <w:rPr>
          <w:sz w:val="24"/>
        </w:rPr>
        <w:t>social</w:t>
      </w:r>
      <w:r>
        <w:rPr>
          <w:spacing w:val="-1"/>
          <w:sz w:val="24"/>
        </w:rPr>
        <w:t xml:space="preserve"> </w:t>
      </w:r>
      <w:r>
        <w:rPr>
          <w:sz w:val="24"/>
        </w:rPr>
        <w:t>media</w:t>
      </w:r>
      <w:r>
        <w:rPr>
          <w:spacing w:val="1"/>
          <w:sz w:val="24"/>
        </w:rPr>
        <w:t xml:space="preserve"> </w:t>
      </w:r>
      <w:r>
        <w:rPr>
          <w:spacing w:val="-2"/>
          <w:sz w:val="24"/>
        </w:rPr>
        <w:t>marketing</w:t>
      </w:r>
    </w:p>
    <w:p w14:paraId="08E1C41A" w14:textId="77777777" w:rsidR="004D40F0" w:rsidRDefault="00000000">
      <w:pPr>
        <w:pStyle w:val="ListParagraph"/>
        <w:numPr>
          <w:ilvl w:val="0"/>
          <w:numId w:val="10"/>
        </w:numPr>
        <w:tabs>
          <w:tab w:val="left" w:pos="885"/>
        </w:tabs>
        <w:rPr>
          <w:sz w:val="24"/>
        </w:rPr>
      </w:pPr>
      <w:r>
        <w:rPr>
          <w:sz w:val="24"/>
        </w:rPr>
        <w:t>Online</w:t>
      </w:r>
      <w:r>
        <w:rPr>
          <w:spacing w:val="-1"/>
          <w:sz w:val="24"/>
        </w:rPr>
        <w:t xml:space="preserve"> </w:t>
      </w:r>
      <w:r>
        <w:rPr>
          <w:sz w:val="24"/>
        </w:rPr>
        <w:t>customer</w:t>
      </w:r>
      <w:r>
        <w:rPr>
          <w:spacing w:val="-1"/>
          <w:sz w:val="24"/>
        </w:rPr>
        <w:t xml:space="preserve"> </w:t>
      </w:r>
      <w:r>
        <w:rPr>
          <w:spacing w:val="-2"/>
          <w:sz w:val="24"/>
        </w:rPr>
        <w:t>acquisition</w:t>
      </w:r>
    </w:p>
    <w:p w14:paraId="582CD995" w14:textId="77777777" w:rsidR="004D40F0" w:rsidRDefault="00000000">
      <w:pPr>
        <w:pStyle w:val="ListParagraph"/>
        <w:numPr>
          <w:ilvl w:val="0"/>
          <w:numId w:val="10"/>
        </w:numPr>
        <w:tabs>
          <w:tab w:val="left" w:pos="885"/>
        </w:tabs>
        <w:rPr>
          <w:sz w:val="24"/>
        </w:rPr>
      </w:pPr>
      <w:r>
        <w:rPr>
          <w:sz w:val="24"/>
        </w:rPr>
        <w:t>Expansion</w:t>
      </w:r>
      <w:r>
        <w:rPr>
          <w:spacing w:val="-2"/>
          <w:sz w:val="24"/>
        </w:rPr>
        <w:t xml:space="preserve"> </w:t>
      </w:r>
      <w:r>
        <w:rPr>
          <w:sz w:val="24"/>
        </w:rPr>
        <w:t>towards</w:t>
      </w:r>
      <w:r>
        <w:rPr>
          <w:spacing w:val="-2"/>
          <w:sz w:val="24"/>
        </w:rPr>
        <w:t xml:space="preserve"> </w:t>
      </w:r>
      <w:r>
        <w:rPr>
          <w:sz w:val="24"/>
        </w:rPr>
        <w:t>a</w:t>
      </w:r>
      <w:r>
        <w:rPr>
          <w:spacing w:val="-4"/>
          <w:sz w:val="24"/>
        </w:rPr>
        <w:t xml:space="preserve"> </w:t>
      </w:r>
      <w:r>
        <w:rPr>
          <w:sz w:val="24"/>
        </w:rPr>
        <w:t>wider</w:t>
      </w:r>
      <w:r>
        <w:rPr>
          <w:spacing w:val="-1"/>
          <w:sz w:val="24"/>
        </w:rPr>
        <w:t xml:space="preserve"> </w:t>
      </w:r>
      <w:r>
        <w:rPr>
          <w:sz w:val="24"/>
        </w:rPr>
        <w:t>Pan-India</w:t>
      </w:r>
      <w:r>
        <w:rPr>
          <w:spacing w:val="-1"/>
          <w:sz w:val="24"/>
        </w:rPr>
        <w:t xml:space="preserve"> </w:t>
      </w:r>
      <w:r>
        <w:rPr>
          <w:spacing w:val="-2"/>
          <w:sz w:val="24"/>
        </w:rPr>
        <w:t>market</w:t>
      </w:r>
    </w:p>
    <w:p w14:paraId="4BA4158D" w14:textId="77777777" w:rsidR="004D40F0" w:rsidRDefault="00000000">
      <w:pPr>
        <w:pStyle w:val="BodyText"/>
      </w:pPr>
      <w:r>
        <w:t>Therefore,</w:t>
      </w:r>
      <w:r>
        <w:rPr>
          <w:spacing w:val="-4"/>
        </w:rPr>
        <w:t xml:space="preserve"> </w:t>
      </w:r>
      <w:r>
        <w:t>the</w:t>
      </w:r>
      <w:r>
        <w:rPr>
          <w:spacing w:val="-1"/>
        </w:rPr>
        <w:t xml:space="preserve"> </w:t>
      </w:r>
      <w:r>
        <w:t>estimated future</w:t>
      </w:r>
      <w:r>
        <w:rPr>
          <w:spacing w:val="-2"/>
        </w:rPr>
        <w:t xml:space="preserve"> </w:t>
      </w:r>
      <w:r>
        <w:t>expansion</w:t>
      </w:r>
      <w:r>
        <w:rPr>
          <w:spacing w:val="-2"/>
        </w:rPr>
        <w:t xml:space="preserve"> </w:t>
      </w:r>
      <w:r>
        <w:t>funding</w:t>
      </w:r>
      <w:r>
        <w:rPr>
          <w:spacing w:val="-2"/>
        </w:rPr>
        <w:t xml:space="preserve"> </w:t>
      </w:r>
      <w:r>
        <w:t>requirement</w:t>
      </w:r>
      <w:r>
        <w:rPr>
          <w:spacing w:val="-1"/>
        </w:rPr>
        <w:t xml:space="preserve"> </w:t>
      </w:r>
      <w:r>
        <w:rPr>
          <w:spacing w:val="-5"/>
        </w:rPr>
        <w:t>is:</w:t>
      </w:r>
    </w:p>
    <w:p w14:paraId="70DB95B1" w14:textId="77777777" w:rsidR="004D40F0" w:rsidRDefault="00000000">
      <w:pPr>
        <w:pStyle w:val="BodyText"/>
      </w:pPr>
      <w:r>
        <w:t xml:space="preserve">₹40 </w:t>
      </w:r>
      <w:r>
        <w:rPr>
          <w:spacing w:val="-4"/>
        </w:rPr>
        <w:t>lakh</w:t>
      </w:r>
    </w:p>
    <w:p w14:paraId="330A8E7A" w14:textId="77777777" w:rsidR="004D40F0" w:rsidRDefault="004D40F0">
      <w:pPr>
        <w:pStyle w:val="BodyText"/>
        <w:sectPr w:rsidR="004D40F0">
          <w:pgSz w:w="11910" w:h="16840"/>
          <w:pgMar w:top="980" w:right="850" w:bottom="280" w:left="1275" w:header="717" w:footer="0" w:gutter="0"/>
          <w:pgBorders w:offsetFrom="page">
            <w:top w:val="single" w:sz="4" w:space="24" w:color="000000"/>
            <w:left w:val="single" w:sz="4" w:space="24" w:color="000000"/>
            <w:bottom w:val="single" w:sz="4" w:space="24" w:color="000000"/>
            <w:right w:val="single" w:sz="4" w:space="24" w:color="000000"/>
          </w:pgBorders>
          <w:cols w:space="720"/>
        </w:sectPr>
      </w:pPr>
    </w:p>
    <w:p w14:paraId="3708BCCE" w14:textId="77777777" w:rsidR="004D40F0" w:rsidRDefault="00000000">
      <w:pPr>
        <w:spacing w:line="20" w:lineRule="exact"/>
        <w:ind w:left="136"/>
        <w:rPr>
          <w:sz w:val="2"/>
        </w:rPr>
      </w:pPr>
      <w:r>
        <w:rPr>
          <w:noProof/>
          <w:sz w:val="2"/>
        </w:rPr>
        <w:lastRenderedPageBreak/>
        <mc:AlternateContent>
          <mc:Choice Requires="wpg">
            <w:drawing>
              <wp:inline distT="0" distB="0" distL="0" distR="0" wp14:anchorId="78128EDF" wp14:editId="7AFFFC57">
                <wp:extent cx="5769610" cy="6350"/>
                <wp:effectExtent l="0" t="0" r="0" b="0"/>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6350"/>
                          <a:chOff x="0" y="0"/>
                          <a:chExt cx="5769610" cy="6350"/>
                        </a:xfrm>
                      </wpg:grpSpPr>
                      <wps:wsp>
                        <wps:cNvPr id="36" name="Graphic 36"/>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D9D9D9"/>
                          </a:solidFill>
                        </wps:spPr>
                        <wps:bodyPr wrap="square" lIns="0" tIns="0" rIns="0" bIns="0" rtlCol="0">
                          <a:prstTxWarp prst="textNoShape">
                            <a:avLst/>
                          </a:prstTxWarp>
                          <a:noAutofit/>
                        </wps:bodyPr>
                      </wps:wsp>
                    </wpg:wgp>
                  </a:graphicData>
                </a:graphic>
              </wp:inline>
            </w:drawing>
          </mc:Choice>
          <mc:Fallback>
            <w:pict>
              <v:group w14:anchorId="580A1B06" id="Group 35" o:spid="_x0000_s1026" style="width:454.3pt;height:.5pt;mso-position-horizontal-relative:char;mso-position-vertical-relative:line" coordsize="5769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">
                <v:shape id="Graphic 36" o:spid="_x0000_s1027" style="position:absolute;width:57696;height:63;visibility:visible;mso-wrap-style:square;v-text-anchor:top" coordsize="5769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" path="m5769229,l,,,6096r5769229,l5769229,xe" fillcolor="#d9d9d9" stroked="f">
                  <v:path arrowok="t"/>
                </v:shape>
                <w10:anchorlock/>
              </v:group>
            </w:pict>
          </mc:Fallback>
        </mc:AlternateContent>
      </w:r>
    </w:p>
    <w:p w14:paraId="6540068C" w14:textId="77777777" w:rsidR="004D40F0" w:rsidRDefault="004D40F0">
      <w:pPr>
        <w:pStyle w:val="BodyText"/>
        <w:ind w:left="0"/>
      </w:pPr>
    </w:p>
    <w:p w14:paraId="64480F49" w14:textId="77777777" w:rsidR="004D40F0" w:rsidRDefault="004D40F0">
      <w:pPr>
        <w:pStyle w:val="BodyText"/>
        <w:spacing w:before="147"/>
        <w:ind w:left="0"/>
      </w:pPr>
    </w:p>
    <w:p w14:paraId="3B7F48F9" w14:textId="77777777" w:rsidR="004D40F0" w:rsidRDefault="00000000">
      <w:pPr>
        <w:pStyle w:val="Heading1"/>
        <w:numPr>
          <w:ilvl w:val="1"/>
          <w:numId w:val="15"/>
        </w:numPr>
        <w:tabs>
          <w:tab w:val="left" w:pos="525"/>
        </w:tabs>
        <w:spacing w:before="1"/>
        <w:ind w:left="525" w:hanging="360"/>
      </w:pPr>
      <w:r>
        <w:t>Total</w:t>
      </w:r>
      <w:r>
        <w:rPr>
          <w:spacing w:val="-2"/>
        </w:rPr>
        <w:t xml:space="preserve"> </w:t>
      </w:r>
      <w:r>
        <w:t>Funding</w:t>
      </w:r>
      <w:r>
        <w:rPr>
          <w:spacing w:val="-1"/>
        </w:rPr>
        <w:t xml:space="preserve"> </w:t>
      </w:r>
      <w:r>
        <w:rPr>
          <w:spacing w:val="-2"/>
        </w:rPr>
        <w:t>Requirement</w:t>
      </w:r>
    </w:p>
    <w:p w14:paraId="1D1F500D" w14:textId="77777777" w:rsidR="004D40F0" w:rsidRDefault="00000000">
      <w:pPr>
        <w:pStyle w:val="BodyText"/>
        <w:ind w:right="1223"/>
      </w:pPr>
      <w:r>
        <w:t>The</w:t>
      </w:r>
      <w:r>
        <w:rPr>
          <w:spacing w:val="-5"/>
        </w:rPr>
        <w:t xml:space="preserve"> </w:t>
      </w:r>
      <w:r>
        <w:t>total</w:t>
      </w:r>
      <w:r>
        <w:rPr>
          <w:spacing w:val="-3"/>
        </w:rPr>
        <w:t xml:space="preserve"> </w:t>
      </w:r>
      <w:r>
        <w:t>financial</w:t>
      </w:r>
      <w:r>
        <w:rPr>
          <w:spacing w:val="-3"/>
        </w:rPr>
        <w:t xml:space="preserve"> </w:t>
      </w:r>
      <w:r>
        <w:t>requirement</w:t>
      </w:r>
      <w:r>
        <w:rPr>
          <w:spacing w:val="-3"/>
        </w:rPr>
        <w:t xml:space="preserve"> </w:t>
      </w:r>
      <w:r>
        <w:t>can</w:t>
      </w:r>
      <w:r>
        <w:rPr>
          <w:spacing w:val="-3"/>
        </w:rPr>
        <w:t xml:space="preserve"> </w:t>
      </w:r>
      <w:r>
        <w:t>be</w:t>
      </w:r>
      <w:r>
        <w:rPr>
          <w:spacing w:val="-4"/>
        </w:rPr>
        <w:t xml:space="preserve"> </w:t>
      </w:r>
      <w:r>
        <w:t>estimated</w:t>
      </w:r>
      <w:r>
        <w:rPr>
          <w:spacing w:val="-3"/>
        </w:rPr>
        <w:t xml:space="preserve"> </w:t>
      </w:r>
      <w:r>
        <w:t>by</w:t>
      </w:r>
      <w:r>
        <w:rPr>
          <w:spacing w:val="-3"/>
        </w:rPr>
        <w:t xml:space="preserve"> </w:t>
      </w:r>
      <w:r>
        <w:t>combining</w:t>
      </w:r>
      <w:r>
        <w:rPr>
          <w:spacing w:val="-3"/>
        </w:rPr>
        <w:t xml:space="preserve"> </w:t>
      </w:r>
      <w:r>
        <w:t>the</w:t>
      </w:r>
      <w:r>
        <w:rPr>
          <w:spacing w:val="-4"/>
        </w:rPr>
        <w:t xml:space="preserve"> </w:t>
      </w:r>
      <w:r>
        <w:t>immediate</w:t>
      </w:r>
      <w:r>
        <w:rPr>
          <w:spacing w:val="-3"/>
        </w:rPr>
        <w:t xml:space="preserve"> </w:t>
      </w:r>
      <w:r>
        <w:t>working-capital requirement and the future expansion investment.</w:t>
      </w:r>
    </w:p>
    <w:p w14:paraId="554EC329" w14:textId="77777777" w:rsidR="004D40F0" w:rsidRDefault="00000000">
      <w:pPr>
        <w:ind w:left="165" w:right="1882"/>
        <w:rPr>
          <w:b/>
          <w:sz w:val="24"/>
        </w:rPr>
      </w:pPr>
      <w:r>
        <w:rPr>
          <w:b/>
          <w:sz w:val="24"/>
        </w:rPr>
        <w:t>Total</w:t>
      </w:r>
      <w:r>
        <w:rPr>
          <w:b/>
          <w:spacing w:val="-5"/>
          <w:sz w:val="24"/>
        </w:rPr>
        <w:t xml:space="preserve"> </w:t>
      </w:r>
      <w:r>
        <w:rPr>
          <w:b/>
          <w:sz w:val="24"/>
        </w:rPr>
        <w:t>Funding</w:t>
      </w:r>
      <w:r>
        <w:rPr>
          <w:b/>
          <w:spacing w:val="-5"/>
          <w:sz w:val="24"/>
        </w:rPr>
        <w:t xml:space="preserve"> </w:t>
      </w:r>
      <w:r>
        <w:rPr>
          <w:b/>
          <w:sz w:val="24"/>
        </w:rPr>
        <w:t>Requirement</w:t>
      </w:r>
      <w:r>
        <w:rPr>
          <w:b/>
          <w:spacing w:val="-5"/>
          <w:sz w:val="24"/>
        </w:rPr>
        <w:t xml:space="preserve"> </w:t>
      </w:r>
      <w:r>
        <w:rPr>
          <w:b/>
          <w:sz w:val="24"/>
        </w:rPr>
        <w:t>=</w:t>
      </w:r>
      <w:r>
        <w:rPr>
          <w:b/>
          <w:spacing w:val="-5"/>
          <w:sz w:val="24"/>
        </w:rPr>
        <w:t xml:space="preserve"> </w:t>
      </w:r>
      <w:r>
        <w:rPr>
          <w:b/>
          <w:sz w:val="24"/>
        </w:rPr>
        <w:t>Working</w:t>
      </w:r>
      <w:r>
        <w:rPr>
          <w:b/>
          <w:spacing w:val="-5"/>
          <w:sz w:val="24"/>
        </w:rPr>
        <w:t xml:space="preserve"> </w:t>
      </w:r>
      <w:r>
        <w:rPr>
          <w:b/>
          <w:sz w:val="24"/>
        </w:rPr>
        <w:t>Capital</w:t>
      </w:r>
      <w:r>
        <w:rPr>
          <w:b/>
          <w:spacing w:val="-5"/>
          <w:sz w:val="24"/>
        </w:rPr>
        <w:t xml:space="preserve"> </w:t>
      </w:r>
      <w:r>
        <w:rPr>
          <w:b/>
          <w:sz w:val="24"/>
        </w:rPr>
        <w:t>Requirement</w:t>
      </w:r>
      <w:r>
        <w:rPr>
          <w:b/>
          <w:spacing w:val="-5"/>
          <w:sz w:val="24"/>
        </w:rPr>
        <w:t xml:space="preserve"> </w:t>
      </w:r>
      <w:r>
        <w:rPr>
          <w:b/>
          <w:sz w:val="24"/>
        </w:rPr>
        <w:t>+</w:t>
      </w:r>
      <w:r>
        <w:rPr>
          <w:b/>
          <w:spacing w:val="-5"/>
          <w:sz w:val="24"/>
        </w:rPr>
        <w:t xml:space="preserve"> </w:t>
      </w:r>
      <w:r>
        <w:rPr>
          <w:b/>
          <w:sz w:val="24"/>
        </w:rPr>
        <w:t xml:space="preserve">Expansion </w:t>
      </w:r>
      <w:r>
        <w:rPr>
          <w:b/>
          <w:spacing w:val="-2"/>
          <w:sz w:val="24"/>
        </w:rPr>
        <w:t>Requirement</w:t>
      </w:r>
    </w:p>
    <w:p w14:paraId="49A1DDD3" w14:textId="77777777" w:rsidR="004D40F0" w:rsidRDefault="00000000">
      <w:pPr>
        <w:ind w:left="165"/>
        <w:rPr>
          <w:b/>
          <w:sz w:val="24"/>
        </w:rPr>
      </w:pPr>
      <w:r>
        <w:rPr>
          <w:b/>
          <w:sz w:val="24"/>
        </w:rPr>
        <w:t>=</w:t>
      </w:r>
      <w:r>
        <w:rPr>
          <w:b/>
          <w:spacing w:val="-3"/>
          <w:sz w:val="24"/>
        </w:rPr>
        <w:t xml:space="preserve"> </w:t>
      </w:r>
      <w:r>
        <w:rPr>
          <w:b/>
          <w:sz w:val="24"/>
        </w:rPr>
        <w:t xml:space="preserve">₹30 lakh + ₹40 </w:t>
      </w:r>
      <w:r>
        <w:rPr>
          <w:b/>
          <w:spacing w:val="-4"/>
          <w:sz w:val="24"/>
        </w:rPr>
        <w:t>lakh</w:t>
      </w:r>
    </w:p>
    <w:p w14:paraId="61C7D100" w14:textId="77777777" w:rsidR="004D40F0" w:rsidRDefault="00000000">
      <w:pPr>
        <w:ind w:left="165"/>
        <w:rPr>
          <w:b/>
          <w:sz w:val="24"/>
        </w:rPr>
      </w:pPr>
      <w:r>
        <w:rPr>
          <w:b/>
          <w:sz w:val="24"/>
        </w:rPr>
        <w:t>=</w:t>
      </w:r>
      <w:r>
        <w:rPr>
          <w:b/>
          <w:spacing w:val="-2"/>
          <w:sz w:val="24"/>
        </w:rPr>
        <w:t xml:space="preserve"> </w:t>
      </w:r>
      <w:r>
        <w:rPr>
          <w:b/>
          <w:sz w:val="24"/>
        </w:rPr>
        <w:t xml:space="preserve">₹70 </w:t>
      </w:r>
      <w:r>
        <w:rPr>
          <w:b/>
          <w:spacing w:val="-4"/>
          <w:sz w:val="24"/>
        </w:rPr>
        <w:t>lakh</w:t>
      </w:r>
    </w:p>
    <w:p w14:paraId="49A9D5AD" w14:textId="77777777" w:rsidR="004D40F0" w:rsidRDefault="004D40F0">
      <w:pPr>
        <w:pStyle w:val="BodyText"/>
        <w:ind w:left="0"/>
        <w:rPr>
          <w:b/>
        </w:rPr>
      </w:pPr>
    </w:p>
    <w:p w14:paraId="13771E2D" w14:textId="77777777" w:rsidR="004D40F0" w:rsidRDefault="00000000">
      <w:pPr>
        <w:pStyle w:val="Heading1"/>
        <w:numPr>
          <w:ilvl w:val="1"/>
          <w:numId w:val="15"/>
        </w:numPr>
        <w:tabs>
          <w:tab w:val="left" w:pos="525"/>
        </w:tabs>
        <w:ind w:left="525" w:hanging="360"/>
      </w:pPr>
      <w:r>
        <w:t>Available</w:t>
      </w:r>
      <w:r>
        <w:rPr>
          <w:spacing w:val="-4"/>
        </w:rPr>
        <w:t xml:space="preserve"> </w:t>
      </w:r>
      <w:r>
        <w:t>Internal</w:t>
      </w:r>
      <w:r>
        <w:rPr>
          <w:spacing w:val="-3"/>
        </w:rPr>
        <w:t xml:space="preserve"> </w:t>
      </w:r>
      <w:r>
        <w:rPr>
          <w:spacing w:val="-2"/>
        </w:rPr>
        <w:t>Funds</w:t>
      </w:r>
    </w:p>
    <w:p w14:paraId="5BCD4D08" w14:textId="77777777" w:rsidR="004D40F0" w:rsidRDefault="00000000">
      <w:pPr>
        <w:pStyle w:val="BodyText"/>
        <w:ind w:right="597"/>
      </w:pPr>
      <w:r>
        <w:t>The</w:t>
      </w:r>
      <w:r>
        <w:rPr>
          <w:spacing w:val="-5"/>
        </w:rPr>
        <w:t xml:space="preserve"> </w:t>
      </w:r>
      <w:r>
        <w:t>preliminary</w:t>
      </w:r>
      <w:r>
        <w:rPr>
          <w:spacing w:val="-3"/>
        </w:rPr>
        <w:t xml:space="preserve"> </w:t>
      </w:r>
      <w:r>
        <w:t>expansion</w:t>
      </w:r>
      <w:r>
        <w:rPr>
          <w:spacing w:val="-3"/>
        </w:rPr>
        <w:t xml:space="preserve"> </w:t>
      </w:r>
      <w:r>
        <w:t>financing</w:t>
      </w:r>
      <w:r>
        <w:rPr>
          <w:spacing w:val="-3"/>
        </w:rPr>
        <w:t xml:space="preserve"> </w:t>
      </w:r>
      <w:r>
        <w:t>plan</w:t>
      </w:r>
      <w:r>
        <w:rPr>
          <w:spacing w:val="-3"/>
        </w:rPr>
        <w:t xml:space="preserve"> </w:t>
      </w:r>
      <w:r>
        <w:t>indicates</w:t>
      </w:r>
      <w:r>
        <w:rPr>
          <w:spacing w:val="-4"/>
        </w:rPr>
        <w:t xml:space="preserve"> </w:t>
      </w:r>
      <w:r>
        <w:t>that</w:t>
      </w:r>
      <w:r>
        <w:rPr>
          <w:spacing w:val="-3"/>
        </w:rPr>
        <w:t xml:space="preserve"> </w:t>
      </w:r>
      <w:r>
        <w:t>approximately</w:t>
      </w:r>
      <w:r>
        <w:rPr>
          <w:spacing w:val="-3"/>
        </w:rPr>
        <w:t xml:space="preserve"> </w:t>
      </w:r>
      <w:r>
        <w:t>₹15</w:t>
      </w:r>
      <w:r>
        <w:rPr>
          <w:spacing w:val="-3"/>
        </w:rPr>
        <w:t xml:space="preserve"> </w:t>
      </w:r>
      <w:r>
        <w:t>lakh</w:t>
      </w:r>
      <w:r>
        <w:rPr>
          <w:spacing w:val="-3"/>
        </w:rPr>
        <w:t xml:space="preserve"> </w:t>
      </w:r>
      <w:r>
        <w:t>can</w:t>
      </w:r>
      <w:r>
        <w:rPr>
          <w:spacing w:val="-3"/>
        </w:rPr>
        <w:t xml:space="preserve"> </w:t>
      </w:r>
      <w:r>
        <w:t>be contributed through internal funds or retained earnings.</w:t>
      </w:r>
    </w:p>
    <w:p w14:paraId="6E111DF2" w14:textId="77777777" w:rsidR="004D40F0" w:rsidRDefault="00000000">
      <w:pPr>
        <w:pStyle w:val="BodyText"/>
        <w:ind w:right="597"/>
      </w:pPr>
      <w:r>
        <w:t>Although</w:t>
      </w:r>
      <w:r>
        <w:rPr>
          <w:spacing w:val="-3"/>
        </w:rPr>
        <w:t xml:space="preserve"> </w:t>
      </w:r>
      <w:r>
        <w:t>the</w:t>
      </w:r>
      <w:r>
        <w:rPr>
          <w:spacing w:val="-4"/>
        </w:rPr>
        <w:t xml:space="preserve"> </w:t>
      </w:r>
      <w:r>
        <w:t>business</w:t>
      </w:r>
      <w:r>
        <w:rPr>
          <w:spacing w:val="-4"/>
        </w:rPr>
        <w:t xml:space="preserve"> </w:t>
      </w:r>
      <w:r>
        <w:t>has</w:t>
      </w:r>
      <w:r>
        <w:rPr>
          <w:spacing w:val="-4"/>
        </w:rPr>
        <w:t xml:space="preserve"> </w:t>
      </w:r>
      <w:r>
        <w:t>improving</w:t>
      </w:r>
      <w:r>
        <w:rPr>
          <w:spacing w:val="-3"/>
        </w:rPr>
        <w:t xml:space="preserve"> </w:t>
      </w:r>
      <w:r>
        <w:t>profitability,</w:t>
      </w:r>
      <w:r>
        <w:rPr>
          <w:spacing w:val="-6"/>
        </w:rPr>
        <w:t xml:space="preserve"> </w:t>
      </w:r>
      <w:r>
        <w:t>the</w:t>
      </w:r>
      <w:r>
        <w:rPr>
          <w:spacing w:val="-3"/>
        </w:rPr>
        <w:t xml:space="preserve"> </w:t>
      </w:r>
      <w:r>
        <w:t>internal</w:t>
      </w:r>
      <w:r>
        <w:rPr>
          <w:spacing w:val="-3"/>
        </w:rPr>
        <w:t xml:space="preserve"> </w:t>
      </w:r>
      <w:r>
        <w:t>funds</w:t>
      </w:r>
      <w:r>
        <w:rPr>
          <w:spacing w:val="-4"/>
        </w:rPr>
        <w:t xml:space="preserve"> </w:t>
      </w:r>
      <w:r>
        <w:t>available</w:t>
      </w:r>
      <w:r>
        <w:rPr>
          <w:spacing w:val="-3"/>
        </w:rPr>
        <w:t xml:space="preserve"> </w:t>
      </w:r>
      <w:r>
        <w:t>should</w:t>
      </w:r>
      <w:r>
        <w:rPr>
          <w:spacing w:val="-3"/>
        </w:rPr>
        <w:t xml:space="preserve"> </w:t>
      </w:r>
      <w:r>
        <w:t>not</w:t>
      </w:r>
      <w:r>
        <w:rPr>
          <w:spacing w:val="-3"/>
        </w:rPr>
        <w:t xml:space="preserve"> </w:t>
      </w:r>
      <w:r>
        <w:t>be assumed to be entirely available for expansion because the business also requires sufficient liquidity for day-to-day operations.</w:t>
      </w:r>
    </w:p>
    <w:p w14:paraId="21B6B84A" w14:textId="77777777" w:rsidR="004D40F0" w:rsidRDefault="00000000">
      <w:pPr>
        <w:pStyle w:val="BodyText"/>
        <w:spacing w:before="1"/>
        <w:ind w:right="597"/>
      </w:pPr>
      <w:r>
        <w:t>For</w:t>
      </w:r>
      <w:r>
        <w:rPr>
          <w:spacing w:val="-3"/>
        </w:rPr>
        <w:t xml:space="preserve"> </w:t>
      </w:r>
      <w:r>
        <w:t>the</w:t>
      </w:r>
      <w:r>
        <w:rPr>
          <w:spacing w:val="-5"/>
        </w:rPr>
        <w:t xml:space="preserve"> </w:t>
      </w:r>
      <w:r>
        <w:t>purpose</w:t>
      </w:r>
      <w:r>
        <w:rPr>
          <w:spacing w:val="-4"/>
        </w:rPr>
        <w:t xml:space="preserve"> </w:t>
      </w:r>
      <w:r>
        <w:t>of</w:t>
      </w:r>
      <w:r>
        <w:rPr>
          <w:spacing w:val="-3"/>
        </w:rPr>
        <w:t xml:space="preserve"> </w:t>
      </w:r>
      <w:r>
        <w:t>this</w:t>
      </w:r>
      <w:r>
        <w:rPr>
          <w:spacing w:val="-4"/>
        </w:rPr>
        <w:t xml:space="preserve"> </w:t>
      </w:r>
      <w:r>
        <w:t>financing</w:t>
      </w:r>
      <w:r>
        <w:rPr>
          <w:spacing w:val="-3"/>
        </w:rPr>
        <w:t xml:space="preserve"> </w:t>
      </w:r>
      <w:r>
        <w:t>gap</w:t>
      </w:r>
      <w:r>
        <w:rPr>
          <w:spacing w:val="-3"/>
        </w:rPr>
        <w:t xml:space="preserve"> </w:t>
      </w:r>
      <w:r>
        <w:t>analysis,</w:t>
      </w:r>
      <w:r>
        <w:rPr>
          <w:spacing w:val="-3"/>
        </w:rPr>
        <w:t xml:space="preserve"> </w:t>
      </w:r>
      <w:r>
        <w:t>available</w:t>
      </w:r>
      <w:r>
        <w:rPr>
          <w:spacing w:val="-3"/>
        </w:rPr>
        <w:t xml:space="preserve"> </w:t>
      </w:r>
      <w:r>
        <w:t>internal</w:t>
      </w:r>
      <w:r>
        <w:rPr>
          <w:spacing w:val="-3"/>
        </w:rPr>
        <w:t xml:space="preserve"> </w:t>
      </w:r>
      <w:r>
        <w:t>funds</w:t>
      </w:r>
      <w:r>
        <w:rPr>
          <w:spacing w:val="-4"/>
        </w:rPr>
        <w:t xml:space="preserve"> </w:t>
      </w:r>
      <w:r>
        <w:t>are</w:t>
      </w:r>
      <w:r>
        <w:rPr>
          <w:spacing w:val="-5"/>
        </w:rPr>
        <w:t xml:space="preserve"> </w:t>
      </w:r>
      <w:r>
        <w:t>therefore</w:t>
      </w:r>
      <w:r>
        <w:rPr>
          <w:spacing w:val="-5"/>
        </w:rPr>
        <w:t xml:space="preserve"> </w:t>
      </w:r>
      <w:r>
        <w:t xml:space="preserve">estimated </w:t>
      </w:r>
      <w:r>
        <w:rPr>
          <w:spacing w:val="-4"/>
        </w:rPr>
        <w:t>at:</w:t>
      </w:r>
    </w:p>
    <w:p w14:paraId="79C8AD98" w14:textId="77777777" w:rsidR="004D40F0" w:rsidRDefault="00000000">
      <w:pPr>
        <w:pStyle w:val="BodyText"/>
      </w:pPr>
      <w:r>
        <w:t xml:space="preserve">₹15 </w:t>
      </w:r>
      <w:r>
        <w:rPr>
          <w:spacing w:val="-4"/>
        </w:rPr>
        <w:t>lakh</w:t>
      </w:r>
    </w:p>
    <w:p w14:paraId="22B8A1B2" w14:textId="77777777" w:rsidR="004D40F0" w:rsidRDefault="004D40F0">
      <w:pPr>
        <w:pStyle w:val="BodyText"/>
        <w:ind w:left="0"/>
      </w:pPr>
    </w:p>
    <w:p w14:paraId="201FFEB6" w14:textId="77777777" w:rsidR="004D40F0" w:rsidRDefault="00000000">
      <w:pPr>
        <w:pStyle w:val="Heading1"/>
        <w:numPr>
          <w:ilvl w:val="1"/>
          <w:numId w:val="15"/>
        </w:numPr>
        <w:tabs>
          <w:tab w:val="left" w:pos="525"/>
        </w:tabs>
        <w:ind w:left="525" w:hanging="360"/>
      </w:pPr>
      <w:r>
        <w:rPr>
          <w:noProof/>
        </w:rPr>
        <w:drawing>
          <wp:anchor distT="0" distB="0" distL="0" distR="0" simplePos="0" relativeHeight="486606336" behindDoc="1" locked="0" layoutInCell="1" allowOverlap="1" wp14:anchorId="49809535" wp14:editId="64E8F8FB">
            <wp:simplePos x="0" y="0"/>
            <wp:positionH relativeFrom="page">
              <wp:posOffset>1095476</wp:posOffset>
            </wp:positionH>
            <wp:positionV relativeFrom="paragraph">
              <wp:posOffset>150825</wp:posOffset>
            </wp:positionV>
            <wp:extent cx="5105688" cy="2005832"/>
            <wp:effectExtent l="0" t="0" r="0" b="0"/>
            <wp:wrapNone/>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9" cstate="print"/>
                    <a:stretch>
                      <a:fillRect/>
                    </a:stretch>
                  </pic:blipFill>
                  <pic:spPr>
                    <a:xfrm>
                      <a:off x="0" y="0"/>
                      <a:ext cx="5105688" cy="2005832"/>
                    </a:xfrm>
                    <a:prstGeom prst="rect">
                      <a:avLst/>
                    </a:prstGeom>
                  </pic:spPr>
                </pic:pic>
              </a:graphicData>
            </a:graphic>
          </wp:anchor>
        </w:drawing>
      </w:r>
      <w:r>
        <w:t>Financing</w:t>
      </w:r>
      <w:r>
        <w:rPr>
          <w:spacing w:val="-3"/>
        </w:rPr>
        <w:t xml:space="preserve"> </w:t>
      </w:r>
      <w:r>
        <w:t>Gap</w:t>
      </w:r>
      <w:r>
        <w:rPr>
          <w:spacing w:val="-3"/>
        </w:rPr>
        <w:t xml:space="preserve"> </w:t>
      </w:r>
      <w:r>
        <w:rPr>
          <w:spacing w:val="-2"/>
        </w:rPr>
        <w:t>Calculation</w:t>
      </w:r>
    </w:p>
    <w:p w14:paraId="067B45D1" w14:textId="77777777" w:rsidR="004D40F0" w:rsidRDefault="00000000">
      <w:pPr>
        <w:pStyle w:val="BodyText"/>
      </w:pPr>
      <w:r>
        <w:t>The</w:t>
      </w:r>
      <w:r>
        <w:rPr>
          <w:spacing w:val="-5"/>
        </w:rPr>
        <w:t xml:space="preserve"> </w:t>
      </w:r>
      <w:r>
        <w:t>financing</w:t>
      </w:r>
      <w:r>
        <w:rPr>
          <w:spacing w:val="-1"/>
        </w:rPr>
        <w:t xml:space="preserve"> </w:t>
      </w:r>
      <w:r>
        <w:t>gap</w:t>
      </w:r>
      <w:r>
        <w:rPr>
          <w:spacing w:val="-1"/>
        </w:rPr>
        <w:t xml:space="preserve"> </w:t>
      </w:r>
      <w:r>
        <w:t>is</w:t>
      </w:r>
      <w:r>
        <w:rPr>
          <w:spacing w:val="-2"/>
        </w:rPr>
        <w:t xml:space="preserve"> </w:t>
      </w:r>
      <w:r>
        <w:t>calculated</w:t>
      </w:r>
      <w:r>
        <w:rPr>
          <w:spacing w:val="-1"/>
        </w:rPr>
        <w:t xml:space="preserve"> </w:t>
      </w:r>
      <w:r>
        <w:t>as</w:t>
      </w:r>
      <w:r>
        <w:rPr>
          <w:spacing w:val="-2"/>
        </w:rPr>
        <w:t xml:space="preserve"> follows:</w:t>
      </w:r>
    </w:p>
    <w:p w14:paraId="42321128" w14:textId="77777777" w:rsidR="004D40F0" w:rsidRDefault="00000000">
      <w:pPr>
        <w:ind w:left="165"/>
        <w:rPr>
          <w:b/>
          <w:sz w:val="24"/>
        </w:rPr>
      </w:pPr>
      <w:r>
        <w:rPr>
          <w:b/>
          <w:sz w:val="24"/>
        </w:rPr>
        <w:t>Financing</w:t>
      </w:r>
      <w:r>
        <w:rPr>
          <w:b/>
          <w:spacing w:val="-3"/>
          <w:sz w:val="24"/>
        </w:rPr>
        <w:t xml:space="preserve"> </w:t>
      </w:r>
      <w:r>
        <w:rPr>
          <w:b/>
          <w:sz w:val="24"/>
        </w:rPr>
        <w:t>Gap</w:t>
      </w:r>
      <w:r>
        <w:rPr>
          <w:b/>
          <w:spacing w:val="-2"/>
          <w:sz w:val="24"/>
        </w:rPr>
        <w:t xml:space="preserve"> </w:t>
      </w:r>
      <w:r>
        <w:rPr>
          <w:b/>
          <w:sz w:val="24"/>
        </w:rPr>
        <w:t>=</w:t>
      </w:r>
      <w:r>
        <w:rPr>
          <w:b/>
          <w:spacing w:val="-2"/>
          <w:sz w:val="24"/>
        </w:rPr>
        <w:t xml:space="preserve"> </w:t>
      </w:r>
      <w:r>
        <w:rPr>
          <w:b/>
          <w:sz w:val="24"/>
        </w:rPr>
        <w:t>Total</w:t>
      </w:r>
      <w:r>
        <w:rPr>
          <w:b/>
          <w:spacing w:val="-5"/>
          <w:sz w:val="24"/>
        </w:rPr>
        <w:t xml:space="preserve"> </w:t>
      </w:r>
      <w:r>
        <w:rPr>
          <w:b/>
          <w:sz w:val="24"/>
        </w:rPr>
        <w:t>Funding</w:t>
      </w:r>
      <w:r>
        <w:rPr>
          <w:b/>
          <w:spacing w:val="-3"/>
          <w:sz w:val="24"/>
        </w:rPr>
        <w:t xml:space="preserve"> </w:t>
      </w:r>
      <w:r>
        <w:rPr>
          <w:b/>
          <w:sz w:val="24"/>
        </w:rPr>
        <w:t>Requirement</w:t>
      </w:r>
      <w:r>
        <w:rPr>
          <w:b/>
          <w:spacing w:val="-6"/>
          <w:sz w:val="24"/>
        </w:rPr>
        <w:t xml:space="preserve"> </w:t>
      </w:r>
      <w:r>
        <w:rPr>
          <w:b/>
          <w:sz w:val="24"/>
        </w:rPr>
        <w:t>−</w:t>
      </w:r>
      <w:r>
        <w:rPr>
          <w:b/>
          <w:spacing w:val="-2"/>
          <w:sz w:val="24"/>
        </w:rPr>
        <w:t xml:space="preserve"> </w:t>
      </w:r>
      <w:r>
        <w:rPr>
          <w:b/>
          <w:sz w:val="24"/>
        </w:rPr>
        <w:t>Available</w:t>
      </w:r>
      <w:r>
        <w:rPr>
          <w:b/>
          <w:spacing w:val="-2"/>
          <w:sz w:val="24"/>
        </w:rPr>
        <w:t xml:space="preserve"> </w:t>
      </w:r>
      <w:r>
        <w:rPr>
          <w:b/>
          <w:sz w:val="24"/>
        </w:rPr>
        <w:t>Internal</w:t>
      </w:r>
      <w:r>
        <w:rPr>
          <w:b/>
          <w:spacing w:val="-2"/>
          <w:sz w:val="24"/>
        </w:rPr>
        <w:t xml:space="preserve"> Funds</w:t>
      </w:r>
    </w:p>
    <w:p w14:paraId="15C90825" w14:textId="77777777" w:rsidR="004D40F0" w:rsidRDefault="00000000">
      <w:pPr>
        <w:ind w:left="165"/>
        <w:rPr>
          <w:b/>
          <w:sz w:val="24"/>
        </w:rPr>
      </w:pPr>
      <w:r>
        <w:rPr>
          <w:b/>
          <w:sz w:val="24"/>
        </w:rPr>
        <w:t>=</w:t>
      </w:r>
      <w:r>
        <w:rPr>
          <w:b/>
          <w:spacing w:val="-3"/>
          <w:sz w:val="24"/>
        </w:rPr>
        <w:t xml:space="preserve"> </w:t>
      </w:r>
      <w:r>
        <w:rPr>
          <w:b/>
          <w:sz w:val="24"/>
        </w:rPr>
        <w:t xml:space="preserve">₹70 lakh − ₹15 </w:t>
      </w:r>
      <w:r>
        <w:rPr>
          <w:b/>
          <w:spacing w:val="-4"/>
          <w:sz w:val="24"/>
        </w:rPr>
        <w:t>lakh</w:t>
      </w:r>
    </w:p>
    <w:p w14:paraId="5C4A3A66" w14:textId="77777777" w:rsidR="004D40F0" w:rsidRDefault="00000000">
      <w:pPr>
        <w:spacing w:after="21"/>
        <w:ind w:left="165" w:right="5330"/>
        <w:rPr>
          <w:b/>
          <w:sz w:val="24"/>
        </w:rPr>
      </w:pPr>
      <w:r>
        <w:rPr>
          <w:b/>
          <w:sz w:val="24"/>
        </w:rPr>
        <w:t>Estimated</w:t>
      </w:r>
      <w:r>
        <w:rPr>
          <w:b/>
          <w:spacing w:val="-7"/>
          <w:sz w:val="24"/>
        </w:rPr>
        <w:t xml:space="preserve"> </w:t>
      </w:r>
      <w:r>
        <w:rPr>
          <w:b/>
          <w:sz w:val="24"/>
        </w:rPr>
        <w:t>Financing</w:t>
      </w:r>
      <w:r>
        <w:rPr>
          <w:b/>
          <w:spacing w:val="-7"/>
          <w:sz w:val="24"/>
        </w:rPr>
        <w:t xml:space="preserve"> </w:t>
      </w:r>
      <w:r>
        <w:rPr>
          <w:b/>
          <w:sz w:val="24"/>
        </w:rPr>
        <w:t>Gap</w:t>
      </w:r>
      <w:r>
        <w:rPr>
          <w:b/>
          <w:spacing w:val="-7"/>
          <w:sz w:val="24"/>
        </w:rPr>
        <w:t xml:space="preserve"> </w:t>
      </w:r>
      <w:r>
        <w:rPr>
          <w:b/>
          <w:sz w:val="24"/>
        </w:rPr>
        <w:t>=</w:t>
      </w:r>
      <w:r>
        <w:rPr>
          <w:b/>
          <w:spacing w:val="-7"/>
          <w:sz w:val="24"/>
        </w:rPr>
        <w:t xml:space="preserve"> </w:t>
      </w:r>
      <w:r>
        <w:rPr>
          <w:b/>
          <w:sz w:val="24"/>
        </w:rPr>
        <w:t>₹55</w:t>
      </w:r>
      <w:r>
        <w:rPr>
          <w:b/>
          <w:spacing w:val="-7"/>
          <w:sz w:val="24"/>
        </w:rPr>
        <w:t xml:space="preserve"> </w:t>
      </w:r>
      <w:r>
        <w:rPr>
          <w:b/>
          <w:sz w:val="24"/>
        </w:rPr>
        <w:t>lakh Table 7.1: Estimated Financing Gap</w:t>
      </w:r>
    </w:p>
    <w:tbl>
      <w:tblPr>
        <w:tblW w:w="0" w:type="auto"/>
        <w:tblInd w:w="203"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6738"/>
        <w:gridCol w:w="2440"/>
      </w:tblGrid>
      <w:tr w:rsidR="004D40F0" w14:paraId="033A0AEA" w14:textId="77777777">
        <w:trPr>
          <w:trHeight w:val="352"/>
        </w:trPr>
        <w:tc>
          <w:tcPr>
            <w:tcW w:w="6738" w:type="dxa"/>
          </w:tcPr>
          <w:p w14:paraId="26AF356C" w14:textId="77777777" w:rsidR="004D40F0" w:rsidRDefault="00000000">
            <w:pPr>
              <w:pStyle w:val="TableParagraph"/>
              <w:spacing w:before="38"/>
              <w:ind w:left="26"/>
              <w:rPr>
                <w:b/>
                <w:sz w:val="24"/>
              </w:rPr>
            </w:pPr>
            <w:r>
              <w:rPr>
                <w:b/>
                <w:spacing w:val="-2"/>
                <w:sz w:val="24"/>
              </w:rPr>
              <w:t>Particulars</w:t>
            </w:r>
          </w:p>
        </w:tc>
        <w:tc>
          <w:tcPr>
            <w:tcW w:w="2440" w:type="dxa"/>
          </w:tcPr>
          <w:p w14:paraId="2AA125F6" w14:textId="77777777" w:rsidR="004D40F0" w:rsidRDefault="00000000">
            <w:pPr>
              <w:pStyle w:val="TableParagraph"/>
              <w:spacing w:before="38"/>
              <w:ind w:left="29"/>
              <w:rPr>
                <w:b/>
                <w:sz w:val="24"/>
              </w:rPr>
            </w:pPr>
            <w:r>
              <w:rPr>
                <w:b/>
                <w:sz w:val="24"/>
              </w:rPr>
              <w:t>Amount</w:t>
            </w:r>
            <w:r>
              <w:rPr>
                <w:b/>
                <w:spacing w:val="-2"/>
                <w:sz w:val="24"/>
              </w:rPr>
              <w:t xml:space="preserve"> </w:t>
            </w:r>
            <w:r>
              <w:rPr>
                <w:b/>
                <w:sz w:val="24"/>
              </w:rPr>
              <w:t>(₹</w:t>
            </w:r>
            <w:r>
              <w:rPr>
                <w:b/>
                <w:spacing w:val="-1"/>
                <w:sz w:val="24"/>
              </w:rPr>
              <w:t xml:space="preserve"> </w:t>
            </w:r>
            <w:r>
              <w:rPr>
                <w:b/>
                <w:spacing w:val="-2"/>
                <w:sz w:val="24"/>
              </w:rPr>
              <w:t>lakh)</w:t>
            </w:r>
          </w:p>
        </w:tc>
      </w:tr>
      <w:tr w:rsidR="004D40F0" w14:paraId="6BDA045B" w14:textId="77777777">
        <w:trPr>
          <w:trHeight w:val="373"/>
        </w:trPr>
        <w:tc>
          <w:tcPr>
            <w:tcW w:w="6738" w:type="dxa"/>
          </w:tcPr>
          <w:p w14:paraId="64C15D7E" w14:textId="77777777" w:rsidR="004D40F0" w:rsidRDefault="00000000">
            <w:pPr>
              <w:pStyle w:val="TableParagraph"/>
              <w:spacing w:before="49"/>
              <w:ind w:left="26"/>
              <w:rPr>
                <w:sz w:val="24"/>
              </w:rPr>
            </w:pPr>
            <w:r>
              <w:rPr>
                <w:sz w:val="24"/>
              </w:rPr>
              <w:t>Current</w:t>
            </w:r>
            <w:r>
              <w:rPr>
                <w:spacing w:val="-4"/>
                <w:sz w:val="24"/>
              </w:rPr>
              <w:t xml:space="preserve"> </w:t>
            </w:r>
            <w:r>
              <w:rPr>
                <w:sz w:val="24"/>
              </w:rPr>
              <w:t>Working-Capital</w:t>
            </w:r>
            <w:r>
              <w:rPr>
                <w:spacing w:val="-2"/>
                <w:sz w:val="24"/>
              </w:rPr>
              <w:t xml:space="preserve"> Requirement</w:t>
            </w:r>
          </w:p>
        </w:tc>
        <w:tc>
          <w:tcPr>
            <w:tcW w:w="2440" w:type="dxa"/>
          </w:tcPr>
          <w:p w14:paraId="692C843D" w14:textId="77777777" w:rsidR="004D40F0" w:rsidRDefault="00000000">
            <w:pPr>
              <w:pStyle w:val="TableParagraph"/>
              <w:spacing w:before="49"/>
              <w:ind w:left="29"/>
              <w:rPr>
                <w:sz w:val="24"/>
              </w:rPr>
            </w:pPr>
            <w:r>
              <w:rPr>
                <w:spacing w:val="-5"/>
                <w:sz w:val="24"/>
              </w:rPr>
              <w:t>30</w:t>
            </w:r>
          </w:p>
        </w:tc>
      </w:tr>
      <w:tr w:rsidR="004D40F0" w14:paraId="548A9726" w14:textId="77777777">
        <w:trPr>
          <w:trHeight w:val="373"/>
        </w:trPr>
        <w:tc>
          <w:tcPr>
            <w:tcW w:w="6738" w:type="dxa"/>
          </w:tcPr>
          <w:p w14:paraId="25E5FBFD" w14:textId="77777777" w:rsidR="004D40F0" w:rsidRDefault="00000000">
            <w:pPr>
              <w:pStyle w:val="TableParagraph"/>
              <w:spacing w:before="49"/>
              <w:ind w:left="26"/>
              <w:rPr>
                <w:sz w:val="24"/>
              </w:rPr>
            </w:pPr>
            <w:r>
              <w:rPr>
                <w:sz w:val="24"/>
              </w:rPr>
              <w:t>Digital</w:t>
            </w:r>
            <w:r>
              <w:rPr>
                <w:spacing w:val="-2"/>
                <w:sz w:val="24"/>
              </w:rPr>
              <w:t xml:space="preserve"> </w:t>
            </w:r>
            <w:r>
              <w:rPr>
                <w:sz w:val="24"/>
              </w:rPr>
              <w:t>and</w:t>
            </w:r>
            <w:r>
              <w:rPr>
                <w:spacing w:val="-2"/>
                <w:sz w:val="24"/>
              </w:rPr>
              <w:t xml:space="preserve"> </w:t>
            </w:r>
            <w:r>
              <w:rPr>
                <w:sz w:val="24"/>
              </w:rPr>
              <w:t>Omnichannel Expansion</w:t>
            </w:r>
            <w:r>
              <w:rPr>
                <w:spacing w:val="-1"/>
                <w:sz w:val="24"/>
              </w:rPr>
              <w:t xml:space="preserve"> </w:t>
            </w:r>
            <w:r>
              <w:rPr>
                <w:spacing w:val="-2"/>
                <w:sz w:val="24"/>
              </w:rPr>
              <w:t>Requirement</w:t>
            </w:r>
          </w:p>
        </w:tc>
        <w:tc>
          <w:tcPr>
            <w:tcW w:w="2440" w:type="dxa"/>
          </w:tcPr>
          <w:p w14:paraId="0300E62A" w14:textId="77777777" w:rsidR="004D40F0" w:rsidRDefault="00000000">
            <w:pPr>
              <w:pStyle w:val="TableParagraph"/>
              <w:spacing w:before="49"/>
              <w:ind w:left="29"/>
              <w:rPr>
                <w:sz w:val="24"/>
              </w:rPr>
            </w:pPr>
            <w:r>
              <w:rPr>
                <w:spacing w:val="-5"/>
                <w:sz w:val="24"/>
              </w:rPr>
              <w:t>40</w:t>
            </w:r>
          </w:p>
        </w:tc>
      </w:tr>
      <w:tr w:rsidR="004D40F0" w14:paraId="57AADFC1" w14:textId="77777777">
        <w:trPr>
          <w:trHeight w:val="373"/>
        </w:trPr>
        <w:tc>
          <w:tcPr>
            <w:tcW w:w="6738" w:type="dxa"/>
          </w:tcPr>
          <w:p w14:paraId="63D567FE" w14:textId="77777777" w:rsidR="004D40F0" w:rsidRDefault="00000000">
            <w:pPr>
              <w:pStyle w:val="TableParagraph"/>
              <w:spacing w:before="46"/>
              <w:ind w:left="26"/>
              <w:rPr>
                <w:b/>
                <w:sz w:val="24"/>
              </w:rPr>
            </w:pPr>
            <w:r>
              <w:rPr>
                <w:b/>
                <w:sz w:val="24"/>
              </w:rPr>
              <w:t>Total</w:t>
            </w:r>
            <w:r>
              <w:rPr>
                <w:b/>
                <w:spacing w:val="-2"/>
                <w:sz w:val="24"/>
              </w:rPr>
              <w:t xml:space="preserve"> </w:t>
            </w:r>
            <w:r>
              <w:rPr>
                <w:b/>
                <w:sz w:val="24"/>
              </w:rPr>
              <w:t>Funding</w:t>
            </w:r>
            <w:r>
              <w:rPr>
                <w:b/>
                <w:spacing w:val="-1"/>
                <w:sz w:val="24"/>
              </w:rPr>
              <w:t xml:space="preserve"> </w:t>
            </w:r>
            <w:r>
              <w:rPr>
                <w:b/>
                <w:spacing w:val="-2"/>
                <w:sz w:val="24"/>
              </w:rPr>
              <w:t>Requirement</w:t>
            </w:r>
          </w:p>
        </w:tc>
        <w:tc>
          <w:tcPr>
            <w:tcW w:w="2440" w:type="dxa"/>
          </w:tcPr>
          <w:p w14:paraId="0D036E4B" w14:textId="77777777" w:rsidR="004D40F0" w:rsidRDefault="00000000">
            <w:pPr>
              <w:pStyle w:val="TableParagraph"/>
              <w:spacing w:before="46"/>
              <w:ind w:left="29"/>
              <w:rPr>
                <w:b/>
                <w:sz w:val="24"/>
              </w:rPr>
            </w:pPr>
            <w:r>
              <w:rPr>
                <w:b/>
                <w:spacing w:val="-5"/>
                <w:sz w:val="24"/>
              </w:rPr>
              <w:t>70</w:t>
            </w:r>
          </w:p>
        </w:tc>
      </w:tr>
      <w:tr w:rsidR="004D40F0" w14:paraId="3486225B" w14:textId="77777777">
        <w:trPr>
          <w:trHeight w:val="353"/>
        </w:trPr>
        <w:tc>
          <w:tcPr>
            <w:tcW w:w="6738" w:type="dxa"/>
          </w:tcPr>
          <w:p w14:paraId="5156C4E8" w14:textId="77777777" w:rsidR="004D40F0" w:rsidRDefault="00000000">
            <w:pPr>
              <w:pStyle w:val="TableParagraph"/>
              <w:spacing w:before="37"/>
              <w:ind w:left="26"/>
              <w:rPr>
                <w:sz w:val="24"/>
              </w:rPr>
            </w:pPr>
            <w:r>
              <w:rPr>
                <w:sz w:val="24"/>
              </w:rPr>
              <w:t>Less:</w:t>
            </w:r>
            <w:r>
              <w:rPr>
                <w:spacing w:val="-6"/>
                <w:sz w:val="24"/>
              </w:rPr>
              <w:t xml:space="preserve"> </w:t>
            </w:r>
            <w:r>
              <w:rPr>
                <w:sz w:val="24"/>
              </w:rPr>
              <w:t>Available</w:t>
            </w:r>
            <w:r>
              <w:rPr>
                <w:spacing w:val="-2"/>
                <w:sz w:val="24"/>
              </w:rPr>
              <w:t xml:space="preserve"> </w:t>
            </w:r>
            <w:r>
              <w:rPr>
                <w:sz w:val="24"/>
              </w:rPr>
              <w:t>Internal</w:t>
            </w:r>
            <w:r>
              <w:rPr>
                <w:spacing w:val="-1"/>
                <w:sz w:val="24"/>
              </w:rPr>
              <w:t xml:space="preserve"> </w:t>
            </w:r>
            <w:r>
              <w:rPr>
                <w:spacing w:val="-2"/>
                <w:sz w:val="24"/>
              </w:rPr>
              <w:t>Funds</w:t>
            </w:r>
          </w:p>
        </w:tc>
        <w:tc>
          <w:tcPr>
            <w:tcW w:w="2440" w:type="dxa"/>
          </w:tcPr>
          <w:p w14:paraId="08CCD14D" w14:textId="77777777" w:rsidR="004D40F0" w:rsidRDefault="00000000">
            <w:pPr>
              <w:pStyle w:val="TableParagraph"/>
              <w:spacing w:before="37"/>
              <w:ind w:left="29"/>
              <w:rPr>
                <w:sz w:val="24"/>
              </w:rPr>
            </w:pPr>
            <w:r>
              <w:rPr>
                <w:spacing w:val="-4"/>
                <w:sz w:val="24"/>
              </w:rPr>
              <w:t>(15)</w:t>
            </w:r>
          </w:p>
        </w:tc>
      </w:tr>
      <w:tr w:rsidR="004D40F0" w14:paraId="2A8D11F3" w14:textId="77777777">
        <w:trPr>
          <w:trHeight w:val="371"/>
        </w:trPr>
        <w:tc>
          <w:tcPr>
            <w:tcW w:w="6738" w:type="dxa"/>
          </w:tcPr>
          <w:p w14:paraId="18E0DD6B" w14:textId="77777777" w:rsidR="004D40F0" w:rsidRDefault="00000000">
            <w:pPr>
              <w:pStyle w:val="TableParagraph"/>
              <w:spacing w:before="46"/>
              <w:ind w:left="26"/>
              <w:rPr>
                <w:b/>
                <w:sz w:val="24"/>
              </w:rPr>
            </w:pPr>
            <w:r>
              <w:rPr>
                <w:b/>
                <w:sz w:val="24"/>
              </w:rPr>
              <w:t>Estimated</w:t>
            </w:r>
            <w:r>
              <w:rPr>
                <w:b/>
                <w:spacing w:val="-4"/>
                <w:sz w:val="24"/>
              </w:rPr>
              <w:t xml:space="preserve"> </w:t>
            </w:r>
            <w:r>
              <w:rPr>
                <w:b/>
                <w:sz w:val="24"/>
              </w:rPr>
              <w:t>Financing</w:t>
            </w:r>
            <w:r>
              <w:rPr>
                <w:b/>
                <w:spacing w:val="-3"/>
                <w:sz w:val="24"/>
              </w:rPr>
              <w:t xml:space="preserve"> </w:t>
            </w:r>
            <w:r>
              <w:rPr>
                <w:b/>
                <w:spacing w:val="-5"/>
                <w:sz w:val="24"/>
              </w:rPr>
              <w:t>Gap</w:t>
            </w:r>
          </w:p>
        </w:tc>
        <w:tc>
          <w:tcPr>
            <w:tcW w:w="2440" w:type="dxa"/>
          </w:tcPr>
          <w:p w14:paraId="059B1BFB" w14:textId="77777777" w:rsidR="004D40F0" w:rsidRDefault="00000000">
            <w:pPr>
              <w:pStyle w:val="TableParagraph"/>
              <w:spacing w:before="46"/>
              <w:ind w:left="29"/>
              <w:rPr>
                <w:b/>
                <w:sz w:val="24"/>
              </w:rPr>
            </w:pPr>
            <w:r>
              <w:rPr>
                <w:b/>
                <w:spacing w:val="-5"/>
                <w:sz w:val="24"/>
              </w:rPr>
              <w:t>55</w:t>
            </w:r>
          </w:p>
        </w:tc>
      </w:tr>
    </w:tbl>
    <w:p w14:paraId="00F65FBD" w14:textId="77777777" w:rsidR="004D40F0" w:rsidRDefault="004D40F0">
      <w:pPr>
        <w:pStyle w:val="BodyText"/>
        <w:spacing w:before="2"/>
        <w:ind w:left="0"/>
        <w:rPr>
          <w:b/>
        </w:rPr>
      </w:pPr>
    </w:p>
    <w:p w14:paraId="06C37B94" w14:textId="77777777" w:rsidR="004D40F0" w:rsidRDefault="00000000">
      <w:pPr>
        <w:pStyle w:val="Heading1"/>
        <w:numPr>
          <w:ilvl w:val="1"/>
          <w:numId w:val="15"/>
        </w:numPr>
        <w:tabs>
          <w:tab w:val="left" w:pos="525"/>
        </w:tabs>
        <w:spacing w:before="1"/>
        <w:ind w:left="525" w:hanging="360"/>
      </w:pPr>
      <w:r>
        <w:t>Nature</w:t>
      </w:r>
      <w:r>
        <w:rPr>
          <w:spacing w:val="-3"/>
        </w:rPr>
        <w:t xml:space="preserve"> </w:t>
      </w:r>
      <w:r>
        <w:t>of</w:t>
      </w:r>
      <w:r>
        <w:rPr>
          <w:spacing w:val="-1"/>
        </w:rPr>
        <w:t xml:space="preserve"> </w:t>
      </w:r>
      <w:r>
        <w:t>the</w:t>
      </w:r>
      <w:r>
        <w:rPr>
          <w:spacing w:val="-3"/>
        </w:rPr>
        <w:t xml:space="preserve"> </w:t>
      </w:r>
      <w:r>
        <w:t>Financing</w:t>
      </w:r>
      <w:r>
        <w:rPr>
          <w:spacing w:val="-1"/>
        </w:rPr>
        <w:t xml:space="preserve"> </w:t>
      </w:r>
      <w:r>
        <w:rPr>
          <w:spacing w:val="-5"/>
        </w:rPr>
        <w:t>Gap</w:t>
      </w:r>
    </w:p>
    <w:p w14:paraId="14688CCC" w14:textId="77777777" w:rsidR="004D40F0" w:rsidRDefault="00000000">
      <w:pPr>
        <w:pStyle w:val="BodyText"/>
        <w:ind w:right="629"/>
      </w:pPr>
      <w:r>
        <w:t>The</w:t>
      </w:r>
      <w:r>
        <w:rPr>
          <w:spacing w:val="-5"/>
        </w:rPr>
        <w:t xml:space="preserve"> </w:t>
      </w:r>
      <w:r>
        <w:t>estimated</w:t>
      </w:r>
      <w:r>
        <w:rPr>
          <w:spacing w:val="-3"/>
        </w:rPr>
        <w:t xml:space="preserve"> </w:t>
      </w:r>
      <w:r>
        <w:t>financing</w:t>
      </w:r>
      <w:r>
        <w:rPr>
          <w:spacing w:val="-3"/>
        </w:rPr>
        <w:t xml:space="preserve"> </w:t>
      </w:r>
      <w:r>
        <w:t>gap</w:t>
      </w:r>
      <w:r>
        <w:rPr>
          <w:spacing w:val="-3"/>
        </w:rPr>
        <w:t xml:space="preserve"> </w:t>
      </w:r>
      <w:r>
        <w:t>of</w:t>
      </w:r>
      <w:r>
        <w:rPr>
          <w:spacing w:val="-3"/>
        </w:rPr>
        <w:t xml:space="preserve"> </w:t>
      </w:r>
      <w:r>
        <w:t>₹55</w:t>
      </w:r>
      <w:r>
        <w:rPr>
          <w:spacing w:val="-3"/>
        </w:rPr>
        <w:t xml:space="preserve"> </w:t>
      </w:r>
      <w:r>
        <w:t>lakh</w:t>
      </w:r>
      <w:r>
        <w:rPr>
          <w:spacing w:val="-3"/>
        </w:rPr>
        <w:t xml:space="preserve"> </w:t>
      </w:r>
      <w:r>
        <w:t>should</w:t>
      </w:r>
      <w:r>
        <w:rPr>
          <w:spacing w:val="-3"/>
        </w:rPr>
        <w:t xml:space="preserve"> </w:t>
      </w:r>
      <w:r>
        <w:t>not</w:t>
      </w:r>
      <w:r>
        <w:rPr>
          <w:spacing w:val="-3"/>
        </w:rPr>
        <w:t xml:space="preserve"> </w:t>
      </w:r>
      <w:r>
        <w:t>necessarily</w:t>
      </w:r>
      <w:r>
        <w:rPr>
          <w:spacing w:val="-3"/>
        </w:rPr>
        <w:t xml:space="preserve"> </w:t>
      </w:r>
      <w:r>
        <w:t>be</w:t>
      </w:r>
      <w:r>
        <w:rPr>
          <w:spacing w:val="-2"/>
        </w:rPr>
        <w:t xml:space="preserve"> </w:t>
      </w:r>
      <w:r>
        <w:t>financed</w:t>
      </w:r>
      <w:r>
        <w:rPr>
          <w:spacing w:val="-3"/>
        </w:rPr>
        <w:t xml:space="preserve"> </w:t>
      </w:r>
      <w:r>
        <w:t>through</w:t>
      </w:r>
      <w:r>
        <w:rPr>
          <w:spacing w:val="-3"/>
        </w:rPr>
        <w:t xml:space="preserve"> </w:t>
      </w:r>
      <w:r>
        <w:t>one</w:t>
      </w:r>
      <w:r>
        <w:rPr>
          <w:spacing w:val="-5"/>
        </w:rPr>
        <w:t xml:space="preserve"> </w:t>
      </w:r>
      <w:r>
        <w:t>type of loan.</w:t>
      </w:r>
    </w:p>
    <w:p w14:paraId="09EE3DA6" w14:textId="77777777" w:rsidR="004D40F0" w:rsidRDefault="00000000">
      <w:pPr>
        <w:pStyle w:val="BodyText"/>
        <w:spacing w:after="21"/>
      </w:pPr>
      <w:r>
        <w:t>The</w:t>
      </w:r>
      <w:r>
        <w:rPr>
          <w:spacing w:val="-5"/>
        </w:rPr>
        <w:t xml:space="preserve"> </w:t>
      </w:r>
      <w:r>
        <w:t>requirement</w:t>
      </w:r>
      <w:r>
        <w:rPr>
          <w:spacing w:val="-1"/>
        </w:rPr>
        <w:t xml:space="preserve"> </w:t>
      </w:r>
      <w:r>
        <w:t>should</w:t>
      </w:r>
      <w:r>
        <w:rPr>
          <w:spacing w:val="-1"/>
        </w:rPr>
        <w:t xml:space="preserve"> </w:t>
      </w:r>
      <w:r>
        <w:t>be</w:t>
      </w:r>
      <w:r>
        <w:rPr>
          <w:spacing w:val="-1"/>
        </w:rPr>
        <w:t xml:space="preserve"> </w:t>
      </w:r>
      <w:r>
        <w:t>separated</w:t>
      </w:r>
      <w:r>
        <w:rPr>
          <w:spacing w:val="-1"/>
        </w:rPr>
        <w:t xml:space="preserve"> </w:t>
      </w:r>
      <w:r>
        <w:t>according</w:t>
      </w:r>
      <w:r>
        <w:rPr>
          <w:spacing w:val="-1"/>
        </w:rPr>
        <w:t xml:space="preserve"> </w:t>
      </w:r>
      <w:r>
        <w:t>to</w:t>
      </w:r>
      <w:r>
        <w:rPr>
          <w:spacing w:val="2"/>
        </w:rPr>
        <w:t xml:space="preserve"> </w:t>
      </w:r>
      <w:r>
        <w:t>its</w:t>
      </w:r>
      <w:r>
        <w:rPr>
          <w:spacing w:val="-2"/>
        </w:rPr>
        <w:t xml:space="preserve"> </w:t>
      </w:r>
      <w:r>
        <w:t>purpose</w:t>
      </w:r>
      <w:r>
        <w:rPr>
          <w:spacing w:val="-3"/>
        </w:rPr>
        <w:t xml:space="preserve"> </w:t>
      </w:r>
      <w:r>
        <w:t>and</w:t>
      </w:r>
      <w:r>
        <w:rPr>
          <w:spacing w:val="1"/>
        </w:rPr>
        <w:t xml:space="preserve"> </w:t>
      </w:r>
      <w:r>
        <w:rPr>
          <w:spacing w:val="-2"/>
        </w:rPr>
        <w:t>duration.</w:t>
      </w:r>
    </w:p>
    <w:tbl>
      <w:tblPr>
        <w:tblW w:w="0" w:type="auto"/>
        <w:tblInd w:w="203"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3668"/>
        <w:gridCol w:w="5195"/>
      </w:tblGrid>
      <w:tr w:rsidR="004D40F0" w14:paraId="5BD66777" w14:textId="77777777">
        <w:trPr>
          <w:trHeight w:val="334"/>
        </w:trPr>
        <w:tc>
          <w:tcPr>
            <w:tcW w:w="3668" w:type="dxa"/>
          </w:tcPr>
          <w:p w14:paraId="13BFC8BC" w14:textId="77777777" w:rsidR="004D40F0" w:rsidRDefault="00000000">
            <w:pPr>
              <w:pStyle w:val="TableParagraph"/>
              <w:spacing w:before="29"/>
              <w:ind w:left="26"/>
              <w:rPr>
                <w:b/>
                <w:sz w:val="24"/>
              </w:rPr>
            </w:pPr>
            <w:r>
              <w:rPr>
                <w:b/>
                <w:sz w:val="24"/>
              </w:rPr>
              <w:t>Financial</w:t>
            </w:r>
            <w:r>
              <w:rPr>
                <w:b/>
                <w:spacing w:val="-4"/>
                <w:sz w:val="24"/>
              </w:rPr>
              <w:t xml:space="preserve"> </w:t>
            </w:r>
            <w:r>
              <w:rPr>
                <w:b/>
                <w:spacing w:val="-2"/>
                <w:sz w:val="24"/>
              </w:rPr>
              <w:t>Requirement</w:t>
            </w:r>
          </w:p>
        </w:tc>
        <w:tc>
          <w:tcPr>
            <w:tcW w:w="5195" w:type="dxa"/>
            <w:tcBorders>
              <w:right w:val="triple" w:sz="4" w:space="0" w:color="000000"/>
            </w:tcBorders>
          </w:tcPr>
          <w:p w14:paraId="3F8491B3" w14:textId="77777777" w:rsidR="004D40F0" w:rsidRDefault="00000000">
            <w:pPr>
              <w:pStyle w:val="TableParagraph"/>
              <w:spacing w:before="29"/>
              <w:ind w:left="29"/>
              <w:rPr>
                <w:b/>
                <w:sz w:val="24"/>
              </w:rPr>
            </w:pPr>
            <w:r>
              <w:rPr>
                <w:b/>
                <w:sz w:val="24"/>
              </w:rPr>
              <w:t>Recommended</w:t>
            </w:r>
            <w:r>
              <w:rPr>
                <w:b/>
                <w:spacing w:val="-5"/>
                <w:sz w:val="24"/>
              </w:rPr>
              <w:t xml:space="preserve"> </w:t>
            </w:r>
            <w:r>
              <w:rPr>
                <w:b/>
                <w:sz w:val="24"/>
              </w:rPr>
              <w:t>Financing</w:t>
            </w:r>
            <w:r>
              <w:rPr>
                <w:b/>
                <w:spacing w:val="-4"/>
                <w:sz w:val="24"/>
              </w:rPr>
              <w:t xml:space="preserve"> Type</w:t>
            </w:r>
          </w:p>
        </w:tc>
      </w:tr>
      <w:tr w:rsidR="004D40F0" w14:paraId="5F4A7EAF" w14:textId="77777777">
        <w:trPr>
          <w:trHeight w:val="351"/>
        </w:trPr>
        <w:tc>
          <w:tcPr>
            <w:tcW w:w="3668" w:type="dxa"/>
          </w:tcPr>
          <w:p w14:paraId="4B4C23E2" w14:textId="77777777" w:rsidR="004D40F0" w:rsidRDefault="00000000">
            <w:pPr>
              <w:pStyle w:val="TableParagraph"/>
              <w:spacing w:before="37"/>
              <w:ind w:left="26"/>
              <w:rPr>
                <w:sz w:val="24"/>
              </w:rPr>
            </w:pPr>
            <w:r>
              <w:rPr>
                <w:sz w:val="24"/>
              </w:rPr>
              <w:t>Working</w:t>
            </w:r>
            <w:r>
              <w:rPr>
                <w:spacing w:val="-1"/>
                <w:sz w:val="24"/>
              </w:rPr>
              <w:t xml:space="preserve"> </w:t>
            </w:r>
            <w:r>
              <w:rPr>
                <w:sz w:val="24"/>
              </w:rPr>
              <w:t xml:space="preserve">Capital </w:t>
            </w:r>
            <w:r>
              <w:rPr>
                <w:spacing w:val="-2"/>
                <w:sz w:val="24"/>
              </w:rPr>
              <w:t>Requirement</w:t>
            </w:r>
          </w:p>
        </w:tc>
        <w:tc>
          <w:tcPr>
            <w:tcW w:w="5195" w:type="dxa"/>
            <w:tcBorders>
              <w:right w:val="triple" w:sz="4" w:space="0" w:color="000000"/>
            </w:tcBorders>
          </w:tcPr>
          <w:p w14:paraId="43098545" w14:textId="77777777" w:rsidR="004D40F0" w:rsidRDefault="00000000">
            <w:pPr>
              <w:pStyle w:val="TableParagraph"/>
              <w:spacing w:before="37"/>
              <w:ind w:left="29"/>
              <w:rPr>
                <w:sz w:val="24"/>
              </w:rPr>
            </w:pPr>
            <w:r>
              <w:rPr>
                <w:sz w:val="24"/>
              </w:rPr>
              <w:t>Cash</w:t>
            </w:r>
            <w:r>
              <w:rPr>
                <w:spacing w:val="-2"/>
                <w:sz w:val="24"/>
              </w:rPr>
              <w:t xml:space="preserve"> </w:t>
            </w:r>
            <w:r>
              <w:rPr>
                <w:sz w:val="24"/>
              </w:rPr>
              <w:t>Credit</w:t>
            </w:r>
            <w:r>
              <w:rPr>
                <w:spacing w:val="-1"/>
                <w:sz w:val="24"/>
              </w:rPr>
              <w:t xml:space="preserve"> </w:t>
            </w:r>
            <w:r>
              <w:rPr>
                <w:sz w:val="24"/>
              </w:rPr>
              <w:t>/</w:t>
            </w:r>
            <w:r>
              <w:rPr>
                <w:spacing w:val="-2"/>
                <w:sz w:val="24"/>
              </w:rPr>
              <w:t xml:space="preserve"> </w:t>
            </w:r>
            <w:r>
              <w:rPr>
                <w:sz w:val="24"/>
              </w:rPr>
              <w:t>Working</w:t>
            </w:r>
            <w:r>
              <w:rPr>
                <w:spacing w:val="-1"/>
                <w:sz w:val="24"/>
              </w:rPr>
              <w:t xml:space="preserve"> </w:t>
            </w:r>
            <w:r>
              <w:rPr>
                <w:sz w:val="24"/>
              </w:rPr>
              <w:t>Capital</w:t>
            </w:r>
            <w:r>
              <w:rPr>
                <w:spacing w:val="-1"/>
                <w:sz w:val="24"/>
              </w:rPr>
              <w:t xml:space="preserve"> </w:t>
            </w:r>
            <w:r>
              <w:rPr>
                <w:spacing w:val="-2"/>
                <w:sz w:val="24"/>
              </w:rPr>
              <w:t>Facility</w:t>
            </w:r>
          </w:p>
        </w:tc>
      </w:tr>
      <w:tr w:rsidR="004D40F0" w14:paraId="4C858C69" w14:textId="77777777">
        <w:trPr>
          <w:trHeight w:val="353"/>
        </w:trPr>
        <w:tc>
          <w:tcPr>
            <w:tcW w:w="3668" w:type="dxa"/>
          </w:tcPr>
          <w:p w14:paraId="47EAD884" w14:textId="77777777" w:rsidR="004D40F0" w:rsidRDefault="00000000">
            <w:pPr>
              <w:pStyle w:val="TableParagraph"/>
              <w:spacing w:before="39"/>
              <w:ind w:left="26"/>
              <w:rPr>
                <w:sz w:val="24"/>
              </w:rPr>
            </w:pPr>
            <w:r>
              <w:rPr>
                <w:sz w:val="24"/>
              </w:rPr>
              <w:t>Temporary</w:t>
            </w:r>
            <w:r>
              <w:rPr>
                <w:spacing w:val="-3"/>
                <w:sz w:val="24"/>
              </w:rPr>
              <w:t xml:space="preserve"> </w:t>
            </w:r>
            <w:r>
              <w:rPr>
                <w:sz w:val="24"/>
              </w:rPr>
              <w:t>Receivables</w:t>
            </w:r>
            <w:r>
              <w:rPr>
                <w:spacing w:val="-1"/>
                <w:sz w:val="24"/>
              </w:rPr>
              <w:t xml:space="preserve"> </w:t>
            </w:r>
            <w:r>
              <w:rPr>
                <w:spacing w:val="-5"/>
                <w:sz w:val="24"/>
              </w:rPr>
              <w:t>Gap</w:t>
            </w:r>
          </w:p>
        </w:tc>
        <w:tc>
          <w:tcPr>
            <w:tcW w:w="5195" w:type="dxa"/>
            <w:tcBorders>
              <w:right w:val="triple" w:sz="4" w:space="0" w:color="000000"/>
            </w:tcBorders>
          </w:tcPr>
          <w:p w14:paraId="17810ABC" w14:textId="77777777" w:rsidR="004D40F0" w:rsidRDefault="00000000">
            <w:pPr>
              <w:pStyle w:val="TableParagraph"/>
              <w:spacing w:before="39"/>
              <w:ind w:left="29"/>
              <w:rPr>
                <w:sz w:val="24"/>
              </w:rPr>
            </w:pPr>
            <w:r>
              <w:rPr>
                <w:sz w:val="24"/>
              </w:rPr>
              <w:t>Invoice</w:t>
            </w:r>
            <w:r>
              <w:rPr>
                <w:spacing w:val="-5"/>
                <w:sz w:val="24"/>
              </w:rPr>
              <w:t xml:space="preserve"> </w:t>
            </w:r>
            <w:r>
              <w:rPr>
                <w:sz w:val="24"/>
              </w:rPr>
              <w:t>Financing</w:t>
            </w:r>
            <w:r>
              <w:rPr>
                <w:spacing w:val="-1"/>
                <w:sz w:val="24"/>
              </w:rPr>
              <w:t xml:space="preserve"> </w:t>
            </w:r>
            <w:r>
              <w:rPr>
                <w:sz w:val="24"/>
              </w:rPr>
              <w:t>/</w:t>
            </w:r>
            <w:r>
              <w:rPr>
                <w:spacing w:val="-1"/>
                <w:sz w:val="24"/>
              </w:rPr>
              <w:t xml:space="preserve"> </w:t>
            </w:r>
            <w:r>
              <w:rPr>
                <w:sz w:val="24"/>
              </w:rPr>
              <w:t>Receivables</w:t>
            </w:r>
            <w:r>
              <w:rPr>
                <w:spacing w:val="-2"/>
                <w:sz w:val="24"/>
              </w:rPr>
              <w:t xml:space="preserve"> Financing</w:t>
            </w:r>
          </w:p>
        </w:tc>
      </w:tr>
      <w:tr w:rsidR="004D40F0" w14:paraId="34B1F143" w14:textId="77777777">
        <w:trPr>
          <w:trHeight w:val="351"/>
        </w:trPr>
        <w:tc>
          <w:tcPr>
            <w:tcW w:w="3668" w:type="dxa"/>
          </w:tcPr>
          <w:p w14:paraId="3A68883D" w14:textId="77777777" w:rsidR="004D40F0" w:rsidRDefault="00000000">
            <w:pPr>
              <w:pStyle w:val="TableParagraph"/>
              <w:spacing w:before="37"/>
              <w:ind w:left="26"/>
              <w:rPr>
                <w:sz w:val="24"/>
              </w:rPr>
            </w:pPr>
            <w:r>
              <w:rPr>
                <w:sz w:val="24"/>
              </w:rPr>
              <w:t>Digital</w:t>
            </w:r>
            <w:r>
              <w:rPr>
                <w:spacing w:val="-3"/>
                <w:sz w:val="24"/>
              </w:rPr>
              <w:t xml:space="preserve"> </w:t>
            </w:r>
            <w:r>
              <w:rPr>
                <w:spacing w:val="-2"/>
                <w:sz w:val="24"/>
              </w:rPr>
              <w:t>Expansion</w:t>
            </w:r>
          </w:p>
        </w:tc>
        <w:tc>
          <w:tcPr>
            <w:tcW w:w="5195" w:type="dxa"/>
            <w:tcBorders>
              <w:right w:val="triple" w:sz="4" w:space="0" w:color="000000"/>
            </w:tcBorders>
          </w:tcPr>
          <w:p w14:paraId="573F5BCF" w14:textId="77777777" w:rsidR="004D40F0" w:rsidRDefault="00000000">
            <w:pPr>
              <w:pStyle w:val="TableParagraph"/>
              <w:spacing w:before="37"/>
              <w:ind w:left="29"/>
              <w:rPr>
                <w:sz w:val="24"/>
              </w:rPr>
            </w:pPr>
            <w:r>
              <w:rPr>
                <w:sz w:val="24"/>
              </w:rPr>
              <w:t>Term</w:t>
            </w:r>
            <w:r>
              <w:rPr>
                <w:spacing w:val="-2"/>
                <w:sz w:val="24"/>
              </w:rPr>
              <w:t xml:space="preserve"> </w:t>
            </w:r>
            <w:r>
              <w:rPr>
                <w:spacing w:val="-4"/>
                <w:sz w:val="24"/>
              </w:rPr>
              <w:t>Loan</w:t>
            </w:r>
          </w:p>
        </w:tc>
      </w:tr>
      <w:tr w:rsidR="004D40F0" w14:paraId="17AE2A84" w14:textId="77777777">
        <w:trPr>
          <w:trHeight w:val="333"/>
        </w:trPr>
        <w:tc>
          <w:tcPr>
            <w:tcW w:w="3668" w:type="dxa"/>
          </w:tcPr>
          <w:p w14:paraId="298161BF" w14:textId="77777777" w:rsidR="004D40F0" w:rsidRDefault="00000000">
            <w:pPr>
              <w:pStyle w:val="TableParagraph"/>
              <w:spacing w:before="27"/>
              <w:ind w:left="26"/>
              <w:rPr>
                <w:sz w:val="24"/>
              </w:rPr>
            </w:pPr>
            <w:r>
              <w:rPr>
                <w:sz w:val="24"/>
              </w:rPr>
              <w:t>Small Part of</w:t>
            </w:r>
            <w:r>
              <w:rPr>
                <w:spacing w:val="-1"/>
                <w:sz w:val="24"/>
              </w:rPr>
              <w:t xml:space="preserve"> </w:t>
            </w:r>
            <w:r>
              <w:rPr>
                <w:spacing w:val="-2"/>
                <w:sz w:val="24"/>
              </w:rPr>
              <w:t>Expansion</w:t>
            </w:r>
          </w:p>
        </w:tc>
        <w:tc>
          <w:tcPr>
            <w:tcW w:w="5195" w:type="dxa"/>
            <w:tcBorders>
              <w:right w:val="triple" w:sz="4" w:space="0" w:color="000000"/>
            </w:tcBorders>
          </w:tcPr>
          <w:p w14:paraId="638F9E06" w14:textId="77777777" w:rsidR="004D40F0" w:rsidRDefault="00000000">
            <w:pPr>
              <w:pStyle w:val="TableParagraph"/>
              <w:spacing w:before="27"/>
              <w:ind w:left="29"/>
              <w:rPr>
                <w:sz w:val="24"/>
              </w:rPr>
            </w:pPr>
            <w:r>
              <w:rPr>
                <w:sz w:val="24"/>
              </w:rPr>
              <w:t>Internal</w:t>
            </w:r>
            <w:r>
              <w:rPr>
                <w:spacing w:val="-2"/>
                <w:sz w:val="24"/>
              </w:rPr>
              <w:t xml:space="preserve"> </w:t>
            </w:r>
            <w:r>
              <w:rPr>
                <w:sz w:val="24"/>
              </w:rPr>
              <w:t>Funds</w:t>
            </w:r>
            <w:r>
              <w:rPr>
                <w:spacing w:val="-3"/>
                <w:sz w:val="24"/>
              </w:rPr>
              <w:t xml:space="preserve"> </w:t>
            </w:r>
            <w:r>
              <w:rPr>
                <w:sz w:val="24"/>
              </w:rPr>
              <w:t>/</w:t>
            </w:r>
            <w:r>
              <w:rPr>
                <w:spacing w:val="-3"/>
                <w:sz w:val="24"/>
              </w:rPr>
              <w:t xml:space="preserve"> </w:t>
            </w:r>
            <w:r>
              <w:rPr>
                <w:sz w:val="24"/>
              </w:rPr>
              <w:t>Retained</w:t>
            </w:r>
            <w:r>
              <w:rPr>
                <w:spacing w:val="-1"/>
                <w:sz w:val="24"/>
              </w:rPr>
              <w:t xml:space="preserve"> </w:t>
            </w:r>
            <w:r>
              <w:rPr>
                <w:spacing w:val="-2"/>
                <w:sz w:val="24"/>
              </w:rPr>
              <w:t>Earnings</w:t>
            </w:r>
          </w:p>
        </w:tc>
      </w:tr>
    </w:tbl>
    <w:p w14:paraId="0FA1D7BB" w14:textId="77777777" w:rsidR="004D40F0" w:rsidRDefault="00000000">
      <w:pPr>
        <w:pStyle w:val="BodyText"/>
        <w:spacing w:before="2"/>
        <w:ind w:right="975"/>
      </w:pPr>
      <w:r>
        <w:t>This is important because short-term requirements should generally be financed through short-term</w:t>
      </w:r>
      <w:r>
        <w:rPr>
          <w:spacing w:val="-4"/>
        </w:rPr>
        <w:t xml:space="preserve"> </w:t>
      </w:r>
      <w:r>
        <w:t>sources,</w:t>
      </w:r>
      <w:r>
        <w:rPr>
          <w:spacing w:val="-4"/>
        </w:rPr>
        <w:t xml:space="preserve"> </w:t>
      </w:r>
      <w:r>
        <w:t>while</w:t>
      </w:r>
      <w:r>
        <w:rPr>
          <w:spacing w:val="-3"/>
        </w:rPr>
        <w:t xml:space="preserve"> </w:t>
      </w:r>
      <w:r>
        <w:t>long-term</w:t>
      </w:r>
      <w:r>
        <w:rPr>
          <w:spacing w:val="-4"/>
        </w:rPr>
        <w:t xml:space="preserve"> </w:t>
      </w:r>
      <w:r>
        <w:t>investments</w:t>
      </w:r>
      <w:r>
        <w:rPr>
          <w:spacing w:val="-5"/>
        </w:rPr>
        <w:t xml:space="preserve"> </w:t>
      </w:r>
      <w:r>
        <w:t>should</w:t>
      </w:r>
      <w:r>
        <w:rPr>
          <w:spacing w:val="-4"/>
        </w:rPr>
        <w:t xml:space="preserve"> </w:t>
      </w:r>
      <w:r>
        <w:t>be</w:t>
      </w:r>
      <w:r>
        <w:rPr>
          <w:spacing w:val="-4"/>
        </w:rPr>
        <w:t xml:space="preserve"> </w:t>
      </w:r>
      <w:r>
        <w:t>supported</w:t>
      </w:r>
      <w:r>
        <w:rPr>
          <w:spacing w:val="-4"/>
        </w:rPr>
        <w:t xml:space="preserve"> </w:t>
      </w:r>
      <w:r>
        <w:t>through</w:t>
      </w:r>
      <w:r>
        <w:rPr>
          <w:spacing w:val="-4"/>
        </w:rPr>
        <w:t xml:space="preserve"> </w:t>
      </w:r>
      <w:r>
        <w:t xml:space="preserve">longer-term </w:t>
      </w:r>
      <w:r>
        <w:rPr>
          <w:spacing w:val="-2"/>
        </w:rPr>
        <w:t>financing.</w:t>
      </w:r>
    </w:p>
    <w:p w14:paraId="4EDDE93D" w14:textId="77777777" w:rsidR="004D40F0" w:rsidRDefault="004D40F0">
      <w:pPr>
        <w:pStyle w:val="BodyText"/>
        <w:sectPr w:rsidR="004D40F0">
          <w:pgSz w:w="11910" w:h="16840"/>
          <w:pgMar w:top="980" w:right="850" w:bottom="280" w:left="1275" w:header="717" w:footer="0" w:gutter="0"/>
          <w:pgBorders w:offsetFrom="page">
            <w:top w:val="single" w:sz="4" w:space="24" w:color="000000"/>
            <w:left w:val="single" w:sz="4" w:space="24" w:color="000000"/>
            <w:bottom w:val="single" w:sz="4" w:space="24" w:color="000000"/>
            <w:right w:val="single" w:sz="4" w:space="24" w:color="000000"/>
          </w:pgBorders>
          <w:cols w:space="720"/>
        </w:sectPr>
      </w:pPr>
    </w:p>
    <w:p w14:paraId="3249ADDD" w14:textId="77777777" w:rsidR="004D40F0" w:rsidRDefault="00000000">
      <w:pPr>
        <w:spacing w:line="20" w:lineRule="exact"/>
        <w:ind w:left="136"/>
        <w:rPr>
          <w:sz w:val="2"/>
        </w:rPr>
      </w:pPr>
      <w:r>
        <w:rPr>
          <w:noProof/>
          <w:sz w:val="2"/>
        </w:rPr>
        <w:lastRenderedPageBreak/>
        <mc:AlternateContent>
          <mc:Choice Requires="wpg">
            <w:drawing>
              <wp:inline distT="0" distB="0" distL="0" distR="0" wp14:anchorId="58A49025" wp14:editId="3C3AC8EA">
                <wp:extent cx="5769610" cy="6350"/>
                <wp:effectExtent l="0" t="0" r="0" b="0"/>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6350"/>
                          <a:chOff x="0" y="0"/>
                          <a:chExt cx="5769610" cy="6350"/>
                        </a:xfrm>
                      </wpg:grpSpPr>
                      <wps:wsp>
                        <wps:cNvPr id="39" name="Graphic 39"/>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D9D9D9"/>
                          </a:solidFill>
                        </wps:spPr>
                        <wps:bodyPr wrap="square" lIns="0" tIns="0" rIns="0" bIns="0" rtlCol="0">
                          <a:prstTxWarp prst="textNoShape">
                            <a:avLst/>
                          </a:prstTxWarp>
                          <a:noAutofit/>
                        </wps:bodyPr>
                      </wps:wsp>
                    </wpg:wgp>
                  </a:graphicData>
                </a:graphic>
              </wp:inline>
            </w:drawing>
          </mc:Choice>
          <mc:Fallback>
            <w:pict>
              <v:group w14:anchorId="7751745A" id="Group 38" o:spid="_x0000_s1026" style="width:454.3pt;height:.5pt;mso-position-horizontal-relative:char;mso-position-vertical-relative:line" coordsize="5769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">
                <v:shape id="Graphic 39" o:spid="_x0000_s1027" style="position:absolute;width:57696;height:63;visibility:visible;mso-wrap-style:square;v-text-anchor:top" coordsize="5769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" path="m5769229,l,,,6096r5769229,l5769229,xe" fillcolor="#d9d9d9" stroked="f">
                  <v:path arrowok="t"/>
                </v:shape>
                <w10:anchorlock/>
              </v:group>
            </w:pict>
          </mc:Fallback>
        </mc:AlternateContent>
      </w:r>
    </w:p>
    <w:p w14:paraId="4F9FD5EB" w14:textId="77777777" w:rsidR="004D40F0" w:rsidRDefault="004D40F0">
      <w:pPr>
        <w:pStyle w:val="BodyText"/>
        <w:spacing w:before="147"/>
        <w:ind w:left="0"/>
      </w:pPr>
    </w:p>
    <w:p w14:paraId="41DE8205" w14:textId="77777777" w:rsidR="004D40F0" w:rsidRDefault="00000000">
      <w:pPr>
        <w:pStyle w:val="BodyText"/>
        <w:ind w:right="718"/>
      </w:pPr>
      <w:r>
        <w:t>Using a long-term loan for temporary working-capital requirements may increase unnecessary</w:t>
      </w:r>
      <w:r>
        <w:rPr>
          <w:spacing w:val="-4"/>
        </w:rPr>
        <w:t xml:space="preserve"> </w:t>
      </w:r>
      <w:r>
        <w:t>interest</w:t>
      </w:r>
      <w:r>
        <w:rPr>
          <w:spacing w:val="-4"/>
        </w:rPr>
        <w:t xml:space="preserve"> </w:t>
      </w:r>
      <w:r>
        <w:t>costs.</w:t>
      </w:r>
      <w:r>
        <w:rPr>
          <w:spacing w:val="-4"/>
        </w:rPr>
        <w:t xml:space="preserve"> </w:t>
      </w:r>
      <w:r>
        <w:t>Similarly,</w:t>
      </w:r>
      <w:r>
        <w:rPr>
          <w:spacing w:val="-4"/>
        </w:rPr>
        <w:t xml:space="preserve"> </w:t>
      </w:r>
      <w:r>
        <w:t>using</w:t>
      </w:r>
      <w:r>
        <w:rPr>
          <w:spacing w:val="-4"/>
        </w:rPr>
        <w:t xml:space="preserve"> </w:t>
      </w:r>
      <w:r>
        <w:t>short-term</w:t>
      </w:r>
      <w:r>
        <w:rPr>
          <w:spacing w:val="-4"/>
        </w:rPr>
        <w:t xml:space="preserve"> </w:t>
      </w:r>
      <w:r>
        <w:t>financing</w:t>
      </w:r>
      <w:r>
        <w:rPr>
          <w:spacing w:val="-4"/>
        </w:rPr>
        <w:t xml:space="preserve"> </w:t>
      </w:r>
      <w:r>
        <w:t>for</w:t>
      </w:r>
      <w:r>
        <w:rPr>
          <w:spacing w:val="-4"/>
        </w:rPr>
        <w:t xml:space="preserve"> </w:t>
      </w:r>
      <w:r>
        <w:t>long-term</w:t>
      </w:r>
      <w:r>
        <w:rPr>
          <w:spacing w:val="-4"/>
        </w:rPr>
        <w:t xml:space="preserve"> </w:t>
      </w:r>
      <w:r>
        <w:t>digital investments may create excessive repayment and liquidity pressure.</w:t>
      </w:r>
    </w:p>
    <w:p w14:paraId="102ED801" w14:textId="77777777" w:rsidR="004D40F0" w:rsidRDefault="004D40F0">
      <w:pPr>
        <w:pStyle w:val="BodyText"/>
        <w:spacing w:before="1"/>
        <w:ind w:left="0"/>
      </w:pPr>
    </w:p>
    <w:p w14:paraId="70215E33" w14:textId="77777777" w:rsidR="004D40F0" w:rsidRDefault="00000000">
      <w:pPr>
        <w:pStyle w:val="Heading1"/>
        <w:numPr>
          <w:ilvl w:val="1"/>
          <w:numId w:val="15"/>
        </w:numPr>
        <w:tabs>
          <w:tab w:val="left" w:pos="525"/>
        </w:tabs>
        <w:ind w:left="525" w:hanging="360"/>
      </w:pPr>
      <w:r>
        <w:t>Key</w:t>
      </w:r>
      <w:r>
        <w:rPr>
          <w:spacing w:val="-2"/>
        </w:rPr>
        <w:t xml:space="preserve"> </w:t>
      </w:r>
      <w:r>
        <w:t>Financial</w:t>
      </w:r>
      <w:r>
        <w:rPr>
          <w:spacing w:val="-2"/>
        </w:rPr>
        <w:t xml:space="preserve"> Diagnosis</w:t>
      </w:r>
    </w:p>
    <w:p w14:paraId="4B27C170" w14:textId="77777777" w:rsidR="004D40F0" w:rsidRDefault="00000000">
      <w:pPr>
        <w:pStyle w:val="BodyText"/>
        <w:ind w:right="629"/>
      </w:pPr>
      <w:r>
        <w:t>The</w:t>
      </w:r>
      <w:r>
        <w:rPr>
          <w:spacing w:val="-4"/>
        </w:rPr>
        <w:t xml:space="preserve"> </w:t>
      </w:r>
      <w:r>
        <w:t>analysis</w:t>
      </w:r>
      <w:r>
        <w:rPr>
          <w:spacing w:val="-3"/>
        </w:rPr>
        <w:t xml:space="preserve"> </w:t>
      </w:r>
      <w:r>
        <w:t>indicates</w:t>
      </w:r>
      <w:r>
        <w:rPr>
          <w:spacing w:val="-3"/>
        </w:rPr>
        <w:t xml:space="preserve"> </w:t>
      </w:r>
      <w:r>
        <w:t>that</w:t>
      </w:r>
      <w:r>
        <w:rPr>
          <w:spacing w:val="-2"/>
        </w:rPr>
        <w:t xml:space="preserve"> </w:t>
      </w:r>
      <w:r>
        <w:t>M.M.</w:t>
      </w:r>
      <w:r>
        <w:rPr>
          <w:spacing w:val="-2"/>
        </w:rPr>
        <w:t xml:space="preserve"> </w:t>
      </w:r>
      <w:r>
        <w:t>Looms</w:t>
      </w:r>
      <w:r>
        <w:rPr>
          <w:spacing w:val="-3"/>
        </w:rPr>
        <w:t xml:space="preserve"> </w:t>
      </w:r>
      <w:r>
        <w:t>faces</w:t>
      </w:r>
      <w:r>
        <w:rPr>
          <w:spacing w:val="-1"/>
        </w:rPr>
        <w:t xml:space="preserve"> </w:t>
      </w:r>
      <w:r>
        <w:t>a</w:t>
      </w:r>
      <w:r>
        <w:rPr>
          <w:spacing w:val="-3"/>
        </w:rPr>
        <w:t xml:space="preserve"> </w:t>
      </w:r>
      <w:r>
        <w:t>financing</w:t>
      </w:r>
      <w:r>
        <w:rPr>
          <w:spacing w:val="-2"/>
        </w:rPr>
        <w:t xml:space="preserve"> </w:t>
      </w:r>
      <w:r>
        <w:t>gap</w:t>
      </w:r>
      <w:r>
        <w:rPr>
          <w:spacing w:val="-2"/>
        </w:rPr>
        <w:t xml:space="preserve"> </w:t>
      </w:r>
      <w:r>
        <w:t>because</w:t>
      </w:r>
      <w:r>
        <w:rPr>
          <w:spacing w:val="-3"/>
        </w:rPr>
        <w:t xml:space="preserve"> </w:t>
      </w:r>
      <w:r>
        <w:t>its</w:t>
      </w:r>
      <w:r>
        <w:rPr>
          <w:spacing w:val="-3"/>
        </w:rPr>
        <w:t xml:space="preserve"> </w:t>
      </w:r>
      <w:r>
        <w:t>internal</w:t>
      </w:r>
      <w:r>
        <w:rPr>
          <w:spacing w:val="-2"/>
        </w:rPr>
        <w:t xml:space="preserve"> </w:t>
      </w:r>
      <w:r>
        <w:t>funds</w:t>
      </w:r>
      <w:r>
        <w:rPr>
          <w:spacing w:val="-3"/>
        </w:rPr>
        <w:t xml:space="preserve"> </w:t>
      </w:r>
      <w:r>
        <w:t>are not sufficient to simultaneously support both its day-to-day working-capital needs and the proposed ₹40 lakh digital and omnichannel expansion.</w:t>
      </w:r>
    </w:p>
    <w:p w14:paraId="2142E8B3" w14:textId="77777777" w:rsidR="00FF60DC" w:rsidRDefault="00FF60DC">
      <w:pPr>
        <w:pStyle w:val="BodyText"/>
        <w:ind w:right="597"/>
      </w:pPr>
      <w:r w:rsidRPr="00FF60DC">
        <w:t xml:space="preserve">The ₹55 lakh figure should therefore be interpreted as an indicative gross external financing gap before considering the cash released through working-capital </w:t>
      </w:r>
      <w:proofErr w:type="spellStart"/>
      <w:r w:rsidRPr="00FF60DC">
        <w:t>optimisation</w:t>
      </w:r>
      <w:proofErr w:type="spellEnd"/>
      <w:r w:rsidRPr="00FF60DC">
        <w:t>. The final external financing requirement should be determined after assessing the cash released from improvements in receivables, inventory and supplier credit.</w:t>
      </w:r>
    </w:p>
    <w:p w14:paraId="372B5E21" w14:textId="4F1CDC79" w:rsidR="004D40F0" w:rsidRDefault="00000000">
      <w:pPr>
        <w:pStyle w:val="BodyText"/>
        <w:ind w:right="597"/>
      </w:pPr>
      <w:r>
        <w:t>For example, reducing the Cash Conversion Cycle from 105 days to a lower level could release</w:t>
      </w:r>
      <w:r>
        <w:rPr>
          <w:spacing w:val="-4"/>
        </w:rPr>
        <w:t xml:space="preserve"> </w:t>
      </w:r>
      <w:r>
        <w:t>cash</w:t>
      </w:r>
      <w:r>
        <w:rPr>
          <w:spacing w:val="-2"/>
        </w:rPr>
        <w:t xml:space="preserve"> </w:t>
      </w:r>
      <w:r>
        <w:t>currently</w:t>
      </w:r>
      <w:r>
        <w:rPr>
          <w:spacing w:val="-3"/>
        </w:rPr>
        <w:t xml:space="preserve"> </w:t>
      </w:r>
      <w:r>
        <w:t>tied</w:t>
      </w:r>
      <w:r>
        <w:rPr>
          <w:spacing w:val="-3"/>
        </w:rPr>
        <w:t xml:space="preserve"> </w:t>
      </w:r>
      <w:r>
        <w:t>up</w:t>
      </w:r>
      <w:r>
        <w:rPr>
          <w:spacing w:val="-3"/>
        </w:rPr>
        <w:t xml:space="preserve"> </w:t>
      </w:r>
      <w:r>
        <w:t>in</w:t>
      </w:r>
      <w:r>
        <w:rPr>
          <w:spacing w:val="-3"/>
        </w:rPr>
        <w:t xml:space="preserve"> </w:t>
      </w:r>
      <w:r>
        <w:t>receivables</w:t>
      </w:r>
      <w:r>
        <w:rPr>
          <w:spacing w:val="-4"/>
        </w:rPr>
        <w:t xml:space="preserve"> </w:t>
      </w:r>
      <w:r>
        <w:t>and</w:t>
      </w:r>
      <w:r>
        <w:rPr>
          <w:spacing w:val="-3"/>
        </w:rPr>
        <w:t xml:space="preserve"> </w:t>
      </w:r>
      <w:r>
        <w:t>inventory.</w:t>
      </w:r>
      <w:r>
        <w:rPr>
          <w:spacing w:val="-3"/>
        </w:rPr>
        <w:t xml:space="preserve"> </w:t>
      </w:r>
      <w:r>
        <w:t>Therefore,</w:t>
      </w:r>
      <w:r>
        <w:rPr>
          <w:spacing w:val="-3"/>
        </w:rPr>
        <w:t xml:space="preserve"> </w:t>
      </w:r>
      <w:r>
        <w:t>the</w:t>
      </w:r>
      <w:r>
        <w:rPr>
          <w:spacing w:val="-2"/>
        </w:rPr>
        <w:t xml:space="preserve"> </w:t>
      </w:r>
      <w:r>
        <w:t>actual</w:t>
      </w:r>
      <w:r>
        <w:rPr>
          <w:spacing w:val="-3"/>
        </w:rPr>
        <w:t xml:space="preserve"> </w:t>
      </w:r>
      <w:r>
        <w:t>external financing requirement may be lower after implementing working-capital improvements.</w:t>
      </w:r>
    </w:p>
    <w:p w14:paraId="15C6DA01" w14:textId="77777777" w:rsidR="004D40F0" w:rsidRDefault="004D40F0">
      <w:pPr>
        <w:pStyle w:val="BodyText"/>
        <w:ind w:left="0"/>
      </w:pPr>
    </w:p>
    <w:p w14:paraId="08A60CD1" w14:textId="77777777" w:rsidR="004D40F0" w:rsidRDefault="00000000">
      <w:pPr>
        <w:pStyle w:val="ListParagraph"/>
        <w:numPr>
          <w:ilvl w:val="0"/>
          <w:numId w:val="15"/>
        </w:numPr>
        <w:tabs>
          <w:tab w:val="left" w:pos="345"/>
        </w:tabs>
        <w:spacing w:before="1"/>
        <w:ind w:left="345" w:hanging="180"/>
        <w:rPr>
          <w:b/>
          <w:sz w:val="24"/>
        </w:rPr>
      </w:pPr>
      <w:r>
        <w:rPr>
          <w:b/>
          <w:spacing w:val="-4"/>
          <w:sz w:val="24"/>
          <w:u w:val="single"/>
        </w:rPr>
        <w:t xml:space="preserve"> </w:t>
      </w:r>
      <w:r>
        <w:rPr>
          <w:b/>
          <w:sz w:val="24"/>
          <w:u w:val="single"/>
        </w:rPr>
        <w:t>​Root</w:t>
      </w:r>
      <w:r>
        <w:rPr>
          <w:b/>
          <w:spacing w:val="-2"/>
          <w:sz w:val="24"/>
          <w:u w:val="single"/>
        </w:rPr>
        <w:t xml:space="preserve"> </w:t>
      </w:r>
      <w:r>
        <w:rPr>
          <w:b/>
          <w:sz w:val="24"/>
          <w:u w:val="single"/>
        </w:rPr>
        <w:t>Cause</w:t>
      </w:r>
      <w:r>
        <w:rPr>
          <w:b/>
          <w:spacing w:val="-2"/>
          <w:sz w:val="24"/>
          <w:u w:val="single"/>
        </w:rPr>
        <w:t xml:space="preserve"> Analysis</w:t>
      </w:r>
    </w:p>
    <w:p w14:paraId="65466718" w14:textId="77777777" w:rsidR="004D40F0" w:rsidRDefault="00000000">
      <w:pPr>
        <w:pStyle w:val="BodyText"/>
        <w:spacing w:before="276"/>
        <w:ind w:right="597"/>
      </w:pPr>
      <w:r>
        <w:t>The</w:t>
      </w:r>
      <w:r>
        <w:rPr>
          <w:spacing w:val="-5"/>
        </w:rPr>
        <w:t xml:space="preserve"> </w:t>
      </w:r>
      <w:r>
        <w:t>financial</w:t>
      </w:r>
      <w:r>
        <w:rPr>
          <w:spacing w:val="-3"/>
        </w:rPr>
        <w:t xml:space="preserve"> </w:t>
      </w:r>
      <w:r>
        <w:t>challenges</w:t>
      </w:r>
      <w:r>
        <w:rPr>
          <w:spacing w:val="-1"/>
        </w:rPr>
        <w:t xml:space="preserve"> </w:t>
      </w:r>
      <w:r>
        <w:t>of</w:t>
      </w:r>
      <w:r>
        <w:rPr>
          <w:spacing w:val="-3"/>
        </w:rPr>
        <w:t xml:space="preserve"> </w:t>
      </w:r>
      <w:r>
        <w:t>M.M.</w:t>
      </w:r>
      <w:r>
        <w:rPr>
          <w:spacing w:val="-3"/>
        </w:rPr>
        <w:t xml:space="preserve"> </w:t>
      </w:r>
      <w:r>
        <w:t>Looms</w:t>
      </w:r>
      <w:r>
        <w:rPr>
          <w:spacing w:val="-4"/>
        </w:rPr>
        <w:t xml:space="preserve"> </w:t>
      </w:r>
      <w:r>
        <w:t>arise</w:t>
      </w:r>
      <w:r>
        <w:rPr>
          <w:spacing w:val="-3"/>
        </w:rPr>
        <w:t xml:space="preserve"> </w:t>
      </w:r>
      <w:r>
        <w:t>mainly</w:t>
      </w:r>
      <w:r>
        <w:rPr>
          <w:spacing w:val="-3"/>
        </w:rPr>
        <w:t xml:space="preserve"> </w:t>
      </w:r>
      <w:r>
        <w:t>from</w:t>
      </w:r>
      <w:r>
        <w:rPr>
          <w:spacing w:val="-3"/>
        </w:rPr>
        <w:t xml:space="preserve"> </w:t>
      </w:r>
      <w:r>
        <w:t>a</w:t>
      </w:r>
      <w:r>
        <w:rPr>
          <w:spacing w:val="-3"/>
        </w:rPr>
        <w:t xml:space="preserve"> </w:t>
      </w:r>
      <w:r>
        <w:t>mismatch</w:t>
      </w:r>
      <w:r>
        <w:rPr>
          <w:spacing w:val="-3"/>
        </w:rPr>
        <w:t xml:space="preserve"> </w:t>
      </w:r>
      <w:r>
        <w:t>between</w:t>
      </w:r>
      <w:r>
        <w:rPr>
          <w:spacing w:val="-3"/>
        </w:rPr>
        <w:t xml:space="preserve"> </w:t>
      </w:r>
      <w:r>
        <w:t>the</w:t>
      </w:r>
      <w:r>
        <w:rPr>
          <w:spacing w:val="-3"/>
        </w:rPr>
        <w:t xml:space="preserve"> </w:t>
      </w:r>
      <w:r>
        <w:t>timing</w:t>
      </w:r>
      <w:r>
        <w:rPr>
          <w:spacing w:val="-3"/>
        </w:rPr>
        <w:t xml:space="preserve"> </w:t>
      </w:r>
      <w:r>
        <w:t>of cash inflows and cash outflows.</w:t>
      </w:r>
    </w:p>
    <w:p w14:paraId="58EDF443" w14:textId="77777777" w:rsidR="004D40F0" w:rsidRDefault="00000000">
      <w:pPr>
        <w:ind w:left="165"/>
        <w:rPr>
          <w:b/>
          <w:sz w:val="24"/>
        </w:rPr>
      </w:pPr>
      <w:r>
        <w:rPr>
          <w:b/>
          <w:noProof/>
          <w:sz w:val="24"/>
        </w:rPr>
        <w:drawing>
          <wp:anchor distT="0" distB="0" distL="0" distR="0" simplePos="0" relativeHeight="486607360" behindDoc="1" locked="0" layoutInCell="1" allowOverlap="1" wp14:anchorId="363A7AF2" wp14:editId="7C8B69C1">
            <wp:simplePos x="0" y="0"/>
            <wp:positionH relativeFrom="page">
              <wp:posOffset>1095476</wp:posOffset>
            </wp:positionH>
            <wp:positionV relativeFrom="paragraph">
              <wp:posOffset>150810</wp:posOffset>
            </wp:positionV>
            <wp:extent cx="5105688" cy="2005832"/>
            <wp:effectExtent l="0" t="0" r="0" b="0"/>
            <wp:wrapNone/>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9" cstate="print"/>
                    <a:stretch>
                      <a:fillRect/>
                    </a:stretch>
                  </pic:blipFill>
                  <pic:spPr>
                    <a:xfrm>
                      <a:off x="0" y="0"/>
                      <a:ext cx="5105688" cy="2005832"/>
                    </a:xfrm>
                    <a:prstGeom prst="rect">
                      <a:avLst/>
                    </a:prstGeom>
                  </pic:spPr>
                </pic:pic>
              </a:graphicData>
            </a:graphic>
          </wp:anchor>
        </w:drawing>
      </w:r>
      <w:r>
        <w:rPr>
          <w:b/>
          <w:sz w:val="24"/>
        </w:rPr>
        <w:t>High</w:t>
      </w:r>
      <w:r>
        <w:rPr>
          <w:b/>
          <w:spacing w:val="-1"/>
          <w:sz w:val="24"/>
        </w:rPr>
        <w:t xml:space="preserve"> </w:t>
      </w:r>
      <w:r>
        <w:rPr>
          <w:b/>
          <w:spacing w:val="-2"/>
          <w:sz w:val="24"/>
        </w:rPr>
        <w:t>Inventory</w:t>
      </w:r>
    </w:p>
    <w:p w14:paraId="3BC08170" w14:textId="77777777" w:rsidR="004D40F0" w:rsidRDefault="004D40F0">
      <w:pPr>
        <w:rPr>
          <w:b/>
          <w:sz w:val="24"/>
        </w:rPr>
        <w:sectPr w:rsidR="004D40F0">
          <w:pgSz w:w="11910" w:h="16840"/>
          <w:pgMar w:top="980" w:right="850" w:bottom="280" w:left="1275" w:header="717" w:footer="0" w:gutter="0"/>
          <w:pgBorders w:offsetFrom="page">
            <w:top w:val="single" w:sz="4" w:space="24" w:color="000000"/>
            <w:left w:val="single" w:sz="4" w:space="24" w:color="000000"/>
            <w:bottom w:val="single" w:sz="4" w:space="24" w:color="000000"/>
            <w:right w:val="single" w:sz="4" w:space="24" w:color="000000"/>
          </w:pgBorders>
          <w:cols w:space="720"/>
        </w:sectPr>
      </w:pPr>
    </w:p>
    <w:p w14:paraId="63326A05" w14:textId="77777777" w:rsidR="004D40F0" w:rsidRDefault="004D40F0">
      <w:pPr>
        <w:pStyle w:val="BodyText"/>
        <w:ind w:left="0"/>
        <w:rPr>
          <w:b/>
        </w:rPr>
      </w:pPr>
    </w:p>
    <w:p w14:paraId="201A34D5" w14:textId="77777777" w:rsidR="004D40F0" w:rsidRDefault="004D40F0">
      <w:pPr>
        <w:pStyle w:val="BodyText"/>
        <w:ind w:left="0"/>
        <w:rPr>
          <w:b/>
        </w:rPr>
      </w:pPr>
    </w:p>
    <w:p w14:paraId="2869A240" w14:textId="77777777" w:rsidR="004D40F0" w:rsidRDefault="004D40F0">
      <w:pPr>
        <w:pStyle w:val="BodyText"/>
        <w:ind w:left="0"/>
        <w:rPr>
          <w:b/>
        </w:rPr>
      </w:pPr>
    </w:p>
    <w:p w14:paraId="7782470A" w14:textId="77777777" w:rsidR="004D40F0" w:rsidRDefault="004D40F0">
      <w:pPr>
        <w:pStyle w:val="BodyText"/>
        <w:ind w:left="0"/>
        <w:rPr>
          <w:b/>
        </w:rPr>
      </w:pPr>
    </w:p>
    <w:p w14:paraId="5BEC4A02" w14:textId="77777777" w:rsidR="004D40F0" w:rsidRDefault="004D40F0">
      <w:pPr>
        <w:pStyle w:val="BodyText"/>
        <w:ind w:left="0"/>
        <w:rPr>
          <w:b/>
        </w:rPr>
      </w:pPr>
    </w:p>
    <w:p w14:paraId="12E026D7" w14:textId="77777777" w:rsidR="004D40F0" w:rsidRDefault="004D40F0">
      <w:pPr>
        <w:pStyle w:val="BodyText"/>
        <w:ind w:left="0"/>
        <w:rPr>
          <w:b/>
        </w:rPr>
      </w:pPr>
    </w:p>
    <w:p w14:paraId="3C3EC01A" w14:textId="77777777" w:rsidR="004D40F0" w:rsidRDefault="004D40F0">
      <w:pPr>
        <w:pStyle w:val="BodyText"/>
        <w:ind w:left="0"/>
        <w:rPr>
          <w:b/>
        </w:rPr>
      </w:pPr>
    </w:p>
    <w:p w14:paraId="4E5C6F8D" w14:textId="77777777" w:rsidR="004D40F0" w:rsidRDefault="004D40F0">
      <w:pPr>
        <w:pStyle w:val="BodyText"/>
        <w:ind w:left="0"/>
        <w:rPr>
          <w:b/>
        </w:rPr>
      </w:pPr>
    </w:p>
    <w:p w14:paraId="4B304059" w14:textId="77777777" w:rsidR="004D40F0" w:rsidRDefault="004D40F0">
      <w:pPr>
        <w:pStyle w:val="BodyText"/>
        <w:ind w:left="0"/>
        <w:rPr>
          <w:b/>
        </w:rPr>
      </w:pPr>
    </w:p>
    <w:p w14:paraId="15218527" w14:textId="77777777" w:rsidR="004D40F0" w:rsidRDefault="004D40F0">
      <w:pPr>
        <w:pStyle w:val="BodyText"/>
        <w:ind w:left="0"/>
        <w:rPr>
          <w:b/>
        </w:rPr>
      </w:pPr>
    </w:p>
    <w:p w14:paraId="41FDF572" w14:textId="77777777" w:rsidR="004D40F0" w:rsidRDefault="004D40F0">
      <w:pPr>
        <w:pStyle w:val="BodyText"/>
        <w:ind w:left="0"/>
        <w:rPr>
          <w:b/>
        </w:rPr>
      </w:pPr>
    </w:p>
    <w:p w14:paraId="46BDECCE" w14:textId="77777777" w:rsidR="004D40F0" w:rsidRDefault="004D40F0">
      <w:pPr>
        <w:pStyle w:val="BodyText"/>
        <w:ind w:left="0"/>
        <w:rPr>
          <w:b/>
        </w:rPr>
      </w:pPr>
    </w:p>
    <w:p w14:paraId="7F32853B" w14:textId="77777777" w:rsidR="004D40F0" w:rsidRDefault="004D40F0">
      <w:pPr>
        <w:pStyle w:val="BodyText"/>
        <w:ind w:left="0"/>
        <w:rPr>
          <w:b/>
        </w:rPr>
      </w:pPr>
    </w:p>
    <w:p w14:paraId="502E25F0" w14:textId="77777777" w:rsidR="004D40F0" w:rsidRDefault="004D40F0">
      <w:pPr>
        <w:pStyle w:val="BodyText"/>
        <w:ind w:left="0"/>
        <w:rPr>
          <w:b/>
        </w:rPr>
      </w:pPr>
    </w:p>
    <w:p w14:paraId="15724B9F" w14:textId="77777777" w:rsidR="004D40F0" w:rsidRDefault="004D40F0">
      <w:pPr>
        <w:pStyle w:val="BodyText"/>
        <w:ind w:left="0"/>
        <w:rPr>
          <w:b/>
        </w:rPr>
      </w:pPr>
    </w:p>
    <w:p w14:paraId="5CCBC7A9" w14:textId="77777777" w:rsidR="004D40F0" w:rsidRDefault="004D40F0">
      <w:pPr>
        <w:pStyle w:val="BodyText"/>
        <w:ind w:left="0"/>
        <w:rPr>
          <w:b/>
        </w:rPr>
      </w:pPr>
    </w:p>
    <w:p w14:paraId="10B78161" w14:textId="77777777" w:rsidR="004D40F0" w:rsidRDefault="004D40F0">
      <w:pPr>
        <w:pStyle w:val="BodyText"/>
        <w:ind w:left="0"/>
        <w:rPr>
          <w:b/>
        </w:rPr>
      </w:pPr>
    </w:p>
    <w:p w14:paraId="6AEB17B0" w14:textId="77777777" w:rsidR="004D40F0" w:rsidRDefault="004D40F0">
      <w:pPr>
        <w:pStyle w:val="BodyText"/>
        <w:ind w:left="0"/>
        <w:rPr>
          <w:b/>
        </w:rPr>
      </w:pPr>
    </w:p>
    <w:p w14:paraId="57F8B6A5" w14:textId="77777777" w:rsidR="004D40F0" w:rsidRDefault="004D40F0">
      <w:pPr>
        <w:pStyle w:val="BodyText"/>
        <w:ind w:left="0"/>
        <w:rPr>
          <w:b/>
        </w:rPr>
      </w:pPr>
    </w:p>
    <w:p w14:paraId="7B83AD95" w14:textId="77777777" w:rsidR="004D40F0" w:rsidRDefault="004D40F0">
      <w:pPr>
        <w:pStyle w:val="BodyText"/>
        <w:ind w:left="0"/>
        <w:rPr>
          <w:b/>
        </w:rPr>
      </w:pPr>
    </w:p>
    <w:p w14:paraId="05A71E93" w14:textId="77777777" w:rsidR="004D40F0" w:rsidRDefault="004D40F0">
      <w:pPr>
        <w:pStyle w:val="BodyText"/>
        <w:ind w:left="0"/>
        <w:rPr>
          <w:b/>
        </w:rPr>
      </w:pPr>
    </w:p>
    <w:p w14:paraId="774CA12D" w14:textId="77777777" w:rsidR="004D40F0" w:rsidRDefault="004D40F0">
      <w:pPr>
        <w:pStyle w:val="BodyText"/>
        <w:ind w:left="0"/>
        <w:rPr>
          <w:b/>
        </w:rPr>
      </w:pPr>
    </w:p>
    <w:p w14:paraId="51D028E4" w14:textId="77777777" w:rsidR="004D40F0" w:rsidRDefault="004D40F0">
      <w:pPr>
        <w:pStyle w:val="BodyText"/>
        <w:spacing w:before="1"/>
        <w:ind w:left="0"/>
        <w:rPr>
          <w:b/>
        </w:rPr>
      </w:pPr>
    </w:p>
    <w:p w14:paraId="39BDA23F" w14:textId="77777777" w:rsidR="004D40F0" w:rsidRDefault="00000000">
      <w:pPr>
        <w:ind w:left="165"/>
        <w:rPr>
          <w:b/>
          <w:sz w:val="24"/>
        </w:rPr>
      </w:pPr>
      <w:r>
        <w:rPr>
          <w:b/>
          <w:sz w:val="24"/>
        </w:rPr>
        <w:t>Key</w:t>
      </w:r>
      <w:r>
        <w:rPr>
          <w:b/>
          <w:spacing w:val="-2"/>
          <w:sz w:val="24"/>
        </w:rPr>
        <w:t xml:space="preserve"> Finding</w:t>
      </w:r>
    </w:p>
    <w:p w14:paraId="3B06288C" w14:textId="77777777" w:rsidR="004D40F0" w:rsidRDefault="00000000">
      <w:pPr>
        <w:ind w:right="2872"/>
        <w:jc w:val="center"/>
        <w:rPr>
          <w:b/>
          <w:sz w:val="24"/>
        </w:rPr>
      </w:pPr>
      <w:r>
        <w:br w:type="column"/>
      </w:r>
      <w:r>
        <w:rPr>
          <w:b/>
          <w:sz w:val="24"/>
        </w:rPr>
        <w:t>Inventory</w:t>
      </w:r>
      <w:r>
        <w:rPr>
          <w:b/>
          <w:spacing w:val="-3"/>
          <w:sz w:val="24"/>
        </w:rPr>
        <w:t xml:space="preserve"> </w:t>
      </w:r>
      <w:r>
        <w:rPr>
          <w:b/>
          <w:sz w:val="24"/>
        </w:rPr>
        <w:t>remains</w:t>
      </w:r>
      <w:r>
        <w:rPr>
          <w:b/>
          <w:spacing w:val="-4"/>
          <w:sz w:val="24"/>
        </w:rPr>
        <w:t xml:space="preserve"> </w:t>
      </w:r>
      <w:r>
        <w:rPr>
          <w:b/>
          <w:sz w:val="24"/>
        </w:rPr>
        <w:t>in</w:t>
      </w:r>
      <w:r>
        <w:rPr>
          <w:b/>
          <w:spacing w:val="-2"/>
          <w:sz w:val="24"/>
        </w:rPr>
        <w:t xml:space="preserve"> </w:t>
      </w:r>
      <w:r>
        <w:rPr>
          <w:b/>
          <w:sz w:val="24"/>
        </w:rPr>
        <w:t>the</w:t>
      </w:r>
      <w:r>
        <w:rPr>
          <w:b/>
          <w:spacing w:val="-3"/>
          <w:sz w:val="24"/>
        </w:rPr>
        <w:t xml:space="preserve"> </w:t>
      </w:r>
      <w:r>
        <w:rPr>
          <w:b/>
          <w:spacing w:val="-2"/>
          <w:sz w:val="24"/>
        </w:rPr>
        <w:t>business</w:t>
      </w:r>
    </w:p>
    <w:p w14:paraId="764E5EA5" w14:textId="77777777" w:rsidR="004D40F0" w:rsidRDefault="00000000">
      <w:pPr>
        <w:ind w:left="2" w:right="2876"/>
        <w:jc w:val="center"/>
        <w:rPr>
          <w:sz w:val="24"/>
        </w:rPr>
      </w:pPr>
      <w:r>
        <w:rPr>
          <w:spacing w:val="-10"/>
          <w:sz w:val="24"/>
        </w:rPr>
        <w:t>↓</w:t>
      </w:r>
    </w:p>
    <w:p w14:paraId="3791CD56" w14:textId="77777777" w:rsidR="004D40F0" w:rsidRDefault="00000000">
      <w:pPr>
        <w:pStyle w:val="Heading1"/>
        <w:ind w:left="3" w:right="2876"/>
        <w:jc w:val="center"/>
      </w:pPr>
      <w:r>
        <w:t>Cash</w:t>
      </w:r>
      <w:r>
        <w:rPr>
          <w:spacing w:val="-3"/>
        </w:rPr>
        <w:t xml:space="preserve"> </w:t>
      </w:r>
      <w:r>
        <w:t>is</w:t>
      </w:r>
      <w:r>
        <w:rPr>
          <w:spacing w:val="-3"/>
        </w:rPr>
        <w:t xml:space="preserve"> </w:t>
      </w:r>
      <w:r>
        <w:t>blocked</w:t>
      </w:r>
      <w:r>
        <w:rPr>
          <w:spacing w:val="-4"/>
        </w:rPr>
        <w:t xml:space="preserve"> </w:t>
      </w:r>
      <w:r>
        <w:t>in</w:t>
      </w:r>
      <w:r>
        <w:rPr>
          <w:spacing w:val="-2"/>
        </w:rPr>
        <w:t xml:space="preserve"> inventory</w:t>
      </w:r>
    </w:p>
    <w:p w14:paraId="6F7F3D92" w14:textId="77777777" w:rsidR="004D40F0" w:rsidRDefault="00000000">
      <w:pPr>
        <w:ind w:left="2" w:right="2876"/>
        <w:jc w:val="center"/>
        <w:rPr>
          <w:sz w:val="24"/>
        </w:rPr>
      </w:pPr>
      <w:r>
        <w:rPr>
          <w:spacing w:val="-10"/>
          <w:sz w:val="24"/>
        </w:rPr>
        <w:t>↓</w:t>
      </w:r>
    </w:p>
    <w:p w14:paraId="7F6A085D" w14:textId="77777777" w:rsidR="004D40F0" w:rsidRDefault="00000000">
      <w:pPr>
        <w:pStyle w:val="Heading1"/>
        <w:ind w:left="751" w:right="3624" w:firstLine="9"/>
        <w:jc w:val="both"/>
      </w:pPr>
      <w:r>
        <w:t>Available</w:t>
      </w:r>
      <w:r>
        <w:rPr>
          <w:spacing w:val="-12"/>
        </w:rPr>
        <w:t xml:space="preserve"> </w:t>
      </w:r>
      <w:r>
        <w:t>liquidity</w:t>
      </w:r>
      <w:r>
        <w:rPr>
          <w:spacing w:val="-12"/>
        </w:rPr>
        <w:t xml:space="preserve"> </w:t>
      </w:r>
      <w:r>
        <w:t>decreases Credit</w:t>
      </w:r>
      <w:r>
        <w:rPr>
          <w:spacing w:val="-12"/>
        </w:rPr>
        <w:t xml:space="preserve"> </w:t>
      </w:r>
      <w:r>
        <w:t>Sales</w:t>
      </w:r>
      <w:r>
        <w:rPr>
          <w:spacing w:val="-13"/>
        </w:rPr>
        <w:t xml:space="preserve"> </w:t>
      </w:r>
      <w:r>
        <w:t>and</w:t>
      </w:r>
      <w:r>
        <w:rPr>
          <w:spacing w:val="-11"/>
        </w:rPr>
        <w:t xml:space="preserve"> </w:t>
      </w:r>
      <w:r>
        <w:t>Receivables Customers take time to pay</w:t>
      </w:r>
    </w:p>
    <w:p w14:paraId="21CFE195" w14:textId="77777777" w:rsidR="004D40F0" w:rsidRDefault="00000000">
      <w:pPr>
        <w:ind w:left="2" w:right="2876"/>
        <w:jc w:val="center"/>
        <w:rPr>
          <w:sz w:val="24"/>
        </w:rPr>
      </w:pPr>
      <w:r>
        <w:rPr>
          <w:spacing w:val="-10"/>
          <w:sz w:val="24"/>
        </w:rPr>
        <w:t>↓</w:t>
      </w:r>
    </w:p>
    <w:p w14:paraId="3F0DC61B" w14:textId="77777777" w:rsidR="004D40F0" w:rsidRDefault="00000000">
      <w:pPr>
        <w:pStyle w:val="Heading1"/>
        <w:ind w:left="2" w:right="2876"/>
        <w:jc w:val="center"/>
      </w:pPr>
      <w:r>
        <w:t>Receivables</w:t>
      </w:r>
      <w:r>
        <w:rPr>
          <w:spacing w:val="-9"/>
        </w:rPr>
        <w:t xml:space="preserve"> </w:t>
      </w:r>
      <w:r>
        <w:rPr>
          <w:spacing w:val="-2"/>
        </w:rPr>
        <w:t>increase</w:t>
      </w:r>
    </w:p>
    <w:p w14:paraId="0E75BD66" w14:textId="77777777" w:rsidR="004D40F0" w:rsidRDefault="00000000">
      <w:pPr>
        <w:ind w:left="2" w:right="2876"/>
        <w:jc w:val="center"/>
        <w:rPr>
          <w:sz w:val="24"/>
        </w:rPr>
      </w:pPr>
      <w:r>
        <w:rPr>
          <w:spacing w:val="-10"/>
          <w:sz w:val="24"/>
        </w:rPr>
        <w:t>↓</w:t>
      </w:r>
    </w:p>
    <w:p w14:paraId="55EF9F63" w14:textId="77777777" w:rsidR="004D40F0" w:rsidRDefault="00000000">
      <w:pPr>
        <w:pStyle w:val="Heading1"/>
        <w:ind w:left="631" w:right="3504" w:hanging="3"/>
        <w:jc w:val="center"/>
      </w:pPr>
      <w:r>
        <w:t>Cash collection is delayed Supplier Payment Obligations Supplier</w:t>
      </w:r>
      <w:r>
        <w:rPr>
          <w:spacing w:val="-12"/>
        </w:rPr>
        <w:t xml:space="preserve"> </w:t>
      </w:r>
      <w:r>
        <w:t>payments</w:t>
      </w:r>
      <w:r>
        <w:rPr>
          <w:spacing w:val="-12"/>
        </w:rPr>
        <w:t xml:space="preserve"> </w:t>
      </w:r>
      <w:r>
        <w:t>become</w:t>
      </w:r>
      <w:r>
        <w:rPr>
          <w:spacing w:val="-12"/>
        </w:rPr>
        <w:t xml:space="preserve"> </w:t>
      </w:r>
      <w:r>
        <w:t>due</w:t>
      </w:r>
    </w:p>
    <w:p w14:paraId="64C26EAE" w14:textId="77777777" w:rsidR="004D40F0" w:rsidRDefault="00000000">
      <w:pPr>
        <w:ind w:left="2" w:right="2876"/>
        <w:jc w:val="center"/>
        <w:rPr>
          <w:sz w:val="24"/>
        </w:rPr>
      </w:pPr>
      <w:r>
        <w:rPr>
          <w:spacing w:val="-10"/>
          <w:sz w:val="24"/>
        </w:rPr>
        <w:t>↓</w:t>
      </w:r>
    </w:p>
    <w:p w14:paraId="121D01A0" w14:textId="77777777" w:rsidR="004D40F0" w:rsidRDefault="00000000">
      <w:pPr>
        <w:pStyle w:val="Heading1"/>
        <w:ind w:left="1" w:right="2876"/>
        <w:jc w:val="center"/>
      </w:pPr>
      <w:r>
        <w:t>Cash</w:t>
      </w:r>
      <w:r>
        <w:rPr>
          <w:spacing w:val="-2"/>
        </w:rPr>
        <w:t xml:space="preserve"> </w:t>
      </w:r>
      <w:r>
        <w:t>leaves</w:t>
      </w:r>
      <w:r>
        <w:rPr>
          <w:spacing w:val="-3"/>
        </w:rPr>
        <w:t xml:space="preserve"> </w:t>
      </w:r>
      <w:r>
        <w:t>the</w:t>
      </w:r>
      <w:r>
        <w:rPr>
          <w:spacing w:val="-1"/>
        </w:rPr>
        <w:t xml:space="preserve"> </w:t>
      </w:r>
      <w:r>
        <w:rPr>
          <w:spacing w:val="-2"/>
        </w:rPr>
        <w:t>business</w:t>
      </w:r>
    </w:p>
    <w:p w14:paraId="7DD406A0" w14:textId="77777777" w:rsidR="004D40F0" w:rsidRDefault="00000000">
      <w:pPr>
        <w:ind w:left="2" w:right="2876"/>
        <w:jc w:val="center"/>
        <w:rPr>
          <w:sz w:val="24"/>
        </w:rPr>
      </w:pPr>
      <w:r>
        <w:rPr>
          <w:spacing w:val="-10"/>
          <w:sz w:val="24"/>
        </w:rPr>
        <w:t>↓</w:t>
      </w:r>
    </w:p>
    <w:p w14:paraId="4A0F2E79" w14:textId="77777777" w:rsidR="004D40F0" w:rsidRDefault="00000000">
      <w:pPr>
        <w:pStyle w:val="Heading1"/>
        <w:ind w:left="1" w:right="2876"/>
        <w:jc w:val="center"/>
      </w:pPr>
      <w:r>
        <w:t>Working-capital</w:t>
      </w:r>
      <w:r>
        <w:rPr>
          <w:spacing w:val="-15"/>
        </w:rPr>
        <w:t xml:space="preserve"> </w:t>
      </w:r>
      <w:r>
        <w:t>pressure</w:t>
      </w:r>
      <w:r>
        <w:rPr>
          <w:spacing w:val="-15"/>
        </w:rPr>
        <w:t xml:space="preserve"> </w:t>
      </w:r>
      <w:r>
        <w:t>increases Expansion Requirement</w:t>
      </w:r>
    </w:p>
    <w:p w14:paraId="4376A5A8" w14:textId="77777777" w:rsidR="004D40F0" w:rsidRDefault="00000000">
      <w:pPr>
        <w:spacing w:before="1"/>
        <w:ind w:left="1" w:right="2876"/>
        <w:jc w:val="center"/>
        <w:rPr>
          <w:b/>
          <w:sz w:val="24"/>
        </w:rPr>
      </w:pPr>
      <w:r>
        <w:rPr>
          <w:b/>
          <w:sz w:val="24"/>
        </w:rPr>
        <w:t>₹40</w:t>
      </w:r>
      <w:r>
        <w:rPr>
          <w:b/>
          <w:spacing w:val="-2"/>
          <w:sz w:val="24"/>
        </w:rPr>
        <w:t xml:space="preserve"> </w:t>
      </w:r>
      <w:r>
        <w:rPr>
          <w:b/>
          <w:sz w:val="24"/>
        </w:rPr>
        <w:t>lakh</w:t>
      </w:r>
      <w:r>
        <w:rPr>
          <w:b/>
          <w:spacing w:val="-1"/>
          <w:sz w:val="24"/>
        </w:rPr>
        <w:t xml:space="preserve"> </w:t>
      </w:r>
      <w:r>
        <w:rPr>
          <w:b/>
          <w:sz w:val="24"/>
        </w:rPr>
        <w:t>required</w:t>
      </w:r>
      <w:r>
        <w:rPr>
          <w:b/>
          <w:spacing w:val="-2"/>
          <w:sz w:val="24"/>
        </w:rPr>
        <w:t xml:space="preserve"> </w:t>
      </w:r>
      <w:r>
        <w:rPr>
          <w:b/>
          <w:sz w:val="24"/>
        </w:rPr>
        <w:t>for</w:t>
      </w:r>
      <w:r>
        <w:rPr>
          <w:b/>
          <w:spacing w:val="-3"/>
          <w:sz w:val="24"/>
        </w:rPr>
        <w:t xml:space="preserve"> </w:t>
      </w:r>
      <w:r>
        <w:rPr>
          <w:b/>
          <w:sz w:val="24"/>
        </w:rPr>
        <w:t>digital</w:t>
      </w:r>
      <w:r>
        <w:rPr>
          <w:b/>
          <w:spacing w:val="-1"/>
          <w:sz w:val="24"/>
        </w:rPr>
        <w:t xml:space="preserve"> </w:t>
      </w:r>
      <w:r>
        <w:rPr>
          <w:b/>
          <w:spacing w:val="-2"/>
          <w:sz w:val="24"/>
        </w:rPr>
        <w:t>expansion</w:t>
      </w:r>
    </w:p>
    <w:p w14:paraId="39BE05BC" w14:textId="77777777" w:rsidR="004D40F0" w:rsidRDefault="00000000">
      <w:pPr>
        <w:ind w:left="2" w:right="2876"/>
        <w:jc w:val="center"/>
        <w:rPr>
          <w:sz w:val="24"/>
        </w:rPr>
      </w:pPr>
      <w:r>
        <w:rPr>
          <w:spacing w:val="-10"/>
          <w:sz w:val="24"/>
        </w:rPr>
        <w:t>↓</w:t>
      </w:r>
    </w:p>
    <w:p w14:paraId="49EEBFC2" w14:textId="77777777" w:rsidR="004D40F0" w:rsidRDefault="00000000">
      <w:pPr>
        <w:pStyle w:val="Heading1"/>
        <w:ind w:left="2" w:right="2876"/>
        <w:jc w:val="center"/>
      </w:pPr>
      <w:r>
        <w:t>Additional</w:t>
      </w:r>
      <w:r>
        <w:rPr>
          <w:spacing w:val="-4"/>
        </w:rPr>
        <w:t xml:space="preserve"> </w:t>
      </w:r>
      <w:r>
        <w:t>funds</w:t>
      </w:r>
      <w:r>
        <w:rPr>
          <w:spacing w:val="-4"/>
        </w:rPr>
        <w:t xml:space="preserve"> </w:t>
      </w:r>
      <w:r>
        <w:t>are</w:t>
      </w:r>
      <w:r>
        <w:rPr>
          <w:spacing w:val="-3"/>
        </w:rPr>
        <w:t xml:space="preserve"> </w:t>
      </w:r>
      <w:r>
        <w:rPr>
          <w:spacing w:val="-2"/>
        </w:rPr>
        <w:t>needed</w:t>
      </w:r>
    </w:p>
    <w:p w14:paraId="673F53BC" w14:textId="77777777" w:rsidR="004D40F0" w:rsidRDefault="00000000">
      <w:pPr>
        <w:ind w:left="2" w:right="2876"/>
        <w:jc w:val="center"/>
        <w:rPr>
          <w:sz w:val="24"/>
        </w:rPr>
      </w:pPr>
      <w:r>
        <w:rPr>
          <w:spacing w:val="-10"/>
          <w:sz w:val="24"/>
        </w:rPr>
        <w:t>↓</w:t>
      </w:r>
    </w:p>
    <w:p w14:paraId="037C4079" w14:textId="77777777" w:rsidR="004D40F0" w:rsidRDefault="00000000">
      <w:pPr>
        <w:pStyle w:val="Heading1"/>
        <w:ind w:left="0" w:right="2876"/>
        <w:jc w:val="center"/>
      </w:pPr>
      <w:r>
        <w:t>Overall</w:t>
      </w:r>
      <w:r>
        <w:rPr>
          <w:spacing w:val="-4"/>
        </w:rPr>
        <w:t xml:space="preserve"> </w:t>
      </w:r>
      <w:r>
        <w:t>financing</w:t>
      </w:r>
      <w:r>
        <w:rPr>
          <w:spacing w:val="-4"/>
        </w:rPr>
        <w:t xml:space="preserve"> </w:t>
      </w:r>
      <w:r>
        <w:t>requirement</w:t>
      </w:r>
      <w:r>
        <w:rPr>
          <w:spacing w:val="-4"/>
        </w:rPr>
        <w:t xml:space="preserve"> </w:t>
      </w:r>
      <w:r>
        <w:rPr>
          <w:spacing w:val="-2"/>
        </w:rPr>
        <w:t>increases</w:t>
      </w:r>
    </w:p>
    <w:p w14:paraId="50C20805" w14:textId="77777777" w:rsidR="004D40F0" w:rsidRDefault="004D40F0">
      <w:pPr>
        <w:pStyle w:val="Heading1"/>
        <w:jc w:val="center"/>
        <w:sectPr w:rsidR="004D40F0">
          <w:type w:val="continuous"/>
          <w:pgSz w:w="11910" w:h="16840"/>
          <w:pgMar w:top="980" w:right="850" w:bottom="280" w:left="1275" w:header="717" w:footer="0" w:gutter="0"/>
          <w:pgBorders w:offsetFrom="page">
            <w:top w:val="single" w:sz="4" w:space="24" w:color="000000"/>
            <w:left w:val="single" w:sz="4" w:space="24" w:color="000000"/>
            <w:bottom w:val="single" w:sz="4" w:space="24" w:color="000000"/>
            <w:right w:val="single" w:sz="4" w:space="24" w:color="000000"/>
          </w:pgBorders>
          <w:cols w:num="2" w:space="720" w:equalWidth="0">
            <w:col w:w="1482" w:space="969"/>
            <w:col w:w="7334"/>
          </w:cols>
        </w:sectPr>
      </w:pPr>
    </w:p>
    <w:p w14:paraId="3EBA8C25" w14:textId="77777777" w:rsidR="004D40F0" w:rsidRDefault="00000000">
      <w:pPr>
        <w:pStyle w:val="BodyText"/>
        <w:ind w:right="889"/>
        <w:jc w:val="both"/>
      </w:pPr>
      <w:r>
        <w:t>The</w:t>
      </w:r>
      <w:r>
        <w:rPr>
          <w:spacing w:val="-4"/>
        </w:rPr>
        <w:t xml:space="preserve"> </w:t>
      </w:r>
      <w:r>
        <w:t>main</w:t>
      </w:r>
      <w:r>
        <w:rPr>
          <w:spacing w:val="-2"/>
        </w:rPr>
        <w:t xml:space="preserve"> </w:t>
      </w:r>
      <w:r>
        <w:t>financial</w:t>
      </w:r>
      <w:r>
        <w:rPr>
          <w:spacing w:val="-2"/>
        </w:rPr>
        <w:t xml:space="preserve"> </w:t>
      </w:r>
      <w:r>
        <w:t>problem</w:t>
      </w:r>
      <w:r>
        <w:rPr>
          <w:spacing w:val="-2"/>
        </w:rPr>
        <w:t xml:space="preserve"> </w:t>
      </w:r>
      <w:r>
        <w:t>is</w:t>
      </w:r>
      <w:r>
        <w:rPr>
          <w:spacing w:val="-3"/>
        </w:rPr>
        <w:t xml:space="preserve"> </w:t>
      </w:r>
      <w:r>
        <w:t>a</w:t>
      </w:r>
      <w:r>
        <w:rPr>
          <w:spacing w:val="-3"/>
        </w:rPr>
        <w:t xml:space="preserve"> </w:t>
      </w:r>
      <w:r>
        <w:t>timing</w:t>
      </w:r>
      <w:r>
        <w:rPr>
          <w:spacing w:val="-2"/>
        </w:rPr>
        <w:t xml:space="preserve"> </w:t>
      </w:r>
      <w:r>
        <w:t>mismatch:</w:t>
      </w:r>
      <w:r>
        <w:rPr>
          <w:spacing w:val="-4"/>
        </w:rPr>
        <w:t xml:space="preserve"> </w:t>
      </w:r>
      <w:r>
        <w:t>cash</w:t>
      </w:r>
      <w:r>
        <w:rPr>
          <w:spacing w:val="-2"/>
        </w:rPr>
        <w:t xml:space="preserve"> </w:t>
      </w:r>
      <w:r>
        <w:t>is</w:t>
      </w:r>
      <w:r>
        <w:rPr>
          <w:spacing w:val="-3"/>
        </w:rPr>
        <w:t xml:space="preserve"> </w:t>
      </w:r>
      <w:r>
        <w:t>invested</w:t>
      </w:r>
      <w:r>
        <w:rPr>
          <w:spacing w:val="-2"/>
        </w:rPr>
        <w:t xml:space="preserve"> </w:t>
      </w:r>
      <w:r>
        <w:t>in</w:t>
      </w:r>
      <w:r>
        <w:rPr>
          <w:spacing w:val="-2"/>
        </w:rPr>
        <w:t xml:space="preserve"> </w:t>
      </w:r>
      <w:r>
        <w:t>inventory</w:t>
      </w:r>
      <w:r>
        <w:rPr>
          <w:spacing w:val="-2"/>
        </w:rPr>
        <w:t xml:space="preserve"> </w:t>
      </w:r>
      <w:r>
        <w:t>and</w:t>
      </w:r>
      <w:r>
        <w:rPr>
          <w:spacing w:val="-2"/>
        </w:rPr>
        <w:t xml:space="preserve"> </w:t>
      </w:r>
      <w:r>
        <w:t>paid</w:t>
      </w:r>
      <w:r>
        <w:rPr>
          <w:spacing w:val="-2"/>
        </w:rPr>
        <w:t xml:space="preserve"> </w:t>
      </w:r>
      <w:r>
        <w:t>to suppliers</w:t>
      </w:r>
      <w:r>
        <w:rPr>
          <w:spacing w:val="-4"/>
        </w:rPr>
        <w:t xml:space="preserve"> </w:t>
      </w:r>
      <w:r>
        <w:t>before</w:t>
      </w:r>
      <w:r>
        <w:rPr>
          <w:spacing w:val="-4"/>
        </w:rPr>
        <w:t xml:space="preserve"> </w:t>
      </w:r>
      <w:r>
        <w:t>it</w:t>
      </w:r>
      <w:r>
        <w:rPr>
          <w:spacing w:val="-3"/>
        </w:rPr>
        <w:t xml:space="preserve"> </w:t>
      </w:r>
      <w:r>
        <w:t>is</w:t>
      </w:r>
      <w:r>
        <w:rPr>
          <w:spacing w:val="-4"/>
        </w:rPr>
        <w:t xml:space="preserve"> </w:t>
      </w:r>
      <w:r>
        <w:t>fully</w:t>
      </w:r>
      <w:r>
        <w:rPr>
          <w:spacing w:val="-3"/>
        </w:rPr>
        <w:t xml:space="preserve"> </w:t>
      </w:r>
      <w:r>
        <w:t>collected</w:t>
      </w:r>
      <w:r>
        <w:rPr>
          <w:spacing w:val="-3"/>
        </w:rPr>
        <w:t xml:space="preserve"> </w:t>
      </w:r>
      <w:r>
        <w:t>from</w:t>
      </w:r>
      <w:r>
        <w:rPr>
          <w:spacing w:val="-3"/>
        </w:rPr>
        <w:t xml:space="preserve"> </w:t>
      </w:r>
      <w:r>
        <w:t>customers.</w:t>
      </w:r>
      <w:r>
        <w:rPr>
          <w:spacing w:val="-3"/>
        </w:rPr>
        <w:t xml:space="preserve"> </w:t>
      </w:r>
      <w:r>
        <w:t>This</w:t>
      </w:r>
      <w:r>
        <w:rPr>
          <w:spacing w:val="-4"/>
        </w:rPr>
        <w:t xml:space="preserve"> </w:t>
      </w:r>
      <w:r>
        <w:t>creates</w:t>
      </w:r>
      <w:r>
        <w:rPr>
          <w:spacing w:val="-4"/>
        </w:rPr>
        <w:t xml:space="preserve"> </w:t>
      </w:r>
      <w:r>
        <w:t>working-capital</w:t>
      </w:r>
      <w:r>
        <w:rPr>
          <w:spacing w:val="-3"/>
        </w:rPr>
        <w:t xml:space="preserve"> </w:t>
      </w:r>
      <w:r>
        <w:t>pressure, which is further increased by the funding required for future digital expansion.</w:t>
      </w:r>
    </w:p>
    <w:p w14:paraId="159F499A" w14:textId="77777777" w:rsidR="004D40F0" w:rsidRDefault="004D40F0">
      <w:pPr>
        <w:pStyle w:val="BodyText"/>
        <w:jc w:val="both"/>
        <w:sectPr w:rsidR="004D40F0">
          <w:type w:val="continuous"/>
          <w:pgSz w:w="11910" w:h="16840"/>
          <w:pgMar w:top="980" w:right="850" w:bottom="280" w:left="1275" w:header="717" w:footer="0" w:gutter="0"/>
          <w:pgBorders w:offsetFrom="page">
            <w:top w:val="single" w:sz="4" w:space="24" w:color="000000"/>
            <w:left w:val="single" w:sz="4" w:space="24" w:color="000000"/>
            <w:bottom w:val="single" w:sz="4" w:space="24" w:color="000000"/>
            <w:right w:val="single" w:sz="4" w:space="24" w:color="000000"/>
          </w:pgBorders>
          <w:cols w:space="720"/>
        </w:sectPr>
      </w:pPr>
    </w:p>
    <w:p w14:paraId="1AD74A7A" w14:textId="77777777" w:rsidR="004D40F0" w:rsidRDefault="00000000">
      <w:pPr>
        <w:spacing w:line="20" w:lineRule="exact"/>
        <w:ind w:left="136"/>
        <w:rPr>
          <w:sz w:val="2"/>
        </w:rPr>
      </w:pPr>
      <w:r>
        <w:rPr>
          <w:noProof/>
          <w:sz w:val="2"/>
        </w:rPr>
        <w:lastRenderedPageBreak/>
        <mc:AlternateContent>
          <mc:Choice Requires="wpg">
            <w:drawing>
              <wp:inline distT="0" distB="0" distL="0" distR="0" wp14:anchorId="0B651B22" wp14:editId="40CEB14E">
                <wp:extent cx="5769610" cy="6350"/>
                <wp:effectExtent l="0" t="0" r="0" b="0"/>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6350"/>
                          <a:chOff x="0" y="0"/>
                          <a:chExt cx="5769610" cy="6350"/>
                        </a:xfrm>
                      </wpg:grpSpPr>
                      <wps:wsp>
                        <wps:cNvPr id="42" name="Graphic 42"/>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D9D9D9"/>
                          </a:solidFill>
                        </wps:spPr>
                        <wps:bodyPr wrap="square" lIns="0" tIns="0" rIns="0" bIns="0" rtlCol="0">
                          <a:prstTxWarp prst="textNoShape">
                            <a:avLst/>
                          </a:prstTxWarp>
                          <a:noAutofit/>
                        </wps:bodyPr>
                      </wps:wsp>
                    </wpg:wgp>
                  </a:graphicData>
                </a:graphic>
              </wp:inline>
            </w:drawing>
          </mc:Choice>
          <mc:Fallback>
            <w:pict>
              <v:group w14:anchorId="44FCEB3B" id="Group 41" o:spid="_x0000_s1026" style="width:454.3pt;height:.5pt;mso-position-horizontal-relative:char;mso-position-vertical-relative:line" coordsize="5769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">
                <v:shape id="Graphic 42" o:spid="_x0000_s1027" style="position:absolute;width:57696;height:63;visibility:visible;mso-wrap-style:square;v-text-anchor:top" coordsize="5769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" path="m5769229,l,,,6096r5769229,l5769229,xe" fillcolor="#d9d9d9" stroked="f">
                  <v:path arrowok="t"/>
                </v:shape>
                <w10:anchorlock/>
              </v:group>
            </w:pict>
          </mc:Fallback>
        </mc:AlternateContent>
      </w:r>
    </w:p>
    <w:p w14:paraId="5050E045" w14:textId="77777777" w:rsidR="004D40F0" w:rsidRDefault="004D40F0">
      <w:pPr>
        <w:pStyle w:val="BodyText"/>
        <w:spacing w:before="214" w:after="1"/>
        <w:ind w:left="0"/>
        <w:rPr>
          <w:sz w:val="20"/>
        </w:rPr>
      </w:pPr>
    </w:p>
    <w:tbl>
      <w:tblPr>
        <w:tblW w:w="0" w:type="auto"/>
        <w:tblInd w:w="203"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3327"/>
        <w:gridCol w:w="5695"/>
      </w:tblGrid>
      <w:tr w:rsidR="004D40F0" w14:paraId="61034746" w14:textId="77777777">
        <w:trPr>
          <w:trHeight w:val="341"/>
        </w:trPr>
        <w:tc>
          <w:tcPr>
            <w:tcW w:w="3327" w:type="dxa"/>
          </w:tcPr>
          <w:p w14:paraId="49B88883" w14:textId="77777777" w:rsidR="004D40F0" w:rsidRDefault="00000000">
            <w:pPr>
              <w:pStyle w:val="TableParagraph"/>
              <w:spacing w:before="31"/>
              <w:ind w:left="26"/>
              <w:rPr>
                <w:b/>
                <w:sz w:val="24"/>
              </w:rPr>
            </w:pPr>
            <w:r>
              <w:rPr>
                <w:b/>
                <w:sz w:val="24"/>
              </w:rPr>
              <w:t>Root</w:t>
            </w:r>
            <w:r>
              <w:rPr>
                <w:b/>
                <w:spacing w:val="-2"/>
                <w:sz w:val="24"/>
              </w:rPr>
              <w:t xml:space="preserve"> </w:t>
            </w:r>
            <w:r>
              <w:rPr>
                <w:b/>
                <w:spacing w:val="-4"/>
                <w:sz w:val="24"/>
              </w:rPr>
              <w:t>Cause</w:t>
            </w:r>
          </w:p>
        </w:tc>
        <w:tc>
          <w:tcPr>
            <w:tcW w:w="5695" w:type="dxa"/>
          </w:tcPr>
          <w:p w14:paraId="4759F470" w14:textId="77777777" w:rsidR="004D40F0" w:rsidRDefault="00000000">
            <w:pPr>
              <w:pStyle w:val="TableParagraph"/>
              <w:spacing w:before="31"/>
              <w:ind w:left="29"/>
              <w:rPr>
                <w:b/>
                <w:sz w:val="24"/>
              </w:rPr>
            </w:pPr>
            <w:r>
              <w:rPr>
                <w:b/>
                <w:sz w:val="24"/>
              </w:rPr>
              <w:t>Financial</w:t>
            </w:r>
            <w:r>
              <w:rPr>
                <w:b/>
                <w:spacing w:val="-4"/>
                <w:sz w:val="24"/>
              </w:rPr>
              <w:t xml:space="preserve"> </w:t>
            </w:r>
            <w:r>
              <w:rPr>
                <w:b/>
                <w:spacing w:val="-2"/>
                <w:sz w:val="24"/>
              </w:rPr>
              <w:t>Impact</w:t>
            </w:r>
          </w:p>
        </w:tc>
      </w:tr>
      <w:tr w:rsidR="004D40F0" w14:paraId="60973643" w14:textId="77777777">
        <w:trPr>
          <w:trHeight w:val="361"/>
        </w:trPr>
        <w:tc>
          <w:tcPr>
            <w:tcW w:w="3327" w:type="dxa"/>
          </w:tcPr>
          <w:p w14:paraId="55D2396C" w14:textId="77777777" w:rsidR="004D40F0" w:rsidRDefault="00000000">
            <w:pPr>
              <w:pStyle w:val="TableParagraph"/>
              <w:spacing w:before="41"/>
              <w:ind w:left="26"/>
              <w:rPr>
                <w:sz w:val="24"/>
              </w:rPr>
            </w:pPr>
            <w:r>
              <w:rPr>
                <w:sz w:val="24"/>
              </w:rPr>
              <w:t xml:space="preserve">High </w:t>
            </w:r>
            <w:r>
              <w:rPr>
                <w:spacing w:val="-2"/>
                <w:sz w:val="24"/>
              </w:rPr>
              <w:t>inventory</w:t>
            </w:r>
          </w:p>
        </w:tc>
        <w:tc>
          <w:tcPr>
            <w:tcW w:w="5695" w:type="dxa"/>
          </w:tcPr>
          <w:p w14:paraId="7CF1BAC6" w14:textId="77777777" w:rsidR="004D40F0" w:rsidRDefault="00000000">
            <w:pPr>
              <w:pStyle w:val="TableParagraph"/>
              <w:spacing w:before="41"/>
              <w:ind w:left="29"/>
              <w:rPr>
                <w:sz w:val="24"/>
              </w:rPr>
            </w:pPr>
            <w:r>
              <w:rPr>
                <w:sz w:val="24"/>
              </w:rPr>
              <w:t>Cash</w:t>
            </w:r>
            <w:r>
              <w:rPr>
                <w:spacing w:val="-1"/>
                <w:sz w:val="24"/>
              </w:rPr>
              <w:t xml:space="preserve"> </w:t>
            </w:r>
            <w:r>
              <w:rPr>
                <w:sz w:val="24"/>
              </w:rPr>
              <w:t>blocked</w:t>
            </w:r>
            <w:r>
              <w:rPr>
                <w:spacing w:val="-1"/>
                <w:sz w:val="24"/>
              </w:rPr>
              <w:t xml:space="preserve"> </w:t>
            </w:r>
            <w:r>
              <w:rPr>
                <w:sz w:val="24"/>
              </w:rPr>
              <w:t>in</w:t>
            </w:r>
            <w:r>
              <w:rPr>
                <w:spacing w:val="-1"/>
                <w:sz w:val="24"/>
              </w:rPr>
              <w:t xml:space="preserve"> </w:t>
            </w:r>
            <w:r>
              <w:rPr>
                <w:spacing w:val="-2"/>
                <w:sz w:val="24"/>
              </w:rPr>
              <w:t>inventory</w:t>
            </w:r>
          </w:p>
        </w:tc>
      </w:tr>
      <w:tr w:rsidR="004D40F0" w14:paraId="31F1F0C2" w14:textId="77777777">
        <w:trPr>
          <w:trHeight w:val="358"/>
        </w:trPr>
        <w:tc>
          <w:tcPr>
            <w:tcW w:w="3327" w:type="dxa"/>
          </w:tcPr>
          <w:p w14:paraId="24099DC1" w14:textId="77777777" w:rsidR="004D40F0" w:rsidRDefault="00000000">
            <w:pPr>
              <w:pStyle w:val="TableParagraph"/>
              <w:spacing w:before="41"/>
              <w:ind w:left="26"/>
              <w:rPr>
                <w:sz w:val="24"/>
              </w:rPr>
            </w:pPr>
            <w:r>
              <w:rPr>
                <w:sz w:val="24"/>
              </w:rPr>
              <w:t>Delayed</w:t>
            </w:r>
            <w:r>
              <w:rPr>
                <w:spacing w:val="-2"/>
                <w:sz w:val="24"/>
              </w:rPr>
              <w:t xml:space="preserve"> collections</w:t>
            </w:r>
          </w:p>
        </w:tc>
        <w:tc>
          <w:tcPr>
            <w:tcW w:w="5695" w:type="dxa"/>
          </w:tcPr>
          <w:p w14:paraId="1FF5C0CB" w14:textId="77777777" w:rsidR="004D40F0" w:rsidRDefault="00000000">
            <w:pPr>
              <w:pStyle w:val="TableParagraph"/>
              <w:spacing w:before="41"/>
              <w:ind w:left="29"/>
              <w:rPr>
                <w:sz w:val="24"/>
              </w:rPr>
            </w:pPr>
            <w:r>
              <w:rPr>
                <w:sz w:val="24"/>
              </w:rPr>
              <w:t>Receivables and</w:t>
            </w:r>
            <w:r>
              <w:rPr>
                <w:spacing w:val="-2"/>
                <w:sz w:val="24"/>
              </w:rPr>
              <w:t xml:space="preserve"> </w:t>
            </w:r>
            <w:r>
              <w:rPr>
                <w:sz w:val="24"/>
              </w:rPr>
              <w:t>liquidity</w:t>
            </w:r>
            <w:r>
              <w:rPr>
                <w:spacing w:val="-3"/>
                <w:sz w:val="24"/>
              </w:rPr>
              <w:t xml:space="preserve"> </w:t>
            </w:r>
            <w:r>
              <w:rPr>
                <w:spacing w:val="-2"/>
                <w:sz w:val="24"/>
              </w:rPr>
              <w:t>pressure</w:t>
            </w:r>
          </w:p>
        </w:tc>
      </w:tr>
      <w:tr w:rsidR="004D40F0" w14:paraId="72076F28" w14:textId="77777777">
        <w:trPr>
          <w:trHeight w:val="361"/>
        </w:trPr>
        <w:tc>
          <w:tcPr>
            <w:tcW w:w="3327" w:type="dxa"/>
          </w:tcPr>
          <w:p w14:paraId="29AE011E" w14:textId="77777777" w:rsidR="004D40F0" w:rsidRDefault="00000000">
            <w:pPr>
              <w:pStyle w:val="TableParagraph"/>
              <w:spacing w:before="41"/>
              <w:ind w:left="26"/>
              <w:rPr>
                <w:sz w:val="24"/>
              </w:rPr>
            </w:pPr>
            <w:r>
              <w:rPr>
                <w:sz w:val="24"/>
              </w:rPr>
              <w:t>Supplier</w:t>
            </w:r>
            <w:r>
              <w:rPr>
                <w:spacing w:val="-3"/>
                <w:sz w:val="24"/>
              </w:rPr>
              <w:t xml:space="preserve"> </w:t>
            </w:r>
            <w:r>
              <w:rPr>
                <w:spacing w:val="-2"/>
                <w:sz w:val="24"/>
              </w:rPr>
              <w:t>payments</w:t>
            </w:r>
          </w:p>
        </w:tc>
        <w:tc>
          <w:tcPr>
            <w:tcW w:w="5695" w:type="dxa"/>
          </w:tcPr>
          <w:p w14:paraId="136DB00C" w14:textId="77777777" w:rsidR="004D40F0" w:rsidRDefault="00000000">
            <w:pPr>
              <w:pStyle w:val="TableParagraph"/>
              <w:spacing w:before="41"/>
              <w:ind w:left="29"/>
              <w:rPr>
                <w:sz w:val="24"/>
              </w:rPr>
            </w:pPr>
            <w:r>
              <w:rPr>
                <w:sz w:val="24"/>
              </w:rPr>
              <w:t>Cash</w:t>
            </w:r>
            <w:r>
              <w:rPr>
                <w:spacing w:val="-1"/>
                <w:sz w:val="24"/>
              </w:rPr>
              <w:t xml:space="preserve"> </w:t>
            </w:r>
            <w:r>
              <w:rPr>
                <w:spacing w:val="-2"/>
                <w:sz w:val="24"/>
              </w:rPr>
              <w:t>outflow</w:t>
            </w:r>
          </w:p>
        </w:tc>
      </w:tr>
      <w:tr w:rsidR="004D40F0" w14:paraId="7767A8D3" w14:textId="77777777">
        <w:trPr>
          <w:trHeight w:val="340"/>
        </w:trPr>
        <w:tc>
          <w:tcPr>
            <w:tcW w:w="3327" w:type="dxa"/>
          </w:tcPr>
          <w:p w14:paraId="22405795" w14:textId="77777777" w:rsidR="004D40F0" w:rsidRDefault="00000000">
            <w:pPr>
              <w:pStyle w:val="TableParagraph"/>
              <w:spacing w:before="32"/>
              <w:ind w:left="26"/>
              <w:rPr>
                <w:sz w:val="24"/>
              </w:rPr>
            </w:pPr>
            <w:r>
              <w:rPr>
                <w:sz w:val="24"/>
              </w:rPr>
              <w:t>Expansion</w:t>
            </w:r>
            <w:r>
              <w:rPr>
                <w:spacing w:val="-2"/>
                <w:sz w:val="24"/>
              </w:rPr>
              <w:t xml:space="preserve"> plans</w:t>
            </w:r>
          </w:p>
        </w:tc>
        <w:tc>
          <w:tcPr>
            <w:tcW w:w="5695" w:type="dxa"/>
          </w:tcPr>
          <w:p w14:paraId="196CA0F5" w14:textId="77777777" w:rsidR="004D40F0" w:rsidRDefault="00000000">
            <w:pPr>
              <w:pStyle w:val="TableParagraph"/>
              <w:spacing w:before="32"/>
              <w:ind w:left="29"/>
              <w:rPr>
                <w:sz w:val="24"/>
              </w:rPr>
            </w:pPr>
            <w:r>
              <w:rPr>
                <w:sz w:val="24"/>
              </w:rPr>
              <w:t>Additional</w:t>
            </w:r>
            <w:r>
              <w:rPr>
                <w:spacing w:val="-2"/>
                <w:sz w:val="24"/>
              </w:rPr>
              <w:t xml:space="preserve"> </w:t>
            </w:r>
            <w:r>
              <w:rPr>
                <w:sz w:val="24"/>
              </w:rPr>
              <w:t>financing</w:t>
            </w:r>
            <w:r>
              <w:rPr>
                <w:spacing w:val="-1"/>
                <w:sz w:val="24"/>
              </w:rPr>
              <w:t xml:space="preserve"> </w:t>
            </w:r>
            <w:r>
              <w:rPr>
                <w:spacing w:val="-2"/>
                <w:sz w:val="24"/>
              </w:rPr>
              <w:t>requirement</w:t>
            </w:r>
          </w:p>
        </w:tc>
      </w:tr>
    </w:tbl>
    <w:p w14:paraId="5EC48DFA" w14:textId="77777777" w:rsidR="004D40F0" w:rsidRDefault="004D40F0">
      <w:pPr>
        <w:pStyle w:val="BodyText"/>
        <w:spacing w:before="1"/>
        <w:ind w:left="0"/>
      </w:pPr>
    </w:p>
    <w:p w14:paraId="35879C3E" w14:textId="77777777" w:rsidR="004D40F0" w:rsidRDefault="00000000">
      <w:pPr>
        <w:pStyle w:val="ListParagraph"/>
        <w:numPr>
          <w:ilvl w:val="0"/>
          <w:numId w:val="15"/>
        </w:numPr>
        <w:tabs>
          <w:tab w:val="left" w:pos="345"/>
        </w:tabs>
        <w:ind w:left="345" w:hanging="180"/>
        <w:rPr>
          <w:b/>
          <w:sz w:val="24"/>
        </w:rPr>
      </w:pPr>
      <w:r>
        <w:rPr>
          <w:b/>
          <w:spacing w:val="-4"/>
          <w:sz w:val="24"/>
          <w:u w:val="single"/>
        </w:rPr>
        <w:t xml:space="preserve"> </w:t>
      </w:r>
      <w:r>
        <w:rPr>
          <w:b/>
          <w:sz w:val="24"/>
          <w:u w:val="single"/>
        </w:rPr>
        <w:t>​Recommended</w:t>
      </w:r>
      <w:r>
        <w:rPr>
          <w:b/>
          <w:spacing w:val="-4"/>
          <w:sz w:val="24"/>
          <w:u w:val="single"/>
        </w:rPr>
        <w:t xml:space="preserve"> </w:t>
      </w:r>
      <w:r>
        <w:rPr>
          <w:b/>
          <w:sz w:val="24"/>
          <w:u w:val="single"/>
        </w:rPr>
        <w:t>Financial</w:t>
      </w:r>
      <w:r>
        <w:rPr>
          <w:b/>
          <w:spacing w:val="-3"/>
          <w:sz w:val="24"/>
          <w:u w:val="single"/>
        </w:rPr>
        <w:t xml:space="preserve"> </w:t>
      </w:r>
      <w:r>
        <w:rPr>
          <w:b/>
          <w:spacing w:val="-2"/>
          <w:sz w:val="24"/>
          <w:u w:val="single"/>
        </w:rPr>
        <w:t>Solution</w:t>
      </w:r>
    </w:p>
    <w:p w14:paraId="2E81C9FF" w14:textId="77777777" w:rsidR="004D40F0" w:rsidRDefault="004D40F0">
      <w:pPr>
        <w:pStyle w:val="BodyText"/>
        <w:ind w:left="0"/>
        <w:rPr>
          <w:b/>
        </w:rPr>
      </w:pPr>
    </w:p>
    <w:p w14:paraId="442EFC73" w14:textId="77777777" w:rsidR="004D40F0" w:rsidRDefault="00000000">
      <w:pPr>
        <w:pStyle w:val="BodyText"/>
        <w:ind w:right="931"/>
        <w:jc w:val="both"/>
      </w:pPr>
      <w:r>
        <w:t>Based on the financial diagnosis, a</w:t>
      </w:r>
      <w:r>
        <w:rPr>
          <w:spacing w:val="-1"/>
        </w:rPr>
        <w:t xml:space="preserve"> </w:t>
      </w:r>
      <w:r>
        <w:t>three-part financial solution is recommended for</w:t>
      </w:r>
      <w:r>
        <w:rPr>
          <w:spacing w:val="-2"/>
        </w:rPr>
        <w:t xml:space="preserve"> </w:t>
      </w:r>
      <w:r>
        <w:t>M.M. Looms.</w:t>
      </w:r>
      <w:r>
        <w:rPr>
          <w:spacing w:val="-3"/>
        </w:rPr>
        <w:t xml:space="preserve"> </w:t>
      </w:r>
      <w:r>
        <w:t>The</w:t>
      </w:r>
      <w:r>
        <w:rPr>
          <w:spacing w:val="-4"/>
        </w:rPr>
        <w:t xml:space="preserve"> </w:t>
      </w:r>
      <w:r>
        <w:t>objective</w:t>
      </w:r>
      <w:r>
        <w:rPr>
          <w:spacing w:val="-4"/>
        </w:rPr>
        <w:t xml:space="preserve"> </w:t>
      </w:r>
      <w:r>
        <w:t>is</w:t>
      </w:r>
      <w:r>
        <w:rPr>
          <w:spacing w:val="-4"/>
        </w:rPr>
        <w:t xml:space="preserve"> </w:t>
      </w:r>
      <w:r>
        <w:t>to</w:t>
      </w:r>
      <w:r>
        <w:rPr>
          <w:spacing w:val="-3"/>
        </w:rPr>
        <w:t xml:space="preserve"> </w:t>
      </w:r>
      <w:r>
        <w:t>improve</w:t>
      </w:r>
      <w:r>
        <w:rPr>
          <w:spacing w:val="-5"/>
        </w:rPr>
        <w:t xml:space="preserve"> </w:t>
      </w:r>
      <w:r>
        <w:t>liquidity,</w:t>
      </w:r>
      <w:r>
        <w:rPr>
          <w:spacing w:val="-3"/>
        </w:rPr>
        <w:t xml:space="preserve"> </w:t>
      </w:r>
      <w:r>
        <w:t>reduce</w:t>
      </w:r>
      <w:r>
        <w:rPr>
          <w:spacing w:val="-4"/>
        </w:rPr>
        <w:t xml:space="preserve"> </w:t>
      </w:r>
      <w:r>
        <w:t>working-capital</w:t>
      </w:r>
      <w:r>
        <w:rPr>
          <w:spacing w:val="-3"/>
        </w:rPr>
        <w:t xml:space="preserve"> </w:t>
      </w:r>
      <w:r>
        <w:t>pressure</w:t>
      </w:r>
      <w:r>
        <w:rPr>
          <w:spacing w:val="-5"/>
        </w:rPr>
        <w:t xml:space="preserve"> </w:t>
      </w:r>
      <w:r>
        <w:t>and</w:t>
      </w:r>
      <w:r>
        <w:rPr>
          <w:spacing w:val="-3"/>
        </w:rPr>
        <w:t xml:space="preserve"> </w:t>
      </w:r>
      <w:r>
        <w:t>arrange appropriate funding for future digital expansion.</w:t>
      </w:r>
    </w:p>
    <w:p w14:paraId="5997A630" w14:textId="77777777" w:rsidR="004D40F0" w:rsidRDefault="00000000">
      <w:pPr>
        <w:pStyle w:val="Heading1"/>
        <w:numPr>
          <w:ilvl w:val="1"/>
          <w:numId w:val="15"/>
        </w:numPr>
        <w:tabs>
          <w:tab w:val="left" w:pos="525"/>
        </w:tabs>
        <w:spacing w:before="1"/>
        <w:ind w:left="525" w:hanging="360"/>
        <w:jc w:val="both"/>
      </w:pPr>
      <w:r>
        <w:t>Working-Capital</w:t>
      </w:r>
      <w:r>
        <w:rPr>
          <w:spacing w:val="-2"/>
        </w:rPr>
        <w:t xml:space="preserve"> Improvement</w:t>
      </w:r>
    </w:p>
    <w:p w14:paraId="29CF542F" w14:textId="77777777" w:rsidR="004D40F0" w:rsidRDefault="00000000">
      <w:pPr>
        <w:pStyle w:val="BodyText"/>
        <w:jc w:val="both"/>
      </w:pPr>
      <w:r>
        <w:t>M.M.</w:t>
      </w:r>
      <w:r>
        <w:rPr>
          <w:spacing w:val="-2"/>
        </w:rPr>
        <w:t xml:space="preserve"> </w:t>
      </w:r>
      <w:r>
        <w:t>Looms</w:t>
      </w:r>
      <w:r>
        <w:rPr>
          <w:spacing w:val="-2"/>
        </w:rPr>
        <w:t xml:space="preserve"> </w:t>
      </w:r>
      <w:r>
        <w:t>should</w:t>
      </w:r>
      <w:r>
        <w:rPr>
          <w:spacing w:val="-1"/>
        </w:rPr>
        <w:t xml:space="preserve"> </w:t>
      </w:r>
      <w:r>
        <w:t>improve</w:t>
      </w:r>
      <w:r>
        <w:rPr>
          <w:spacing w:val="-3"/>
        </w:rPr>
        <w:t xml:space="preserve"> </w:t>
      </w:r>
      <w:r>
        <w:t>the</w:t>
      </w:r>
      <w:r>
        <w:rPr>
          <w:spacing w:val="-1"/>
        </w:rPr>
        <w:t xml:space="preserve"> </w:t>
      </w:r>
      <w:r>
        <w:t>efficiency</w:t>
      </w:r>
      <w:r>
        <w:rPr>
          <w:spacing w:val="-2"/>
        </w:rPr>
        <w:t xml:space="preserve"> </w:t>
      </w:r>
      <w:r>
        <w:t>of</w:t>
      </w:r>
      <w:r>
        <w:rPr>
          <w:spacing w:val="-1"/>
        </w:rPr>
        <w:t xml:space="preserve"> </w:t>
      </w:r>
      <w:r>
        <w:t>its</w:t>
      </w:r>
      <w:r>
        <w:rPr>
          <w:spacing w:val="-2"/>
        </w:rPr>
        <w:t xml:space="preserve"> </w:t>
      </w:r>
      <w:r>
        <w:t>working-capital</w:t>
      </w:r>
      <w:r>
        <w:rPr>
          <w:spacing w:val="1"/>
        </w:rPr>
        <w:t xml:space="preserve"> </w:t>
      </w:r>
      <w:r>
        <w:t>cycle</w:t>
      </w:r>
      <w:r>
        <w:rPr>
          <w:spacing w:val="-1"/>
        </w:rPr>
        <w:t xml:space="preserve"> </w:t>
      </w:r>
      <w:r>
        <w:rPr>
          <w:spacing w:val="-5"/>
        </w:rPr>
        <w:t>by:</w:t>
      </w:r>
    </w:p>
    <w:p w14:paraId="11DD5343" w14:textId="77777777" w:rsidR="004D40F0" w:rsidRDefault="00000000">
      <w:pPr>
        <w:pStyle w:val="ListParagraph"/>
        <w:numPr>
          <w:ilvl w:val="0"/>
          <w:numId w:val="9"/>
        </w:numPr>
        <w:tabs>
          <w:tab w:val="left" w:pos="885"/>
        </w:tabs>
        <w:rPr>
          <w:sz w:val="24"/>
        </w:rPr>
      </w:pPr>
      <w:r>
        <w:rPr>
          <w:sz w:val="24"/>
        </w:rPr>
        <w:t>Reducing</w:t>
      </w:r>
      <w:r>
        <w:rPr>
          <w:spacing w:val="-5"/>
          <w:sz w:val="24"/>
        </w:rPr>
        <w:t xml:space="preserve"> </w:t>
      </w:r>
      <w:r>
        <w:rPr>
          <w:sz w:val="24"/>
        </w:rPr>
        <w:t>unnecessary</w:t>
      </w:r>
      <w:r>
        <w:rPr>
          <w:spacing w:val="-2"/>
          <w:sz w:val="24"/>
        </w:rPr>
        <w:t xml:space="preserve"> </w:t>
      </w:r>
      <w:r>
        <w:rPr>
          <w:sz w:val="24"/>
        </w:rPr>
        <w:t>and</w:t>
      </w:r>
      <w:r>
        <w:rPr>
          <w:spacing w:val="-2"/>
          <w:sz w:val="24"/>
        </w:rPr>
        <w:t xml:space="preserve"> </w:t>
      </w:r>
      <w:r>
        <w:rPr>
          <w:sz w:val="24"/>
        </w:rPr>
        <w:t>excess</w:t>
      </w:r>
      <w:r>
        <w:rPr>
          <w:spacing w:val="-3"/>
          <w:sz w:val="24"/>
        </w:rPr>
        <w:t xml:space="preserve"> </w:t>
      </w:r>
      <w:r>
        <w:rPr>
          <w:spacing w:val="-2"/>
          <w:sz w:val="24"/>
        </w:rPr>
        <w:t>inventory</w:t>
      </w:r>
    </w:p>
    <w:p w14:paraId="72CFF00D" w14:textId="77777777" w:rsidR="004D40F0" w:rsidRDefault="00000000">
      <w:pPr>
        <w:pStyle w:val="ListParagraph"/>
        <w:numPr>
          <w:ilvl w:val="0"/>
          <w:numId w:val="9"/>
        </w:numPr>
        <w:tabs>
          <w:tab w:val="left" w:pos="885"/>
        </w:tabs>
        <w:rPr>
          <w:sz w:val="24"/>
        </w:rPr>
      </w:pPr>
      <w:r>
        <w:rPr>
          <w:sz w:val="24"/>
        </w:rPr>
        <w:t>Identifying</w:t>
      </w:r>
      <w:r>
        <w:rPr>
          <w:spacing w:val="-3"/>
          <w:sz w:val="24"/>
        </w:rPr>
        <w:t xml:space="preserve"> </w:t>
      </w:r>
      <w:r>
        <w:rPr>
          <w:sz w:val="24"/>
        </w:rPr>
        <w:t>slow-moving</w:t>
      </w:r>
      <w:r>
        <w:rPr>
          <w:spacing w:val="-3"/>
          <w:sz w:val="24"/>
        </w:rPr>
        <w:t xml:space="preserve"> </w:t>
      </w:r>
      <w:r>
        <w:rPr>
          <w:spacing w:val="-2"/>
          <w:sz w:val="24"/>
        </w:rPr>
        <w:t>products</w:t>
      </w:r>
    </w:p>
    <w:p w14:paraId="2E392433" w14:textId="77777777" w:rsidR="004D40F0" w:rsidRDefault="00000000">
      <w:pPr>
        <w:pStyle w:val="ListParagraph"/>
        <w:numPr>
          <w:ilvl w:val="0"/>
          <w:numId w:val="9"/>
        </w:numPr>
        <w:tabs>
          <w:tab w:val="left" w:pos="885"/>
        </w:tabs>
        <w:rPr>
          <w:sz w:val="24"/>
        </w:rPr>
      </w:pPr>
      <w:r>
        <w:rPr>
          <w:sz w:val="24"/>
        </w:rPr>
        <w:t>Improving</w:t>
      </w:r>
      <w:r>
        <w:rPr>
          <w:spacing w:val="-2"/>
          <w:sz w:val="24"/>
        </w:rPr>
        <w:t xml:space="preserve"> </w:t>
      </w:r>
      <w:r>
        <w:rPr>
          <w:sz w:val="24"/>
        </w:rPr>
        <w:t>demand</w:t>
      </w:r>
      <w:r>
        <w:rPr>
          <w:spacing w:val="-1"/>
          <w:sz w:val="24"/>
        </w:rPr>
        <w:t xml:space="preserve"> </w:t>
      </w:r>
      <w:r>
        <w:rPr>
          <w:spacing w:val="-2"/>
          <w:sz w:val="24"/>
        </w:rPr>
        <w:t>forecasting</w:t>
      </w:r>
    </w:p>
    <w:p w14:paraId="612E8D92" w14:textId="77777777" w:rsidR="004D40F0" w:rsidRDefault="00000000">
      <w:pPr>
        <w:pStyle w:val="ListParagraph"/>
        <w:numPr>
          <w:ilvl w:val="0"/>
          <w:numId w:val="9"/>
        </w:numPr>
        <w:tabs>
          <w:tab w:val="left" w:pos="885"/>
        </w:tabs>
        <w:rPr>
          <w:sz w:val="24"/>
        </w:rPr>
      </w:pPr>
      <w:r>
        <w:rPr>
          <w:sz w:val="24"/>
        </w:rPr>
        <w:t>Strengthening</w:t>
      </w:r>
      <w:r>
        <w:rPr>
          <w:spacing w:val="-2"/>
          <w:sz w:val="24"/>
        </w:rPr>
        <w:t xml:space="preserve"> </w:t>
      </w:r>
      <w:r>
        <w:rPr>
          <w:sz w:val="24"/>
        </w:rPr>
        <w:t>customer</w:t>
      </w:r>
      <w:r>
        <w:rPr>
          <w:spacing w:val="-2"/>
          <w:sz w:val="24"/>
        </w:rPr>
        <w:t xml:space="preserve"> </w:t>
      </w:r>
      <w:r>
        <w:rPr>
          <w:sz w:val="24"/>
        </w:rPr>
        <w:t>collection</w:t>
      </w:r>
      <w:r>
        <w:rPr>
          <w:spacing w:val="-1"/>
          <w:sz w:val="24"/>
        </w:rPr>
        <w:t xml:space="preserve"> </w:t>
      </w:r>
      <w:r>
        <w:rPr>
          <w:spacing w:val="-2"/>
          <w:sz w:val="24"/>
        </w:rPr>
        <w:t>practices</w:t>
      </w:r>
    </w:p>
    <w:p w14:paraId="51F9FA19" w14:textId="77777777" w:rsidR="004D40F0" w:rsidRDefault="00000000">
      <w:pPr>
        <w:pStyle w:val="ListParagraph"/>
        <w:numPr>
          <w:ilvl w:val="0"/>
          <w:numId w:val="9"/>
        </w:numPr>
        <w:tabs>
          <w:tab w:val="left" w:pos="885"/>
        </w:tabs>
        <w:rPr>
          <w:sz w:val="24"/>
        </w:rPr>
      </w:pPr>
      <w:r>
        <w:rPr>
          <w:noProof/>
          <w:sz w:val="24"/>
        </w:rPr>
        <w:drawing>
          <wp:anchor distT="0" distB="0" distL="0" distR="0" simplePos="0" relativeHeight="486608384" behindDoc="1" locked="0" layoutInCell="1" allowOverlap="1" wp14:anchorId="5474E1E4" wp14:editId="230AB887">
            <wp:simplePos x="0" y="0"/>
            <wp:positionH relativeFrom="page">
              <wp:posOffset>1095476</wp:posOffset>
            </wp:positionH>
            <wp:positionV relativeFrom="paragraph">
              <wp:posOffset>131148</wp:posOffset>
            </wp:positionV>
            <wp:extent cx="5105688" cy="2005832"/>
            <wp:effectExtent l="0" t="0" r="0" b="0"/>
            <wp:wrapNone/>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9" cstate="print"/>
                    <a:stretch>
                      <a:fillRect/>
                    </a:stretch>
                  </pic:blipFill>
                  <pic:spPr>
                    <a:xfrm>
                      <a:off x="0" y="0"/>
                      <a:ext cx="5105688" cy="2005832"/>
                    </a:xfrm>
                    <a:prstGeom prst="rect">
                      <a:avLst/>
                    </a:prstGeom>
                  </pic:spPr>
                </pic:pic>
              </a:graphicData>
            </a:graphic>
          </wp:anchor>
        </w:drawing>
      </w:r>
      <w:r>
        <w:rPr>
          <w:sz w:val="24"/>
        </w:rPr>
        <w:t>Negotiating</w:t>
      </w:r>
      <w:r>
        <w:rPr>
          <w:spacing w:val="-1"/>
          <w:sz w:val="24"/>
        </w:rPr>
        <w:t xml:space="preserve"> </w:t>
      </w:r>
      <w:r>
        <w:rPr>
          <w:sz w:val="24"/>
        </w:rPr>
        <w:t>longer</w:t>
      </w:r>
      <w:r>
        <w:rPr>
          <w:spacing w:val="-2"/>
          <w:sz w:val="24"/>
        </w:rPr>
        <w:t xml:space="preserve"> </w:t>
      </w:r>
      <w:r>
        <w:rPr>
          <w:sz w:val="24"/>
        </w:rPr>
        <w:t>and</w:t>
      </w:r>
      <w:r>
        <w:rPr>
          <w:spacing w:val="1"/>
          <w:sz w:val="24"/>
        </w:rPr>
        <w:t xml:space="preserve"> </w:t>
      </w:r>
      <w:r>
        <w:rPr>
          <w:sz w:val="24"/>
        </w:rPr>
        <w:t>more</w:t>
      </w:r>
      <w:r>
        <w:rPr>
          <w:spacing w:val="-2"/>
          <w:sz w:val="24"/>
        </w:rPr>
        <w:t xml:space="preserve"> </w:t>
      </w:r>
      <w:r>
        <w:rPr>
          <w:sz w:val="24"/>
        </w:rPr>
        <w:t>suitable</w:t>
      </w:r>
      <w:r>
        <w:rPr>
          <w:spacing w:val="-2"/>
          <w:sz w:val="24"/>
        </w:rPr>
        <w:t xml:space="preserve"> </w:t>
      </w:r>
      <w:r>
        <w:rPr>
          <w:sz w:val="24"/>
        </w:rPr>
        <w:t>supplier</w:t>
      </w:r>
      <w:r>
        <w:rPr>
          <w:spacing w:val="-2"/>
          <w:sz w:val="24"/>
        </w:rPr>
        <w:t xml:space="preserve"> </w:t>
      </w:r>
      <w:r>
        <w:rPr>
          <w:sz w:val="24"/>
        </w:rPr>
        <w:t xml:space="preserve">payment </w:t>
      </w:r>
      <w:r>
        <w:rPr>
          <w:spacing w:val="-2"/>
          <w:sz w:val="24"/>
        </w:rPr>
        <w:t>terms</w:t>
      </w:r>
    </w:p>
    <w:p w14:paraId="7DFC65AC" w14:textId="77777777" w:rsidR="004D40F0" w:rsidRDefault="00000000">
      <w:pPr>
        <w:pStyle w:val="BodyText"/>
        <w:ind w:right="629"/>
      </w:pPr>
      <w:r>
        <w:t>These</w:t>
      </w:r>
      <w:r>
        <w:rPr>
          <w:spacing w:val="-4"/>
        </w:rPr>
        <w:t xml:space="preserve"> </w:t>
      </w:r>
      <w:r>
        <w:t>measures</w:t>
      </w:r>
      <w:r>
        <w:rPr>
          <w:spacing w:val="-4"/>
        </w:rPr>
        <w:t xml:space="preserve"> </w:t>
      </w:r>
      <w:r>
        <w:t>can</w:t>
      </w:r>
      <w:r>
        <w:rPr>
          <w:spacing w:val="-3"/>
        </w:rPr>
        <w:t xml:space="preserve"> </w:t>
      </w:r>
      <w:r>
        <w:t>help</w:t>
      </w:r>
      <w:r>
        <w:rPr>
          <w:spacing w:val="-1"/>
        </w:rPr>
        <w:t xml:space="preserve"> </w:t>
      </w:r>
      <w:r>
        <w:t>reduce</w:t>
      </w:r>
      <w:r>
        <w:rPr>
          <w:spacing w:val="-4"/>
        </w:rPr>
        <w:t xml:space="preserve"> </w:t>
      </w:r>
      <w:r>
        <w:t>the</w:t>
      </w:r>
      <w:r>
        <w:rPr>
          <w:spacing w:val="-4"/>
        </w:rPr>
        <w:t xml:space="preserve"> </w:t>
      </w:r>
      <w:r>
        <w:t>Cash</w:t>
      </w:r>
      <w:r>
        <w:rPr>
          <w:spacing w:val="-3"/>
        </w:rPr>
        <w:t xml:space="preserve"> </w:t>
      </w:r>
      <w:r>
        <w:t>Conversion</w:t>
      </w:r>
      <w:r>
        <w:rPr>
          <w:spacing w:val="-3"/>
        </w:rPr>
        <w:t xml:space="preserve"> </w:t>
      </w:r>
      <w:r>
        <w:t>Cycle</w:t>
      </w:r>
      <w:r>
        <w:rPr>
          <w:spacing w:val="-3"/>
        </w:rPr>
        <w:t xml:space="preserve"> </w:t>
      </w:r>
      <w:r>
        <w:t>and</w:t>
      </w:r>
      <w:r>
        <w:rPr>
          <w:spacing w:val="-3"/>
        </w:rPr>
        <w:t xml:space="preserve"> </w:t>
      </w:r>
      <w:r>
        <w:t>release</w:t>
      </w:r>
      <w:r>
        <w:rPr>
          <w:spacing w:val="-4"/>
        </w:rPr>
        <w:t xml:space="preserve"> </w:t>
      </w:r>
      <w:r>
        <w:t>funds</w:t>
      </w:r>
      <w:r>
        <w:rPr>
          <w:spacing w:val="-4"/>
        </w:rPr>
        <w:t xml:space="preserve"> </w:t>
      </w:r>
      <w:r>
        <w:t>currently</w:t>
      </w:r>
      <w:r>
        <w:rPr>
          <w:spacing w:val="-3"/>
        </w:rPr>
        <w:t xml:space="preserve"> </w:t>
      </w:r>
      <w:r>
        <w:t>tied up in inventory and receivables.</w:t>
      </w:r>
    </w:p>
    <w:p w14:paraId="56D57A75" w14:textId="77777777" w:rsidR="004D40F0" w:rsidRDefault="00000000">
      <w:pPr>
        <w:pStyle w:val="Heading1"/>
        <w:numPr>
          <w:ilvl w:val="1"/>
          <w:numId w:val="15"/>
        </w:numPr>
        <w:tabs>
          <w:tab w:val="left" w:pos="525"/>
        </w:tabs>
        <w:ind w:left="525" w:hanging="360"/>
      </w:pPr>
      <w:r>
        <w:t>Recommended</w:t>
      </w:r>
      <w:r>
        <w:rPr>
          <w:spacing w:val="-5"/>
        </w:rPr>
        <w:t xml:space="preserve"> </w:t>
      </w:r>
      <w:r>
        <w:t>Financing</w:t>
      </w:r>
      <w:r>
        <w:rPr>
          <w:spacing w:val="-4"/>
        </w:rPr>
        <w:t xml:space="preserve"> </w:t>
      </w:r>
      <w:r>
        <w:rPr>
          <w:spacing w:val="-5"/>
        </w:rPr>
        <w:t>Mix</w:t>
      </w:r>
    </w:p>
    <w:p w14:paraId="56C7C7D3" w14:textId="77777777" w:rsidR="004D40F0" w:rsidRDefault="00000000">
      <w:pPr>
        <w:pStyle w:val="BodyText"/>
        <w:spacing w:after="22"/>
      </w:pPr>
      <w:r>
        <w:t>The</w:t>
      </w:r>
      <w:r>
        <w:rPr>
          <w:spacing w:val="-3"/>
        </w:rPr>
        <w:t xml:space="preserve"> </w:t>
      </w:r>
      <w:r>
        <w:t>financing</w:t>
      </w:r>
      <w:r>
        <w:rPr>
          <w:spacing w:val="-1"/>
        </w:rPr>
        <w:t xml:space="preserve"> </w:t>
      </w:r>
      <w:r>
        <w:t>requirement should</w:t>
      </w:r>
      <w:r>
        <w:rPr>
          <w:spacing w:val="-1"/>
        </w:rPr>
        <w:t xml:space="preserve"> </w:t>
      </w:r>
      <w:r>
        <w:t>be matched</w:t>
      </w:r>
      <w:r>
        <w:rPr>
          <w:spacing w:val="-1"/>
        </w:rPr>
        <w:t xml:space="preserve"> </w:t>
      </w:r>
      <w:r>
        <w:t>with</w:t>
      </w:r>
      <w:r>
        <w:rPr>
          <w:spacing w:val="-1"/>
        </w:rPr>
        <w:t xml:space="preserve"> </w:t>
      </w:r>
      <w:r>
        <w:t>the</w:t>
      </w:r>
      <w:r>
        <w:rPr>
          <w:spacing w:val="-1"/>
        </w:rPr>
        <w:t xml:space="preserve"> </w:t>
      </w:r>
      <w:r>
        <w:t>purpose</w:t>
      </w:r>
      <w:r>
        <w:rPr>
          <w:spacing w:val="-2"/>
        </w:rPr>
        <w:t xml:space="preserve"> </w:t>
      </w:r>
      <w:r>
        <w:t xml:space="preserve">of </w:t>
      </w:r>
      <w:r>
        <w:rPr>
          <w:spacing w:val="-2"/>
        </w:rPr>
        <w:t>funding.</w:t>
      </w:r>
    </w:p>
    <w:tbl>
      <w:tblPr>
        <w:tblW w:w="0" w:type="auto"/>
        <w:tblInd w:w="203"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3829"/>
        <w:gridCol w:w="5154"/>
      </w:tblGrid>
      <w:tr w:rsidR="004D40F0" w14:paraId="2B01F60A" w14:textId="77777777">
        <w:trPr>
          <w:trHeight w:val="326"/>
        </w:trPr>
        <w:tc>
          <w:tcPr>
            <w:tcW w:w="3829" w:type="dxa"/>
          </w:tcPr>
          <w:p w14:paraId="4949C404" w14:textId="77777777" w:rsidR="004D40F0" w:rsidRDefault="00000000">
            <w:pPr>
              <w:pStyle w:val="TableParagraph"/>
              <w:spacing w:before="23"/>
              <w:rPr>
                <w:b/>
                <w:sz w:val="24"/>
              </w:rPr>
            </w:pPr>
            <w:r>
              <w:rPr>
                <w:b/>
                <w:sz w:val="24"/>
              </w:rPr>
              <w:t>Source</w:t>
            </w:r>
            <w:r>
              <w:rPr>
                <w:b/>
                <w:spacing w:val="-3"/>
                <w:sz w:val="24"/>
              </w:rPr>
              <w:t xml:space="preserve"> </w:t>
            </w:r>
            <w:r>
              <w:rPr>
                <w:b/>
                <w:sz w:val="24"/>
              </w:rPr>
              <w:t>of</w:t>
            </w:r>
            <w:r>
              <w:rPr>
                <w:b/>
                <w:spacing w:val="-1"/>
                <w:sz w:val="24"/>
              </w:rPr>
              <w:t xml:space="preserve"> </w:t>
            </w:r>
            <w:r>
              <w:rPr>
                <w:b/>
                <w:spacing w:val="-2"/>
                <w:sz w:val="24"/>
              </w:rPr>
              <w:t>Finance</w:t>
            </w:r>
          </w:p>
        </w:tc>
        <w:tc>
          <w:tcPr>
            <w:tcW w:w="5154" w:type="dxa"/>
          </w:tcPr>
          <w:p w14:paraId="2DF1A98B" w14:textId="77777777" w:rsidR="004D40F0" w:rsidRDefault="00000000">
            <w:pPr>
              <w:pStyle w:val="TableParagraph"/>
              <w:spacing w:before="23"/>
              <w:ind w:left="28"/>
              <w:rPr>
                <w:b/>
                <w:sz w:val="24"/>
              </w:rPr>
            </w:pPr>
            <w:r>
              <w:rPr>
                <w:b/>
                <w:spacing w:val="-2"/>
                <w:sz w:val="24"/>
              </w:rPr>
              <w:t>Purpose</w:t>
            </w:r>
          </w:p>
        </w:tc>
      </w:tr>
      <w:tr w:rsidR="004D40F0" w14:paraId="3AA64D00" w14:textId="77777777">
        <w:trPr>
          <w:trHeight w:val="325"/>
        </w:trPr>
        <w:tc>
          <w:tcPr>
            <w:tcW w:w="3829" w:type="dxa"/>
          </w:tcPr>
          <w:p w14:paraId="0548AE7C" w14:textId="77777777" w:rsidR="004D40F0" w:rsidRDefault="00000000">
            <w:pPr>
              <w:pStyle w:val="TableParagraph"/>
              <w:rPr>
                <w:b/>
                <w:sz w:val="24"/>
              </w:rPr>
            </w:pPr>
            <w:r>
              <w:rPr>
                <w:b/>
                <w:sz w:val="24"/>
              </w:rPr>
              <w:t>Retained</w:t>
            </w:r>
            <w:r>
              <w:rPr>
                <w:b/>
                <w:spacing w:val="-4"/>
                <w:sz w:val="24"/>
              </w:rPr>
              <w:t xml:space="preserve"> </w:t>
            </w:r>
            <w:r>
              <w:rPr>
                <w:b/>
                <w:sz w:val="24"/>
              </w:rPr>
              <w:t>Earnings</w:t>
            </w:r>
            <w:r>
              <w:rPr>
                <w:b/>
                <w:spacing w:val="-5"/>
                <w:sz w:val="24"/>
              </w:rPr>
              <w:t xml:space="preserve"> </w:t>
            </w:r>
            <w:r>
              <w:rPr>
                <w:b/>
                <w:sz w:val="24"/>
              </w:rPr>
              <w:t>/</w:t>
            </w:r>
            <w:r>
              <w:rPr>
                <w:b/>
                <w:spacing w:val="-4"/>
                <w:sz w:val="24"/>
              </w:rPr>
              <w:t xml:space="preserve"> </w:t>
            </w:r>
            <w:r>
              <w:rPr>
                <w:b/>
                <w:sz w:val="24"/>
              </w:rPr>
              <w:t>Internal</w:t>
            </w:r>
            <w:r>
              <w:rPr>
                <w:b/>
                <w:spacing w:val="-3"/>
                <w:sz w:val="24"/>
              </w:rPr>
              <w:t xml:space="preserve"> </w:t>
            </w:r>
            <w:r>
              <w:rPr>
                <w:b/>
                <w:spacing w:val="-2"/>
                <w:sz w:val="24"/>
              </w:rPr>
              <w:t>Funds</w:t>
            </w:r>
          </w:p>
        </w:tc>
        <w:tc>
          <w:tcPr>
            <w:tcW w:w="5154" w:type="dxa"/>
          </w:tcPr>
          <w:p w14:paraId="505A7E26" w14:textId="77777777" w:rsidR="004D40F0" w:rsidRDefault="00000000">
            <w:pPr>
              <w:pStyle w:val="TableParagraph"/>
              <w:ind w:left="28"/>
              <w:rPr>
                <w:sz w:val="24"/>
              </w:rPr>
            </w:pPr>
            <w:r>
              <w:rPr>
                <w:sz w:val="24"/>
              </w:rPr>
              <w:t>Part</w:t>
            </w:r>
            <w:r>
              <w:rPr>
                <w:spacing w:val="-1"/>
                <w:sz w:val="24"/>
              </w:rPr>
              <w:t xml:space="preserve"> </w:t>
            </w:r>
            <w:r>
              <w:rPr>
                <w:sz w:val="24"/>
              </w:rPr>
              <w:t>of</w:t>
            </w:r>
            <w:r>
              <w:rPr>
                <w:spacing w:val="-2"/>
                <w:sz w:val="24"/>
              </w:rPr>
              <w:t xml:space="preserve"> </w:t>
            </w:r>
            <w:r>
              <w:rPr>
                <w:sz w:val="24"/>
              </w:rPr>
              <w:t>the digital</w:t>
            </w:r>
            <w:r>
              <w:rPr>
                <w:spacing w:val="-1"/>
                <w:sz w:val="24"/>
              </w:rPr>
              <w:t xml:space="preserve"> </w:t>
            </w:r>
            <w:r>
              <w:rPr>
                <w:sz w:val="24"/>
              </w:rPr>
              <w:t xml:space="preserve">expansion </w:t>
            </w:r>
            <w:r>
              <w:rPr>
                <w:spacing w:val="-2"/>
                <w:sz w:val="24"/>
              </w:rPr>
              <w:t>investment</w:t>
            </w:r>
          </w:p>
        </w:tc>
      </w:tr>
      <w:tr w:rsidR="004D40F0" w14:paraId="25B94F41" w14:textId="77777777">
        <w:trPr>
          <w:trHeight w:val="327"/>
        </w:trPr>
        <w:tc>
          <w:tcPr>
            <w:tcW w:w="3829" w:type="dxa"/>
          </w:tcPr>
          <w:p w14:paraId="18E4C0A2" w14:textId="77777777" w:rsidR="004D40F0" w:rsidRDefault="00000000">
            <w:pPr>
              <w:pStyle w:val="TableParagraph"/>
              <w:rPr>
                <w:b/>
                <w:sz w:val="24"/>
              </w:rPr>
            </w:pPr>
            <w:r>
              <w:rPr>
                <w:b/>
                <w:sz w:val="24"/>
              </w:rPr>
              <w:t>Bank</w:t>
            </w:r>
            <w:r>
              <w:rPr>
                <w:b/>
                <w:spacing w:val="-2"/>
                <w:sz w:val="24"/>
              </w:rPr>
              <w:t xml:space="preserve"> </w:t>
            </w:r>
            <w:r>
              <w:rPr>
                <w:b/>
                <w:sz w:val="24"/>
              </w:rPr>
              <w:t>Term</w:t>
            </w:r>
            <w:r>
              <w:rPr>
                <w:b/>
                <w:spacing w:val="-2"/>
                <w:sz w:val="24"/>
              </w:rPr>
              <w:t xml:space="preserve"> </w:t>
            </w:r>
            <w:r>
              <w:rPr>
                <w:b/>
                <w:spacing w:val="-4"/>
                <w:sz w:val="24"/>
              </w:rPr>
              <w:t>Loan</w:t>
            </w:r>
          </w:p>
        </w:tc>
        <w:tc>
          <w:tcPr>
            <w:tcW w:w="5154" w:type="dxa"/>
          </w:tcPr>
          <w:p w14:paraId="1ABED335" w14:textId="77777777" w:rsidR="004D40F0" w:rsidRDefault="00000000">
            <w:pPr>
              <w:pStyle w:val="TableParagraph"/>
              <w:ind w:left="28"/>
              <w:rPr>
                <w:sz w:val="24"/>
              </w:rPr>
            </w:pPr>
            <w:r>
              <w:rPr>
                <w:sz w:val="24"/>
              </w:rPr>
              <w:t>Long-term</w:t>
            </w:r>
            <w:r>
              <w:rPr>
                <w:spacing w:val="-2"/>
                <w:sz w:val="24"/>
              </w:rPr>
              <w:t xml:space="preserve"> </w:t>
            </w:r>
            <w:r>
              <w:rPr>
                <w:sz w:val="24"/>
              </w:rPr>
              <w:t>digital</w:t>
            </w:r>
            <w:r>
              <w:rPr>
                <w:spacing w:val="-2"/>
                <w:sz w:val="24"/>
              </w:rPr>
              <w:t xml:space="preserve"> </w:t>
            </w:r>
            <w:r>
              <w:rPr>
                <w:sz w:val="24"/>
              </w:rPr>
              <w:t>and</w:t>
            </w:r>
            <w:r>
              <w:rPr>
                <w:spacing w:val="-2"/>
                <w:sz w:val="24"/>
              </w:rPr>
              <w:t xml:space="preserve"> </w:t>
            </w:r>
            <w:r>
              <w:rPr>
                <w:sz w:val="24"/>
              </w:rPr>
              <w:t>omnichannel</w:t>
            </w:r>
            <w:r>
              <w:rPr>
                <w:spacing w:val="-1"/>
                <w:sz w:val="24"/>
              </w:rPr>
              <w:t xml:space="preserve"> </w:t>
            </w:r>
            <w:r>
              <w:rPr>
                <w:spacing w:val="-2"/>
                <w:sz w:val="24"/>
              </w:rPr>
              <w:t>investment</w:t>
            </w:r>
          </w:p>
        </w:tc>
      </w:tr>
      <w:tr w:rsidR="004D40F0" w14:paraId="201987C9" w14:textId="77777777">
        <w:trPr>
          <w:trHeight w:val="601"/>
        </w:trPr>
        <w:tc>
          <w:tcPr>
            <w:tcW w:w="3829" w:type="dxa"/>
          </w:tcPr>
          <w:p w14:paraId="51223087" w14:textId="77777777" w:rsidR="004D40F0" w:rsidRDefault="00000000">
            <w:pPr>
              <w:pStyle w:val="TableParagraph"/>
              <w:spacing w:before="22"/>
              <w:rPr>
                <w:b/>
                <w:sz w:val="24"/>
              </w:rPr>
            </w:pPr>
            <w:r>
              <w:rPr>
                <w:b/>
                <w:sz w:val="24"/>
              </w:rPr>
              <w:t>Cash</w:t>
            </w:r>
            <w:r>
              <w:rPr>
                <w:b/>
                <w:spacing w:val="-10"/>
                <w:sz w:val="24"/>
              </w:rPr>
              <w:t xml:space="preserve"> </w:t>
            </w:r>
            <w:r>
              <w:rPr>
                <w:b/>
                <w:sz w:val="24"/>
              </w:rPr>
              <w:t>Credit</w:t>
            </w:r>
            <w:r>
              <w:rPr>
                <w:b/>
                <w:spacing w:val="-10"/>
                <w:sz w:val="24"/>
              </w:rPr>
              <w:t xml:space="preserve"> </w:t>
            </w:r>
            <w:r>
              <w:rPr>
                <w:b/>
                <w:sz w:val="24"/>
              </w:rPr>
              <w:t>/</w:t>
            </w:r>
            <w:r>
              <w:rPr>
                <w:b/>
                <w:spacing w:val="-10"/>
                <w:sz w:val="24"/>
              </w:rPr>
              <w:t xml:space="preserve"> </w:t>
            </w:r>
            <w:r>
              <w:rPr>
                <w:b/>
                <w:sz w:val="24"/>
              </w:rPr>
              <w:t>Working</w:t>
            </w:r>
            <w:r>
              <w:rPr>
                <w:b/>
                <w:spacing w:val="-10"/>
                <w:sz w:val="24"/>
              </w:rPr>
              <w:t xml:space="preserve"> </w:t>
            </w:r>
            <w:r>
              <w:rPr>
                <w:b/>
                <w:sz w:val="24"/>
              </w:rPr>
              <w:t xml:space="preserve">Capital </w:t>
            </w:r>
            <w:r>
              <w:rPr>
                <w:b/>
                <w:spacing w:val="-2"/>
                <w:sz w:val="24"/>
              </w:rPr>
              <w:t>Facility</w:t>
            </w:r>
          </w:p>
        </w:tc>
        <w:tc>
          <w:tcPr>
            <w:tcW w:w="5154" w:type="dxa"/>
          </w:tcPr>
          <w:p w14:paraId="27AC8290" w14:textId="77777777" w:rsidR="004D40F0" w:rsidRDefault="00000000">
            <w:pPr>
              <w:pStyle w:val="TableParagraph"/>
              <w:spacing w:before="22"/>
              <w:ind w:left="28" w:right="30"/>
              <w:rPr>
                <w:sz w:val="24"/>
              </w:rPr>
            </w:pPr>
            <w:r>
              <w:rPr>
                <w:sz w:val="24"/>
              </w:rPr>
              <w:t>Seasonal</w:t>
            </w:r>
            <w:r>
              <w:rPr>
                <w:spacing w:val="-14"/>
                <w:sz w:val="24"/>
              </w:rPr>
              <w:t xml:space="preserve"> </w:t>
            </w:r>
            <w:r>
              <w:rPr>
                <w:sz w:val="24"/>
              </w:rPr>
              <w:t>and</w:t>
            </w:r>
            <w:r>
              <w:rPr>
                <w:spacing w:val="-14"/>
                <w:sz w:val="24"/>
              </w:rPr>
              <w:t xml:space="preserve"> </w:t>
            </w:r>
            <w:r>
              <w:rPr>
                <w:sz w:val="24"/>
              </w:rPr>
              <w:t>short-term</w:t>
            </w:r>
            <w:r>
              <w:rPr>
                <w:spacing w:val="-14"/>
                <w:sz w:val="24"/>
              </w:rPr>
              <w:t xml:space="preserve"> </w:t>
            </w:r>
            <w:r>
              <w:rPr>
                <w:sz w:val="24"/>
              </w:rPr>
              <w:t xml:space="preserve">working-capital </w:t>
            </w:r>
            <w:r>
              <w:rPr>
                <w:spacing w:val="-2"/>
                <w:sz w:val="24"/>
              </w:rPr>
              <w:t>requirements</w:t>
            </w:r>
          </w:p>
        </w:tc>
      </w:tr>
      <w:tr w:rsidR="004D40F0" w14:paraId="5D69A4C4" w14:textId="77777777">
        <w:trPr>
          <w:trHeight w:val="602"/>
        </w:trPr>
        <w:tc>
          <w:tcPr>
            <w:tcW w:w="3829" w:type="dxa"/>
          </w:tcPr>
          <w:p w14:paraId="0E7AE9B6" w14:textId="77777777" w:rsidR="004D40F0" w:rsidRDefault="00000000">
            <w:pPr>
              <w:pStyle w:val="TableParagraph"/>
              <w:spacing w:before="161"/>
              <w:rPr>
                <w:b/>
                <w:sz w:val="24"/>
              </w:rPr>
            </w:pPr>
            <w:r>
              <w:rPr>
                <w:b/>
                <w:sz w:val="24"/>
              </w:rPr>
              <w:t>Supplier</w:t>
            </w:r>
            <w:r>
              <w:rPr>
                <w:b/>
                <w:spacing w:val="-4"/>
                <w:sz w:val="24"/>
              </w:rPr>
              <w:t xml:space="preserve"> </w:t>
            </w:r>
            <w:r>
              <w:rPr>
                <w:b/>
                <w:spacing w:val="-2"/>
                <w:sz w:val="24"/>
              </w:rPr>
              <w:t>Credit</w:t>
            </w:r>
          </w:p>
        </w:tc>
        <w:tc>
          <w:tcPr>
            <w:tcW w:w="5154" w:type="dxa"/>
          </w:tcPr>
          <w:p w14:paraId="1C64ADBB" w14:textId="77777777" w:rsidR="004D40F0" w:rsidRDefault="00000000">
            <w:pPr>
              <w:pStyle w:val="TableParagraph"/>
              <w:ind w:left="28"/>
              <w:rPr>
                <w:sz w:val="24"/>
              </w:rPr>
            </w:pPr>
            <w:r>
              <w:rPr>
                <w:sz w:val="24"/>
              </w:rPr>
              <w:t>Support</w:t>
            </w:r>
            <w:r>
              <w:rPr>
                <w:spacing w:val="-8"/>
                <w:sz w:val="24"/>
              </w:rPr>
              <w:t xml:space="preserve"> </w:t>
            </w:r>
            <w:r>
              <w:rPr>
                <w:sz w:val="24"/>
              </w:rPr>
              <w:t>for</w:t>
            </w:r>
            <w:r>
              <w:rPr>
                <w:spacing w:val="-9"/>
                <w:sz w:val="24"/>
              </w:rPr>
              <w:t xml:space="preserve"> </w:t>
            </w:r>
            <w:r>
              <w:rPr>
                <w:sz w:val="24"/>
              </w:rPr>
              <w:t>inventory</w:t>
            </w:r>
            <w:r>
              <w:rPr>
                <w:spacing w:val="-8"/>
                <w:sz w:val="24"/>
              </w:rPr>
              <w:t xml:space="preserve"> </w:t>
            </w:r>
            <w:r>
              <w:rPr>
                <w:sz w:val="24"/>
              </w:rPr>
              <w:t>purchases</w:t>
            </w:r>
            <w:r>
              <w:rPr>
                <w:spacing w:val="-6"/>
                <w:sz w:val="24"/>
              </w:rPr>
              <w:t xml:space="preserve"> </w:t>
            </w:r>
            <w:r>
              <w:rPr>
                <w:sz w:val="24"/>
              </w:rPr>
              <w:t>and</w:t>
            </w:r>
            <w:r>
              <w:rPr>
                <w:spacing w:val="-8"/>
                <w:sz w:val="24"/>
              </w:rPr>
              <w:t xml:space="preserve"> </w:t>
            </w:r>
            <w:r>
              <w:rPr>
                <w:sz w:val="24"/>
              </w:rPr>
              <w:t xml:space="preserve">short-term </w:t>
            </w:r>
            <w:r>
              <w:rPr>
                <w:spacing w:val="-2"/>
                <w:sz w:val="24"/>
              </w:rPr>
              <w:t>liquidity</w:t>
            </w:r>
          </w:p>
        </w:tc>
      </w:tr>
    </w:tbl>
    <w:p w14:paraId="38E2D822" w14:textId="77777777" w:rsidR="004D40F0" w:rsidRDefault="00000000">
      <w:pPr>
        <w:pStyle w:val="BodyText"/>
        <w:spacing w:before="1"/>
        <w:ind w:right="597"/>
      </w:pPr>
      <w:r>
        <w:t>This</w:t>
      </w:r>
      <w:r>
        <w:rPr>
          <w:spacing w:val="-4"/>
        </w:rPr>
        <w:t xml:space="preserve"> </w:t>
      </w:r>
      <w:r>
        <w:t>financing</w:t>
      </w:r>
      <w:r>
        <w:rPr>
          <w:spacing w:val="-4"/>
        </w:rPr>
        <w:t xml:space="preserve"> </w:t>
      </w:r>
      <w:r>
        <w:t>mix</w:t>
      </w:r>
      <w:r>
        <w:rPr>
          <w:spacing w:val="-4"/>
        </w:rPr>
        <w:t xml:space="preserve"> </w:t>
      </w:r>
      <w:r>
        <w:t>is</w:t>
      </w:r>
      <w:r>
        <w:rPr>
          <w:spacing w:val="-4"/>
        </w:rPr>
        <w:t xml:space="preserve"> </w:t>
      </w:r>
      <w:r>
        <w:t>recommended</w:t>
      </w:r>
      <w:r>
        <w:rPr>
          <w:spacing w:val="-4"/>
        </w:rPr>
        <w:t xml:space="preserve"> </w:t>
      </w:r>
      <w:r>
        <w:t>because</w:t>
      </w:r>
      <w:r>
        <w:rPr>
          <w:spacing w:val="-4"/>
        </w:rPr>
        <w:t xml:space="preserve"> </w:t>
      </w:r>
      <w:r>
        <w:t>long-term</w:t>
      </w:r>
      <w:r>
        <w:rPr>
          <w:spacing w:val="-4"/>
        </w:rPr>
        <w:t xml:space="preserve"> </w:t>
      </w:r>
      <w:r>
        <w:t>investments</w:t>
      </w:r>
      <w:r>
        <w:rPr>
          <w:spacing w:val="-4"/>
        </w:rPr>
        <w:t xml:space="preserve"> </w:t>
      </w:r>
      <w:r>
        <w:t>should</w:t>
      </w:r>
      <w:r>
        <w:rPr>
          <w:spacing w:val="-4"/>
        </w:rPr>
        <w:t xml:space="preserve"> </w:t>
      </w:r>
      <w:r>
        <w:t>be</w:t>
      </w:r>
      <w:r>
        <w:rPr>
          <w:spacing w:val="-4"/>
        </w:rPr>
        <w:t xml:space="preserve"> </w:t>
      </w:r>
      <w:r>
        <w:t>financed through long-term sources, while short-term working-capital requirements should be supported through short-term financing facilities.</w:t>
      </w:r>
    </w:p>
    <w:p w14:paraId="718A5D86" w14:textId="77777777" w:rsidR="004D40F0" w:rsidRDefault="00000000">
      <w:pPr>
        <w:pStyle w:val="Heading1"/>
        <w:numPr>
          <w:ilvl w:val="1"/>
          <w:numId w:val="15"/>
        </w:numPr>
        <w:tabs>
          <w:tab w:val="left" w:pos="525"/>
        </w:tabs>
        <w:ind w:left="525" w:hanging="360"/>
      </w:pPr>
      <w:r>
        <w:t>Expansion</w:t>
      </w:r>
      <w:r>
        <w:rPr>
          <w:spacing w:val="-4"/>
        </w:rPr>
        <w:t xml:space="preserve"> </w:t>
      </w:r>
      <w:r>
        <w:rPr>
          <w:spacing w:val="-2"/>
        </w:rPr>
        <w:t>Financing</w:t>
      </w:r>
    </w:p>
    <w:p w14:paraId="6432E154" w14:textId="77777777" w:rsidR="004D40F0" w:rsidRDefault="00000000">
      <w:pPr>
        <w:pStyle w:val="BodyText"/>
      </w:pPr>
      <w:r>
        <w:t>The</w:t>
      </w:r>
      <w:r>
        <w:rPr>
          <w:spacing w:val="-3"/>
        </w:rPr>
        <w:t xml:space="preserve"> </w:t>
      </w:r>
      <w:r>
        <w:t>proposed ₹40</w:t>
      </w:r>
      <w:r>
        <w:rPr>
          <w:spacing w:val="-1"/>
        </w:rPr>
        <w:t xml:space="preserve"> </w:t>
      </w:r>
      <w:r>
        <w:t>lakh investment should</w:t>
      </w:r>
      <w:r>
        <w:rPr>
          <w:spacing w:val="-1"/>
        </w:rPr>
        <w:t xml:space="preserve"> </w:t>
      </w:r>
      <w:r>
        <w:t xml:space="preserve">be allocated </w:t>
      </w:r>
      <w:r>
        <w:rPr>
          <w:spacing w:val="-2"/>
        </w:rPr>
        <w:t>towards:</w:t>
      </w:r>
    </w:p>
    <w:p w14:paraId="0EFB32E7" w14:textId="77777777" w:rsidR="004D40F0" w:rsidRDefault="00000000">
      <w:pPr>
        <w:pStyle w:val="ListParagraph"/>
        <w:numPr>
          <w:ilvl w:val="0"/>
          <w:numId w:val="8"/>
        </w:numPr>
        <w:tabs>
          <w:tab w:val="left" w:pos="885"/>
        </w:tabs>
        <w:rPr>
          <w:sz w:val="24"/>
        </w:rPr>
      </w:pPr>
      <w:r>
        <w:rPr>
          <w:sz w:val="24"/>
        </w:rPr>
        <w:t>Digital</w:t>
      </w:r>
      <w:r>
        <w:rPr>
          <w:spacing w:val="-2"/>
          <w:sz w:val="24"/>
        </w:rPr>
        <w:t xml:space="preserve"> </w:t>
      </w:r>
      <w:r>
        <w:rPr>
          <w:sz w:val="24"/>
        </w:rPr>
        <w:t>transformation</w:t>
      </w:r>
      <w:r>
        <w:rPr>
          <w:spacing w:val="-1"/>
          <w:sz w:val="24"/>
        </w:rPr>
        <w:t xml:space="preserve"> </w:t>
      </w:r>
      <w:r>
        <w:rPr>
          <w:sz w:val="24"/>
        </w:rPr>
        <w:t>of the</w:t>
      </w:r>
      <w:r>
        <w:rPr>
          <w:spacing w:val="-1"/>
          <w:sz w:val="24"/>
        </w:rPr>
        <w:t xml:space="preserve"> </w:t>
      </w:r>
      <w:r>
        <w:rPr>
          <w:spacing w:val="-2"/>
          <w:sz w:val="24"/>
        </w:rPr>
        <w:t>business</w:t>
      </w:r>
    </w:p>
    <w:p w14:paraId="55DC8429" w14:textId="77777777" w:rsidR="004D40F0" w:rsidRDefault="00000000">
      <w:pPr>
        <w:pStyle w:val="ListParagraph"/>
        <w:numPr>
          <w:ilvl w:val="0"/>
          <w:numId w:val="8"/>
        </w:numPr>
        <w:tabs>
          <w:tab w:val="left" w:pos="885"/>
        </w:tabs>
        <w:spacing w:before="1"/>
        <w:rPr>
          <w:sz w:val="24"/>
        </w:rPr>
      </w:pPr>
      <w:r>
        <w:rPr>
          <w:sz w:val="24"/>
        </w:rPr>
        <w:t>Development</w:t>
      </w:r>
      <w:r>
        <w:rPr>
          <w:spacing w:val="-1"/>
          <w:sz w:val="24"/>
        </w:rPr>
        <w:t xml:space="preserve"> </w:t>
      </w:r>
      <w:r>
        <w:rPr>
          <w:sz w:val="24"/>
        </w:rPr>
        <w:t>of</w:t>
      </w:r>
      <w:r>
        <w:rPr>
          <w:spacing w:val="-1"/>
          <w:sz w:val="24"/>
        </w:rPr>
        <w:t xml:space="preserve"> </w:t>
      </w:r>
      <w:r>
        <w:rPr>
          <w:sz w:val="24"/>
        </w:rPr>
        <w:t>a</w:t>
      </w:r>
      <w:r>
        <w:rPr>
          <w:spacing w:val="-1"/>
          <w:sz w:val="24"/>
        </w:rPr>
        <w:t xml:space="preserve"> </w:t>
      </w:r>
      <w:r>
        <w:rPr>
          <w:sz w:val="24"/>
        </w:rPr>
        <w:t>website</w:t>
      </w:r>
      <w:r>
        <w:rPr>
          <w:spacing w:val="-2"/>
          <w:sz w:val="24"/>
        </w:rPr>
        <w:t xml:space="preserve"> </w:t>
      </w:r>
      <w:r>
        <w:rPr>
          <w:sz w:val="24"/>
        </w:rPr>
        <w:t>and</w:t>
      </w:r>
      <w:r>
        <w:rPr>
          <w:spacing w:val="-1"/>
          <w:sz w:val="24"/>
        </w:rPr>
        <w:t xml:space="preserve"> </w:t>
      </w:r>
      <w:r>
        <w:rPr>
          <w:sz w:val="24"/>
        </w:rPr>
        <w:t>e-commerce</w:t>
      </w:r>
      <w:r>
        <w:rPr>
          <w:spacing w:val="-1"/>
          <w:sz w:val="24"/>
        </w:rPr>
        <w:t xml:space="preserve"> </w:t>
      </w:r>
      <w:r>
        <w:rPr>
          <w:spacing w:val="-2"/>
          <w:sz w:val="24"/>
        </w:rPr>
        <w:t>platform</w:t>
      </w:r>
    </w:p>
    <w:p w14:paraId="07C6F43C" w14:textId="77777777" w:rsidR="004D40F0" w:rsidRDefault="00000000">
      <w:pPr>
        <w:pStyle w:val="ListParagraph"/>
        <w:numPr>
          <w:ilvl w:val="0"/>
          <w:numId w:val="8"/>
        </w:numPr>
        <w:tabs>
          <w:tab w:val="left" w:pos="885"/>
        </w:tabs>
        <w:rPr>
          <w:sz w:val="24"/>
        </w:rPr>
      </w:pPr>
      <w:r>
        <w:rPr>
          <w:sz w:val="24"/>
        </w:rPr>
        <w:t>Creation</w:t>
      </w:r>
      <w:r>
        <w:rPr>
          <w:spacing w:val="-2"/>
          <w:sz w:val="24"/>
        </w:rPr>
        <w:t xml:space="preserve"> </w:t>
      </w:r>
      <w:r>
        <w:rPr>
          <w:sz w:val="24"/>
        </w:rPr>
        <w:t>of</w:t>
      </w:r>
      <w:r>
        <w:rPr>
          <w:spacing w:val="-2"/>
          <w:sz w:val="24"/>
        </w:rPr>
        <w:t xml:space="preserve"> </w:t>
      </w:r>
      <w:r>
        <w:rPr>
          <w:sz w:val="24"/>
        </w:rPr>
        <w:t>an</w:t>
      </w:r>
      <w:r>
        <w:rPr>
          <w:spacing w:val="-1"/>
          <w:sz w:val="24"/>
        </w:rPr>
        <w:t xml:space="preserve"> </w:t>
      </w:r>
      <w:r>
        <w:rPr>
          <w:sz w:val="24"/>
        </w:rPr>
        <w:t>omnichannel</w:t>
      </w:r>
      <w:r>
        <w:rPr>
          <w:spacing w:val="-1"/>
          <w:sz w:val="24"/>
        </w:rPr>
        <w:t xml:space="preserve"> </w:t>
      </w:r>
      <w:r>
        <w:rPr>
          <w:sz w:val="24"/>
        </w:rPr>
        <w:t>sales</w:t>
      </w:r>
      <w:r>
        <w:rPr>
          <w:spacing w:val="-2"/>
          <w:sz w:val="24"/>
        </w:rPr>
        <w:t xml:space="preserve"> presence</w:t>
      </w:r>
    </w:p>
    <w:p w14:paraId="76946561" w14:textId="77777777" w:rsidR="004D40F0" w:rsidRDefault="00000000">
      <w:pPr>
        <w:pStyle w:val="ListParagraph"/>
        <w:numPr>
          <w:ilvl w:val="0"/>
          <w:numId w:val="8"/>
        </w:numPr>
        <w:tabs>
          <w:tab w:val="left" w:pos="885"/>
        </w:tabs>
        <w:rPr>
          <w:sz w:val="24"/>
        </w:rPr>
      </w:pPr>
      <w:r>
        <w:rPr>
          <w:sz w:val="24"/>
        </w:rPr>
        <w:t>Digital</w:t>
      </w:r>
      <w:r>
        <w:rPr>
          <w:spacing w:val="-1"/>
          <w:sz w:val="24"/>
        </w:rPr>
        <w:t xml:space="preserve"> </w:t>
      </w:r>
      <w:r>
        <w:rPr>
          <w:sz w:val="24"/>
        </w:rPr>
        <w:t>and</w:t>
      </w:r>
      <w:r>
        <w:rPr>
          <w:spacing w:val="-1"/>
          <w:sz w:val="24"/>
        </w:rPr>
        <w:t xml:space="preserve"> </w:t>
      </w:r>
      <w:r>
        <w:rPr>
          <w:sz w:val="24"/>
        </w:rPr>
        <w:t>social</w:t>
      </w:r>
      <w:r>
        <w:rPr>
          <w:spacing w:val="-1"/>
          <w:sz w:val="24"/>
        </w:rPr>
        <w:t xml:space="preserve"> </w:t>
      </w:r>
      <w:r>
        <w:rPr>
          <w:sz w:val="24"/>
        </w:rPr>
        <w:t>media</w:t>
      </w:r>
      <w:r>
        <w:rPr>
          <w:spacing w:val="1"/>
          <w:sz w:val="24"/>
        </w:rPr>
        <w:t xml:space="preserve"> </w:t>
      </w:r>
      <w:r>
        <w:rPr>
          <w:spacing w:val="-2"/>
          <w:sz w:val="24"/>
        </w:rPr>
        <w:t>marketing</w:t>
      </w:r>
    </w:p>
    <w:p w14:paraId="3602344C" w14:textId="77777777" w:rsidR="004D40F0" w:rsidRDefault="00000000">
      <w:pPr>
        <w:pStyle w:val="ListParagraph"/>
        <w:numPr>
          <w:ilvl w:val="0"/>
          <w:numId w:val="8"/>
        </w:numPr>
        <w:tabs>
          <w:tab w:val="left" w:pos="885"/>
        </w:tabs>
        <w:rPr>
          <w:sz w:val="24"/>
        </w:rPr>
      </w:pPr>
      <w:r>
        <w:rPr>
          <w:sz w:val="24"/>
        </w:rPr>
        <w:t>Expansion</w:t>
      </w:r>
      <w:r>
        <w:rPr>
          <w:spacing w:val="-3"/>
          <w:sz w:val="24"/>
        </w:rPr>
        <w:t xml:space="preserve"> </w:t>
      </w:r>
      <w:r>
        <w:rPr>
          <w:sz w:val="24"/>
        </w:rPr>
        <w:t>of</w:t>
      </w:r>
      <w:r>
        <w:rPr>
          <w:spacing w:val="-2"/>
          <w:sz w:val="24"/>
        </w:rPr>
        <w:t xml:space="preserve"> </w:t>
      </w:r>
      <w:r>
        <w:rPr>
          <w:sz w:val="24"/>
        </w:rPr>
        <w:t>customer</w:t>
      </w:r>
      <w:r>
        <w:rPr>
          <w:spacing w:val="-3"/>
          <w:sz w:val="24"/>
        </w:rPr>
        <w:t xml:space="preserve"> </w:t>
      </w:r>
      <w:r>
        <w:rPr>
          <w:sz w:val="24"/>
        </w:rPr>
        <w:t>reach across</w:t>
      </w:r>
      <w:r>
        <w:rPr>
          <w:spacing w:val="-1"/>
          <w:sz w:val="24"/>
        </w:rPr>
        <w:t xml:space="preserve"> </w:t>
      </w:r>
      <w:r>
        <w:rPr>
          <w:spacing w:val="-4"/>
          <w:sz w:val="24"/>
        </w:rPr>
        <w:t>India</w:t>
      </w:r>
    </w:p>
    <w:p w14:paraId="0D9D1D68" w14:textId="77777777" w:rsidR="004D40F0" w:rsidRDefault="00000000">
      <w:pPr>
        <w:pStyle w:val="ListParagraph"/>
        <w:numPr>
          <w:ilvl w:val="0"/>
          <w:numId w:val="15"/>
        </w:numPr>
        <w:tabs>
          <w:tab w:val="left" w:pos="465"/>
        </w:tabs>
        <w:spacing w:before="273"/>
        <w:ind w:left="465" w:hanging="300"/>
        <w:rPr>
          <w:b/>
          <w:sz w:val="24"/>
        </w:rPr>
      </w:pPr>
      <w:r>
        <w:rPr>
          <w:b/>
          <w:spacing w:val="-2"/>
          <w:sz w:val="24"/>
          <w:u w:val="single"/>
        </w:rPr>
        <w:t xml:space="preserve"> </w:t>
      </w:r>
      <w:r>
        <w:rPr>
          <w:b/>
          <w:sz w:val="24"/>
          <w:u w:val="single"/>
        </w:rPr>
        <w:t>​Before</w:t>
      </w:r>
      <w:r>
        <w:rPr>
          <w:b/>
          <w:spacing w:val="-1"/>
          <w:sz w:val="24"/>
          <w:u w:val="single"/>
        </w:rPr>
        <w:t xml:space="preserve"> </w:t>
      </w:r>
      <w:r>
        <w:rPr>
          <w:b/>
          <w:sz w:val="24"/>
          <w:u w:val="single"/>
        </w:rPr>
        <w:t>vs</w:t>
      </w:r>
      <w:r>
        <w:rPr>
          <w:b/>
          <w:spacing w:val="-2"/>
          <w:sz w:val="24"/>
          <w:u w:val="single"/>
        </w:rPr>
        <w:t xml:space="preserve"> </w:t>
      </w:r>
      <w:r>
        <w:rPr>
          <w:b/>
          <w:sz w:val="24"/>
          <w:u w:val="single"/>
        </w:rPr>
        <w:t>After</w:t>
      </w:r>
      <w:r>
        <w:rPr>
          <w:b/>
          <w:spacing w:val="-2"/>
          <w:sz w:val="24"/>
          <w:u w:val="single"/>
        </w:rPr>
        <w:t xml:space="preserve"> Analysis</w:t>
      </w:r>
    </w:p>
    <w:p w14:paraId="5F7DD16E" w14:textId="77777777" w:rsidR="004D40F0" w:rsidRDefault="004D40F0">
      <w:pPr>
        <w:pStyle w:val="BodyText"/>
        <w:ind w:left="0"/>
        <w:rPr>
          <w:b/>
        </w:rPr>
      </w:pPr>
    </w:p>
    <w:p w14:paraId="78D86111" w14:textId="77777777" w:rsidR="004D40F0" w:rsidRDefault="00000000">
      <w:pPr>
        <w:pStyle w:val="BodyText"/>
        <w:spacing w:before="1"/>
        <w:ind w:right="597"/>
      </w:pPr>
      <w:r>
        <w:t>The</w:t>
      </w:r>
      <w:r>
        <w:rPr>
          <w:spacing w:val="-5"/>
        </w:rPr>
        <w:t xml:space="preserve"> </w:t>
      </w:r>
      <w:r>
        <w:t>proposed</w:t>
      </w:r>
      <w:r>
        <w:rPr>
          <w:spacing w:val="-3"/>
        </w:rPr>
        <w:t xml:space="preserve"> </w:t>
      </w:r>
      <w:r>
        <w:t>financial</w:t>
      </w:r>
      <w:r>
        <w:rPr>
          <w:spacing w:val="-3"/>
        </w:rPr>
        <w:t xml:space="preserve"> </w:t>
      </w:r>
      <w:r>
        <w:t>solution</w:t>
      </w:r>
      <w:r>
        <w:rPr>
          <w:spacing w:val="-3"/>
        </w:rPr>
        <w:t xml:space="preserve"> </w:t>
      </w:r>
      <w:r>
        <w:t>is</w:t>
      </w:r>
      <w:r>
        <w:rPr>
          <w:spacing w:val="-4"/>
        </w:rPr>
        <w:t xml:space="preserve"> </w:t>
      </w:r>
      <w:r>
        <w:t>expected</w:t>
      </w:r>
      <w:r>
        <w:rPr>
          <w:spacing w:val="-3"/>
        </w:rPr>
        <w:t xml:space="preserve"> </w:t>
      </w:r>
      <w:r>
        <w:t>to</w:t>
      </w:r>
      <w:r>
        <w:rPr>
          <w:spacing w:val="-3"/>
        </w:rPr>
        <w:t xml:space="preserve"> </w:t>
      </w:r>
      <w:r>
        <w:t>improve</w:t>
      </w:r>
      <w:r>
        <w:rPr>
          <w:spacing w:val="-5"/>
        </w:rPr>
        <w:t xml:space="preserve"> </w:t>
      </w:r>
      <w:r>
        <w:t>the</w:t>
      </w:r>
      <w:r>
        <w:rPr>
          <w:spacing w:val="-3"/>
        </w:rPr>
        <w:t xml:space="preserve"> </w:t>
      </w:r>
      <w:r>
        <w:t>efficiency</w:t>
      </w:r>
      <w:r>
        <w:rPr>
          <w:spacing w:val="-3"/>
        </w:rPr>
        <w:t xml:space="preserve"> </w:t>
      </w:r>
      <w:r>
        <w:t>of</w:t>
      </w:r>
      <w:r>
        <w:rPr>
          <w:spacing w:val="-3"/>
        </w:rPr>
        <w:t xml:space="preserve"> </w:t>
      </w:r>
      <w:r>
        <w:t>the</w:t>
      </w:r>
      <w:r>
        <w:rPr>
          <w:spacing w:val="-4"/>
        </w:rPr>
        <w:t xml:space="preserve"> </w:t>
      </w:r>
      <w:r>
        <w:t>working-capital cycle by reducing the time for which cash remains tied up in inventory and receivables.</w:t>
      </w:r>
    </w:p>
    <w:p w14:paraId="2010CFE6" w14:textId="77777777" w:rsidR="004D40F0" w:rsidRDefault="004D40F0">
      <w:pPr>
        <w:pStyle w:val="BodyText"/>
        <w:sectPr w:rsidR="004D40F0">
          <w:pgSz w:w="11910" w:h="16840"/>
          <w:pgMar w:top="980" w:right="850" w:bottom="280" w:left="1275" w:header="717" w:footer="0" w:gutter="0"/>
          <w:pgBorders w:offsetFrom="page">
            <w:top w:val="single" w:sz="4" w:space="24" w:color="000000"/>
            <w:left w:val="single" w:sz="4" w:space="24" w:color="000000"/>
            <w:bottom w:val="single" w:sz="4" w:space="24" w:color="000000"/>
            <w:right w:val="single" w:sz="4" w:space="24" w:color="000000"/>
          </w:pgBorders>
          <w:cols w:space="720"/>
        </w:sectPr>
      </w:pPr>
    </w:p>
    <w:p w14:paraId="400474CF" w14:textId="77777777" w:rsidR="004D40F0" w:rsidRDefault="00000000">
      <w:pPr>
        <w:spacing w:line="20" w:lineRule="exact"/>
        <w:ind w:left="136"/>
        <w:rPr>
          <w:sz w:val="2"/>
        </w:rPr>
      </w:pPr>
      <w:r>
        <w:rPr>
          <w:noProof/>
          <w:sz w:val="2"/>
        </w:rPr>
        <w:lastRenderedPageBreak/>
        <mc:AlternateContent>
          <mc:Choice Requires="wpg">
            <w:drawing>
              <wp:inline distT="0" distB="0" distL="0" distR="0" wp14:anchorId="6D55DE91" wp14:editId="1248647A">
                <wp:extent cx="5769610" cy="6350"/>
                <wp:effectExtent l="0" t="0" r="0" b="0"/>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6350"/>
                          <a:chOff x="0" y="0"/>
                          <a:chExt cx="5769610" cy="6350"/>
                        </a:xfrm>
                      </wpg:grpSpPr>
                      <wps:wsp>
                        <wps:cNvPr id="45" name="Graphic 45"/>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D9D9D9"/>
                          </a:solidFill>
                        </wps:spPr>
                        <wps:bodyPr wrap="square" lIns="0" tIns="0" rIns="0" bIns="0" rtlCol="0">
                          <a:prstTxWarp prst="textNoShape">
                            <a:avLst/>
                          </a:prstTxWarp>
                          <a:noAutofit/>
                        </wps:bodyPr>
                      </wps:wsp>
                    </wpg:wgp>
                  </a:graphicData>
                </a:graphic>
              </wp:inline>
            </w:drawing>
          </mc:Choice>
          <mc:Fallback>
            <w:pict>
              <v:group w14:anchorId="48F987B2" id="Group 44" o:spid="_x0000_s1026" style="width:454.3pt;height:.5pt;mso-position-horizontal-relative:char;mso-position-vertical-relative:line" coordsize="5769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">
                <v:shape id="Graphic 45" o:spid="_x0000_s1027" style="position:absolute;width:57696;height:63;visibility:visible;mso-wrap-style:square;v-text-anchor:top" coordsize="5769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" path="m5769229,l,,,6096r5769229,l5769229,xe" fillcolor="#d9d9d9" stroked="f">
                  <v:path arrowok="t"/>
                </v:shape>
                <w10:anchorlock/>
              </v:group>
            </w:pict>
          </mc:Fallback>
        </mc:AlternateContent>
      </w:r>
    </w:p>
    <w:p w14:paraId="06020344" w14:textId="77777777" w:rsidR="004D40F0" w:rsidRDefault="004D40F0">
      <w:pPr>
        <w:pStyle w:val="BodyText"/>
        <w:spacing w:before="147"/>
        <w:ind w:left="0"/>
      </w:pPr>
    </w:p>
    <w:p w14:paraId="164407EB" w14:textId="77777777" w:rsidR="004D40F0" w:rsidRDefault="00000000">
      <w:pPr>
        <w:pStyle w:val="Heading1"/>
        <w:spacing w:after="22"/>
      </w:pPr>
      <w:r>
        <w:t>Table</w:t>
      </w:r>
      <w:r>
        <w:rPr>
          <w:spacing w:val="-3"/>
        </w:rPr>
        <w:t xml:space="preserve"> </w:t>
      </w:r>
      <w:r>
        <w:t>10.1:</w:t>
      </w:r>
      <w:r>
        <w:rPr>
          <w:spacing w:val="-3"/>
        </w:rPr>
        <w:t xml:space="preserve"> </w:t>
      </w:r>
      <w:r>
        <w:t>Before</w:t>
      </w:r>
      <w:r>
        <w:rPr>
          <w:spacing w:val="-2"/>
        </w:rPr>
        <w:t xml:space="preserve"> </w:t>
      </w:r>
      <w:r>
        <w:t>vs</w:t>
      </w:r>
      <w:r>
        <w:rPr>
          <w:spacing w:val="-2"/>
        </w:rPr>
        <w:t xml:space="preserve"> </w:t>
      </w:r>
      <w:r>
        <w:t>After</w:t>
      </w:r>
      <w:r>
        <w:rPr>
          <w:spacing w:val="-2"/>
        </w:rPr>
        <w:t xml:space="preserve"> </w:t>
      </w:r>
      <w:r>
        <w:t>Working</w:t>
      </w:r>
      <w:r>
        <w:rPr>
          <w:spacing w:val="-1"/>
        </w:rPr>
        <w:t xml:space="preserve"> </w:t>
      </w:r>
      <w:r>
        <w:t xml:space="preserve">Capital </w:t>
      </w:r>
      <w:r>
        <w:rPr>
          <w:spacing w:val="-2"/>
        </w:rPr>
        <w:t>Position</w:t>
      </w:r>
    </w:p>
    <w:tbl>
      <w:tblPr>
        <w:tblW w:w="0" w:type="auto"/>
        <w:tblInd w:w="203"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977"/>
        <w:gridCol w:w="2514"/>
        <w:gridCol w:w="3493"/>
      </w:tblGrid>
      <w:tr w:rsidR="004D40F0" w14:paraId="5B72E5FB" w14:textId="77777777">
        <w:trPr>
          <w:trHeight w:val="602"/>
        </w:trPr>
        <w:tc>
          <w:tcPr>
            <w:tcW w:w="2977" w:type="dxa"/>
          </w:tcPr>
          <w:p w14:paraId="4AF08F66" w14:textId="77777777" w:rsidR="004D40F0" w:rsidRDefault="00000000">
            <w:pPr>
              <w:pStyle w:val="TableParagraph"/>
              <w:spacing w:before="163"/>
              <w:rPr>
                <w:b/>
                <w:sz w:val="24"/>
              </w:rPr>
            </w:pPr>
            <w:r>
              <w:rPr>
                <w:b/>
                <w:spacing w:val="-2"/>
                <w:sz w:val="24"/>
              </w:rPr>
              <w:t>Metric</w:t>
            </w:r>
          </w:p>
        </w:tc>
        <w:tc>
          <w:tcPr>
            <w:tcW w:w="2514" w:type="dxa"/>
          </w:tcPr>
          <w:p w14:paraId="09BA0B68" w14:textId="77777777" w:rsidR="004D40F0" w:rsidRDefault="00000000">
            <w:pPr>
              <w:pStyle w:val="TableParagraph"/>
              <w:spacing w:before="23"/>
              <w:ind w:left="28" w:right="652"/>
              <w:rPr>
                <w:b/>
                <w:sz w:val="24"/>
              </w:rPr>
            </w:pPr>
            <w:r>
              <w:rPr>
                <w:b/>
                <w:spacing w:val="-2"/>
                <w:sz w:val="24"/>
              </w:rPr>
              <w:t>Before Recommendation</w:t>
            </w:r>
          </w:p>
        </w:tc>
        <w:tc>
          <w:tcPr>
            <w:tcW w:w="3493" w:type="dxa"/>
          </w:tcPr>
          <w:p w14:paraId="415455F8" w14:textId="77777777" w:rsidR="004D40F0" w:rsidRDefault="00000000">
            <w:pPr>
              <w:pStyle w:val="TableParagraph"/>
              <w:spacing w:before="163"/>
              <w:ind w:left="28"/>
              <w:rPr>
                <w:b/>
                <w:sz w:val="24"/>
              </w:rPr>
            </w:pPr>
            <w:r>
              <w:rPr>
                <w:b/>
                <w:sz w:val="24"/>
              </w:rPr>
              <w:t>After</w:t>
            </w:r>
            <w:r>
              <w:rPr>
                <w:b/>
                <w:spacing w:val="-5"/>
                <w:sz w:val="24"/>
              </w:rPr>
              <w:t xml:space="preserve"> </w:t>
            </w:r>
            <w:r>
              <w:rPr>
                <w:b/>
                <w:spacing w:val="-2"/>
                <w:sz w:val="24"/>
              </w:rPr>
              <w:t>Recommendation</w:t>
            </w:r>
          </w:p>
        </w:tc>
      </w:tr>
      <w:tr w:rsidR="004D40F0" w14:paraId="5D692622" w14:textId="77777777">
        <w:trPr>
          <w:trHeight w:val="325"/>
        </w:trPr>
        <w:tc>
          <w:tcPr>
            <w:tcW w:w="2977" w:type="dxa"/>
          </w:tcPr>
          <w:p w14:paraId="61EDB4AF" w14:textId="77777777" w:rsidR="004D40F0" w:rsidRDefault="00000000">
            <w:pPr>
              <w:pStyle w:val="TableParagraph"/>
              <w:spacing w:before="22"/>
              <w:rPr>
                <w:b/>
                <w:sz w:val="24"/>
              </w:rPr>
            </w:pPr>
            <w:r>
              <w:rPr>
                <w:b/>
                <w:sz w:val="24"/>
              </w:rPr>
              <w:t>Inventory</w:t>
            </w:r>
            <w:r>
              <w:rPr>
                <w:b/>
                <w:spacing w:val="-4"/>
                <w:sz w:val="24"/>
              </w:rPr>
              <w:t xml:space="preserve"> </w:t>
            </w:r>
            <w:r>
              <w:rPr>
                <w:b/>
                <w:sz w:val="24"/>
              </w:rPr>
              <w:t>Days</w:t>
            </w:r>
            <w:r>
              <w:rPr>
                <w:b/>
                <w:spacing w:val="-4"/>
                <w:sz w:val="24"/>
              </w:rPr>
              <w:t xml:space="preserve"> </w:t>
            </w:r>
            <w:r>
              <w:rPr>
                <w:b/>
                <w:spacing w:val="-2"/>
                <w:sz w:val="24"/>
              </w:rPr>
              <w:t>(DIO)</w:t>
            </w:r>
          </w:p>
        </w:tc>
        <w:tc>
          <w:tcPr>
            <w:tcW w:w="2514" w:type="dxa"/>
          </w:tcPr>
          <w:p w14:paraId="773989FE" w14:textId="77777777" w:rsidR="004D40F0" w:rsidRDefault="00000000">
            <w:pPr>
              <w:pStyle w:val="TableParagraph"/>
              <w:spacing w:before="22"/>
              <w:ind w:left="28"/>
              <w:rPr>
                <w:sz w:val="24"/>
              </w:rPr>
            </w:pPr>
            <w:r>
              <w:rPr>
                <w:sz w:val="24"/>
              </w:rPr>
              <w:t xml:space="preserve">75 </w:t>
            </w:r>
            <w:r>
              <w:rPr>
                <w:spacing w:val="-4"/>
                <w:sz w:val="24"/>
              </w:rPr>
              <w:t>days</w:t>
            </w:r>
          </w:p>
        </w:tc>
        <w:tc>
          <w:tcPr>
            <w:tcW w:w="3493" w:type="dxa"/>
          </w:tcPr>
          <w:p w14:paraId="756FCF1B" w14:textId="77777777" w:rsidR="004D40F0" w:rsidRDefault="00000000">
            <w:pPr>
              <w:pStyle w:val="TableParagraph"/>
              <w:spacing w:before="22"/>
              <w:ind w:left="28"/>
              <w:rPr>
                <w:sz w:val="24"/>
              </w:rPr>
            </w:pPr>
            <w:r>
              <w:rPr>
                <w:sz w:val="24"/>
              </w:rPr>
              <w:t xml:space="preserve">55 </w:t>
            </w:r>
            <w:r>
              <w:rPr>
                <w:spacing w:val="-4"/>
                <w:sz w:val="24"/>
              </w:rPr>
              <w:t>days</w:t>
            </w:r>
          </w:p>
        </w:tc>
      </w:tr>
      <w:tr w:rsidR="004D40F0" w14:paraId="502FF6EB" w14:textId="77777777">
        <w:trPr>
          <w:trHeight w:val="325"/>
        </w:trPr>
        <w:tc>
          <w:tcPr>
            <w:tcW w:w="2977" w:type="dxa"/>
          </w:tcPr>
          <w:p w14:paraId="25E8D2C6" w14:textId="77777777" w:rsidR="004D40F0" w:rsidRDefault="00000000">
            <w:pPr>
              <w:pStyle w:val="TableParagraph"/>
              <w:rPr>
                <w:b/>
                <w:sz w:val="24"/>
              </w:rPr>
            </w:pPr>
            <w:r>
              <w:rPr>
                <w:b/>
                <w:sz w:val="24"/>
              </w:rPr>
              <w:t>Collection</w:t>
            </w:r>
            <w:r>
              <w:rPr>
                <w:b/>
                <w:spacing w:val="-5"/>
                <w:sz w:val="24"/>
              </w:rPr>
              <w:t xml:space="preserve"> </w:t>
            </w:r>
            <w:r>
              <w:rPr>
                <w:b/>
                <w:sz w:val="24"/>
              </w:rPr>
              <w:t>Days</w:t>
            </w:r>
            <w:r>
              <w:rPr>
                <w:b/>
                <w:spacing w:val="-4"/>
                <w:sz w:val="24"/>
              </w:rPr>
              <w:t xml:space="preserve"> </w:t>
            </w:r>
            <w:r>
              <w:rPr>
                <w:b/>
                <w:spacing w:val="-2"/>
                <w:sz w:val="24"/>
              </w:rPr>
              <w:t>(DSO)</w:t>
            </w:r>
          </w:p>
        </w:tc>
        <w:tc>
          <w:tcPr>
            <w:tcW w:w="2514" w:type="dxa"/>
          </w:tcPr>
          <w:p w14:paraId="6FEAC966" w14:textId="77777777" w:rsidR="004D40F0" w:rsidRDefault="00000000">
            <w:pPr>
              <w:pStyle w:val="TableParagraph"/>
              <w:ind w:left="28"/>
              <w:rPr>
                <w:sz w:val="24"/>
              </w:rPr>
            </w:pPr>
            <w:r>
              <w:rPr>
                <w:sz w:val="24"/>
              </w:rPr>
              <w:t xml:space="preserve">60 </w:t>
            </w:r>
            <w:r>
              <w:rPr>
                <w:spacing w:val="-4"/>
                <w:sz w:val="24"/>
              </w:rPr>
              <w:t>days</w:t>
            </w:r>
          </w:p>
        </w:tc>
        <w:tc>
          <w:tcPr>
            <w:tcW w:w="3493" w:type="dxa"/>
          </w:tcPr>
          <w:p w14:paraId="1D3D353C" w14:textId="77777777" w:rsidR="004D40F0" w:rsidRDefault="00000000">
            <w:pPr>
              <w:pStyle w:val="TableParagraph"/>
              <w:ind w:left="28"/>
              <w:rPr>
                <w:sz w:val="24"/>
              </w:rPr>
            </w:pPr>
            <w:r>
              <w:rPr>
                <w:sz w:val="24"/>
              </w:rPr>
              <w:t xml:space="preserve">45 </w:t>
            </w:r>
            <w:r>
              <w:rPr>
                <w:spacing w:val="-4"/>
                <w:sz w:val="24"/>
              </w:rPr>
              <w:t>days</w:t>
            </w:r>
          </w:p>
        </w:tc>
      </w:tr>
      <w:tr w:rsidR="004D40F0" w14:paraId="78A76CB9" w14:textId="77777777">
        <w:trPr>
          <w:trHeight w:val="327"/>
        </w:trPr>
        <w:tc>
          <w:tcPr>
            <w:tcW w:w="2977" w:type="dxa"/>
          </w:tcPr>
          <w:p w14:paraId="5B207115" w14:textId="77777777" w:rsidR="004D40F0" w:rsidRDefault="00000000">
            <w:pPr>
              <w:pStyle w:val="TableParagraph"/>
              <w:rPr>
                <w:b/>
                <w:sz w:val="24"/>
              </w:rPr>
            </w:pPr>
            <w:r>
              <w:rPr>
                <w:b/>
                <w:sz w:val="24"/>
              </w:rPr>
              <w:t>Payment</w:t>
            </w:r>
            <w:r>
              <w:rPr>
                <w:b/>
                <w:spacing w:val="-3"/>
                <w:sz w:val="24"/>
              </w:rPr>
              <w:t xml:space="preserve"> </w:t>
            </w:r>
            <w:r>
              <w:rPr>
                <w:b/>
                <w:sz w:val="24"/>
              </w:rPr>
              <w:t>Days</w:t>
            </w:r>
            <w:r>
              <w:rPr>
                <w:b/>
                <w:spacing w:val="-2"/>
                <w:sz w:val="24"/>
              </w:rPr>
              <w:t xml:space="preserve"> (DPO)</w:t>
            </w:r>
          </w:p>
        </w:tc>
        <w:tc>
          <w:tcPr>
            <w:tcW w:w="2514" w:type="dxa"/>
          </w:tcPr>
          <w:p w14:paraId="069F190F" w14:textId="77777777" w:rsidR="004D40F0" w:rsidRDefault="00000000">
            <w:pPr>
              <w:pStyle w:val="TableParagraph"/>
              <w:ind w:left="28"/>
              <w:rPr>
                <w:sz w:val="24"/>
              </w:rPr>
            </w:pPr>
            <w:r>
              <w:rPr>
                <w:sz w:val="24"/>
              </w:rPr>
              <w:t xml:space="preserve">30 </w:t>
            </w:r>
            <w:r>
              <w:rPr>
                <w:spacing w:val="-4"/>
                <w:sz w:val="24"/>
              </w:rPr>
              <w:t>days</w:t>
            </w:r>
          </w:p>
        </w:tc>
        <w:tc>
          <w:tcPr>
            <w:tcW w:w="3493" w:type="dxa"/>
          </w:tcPr>
          <w:p w14:paraId="2091138B" w14:textId="77777777" w:rsidR="004D40F0" w:rsidRDefault="00000000">
            <w:pPr>
              <w:pStyle w:val="TableParagraph"/>
              <w:ind w:left="28"/>
              <w:rPr>
                <w:sz w:val="24"/>
              </w:rPr>
            </w:pPr>
            <w:r>
              <w:rPr>
                <w:sz w:val="24"/>
              </w:rPr>
              <w:t xml:space="preserve">40 </w:t>
            </w:r>
            <w:r>
              <w:rPr>
                <w:spacing w:val="-4"/>
                <w:sz w:val="24"/>
              </w:rPr>
              <w:t>days</w:t>
            </w:r>
          </w:p>
        </w:tc>
      </w:tr>
      <w:tr w:rsidR="004D40F0" w14:paraId="6B72D9E9" w14:textId="77777777">
        <w:trPr>
          <w:trHeight w:val="601"/>
        </w:trPr>
        <w:tc>
          <w:tcPr>
            <w:tcW w:w="2977" w:type="dxa"/>
          </w:tcPr>
          <w:p w14:paraId="4A02DC02" w14:textId="77777777" w:rsidR="004D40F0" w:rsidRDefault="00000000">
            <w:pPr>
              <w:pStyle w:val="TableParagraph"/>
              <w:spacing w:before="22"/>
              <w:rPr>
                <w:b/>
                <w:sz w:val="24"/>
              </w:rPr>
            </w:pPr>
            <w:r>
              <w:rPr>
                <w:b/>
                <w:sz w:val="24"/>
              </w:rPr>
              <w:t>Cash</w:t>
            </w:r>
            <w:r>
              <w:rPr>
                <w:b/>
                <w:spacing w:val="-15"/>
                <w:sz w:val="24"/>
              </w:rPr>
              <w:t xml:space="preserve"> </w:t>
            </w:r>
            <w:r>
              <w:rPr>
                <w:b/>
                <w:sz w:val="24"/>
              </w:rPr>
              <w:t>Conversion</w:t>
            </w:r>
            <w:r>
              <w:rPr>
                <w:b/>
                <w:spacing w:val="-15"/>
                <w:sz w:val="24"/>
              </w:rPr>
              <w:t xml:space="preserve"> </w:t>
            </w:r>
            <w:r>
              <w:rPr>
                <w:b/>
                <w:sz w:val="24"/>
              </w:rPr>
              <w:t xml:space="preserve">Cycle </w:t>
            </w:r>
            <w:r>
              <w:rPr>
                <w:b/>
                <w:spacing w:val="-2"/>
                <w:sz w:val="24"/>
              </w:rPr>
              <w:t>(CCC)</w:t>
            </w:r>
          </w:p>
        </w:tc>
        <w:tc>
          <w:tcPr>
            <w:tcW w:w="2514" w:type="dxa"/>
          </w:tcPr>
          <w:p w14:paraId="6ABF1AA8" w14:textId="77777777" w:rsidR="004D40F0" w:rsidRDefault="00000000">
            <w:pPr>
              <w:pStyle w:val="TableParagraph"/>
              <w:spacing w:before="161"/>
              <w:ind w:left="28"/>
              <w:rPr>
                <w:b/>
                <w:sz w:val="24"/>
              </w:rPr>
            </w:pPr>
            <w:r>
              <w:rPr>
                <w:b/>
                <w:sz w:val="24"/>
              </w:rPr>
              <w:t xml:space="preserve">105 </w:t>
            </w:r>
            <w:r>
              <w:rPr>
                <w:b/>
                <w:spacing w:val="-4"/>
                <w:sz w:val="24"/>
              </w:rPr>
              <w:t>days</w:t>
            </w:r>
          </w:p>
        </w:tc>
        <w:tc>
          <w:tcPr>
            <w:tcW w:w="3493" w:type="dxa"/>
          </w:tcPr>
          <w:p w14:paraId="406E8861" w14:textId="77777777" w:rsidR="004D40F0" w:rsidRDefault="00000000">
            <w:pPr>
              <w:pStyle w:val="TableParagraph"/>
              <w:spacing w:before="161"/>
              <w:ind w:left="28"/>
              <w:rPr>
                <w:b/>
                <w:sz w:val="24"/>
              </w:rPr>
            </w:pPr>
            <w:r>
              <w:rPr>
                <w:b/>
                <w:sz w:val="24"/>
              </w:rPr>
              <w:t xml:space="preserve">60 </w:t>
            </w:r>
            <w:r>
              <w:rPr>
                <w:b/>
                <w:spacing w:val="-4"/>
                <w:sz w:val="24"/>
              </w:rPr>
              <w:t>days</w:t>
            </w:r>
          </w:p>
        </w:tc>
      </w:tr>
      <w:tr w:rsidR="004D40F0" w14:paraId="75A7B916" w14:textId="77777777">
        <w:trPr>
          <w:trHeight w:val="602"/>
        </w:trPr>
        <w:tc>
          <w:tcPr>
            <w:tcW w:w="2977" w:type="dxa"/>
          </w:tcPr>
          <w:p w14:paraId="301EB655" w14:textId="77777777" w:rsidR="004D40F0" w:rsidRDefault="00000000">
            <w:pPr>
              <w:pStyle w:val="TableParagraph"/>
              <w:ind w:right="227"/>
              <w:rPr>
                <w:b/>
                <w:sz w:val="24"/>
              </w:rPr>
            </w:pPr>
            <w:r>
              <w:rPr>
                <w:b/>
                <w:sz w:val="24"/>
              </w:rPr>
              <w:t>Working-Capital</w:t>
            </w:r>
            <w:r>
              <w:rPr>
                <w:b/>
                <w:spacing w:val="-15"/>
                <w:sz w:val="24"/>
              </w:rPr>
              <w:t xml:space="preserve"> </w:t>
            </w:r>
            <w:r>
              <w:rPr>
                <w:b/>
                <w:sz w:val="24"/>
              </w:rPr>
              <w:t xml:space="preserve">Funding </w:t>
            </w:r>
            <w:r>
              <w:rPr>
                <w:b/>
                <w:spacing w:val="-4"/>
                <w:sz w:val="24"/>
              </w:rPr>
              <w:t>Gap</w:t>
            </w:r>
          </w:p>
        </w:tc>
        <w:tc>
          <w:tcPr>
            <w:tcW w:w="2514" w:type="dxa"/>
          </w:tcPr>
          <w:p w14:paraId="2545A9EE" w14:textId="77777777" w:rsidR="004D40F0" w:rsidRDefault="00000000">
            <w:pPr>
              <w:pStyle w:val="TableParagraph"/>
              <w:spacing w:before="161"/>
              <w:ind w:left="28"/>
              <w:rPr>
                <w:sz w:val="24"/>
              </w:rPr>
            </w:pPr>
            <w:r>
              <w:rPr>
                <w:sz w:val="24"/>
              </w:rPr>
              <w:t xml:space="preserve">₹30 </w:t>
            </w:r>
            <w:r>
              <w:rPr>
                <w:spacing w:val="-4"/>
                <w:sz w:val="24"/>
              </w:rPr>
              <w:t>lakh</w:t>
            </w:r>
          </w:p>
        </w:tc>
        <w:tc>
          <w:tcPr>
            <w:tcW w:w="3493" w:type="dxa"/>
          </w:tcPr>
          <w:p w14:paraId="7C94DB23" w14:textId="77777777" w:rsidR="004D40F0" w:rsidRDefault="00000000">
            <w:pPr>
              <w:pStyle w:val="TableParagraph"/>
              <w:ind w:left="28"/>
              <w:rPr>
                <w:sz w:val="24"/>
              </w:rPr>
            </w:pPr>
            <w:r>
              <w:rPr>
                <w:sz w:val="24"/>
              </w:rPr>
              <w:t>Estimated</w:t>
            </w:r>
            <w:r>
              <w:rPr>
                <w:spacing w:val="-15"/>
                <w:sz w:val="24"/>
              </w:rPr>
              <w:t xml:space="preserve"> </w:t>
            </w:r>
            <w:r>
              <w:rPr>
                <w:sz w:val="24"/>
              </w:rPr>
              <w:t>reduction</w:t>
            </w:r>
            <w:r>
              <w:rPr>
                <w:spacing w:val="-15"/>
                <w:sz w:val="24"/>
              </w:rPr>
              <w:t xml:space="preserve"> </w:t>
            </w:r>
            <w:r>
              <w:rPr>
                <w:sz w:val="24"/>
              </w:rPr>
              <w:t xml:space="preserve">after </w:t>
            </w:r>
            <w:proofErr w:type="spellStart"/>
            <w:r>
              <w:rPr>
                <w:spacing w:val="-2"/>
                <w:sz w:val="24"/>
              </w:rPr>
              <w:t>optimisation</w:t>
            </w:r>
            <w:proofErr w:type="spellEnd"/>
          </w:p>
        </w:tc>
      </w:tr>
    </w:tbl>
    <w:p w14:paraId="3E746612" w14:textId="77777777" w:rsidR="004D40F0" w:rsidRDefault="00000000">
      <w:pPr>
        <w:pStyle w:val="Heading1"/>
        <w:spacing w:before="1"/>
        <w:ind w:right="5330"/>
      </w:pPr>
      <w:r>
        <w:t>Cash</w:t>
      </w:r>
      <w:r>
        <w:rPr>
          <w:spacing w:val="-12"/>
        </w:rPr>
        <w:t xml:space="preserve"> </w:t>
      </w:r>
      <w:r>
        <w:t>Conversion</w:t>
      </w:r>
      <w:r>
        <w:rPr>
          <w:spacing w:val="-11"/>
        </w:rPr>
        <w:t xml:space="preserve"> </w:t>
      </w:r>
      <w:r>
        <w:t>Cycle</w:t>
      </w:r>
      <w:r>
        <w:rPr>
          <w:spacing w:val="-11"/>
        </w:rPr>
        <w:t xml:space="preserve"> </w:t>
      </w:r>
      <w:r>
        <w:t xml:space="preserve">Calculation </w:t>
      </w:r>
      <w:r>
        <w:rPr>
          <w:spacing w:val="-2"/>
        </w:rPr>
        <w:t>Before:</w:t>
      </w:r>
    </w:p>
    <w:p w14:paraId="127C9BBB" w14:textId="77777777" w:rsidR="004D40F0" w:rsidRDefault="00000000">
      <w:pPr>
        <w:ind w:left="165"/>
        <w:rPr>
          <w:b/>
          <w:sz w:val="24"/>
        </w:rPr>
      </w:pPr>
      <w:r>
        <w:rPr>
          <w:sz w:val="24"/>
        </w:rPr>
        <w:t>CCC =</w:t>
      </w:r>
      <w:r>
        <w:rPr>
          <w:spacing w:val="-1"/>
          <w:sz w:val="24"/>
        </w:rPr>
        <w:t xml:space="preserve"> </w:t>
      </w:r>
      <w:r>
        <w:rPr>
          <w:sz w:val="24"/>
        </w:rPr>
        <w:t>60 +</w:t>
      </w:r>
      <w:r>
        <w:rPr>
          <w:spacing w:val="-1"/>
          <w:sz w:val="24"/>
        </w:rPr>
        <w:t xml:space="preserve"> </w:t>
      </w:r>
      <w:r>
        <w:rPr>
          <w:sz w:val="24"/>
        </w:rPr>
        <w:t>75</w:t>
      </w:r>
      <w:r>
        <w:rPr>
          <w:spacing w:val="1"/>
          <w:sz w:val="24"/>
        </w:rPr>
        <w:t xml:space="preserve"> </w:t>
      </w:r>
      <w:r>
        <w:rPr>
          <w:sz w:val="24"/>
        </w:rPr>
        <w:t>−</w:t>
      </w:r>
      <w:r>
        <w:rPr>
          <w:spacing w:val="-1"/>
          <w:sz w:val="24"/>
        </w:rPr>
        <w:t xml:space="preserve"> </w:t>
      </w:r>
      <w:r>
        <w:rPr>
          <w:sz w:val="24"/>
        </w:rPr>
        <w:t>30 =</w:t>
      </w:r>
      <w:r>
        <w:rPr>
          <w:spacing w:val="-1"/>
          <w:sz w:val="24"/>
        </w:rPr>
        <w:t xml:space="preserve"> </w:t>
      </w:r>
      <w:r>
        <w:rPr>
          <w:b/>
          <w:sz w:val="24"/>
        </w:rPr>
        <w:t>105</w:t>
      </w:r>
      <w:r>
        <w:rPr>
          <w:b/>
          <w:spacing w:val="1"/>
          <w:sz w:val="24"/>
        </w:rPr>
        <w:t xml:space="preserve"> </w:t>
      </w:r>
      <w:r>
        <w:rPr>
          <w:b/>
          <w:spacing w:val="-4"/>
          <w:sz w:val="24"/>
        </w:rPr>
        <w:t>days</w:t>
      </w:r>
    </w:p>
    <w:p w14:paraId="516F0A95" w14:textId="77777777" w:rsidR="004D40F0" w:rsidRDefault="00000000">
      <w:pPr>
        <w:pStyle w:val="Heading1"/>
        <w:spacing w:before="1"/>
      </w:pPr>
      <w:r>
        <w:rPr>
          <w:spacing w:val="-2"/>
        </w:rPr>
        <w:t>After:</w:t>
      </w:r>
    </w:p>
    <w:p w14:paraId="2BF5D211" w14:textId="77777777" w:rsidR="004D40F0" w:rsidRDefault="00000000">
      <w:pPr>
        <w:ind w:left="165"/>
        <w:rPr>
          <w:b/>
          <w:sz w:val="24"/>
        </w:rPr>
      </w:pPr>
      <w:r>
        <w:rPr>
          <w:sz w:val="24"/>
        </w:rPr>
        <w:t>CCC =</w:t>
      </w:r>
      <w:r>
        <w:rPr>
          <w:spacing w:val="-1"/>
          <w:sz w:val="24"/>
        </w:rPr>
        <w:t xml:space="preserve"> </w:t>
      </w:r>
      <w:r>
        <w:rPr>
          <w:sz w:val="24"/>
        </w:rPr>
        <w:t>45 +</w:t>
      </w:r>
      <w:r>
        <w:rPr>
          <w:spacing w:val="-1"/>
          <w:sz w:val="24"/>
        </w:rPr>
        <w:t xml:space="preserve"> </w:t>
      </w:r>
      <w:r>
        <w:rPr>
          <w:sz w:val="24"/>
        </w:rPr>
        <w:t>55</w:t>
      </w:r>
      <w:r>
        <w:rPr>
          <w:spacing w:val="1"/>
          <w:sz w:val="24"/>
        </w:rPr>
        <w:t xml:space="preserve"> </w:t>
      </w:r>
      <w:r>
        <w:rPr>
          <w:sz w:val="24"/>
        </w:rPr>
        <w:t>−</w:t>
      </w:r>
      <w:r>
        <w:rPr>
          <w:spacing w:val="-1"/>
          <w:sz w:val="24"/>
        </w:rPr>
        <w:t xml:space="preserve"> </w:t>
      </w:r>
      <w:r>
        <w:rPr>
          <w:sz w:val="24"/>
        </w:rPr>
        <w:t>40 =</w:t>
      </w:r>
      <w:r>
        <w:rPr>
          <w:spacing w:val="-1"/>
          <w:sz w:val="24"/>
        </w:rPr>
        <w:t xml:space="preserve"> </w:t>
      </w:r>
      <w:r>
        <w:rPr>
          <w:b/>
          <w:sz w:val="24"/>
        </w:rPr>
        <w:t>60</w:t>
      </w:r>
      <w:r>
        <w:rPr>
          <w:b/>
          <w:spacing w:val="1"/>
          <w:sz w:val="24"/>
        </w:rPr>
        <w:t xml:space="preserve"> </w:t>
      </w:r>
      <w:r>
        <w:rPr>
          <w:b/>
          <w:spacing w:val="-4"/>
          <w:sz w:val="24"/>
        </w:rPr>
        <w:t>days</w:t>
      </w:r>
    </w:p>
    <w:p w14:paraId="1088AB26" w14:textId="77777777" w:rsidR="004D40F0" w:rsidRDefault="00000000">
      <w:pPr>
        <w:pStyle w:val="BodyText"/>
      </w:pPr>
      <w:r>
        <w:rPr>
          <w:spacing w:val="-2"/>
        </w:rPr>
        <w:t>Therefore:</w:t>
      </w:r>
    </w:p>
    <w:p w14:paraId="661A8387" w14:textId="77777777" w:rsidR="004D40F0" w:rsidRDefault="00000000">
      <w:pPr>
        <w:ind w:left="165"/>
        <w:rPr>
          <w:b/>
          <w:spacing w:val="-4"/>
          <w:sz w:val="24"/>
        </w:rPr>
      </w:pPr>
      <w:r>
        <w:rPr>
          <w:b/>
          <w:sz w:val="24"/>
        </w:rPr>
        <w:t>Improvement</w:t>
      </w:r>
      <w:r>
        <w:rPr>
          <w:b/>
          <w:spacing w:val="-1"/>
          <w:sz w:val="24"/>
        </w:rPr>
        <w:t xml:space="preserve"> </w:t>
      </w:r>
      <w:r>
        <w:rPr>
          <w:b/>
          <w:sz w:val="24"/>
        </w:rPr>
        <w:t>in</w:t>
      </w:r>
      <w:r>
        <w:rPr>
          <w:b/>
          <w:spacing w:val="-1"/>
          <w:sz w:val="24"/>
        </w:rPr>
        <w:t xml:space="preserve"> </w:t>
      </w:r>
      <w:r>
        <w:rPr>
          <w:b/>
          <w:sz w:val="24"/>
        </w:rPr>
        <w:t>CCC</w:t>
      </w:r>
      <w:r>
        <w:rPr>
          <w:b/>
          <w:spacing w:val="-2"/>
          <w:sz w:val="24"/>
        </w:rPr>
        <w:t xml:space="preserve"> </w:t>
      </w:r>
      <w:r>
        <w:rPr>
          <w:b/>
          <w:sz w:val="24"/>
        </w:rPr>
        <w:t>=</w:t>
      </w:r>
      <w:r>
        <w:rPr>
          <w:b/>
          <w:spacing w:val="-4"/>
          <w:sz w:val="24"/>
        </w:rPr>
        <w:t xml:space="preserve"> </w:t>
      </w:r>
      <w:r>
        <w:rPr>
          <w:b/>
          <w:sz w:val="24"/>
        </w:rPr>
        <w:t xml:space="preserve">45 </w:t>
      </w:r>
      <w:r>
        <w:rPr>
          <w:b/>
          <w:spacing w:val="-4"/>
          <w:sz w:val="24"/>
        </w:rPr>
        <w:t>days</w:t>
      </w:r>
    </w:p>
    <w:p w14:paraId="70FF1EBB" w14:textId="029A69D0" w:rsidR="00FF60DC" w:rsidRPr="00FF60DC" w:rsidRDefault="00FF60DC">
      <w:pPr>
        <w:ind w:left="165"/>
        <w:rPr>
          <w:bCs/>
          <w:sz w:val="24"/>
        </w:rPr>
      </w:pPr>
      <w:r w:rsidRPr="00FF60DC">
        <w:rPr>
          <w:bCs/>
          <w:sz w:val="24"/>
        </w:rPr>
        <w:t>A reduction of 45 days in the Cash Conversion Cycle would reduce the period for which operating cash remains tied up. The exact rupee amount of cash released cannot be independently calculated without verified cost-of-goods-sold and purchase data. Therefore, the 45-day reduction is treated as the measurable operating improvement, while the rupee cash-release impact should be validated using actual financial statements.</w:t>
      </w:r>
    </w:p>
    <w:p w14:paraId="2234D120" w14:textId="77777777" w:rsidR="004D40F0" w:rsidRDefault="00000000">
      <w:pPr>
        <w:pStyle w:val="BodyText"/>
        <w:ind w:right="597"/>
      </w:pPr>
      <w:r>
        <w:rPr>
          <w:noProof/>
        </w:rPr>
        <w:drawing>
          <wp:anchor distT="0" distB="0" distL="0" distR="0" simplePos="0" relativeHeight="486609408" behindDoc="1" locked="0" layoutInCell="1" allowOverlap="1" wp14:anchorId="7E436346" wp14:editId="7A447527">
            <wp:simplePos x="0" y="0"/>
            <wp:positionH relativeFrom="page">
              <wp:posOffset>1095476</wp:posOffset>
            </wp:positionH>
            <wp:positionV relativeFrom="paragraph">
              <wp:posOffset>164474</wp:posOffset>
            </wp:positionV>
            <wp:extent cx="5105688" cy="2005832"/>
            <wp:effectExtent l="0" t="0" r="0" b="0"/>
            <wp:wrapNone/>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9" cstate="print"/>
                    <a:stretch>
                      <a:fillRect/>
                    </a:stretch>
                  </pic:blipFill>
                  <pic:spPr>
                    <a:xfrm>
                      <a:off x="0" y="0"/>
                      <a:ext cx="5105688" cy="2005832"/>
                    </a:xfrm>
                    <a:prstGeom prst="rect">
                      <a:avLst/>
                    </a:prstGeom>
                  </pic:spPr>
                </pic:pic>
              </a:graphicData>
            </a:graphic>
          </wp:anchor>
        </w:drawing>
      </w:r>
      <w:r>
        <w:t>The</w:t>
      </w:r>
      <w:r>
        <w:rPr>
          <w:spacing w:val="-5"/>
        </w:rPr>
        <w:t xml:space="preserve"> </w:t>
      </w:r>
      <w:r>
        <w:t>proposed</w:t>
      </w:r>
      <w:r>
        <w:rPr>
          <w:spacing w:val="-4"/>
        </w:rPr>
        <w:t xml:space="preserve"> </w:t>
      </w:r>
      <w:r>
        <w:t>measures</w:t>
      </w:r>
      <w:r>
        <w:rPr>
          <w:spacing w:val="-2"/>
        </w:rPr>
        <w:t xml:space="preserve"> </w:t>
      </w:r>
      <w:r>
        <w:t>aim</w:t>
      </w:r>
      <w:r>
        <w:rPr>
          <w:spacing w:val="-4"/>
        </w:rPr>
        <w:t xml:space="preserve"> </w:t>
      </w:r>
      <w:r>
        <w:t>to</w:t>
      </w:r>
      <w:r>
        <w:rPr>
          <w:spacing w:val="-4"/>
        </w:rPr>
        <w:t xml:space="preserve"> </w:t>
      </w:r>
      <w:r>
        <w:t>reduce</w:t>
      </w:r>
      <w:r>
        <w:rPr>
          <w:spacing w:val="-4"/>
        </w:rPr>
        <w:t xml:space="preserve"> </w:t>
      </w:r>
      <w:r>
        <w:t>inventory</w:t>
      </w:r>
      <w:r>
        <w:rPr>
          <w:spacing w:val="-4"/>
        </w:rPr>
        <w:t xml:space="preserve"> </w:t>
      </w:r>
      <w:r>
        <w:t>holding,</w:t>
      </w:r>
      <w:r>
        <w:rPr>
          <w:spacing w:val="-4"/>
        </w:rPr>
        <w:t xml:space="preserve"> </w:t>
      </w:r>
      <w:r>
        <w:t>improve</w:t>
      </w:r>
      <w:r>
        <w:rPr>
          <w:spacing w:val="-5"/>
        </w:rPr>
        <w:t xml:space="preserve"> </w:t>
      </w:r>
      <w:r>
        <w:t>customer</w:t>
      </w:r>
      <w:r>
        <w:rPr>
          <w:spacing w:val="-4"/>
        </w:rPr>
        <w:t xml:space="preserve"> </w:t>
      </w:r>
      <w:r>
        <w:t>collections</w:t>
      </w:r>
      <w:r>
        <w:rPr>
          <w:spacing w:val="-4"/>
        </w:rPr>
        <w:t xml:space="preserve"> </w:t>
      </w:r>
      <w:r>
        <w:t xml:space="preserve">and negotiate more </w:t>
      </w:r>
      <w:proofErr w:type="spellStart"/>
      <w:r>
        <w:t>favourable</w:t>
      </w:r>
      <w:proofErr w:type="spellEnd"/>
      <w:r>
        <w:t xml:space="preserve"> supplier payment terms.</w:t>
      </w:r>
    </w:p>
    <w:p w14:paraId="10BD50E9" w14:textId="77777777" w:rsidR="009F18A2" w:rsidRDefault="009F18A2">
      <w:pPr>
        <w:pStyle w:val="BodyText"/>
        <w:ind w:right="597"/>
      </w:pPr>
    </w:p>
    <w:p w14:paraId="279C54E1" w14:textId="009AE721" w:rsidR="009F18A2" w:rsidRPr="009F18A2" w:rsidRDefault="009F18A2" w:rsidP="009F18A2">
      <w:pPr>
        <w:pStyle w:val="BodyText"/>
        <w:ind w:right="597"/>
        <w:rPr>
          <w:b/>
          <w:bCs/>
        </w:rPr>
      </w:pPr>
      <w:r>
        <w:rPr>
          <w:b/>
          <w:bCs/>
        </w:rPr>
        <w:t xml:space="preserve">10.1 </w:t>
      </w:r>
      <w:r w:rsidRPr="009F18A2">
        <w:rPr>
          <w:b/>
          <w:bCs/>
        </w:rPr>
        <w:t>Liquidity Runway Assessment</w:t>
      </w:r>
    </w:p>
    <w:p w14:paraId="79CACC54" w14:textId="77777777" w:rsidR="009F18A2" w:rsidRPr="009F18A2" w:rsidRDefault="009F18A2" w:rsidP="009F18A2">
      <w:pPr>
        <w:pStyle w:val="BodyText"/>
        <w:ind w:right="597"/>
        <w:rPr>
          <w:lang w:val="en-IN"/>
        </w:rPr>
      </w:pPr>
      <w:r w:rsidRPr="009F18A2">
        <w:rPr>
          <w:lang w:val="en-IN"/>
        </w:rPr>
        <w:t>Liquidity runway represents the number of months for which the business can meet its operating cash requirements without relying on additional cash inflows. Based on the interview, M.M. Looms normally maintains a working-capital cash buffer of approximately ₹5–6 lakh. However, a precise number of runway months cannot be independently calculated because verified monthly operating cash outflows and cash-balance data were not available.</w:t>
      </w:r>
    </w:p>
    <w:p w14:paraId="740DA4A1" w14:textId="77777777" w:rsidR="009F18A2" w:rsidRPr="009F18A2" w:rsidRDefault="009F18A2" w:rsidP="009F18A2">
      <w:pPr>
        <w:pStyle w:val="BodyText"/>
        <w:ind w:right="597"/>
        <w:rPr>
          <w:lang w:val="en-IN"/>
        </w:rPr>
      </w:pPr>
      <w:r w:rsidRPr="009F18A2">
        <w:rPr>
          <w:lang w:val="en-IN"/>
        </w:rPr>
        <w:t>The liquidity runway can therefore be calculated using:</w:t>
      </w:r>
    </w:p>
    <w:p w14:paraId="4A71A6E7" w14:textId="77777777" w:rsidR="009F18A2" w:rsidRPr="009F18A2" w:rsidRDefault="009F18A2" w:rsidP="009F18A2">
      <w:pPr>
        <w:pStyle w:val="BodyText"/>
        <w:ind w:right="597"/>
        <w:rPr>
          <w:lang w:val="en-IN"/>
        </w:rPr>
      </w:pPr>
      <w:r w:rsidRPr="009F18A2">
        <w:rPr>
          <w:b/>
          <w:bCs/>
          <w:lang w:val="en-IN"/>
        </w:rPr>
        <w:t>Liquidity Runway (months) = Available Cash Buffer ÷ Average Monthly Net Cash Outflow</w:t>
      </w:r>
    </w:p>
    <w:p w14:paraId="051CD3D9" w14:textId="77777777" w:rsidR="009F18A2" w:rsidRPr="009F18A2" w:rsidRDefault="009F18A2" w:rsidP="009F18A2">
      <w:pPr>
        <w:pStyle w:val="BodyText"/>
        <w:ind w:right="597"/>
        <w:rPr>
          <w:lang w:val="en-IN"/>
        </w:rPr>
      </w:pPr>
      <w:r w:rsidRPr="009F18A2">
        <w:rPr>
          <w:lang w:val="en-IN"/>
        </w:rPr>
        <w:t>The proposed reduction in the Cash Conversion Cycle from 105 days to 60 days is expected to strengthen liquidity by reducing the period for which cash remains tied up in receivables and inventory. The exact improvement in months should be validated using the firm's monthly cash-flow records.</w:t>
      </w:r>
    </w:p>
    <w:p w14:paraId="3DF7DCD6" w14:textId="77777777" w:rsidR="009F18A2" w:rsidRPr="009F18A2" w:rsidRDefault="009F18A2" w:rsidP="009F18A2">
      <w:pPr>
        <w:pStyle w:val="BodyText"/>
        <w:ind w:right="597"/>
        <w:rPr>
          <w:b/>
          <w:bCs/>
          <w:lang w:val="en-IN"/>
        </w:rPr>
      </w:pPr>
      <w:r w:rsidRPr="009F18A2">
        <w:rPr>
          <w:b/>
          <w:bCs/>
          <w:lang w:val="en-IN"/>
        </w:rPr>
        <w:t>Then add a small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38"/>
        <w:gridCol w:w="3888"/>
        <w:gridCol w:w="3369"/>
      </w:tblGrid>
      <w:tr w:rsidR="009F18A2" w:rsidRPr="009F18A2" w14:paraId="112EA418" w14:textId="77777777" w:rsidTr="009F18A2">
        <w:trPr>
          <w:tblHeader/>
          <w:tblCellSpacing w:w="15" w:type="dxa"/>
        </w:trPr>
        <w:tc>
          <w:tcPr>
            <w:tcW w:w="0" w:type="auto"/>
            <w:vAlign w:val="center"/>
            <w:hideMark/>
          </w:tcPr>
          <w:p w14:paraId="68DFCFA3" w14:textId="77777777" w:rsidR="009F18A2" w:rsidRPr="009F18A2" w:rsidRDefault="009F18A2" w:rsidP="009F18A2">
            <w:pPr>
              <w:pStyle w:val="BodyText"/>
              <w:ind w:right="597"/>
              <w:rPr>
                <w:b/>
                <w:bCs/>
                <w:lang w:val="en-IN"/>
              </w:rPr>
            </w:pPr>
            <w:r w:rsidRPr="009F18A2">
              <w:rPr>
                <w:b/>
                <w:bCs/>
                <w:lang w:val="en-IN"/>
              </w:rPr>
              <w:t>Liquidity Indicator</w:t>
            </w:r>
          </w:p>
        </w:tc>
        <w:tc>
          <w:tcPr>
            <w:tcW w:w="0" w:type="auto"/>
            <w:vAlign w:val="center"/>
            <w:hideMark/>
          </w:tcPr>
          <w:p w14:paraId="6D2D8E82" w14:textId="77777777" w:rsidR="009F18A2" w:rsidRPr="009F18A2" w:rsidRDefault="009F18A2" w:rsidP="009F18A2">
            <w:pPr>
              <w:pStyle w:val="BodyText"/>
              <w:ind w:right="597"/>
              <w:rPr>
                <w:b/>
                <w:bCs/>
                <w:lang w:val="en-IN"/>
              </w:rPr>
            </w:pPr>
            <w:r w:rsidRPr="009F18A2">
              <w:rPr>
                <w:b/>
                <w:bCs/>
                <w:lang w:val="en-IN"/>
              </w:rPr>
              <w:t>Current Position</w:t>
            </w:r>
          </w:p>
        </w:tc>
        <w:tc>
          <w:tcPr>
            <w:tcW w:w="0" w:type="auto"/>
            <w:vAlign w:val="center"/>
            <w:hideMark/>
          </w:tcPr>
          <w:p w14:paraId="07C0F975" w14:textId="77777777" w:rsidR="009F18A2" w:rsidRPr="009F18A2" w:rsidRDefault="009F18A2" w:rsidP="009F18A2">
            <w:pPr>
              <w:pStyle w:val="BodyText"/>
              <w:ind w:right="597"/>
              <w:rPr>
                <w:b/>
                <w:bCs/>
                <w:lang w:val="en-IN"/>
              </w:rPr>
            </w:pPr>
            <w:r w:rsidRPr="009F18A2">
              <w:rPr>
                <w:b/>
                <w:bCs/>
                <w:lang w:val="en-IN"/>
              </w:rPr>
              <w:t>Proposed Position</w:t>
            </w:r>
          </w:p>
        </w:tc>
      </w:tr>
      <w:tr w:rsidR="009F18A2" w:rsidRPr="009F18A2" w14:paraId="21771527" w14:textId="77777777" w:rsidTr="009F18A2">
        <w:trPr>
          <w:tblCellSpacing w:w="15" w:type="dxa"/>
        </w:trPr>
        <w:tc>
          <w:tcPr>
            <w:tcW w:w="0" w:type="auto"/>
            <w:vAlign w:val="center"/>
            <w:hideMark/>
          </w:tcPr>
          <w:p w14:paraId="4559F519" w14:textId="77777777" w:rsidR="009F18A2" w:rsidRPr="009F18A2" w:rsidRDefault="009F18A2" w:rsidP="009F18A2">
            <w:pPr>
              <w:pStyle w:val="BodyText"/>
              <w:ind w:right="597"/>
              <w:rPr>
                <w:lang w:val="en-IN"/>
              </w:rPr>
            </w:pPr>
            <w:r w:rsidRPr="009F18A2">
              <w:rPr>
                <w:lang w:val="en-IN"/>
              </w:rPr>
              <w:t>Normal cash buffer</w:t>
            </w:r>
          </w:p>
        </w:tc>
        <w:tc>
          <w:tcPr>
            <w:tcW w:w="0" w:type="auto"/>
            <w:vAlign w:val="center"/>
            <w:hideMark/>
          </w:tcPr>
          <w:p w14:paraId="271CABC1" w14:textId="77777777" w:rsidR="009F18A2" w:rsidRPr="009F18A2" w:rsidRDefault="009F18A2" w:rsidP="009F18A2">
            <w:pPr>
              <w:pStyle w:val="BodyText"/>
              <w:ind w:right="597"/>
              <w:rPr>
                <w:lang w:val="en-IN"/>
              </w:rPr>
            </w:pPr>
            <w:r w:rsidRPr="009F18A2">
              <w:rPr>
                <w:lang w:val="en-IN"/>
              </w:rPr>
              <w:t>₹5–6 lakh</w:t>
            </w:r>
          </w:p>
        </w:tc>
        <w:tc>
          <w:tcPr>
            <w:tcW w:w="0" w:type="auto"/>
            <w:vAlign w:val="center"/>
            <w:hideMark/>
          </w:tcPr>
          <w:p w14:paraId="11F5E5A1" w14:textId="77777777" w:rsidR="009F18A2" w:rsidRPr="009F18A2" w:rsidRDefault="009F18A2" w:rsidP="009F18A2">
            <w:pPr>
              <w:pStyle w:val="BodyText"/>
              <w:ind w:right="597"/>
              <w:rPr>
                <w:lang w:val="en-IN"/>
              </w:rPr>
            </w:pPr>
            <w:r w:rsidRPr="009F18A2">
              <w:rPr>
                <w:lang w:val="en-IN"/>
              </w:rPr>
              <w:t>₹5–6 lakh*</w:t>
            </w:r>
          </w:p>
        </w:tc>
      </w:tr>
      <w:tr w:rsidR="009F18A2" w:rsidRPr="009F18A2" w14:paraId="2F9754ED" w14:textId="77777777" w:rsidTr="009F18A2">
        <w:trPr>
          <w:tblCellSpacing w:w="15" w:type="dxa"/>
        </w:trPr>
        <w:tc>
          <w:tcPr>
            <w:tcW w:w="0" w:type="auto"/>
            <w:vAlign w:val="center"/>
            <w:hideMark/>
          </w:tcPr>
          <w:p w14:paraId="70732D77" w14:textId="77777777" w:rsidR="009F18A2" w:rsidRPr="009F18A2" w:rsidRDefault="009F18A2" w:rsidP="009F18A2">
            <w:pPr>
              <w:pStyle w:val="BodyText"/>
              <w:ind w:right="597"/>
              <w:rPr>
                <w:lang w:val="en-IN"/>
              </w:rPr>
            </w:pPr>
            <w:r w:rsidRPr="009F18A2">
              <w:rPr>
                <w:lang w:val="en-IN"/>
              </w:rPr>
              <w:t>CCC</w:t>
            </w:r>
          </w:p>
        </w:tc>
        <w:tc>
          <w:tcPr>
            <w:tcW w:w="0" w:type="auto"/>
            <w:vAlign w:val="center"/>
            <w:hideMark/>
          </w:tcPr>
          <w:p w14:paraId="0DA42632" w14:textId="77777777" w:rsidR="009F18A2" w:rsidRPr="009F18A2" w:rsidRDefault="009F18A2" w:rsidP="009F18A2">
            <w:pPr>
              <w:pStyle w:val="BodyText"/>
              <w:ind w:right="597"/>
              <w:rPr>
                <w:lang w:val="en-IN"/>
              </w:rPr>
            </w:pPr>
            <w:r w:rsidRPr="009F18A2">
              <w:rPr>
                <w:lang w:val="en-IN"/>
              </w:rPr>
              <w:t>105 days</w:t>
            </w:r>
          </w:p>
        </w:tc>
        <w:tc>
          <w:tcPr>
            <w:tcW w:w="0" w:type="auto"/>
            <w:vAlign w:val="center"/>
            <w:hideMark/>
          </w:tcPr>
          <w:p w14:paraId="6D59F84B" w14:textId="77777777" w:rsidR="009F18A2" w:rsidRPr="009F18A2" w:rsidRDefault="009F18A2" w:rsidP="009F18A2">
            <w:pPr>
              <w:pStyle w:val="BodyText"/>
              <w:ind w:right="597"/>
              <w:rPr>
                <w:lang w:val="en-IN"/>
              </w:rPr>
            </w:pPr>
            <w:r w:rsidRPr="009F18A2">
              <w:rPr>
                <w:lang w:val="en-IN"/>
              </w:rPr>
              <w:t>60 days</w:t>
            </w:r>
          </w:p>
        </w:tc>
      </w:tr>
      <w:tr w:rsidR="009F18A2" w:rsidRPr="009F18A2" w14:paraId="5FBC7300" w14:textId="77777777" w:rsidTr="009F18A2">
        <w:trPr>
          <w:tblCellSpacing w:w="15" w:type="dxa"/>
        </w:trPr>
        <w:tc>
          <w:tcPr>
            <w:tcW w:w="0" w:type="auto"/>
            <w:vAlign w:val="center"/>
            <w:hideMark/>
          </w:tcPr>
          <w:p w14:paraId="5BA1CF5A" w14:textId="77777777" w:rsidR="009F18A2" w:rsidRPr="009F18A2" w:rsidRDefault="009F18A2" w:rsidP="009F18A2">
            <w:pPr>
              <w:pStyle w:val="BodyText"/>
              <w:ind w:right="597"/>
              <w:rPr>
                <w:lang w:val="en-IN"/>
              </w:rPr>
            </w:pPr>
            <w:r w:rsidRPr="009F18A2">
              <w:rPr>
                <w:lang w:val="en-IN"/>
              </w:rPr>
              <w:t>Liquidity runway</w:t>
            </w:r>
          </w:p>
        </w:tc>
        <w:tc>
          <w:tcPr>
            <w:tcW w:w="0" w:type="auto"/>
            <w:vAlign w:val="center"/>
            <w:hideMark/>
          </w:tcPr>
          <w:p w14:paraId="699CA5EE" w14:textId="77777777" w:rsidR="009F18A2" w:rsidRPr="009F18A2" w:rsidRDefault="009F18A2" w:rsidP="009F18A2">
            <w:pPr>
              <w:pStyle w:val="BodyText"/>
              <w:ind w:right="597"/>
              <w:rPr>
                <w:lang w:val="en-IN"/>
              </w:rPr>
            </w:pPr>
            <w:r w:rsidRPr="009F18A2">
              <w:rPr>
                <w:lang w:val="en-IN"/>
              </w:rPr>
              <w:t>Not independently calculable</w:t>
            </w:r>
          </w:p>
        </w:tc>
        <w:tc>
          <w:tcPr>
            <w:tcW w:w="0" w:type="auto"/>
            <w:vAlign w:val="center"/>
            <w:hideMark/>
          </w:tcPr>
          <w:p w14:paraId="39968D6D" w14:textId="77777777" w:rsidR="009F18A2" w:rsidRPr="009F18A2" w:rsidRDefault="009F18A2" w:rsidP="009F18A2">
            <w:pPr>
              <w:pStyle w:val="BodyText"/>
              <w:ind w:right="597"/>
              <w:rPr>
                <w:lang w:val="en-IN"/>
              </w:rPr>
            </w:pPr>
            <w:r w:rsidRPr="009F18A2">
              <w:rPr>
                <w:lang w:val="en-IN"/>
              </w:rPr>
              <w:t>Expected to improve</w:t>
            </w:r>
          </w:p>
        </w:tc>
      </w:tr>
      <w:tr w:rsidR="009F18A2" w:rsidRPr="009F18A2" w14:paraId="03C1413E" w14:textId="77777777" w:rsidTr="009F18A2">
        <w:trPr>
          <w:tblCellSpacing w:w="15" w:type="dxa"/>
        </w:trPr>
        <w:tc>
          <w:tcPr>
            <w:tcW w:w="0" w:type="auto"/>
            <w:vAlign w:val="center"/>
            <w:hideMark/>
          </w:tcPr>
          <w:p w14:paraId="5B94B01F" w14:textId="77777777" w:rsidR="009F18A2" w:rsidRPr="009F18A2" w:rsidRDefault="009F18A2" w:rsidP="009F18A2">
            <w:pPr>
              <w:pStyle w:val="BodyText"/>
              <w:ind w:right="597"/>
              <w:rPr>
                <w:lang w:val="en-IN"/>
              </w:rPr>
            </w:pPr>
            <w:r w:rsidRPr="009F18A2">
              <w:rPr>
                <w:lang w:val="en-IN"/>
              </w:rPr>
              <w:t>Basis</w:t>
            </w:r>
          </w:p>
        </w:tc>
        <w:tc>
          <w:tcPr>
            <w:tcW w:w="0" w:type="auto"/>
            <w:vAlign w:val="center"/>
            <w:hideMark/>
          </w:tcPr>
          <w:p w14:paraId="72358F64" w14:textId="77777777" w:rsidR="009F18A2" w:rsidRPr="009F18A2" w:rsidRDefault="009F18A2" w:rsidP="009F18A2">
            <w:pPr>
              <w:pStyle w:val="BodyText"/>
              <w:ind w:right="597"/>
              <w:rPr>
                <w:lang w:val="en-IN"/>
              </w:rPr>
            </w:pPr>
            <w:r w:rsidRPr="009F18A2">
              <w:rPr>
                <w:lang w:val="en-IN"/>
              </w:rPr>
              <w:t>Monthly cash-flow data unavailable</w:t>
            </w:r>
          </w:p>
        </w:tc>
        <w:tc>
          <w:tcPr>
            <w:tcW w:w="0" w:type="auto"/>
            <w:vAlign w:val="center"/>
            <w:hideMark/>
          </w:tcPr>
          <w:p w14:paraId="0BCAF262" w14:textId="77777777" w:rsidR="009F18A2" w:rsidRPr="009F18A2" w:rsidRDefault="009F18A2" w:rsidP="009F18A2">
            <w:pPr>
              <w:pStyle w:val="BodyText"/>
              <w:ind w:right="597"/>
              <w:rPr>
                <w:lang w:val="en-IN"/>
              </w:rPr>
            </w:pPr>
            <w:r w:rsidRPr="009F18A2">
              <w:rPr>
                <w:lang w:val="en-IN"/>
              </w:rPr>
              <w:t>Working-capital optimisation</w:t>
            </w:r>
          </w:p>
        </w:tc>
      </w:tr>
    </w:tbl>
    <w:p w14:paraId="45A31409" w14:textId="77777777" w:rsidR="009F18A2" w:rsidRDefault="009F18A2">
      <w:pPr>
        <w:pStyle w:val="BodyText"/>
        <w:ind w:right="597"/>
      </w:pPr>
    </w:p>
    <w:p w14:paraId="2F0201B7" w14:textId="77777777" w:rsidR="009F18A2" w:rsidRDefault="009F18A2">
      <w:pPr>
        <w:pStyle w:val="BodyText"/>
        <w:ind w:right="597"/>
      </w:pPr>
    </w:p>
    <w:p w14:paraId="146B9E1A" w14:textId="77777777" w:rsidR="009F18A2" w:rsidRDefault="009F18A2">
      <w:pPr>
        <w:pStyle w:val="BodyText"/>
        <w:ind w:right="597"/>
      </w:pPr>
    </w:p>
    <w:p w14:paraId="48B249F4" w14:textId="77777777" w:rsidR="009F18A2" w:rsidRDefault="009F18A2">
      <w:pPr>
        <w:pStyle w:val="BodyText"/>
        <w:ind w:right="597"/>
      </w:pPr>
    </w:p>
    <w:p w14:paraId="7C199A14" w14:textId="77777777" w:rsidR="009F18A2" w:rsidRDefault="009F18A2">
      <w:pPr>
        <w:pStyle w:val="BodyText"/>
        <w:ind w:right="597"/>
      </w:pPr>
    </w:p>
    <w:p w14:paraId="0A277647" w14:textId="77777777" w:rsidR="009F18A2" w:rsidRDefault="009F18A2">
      <w:pPr>
        <w:pStyle w:val="BodyText"/>
        <w:ind w:right="597"/>
      </w:pPr>
    </w:p>
    <w:p w14:paraId="5266EEFA" w14:textId="77777777" w:rsidR="004D40F0" w:rsidRDefault="004D40F0">
      <w:pPr>
        <w:pStyle w:val="BodyText"/>
        <w:ind w:left="0"/>
        <w:rPr>
          <w:b/>
        </w:rPr>
      </w:pPr>
    </w:p>
    <w:p w14:paraId="51EADBCA" w14:textId="77777777" w:rsidR="004D40F0" w:rsidRDefault="00000000">
      <w:pPr>
        <w:pStyle w:val="ListParagraph"/>
        <w:numPr>
          <w:ilvl w:val="0"/>
          <w:numId w:val="15"/>
        </w:numPr>
        <w:tabs>
          <w:tab w:val="left" w:pos="465"/>
        </w:tabs>
        <w:ind w:left="465" w:hanging="300"/>
        <w:rPr>
          <w:b/>
          <w:sz w:val="24"/>
        </w:rPr>
      </w:pPr>
      <w:r>
        <w:rPr>
          <w:b/>
          <w:spacing w:val="-1"/>
          <w:sz w:val="24"/>
          <w:u w:val="single"/>
        </w:rPr>
        <w:t xml:space="preserve"> </w:t>
      </w:r>
      <w:r>
        <w:rPr>
          <w:b/>
          <w:sz w:val="24"/>
          <w:u w:val="single"/>
        </w:rPr>
        <w:t xml:space="preserve">​Sensitivity </w:t>
      </w:r>
      <w:r>
        <w:rPr>
          <w:b/>
          <w:spacing w:val="-2"/>
          <w:sz w:val="24"/>
          <w:u w:val="single"/>
        </w:rPr>
        <w:t>Analysis</w:t>
      </w:r>
    </w:p>
    <w:p w14:paraId="39FEAE99" w14:textId="77777777" w:rsidR="004D40F0" w:rsidRDefault="004D40F0">
      <w:pPr>
        <w:pStyle w:val="BodyText"/>
        <w:ind w:left="0"/>
        <w:rPr>
          <w:b/>
        </w:rPr>
      </w:pPr>
    </w:p>
    <w:p w14:paraId="7A7CF1BB" w14:textId="77777777" w:rsidR="004D40F0" w:rsidRDefault="00000000">
      <w:pPr>
        <w:pStyle w:val="BodyText"/>
        <w:ind w:right="597"/>
      </w:pPr>
      <w:r>
        <w:t>Sensitivity</w:t>
      </w:r>
      <w:r>
        <w:rPr>
          <w:spacing w:val="-4"/>
        </w:rPr>
        <w:t xml:space="preserve"> </w:t>
      </w:r>
      <w:r>
        <w:t>analysis</w:t>
      </w:r>
      <w:r>
        <w:rPr>
          <w:spacing w:val="-5"/>
        </w:rPr>
        <w:t xml:space="preserve"> </w:t>
      </w:r>
      <w:r>
        <w:t>examines</w:t>
      </w:r>
      <w:r>
        <w:rPr>
          <w:spacing w:val="-5"/>
        </w:rPr>
        <w:t xml:space="preserve"> </w:t>
      </w:r>
      <w:r>
        <w:t>whether</w:t>
      </w:r>
      <w:r>
        <w:rPr>
          <w:spacing w:val="-6"/>
        </w:rPr>
        <w:t xml:space="preserve"> </w:t>
      </w:r>
      <w:r>
        <w:t>the</w:t>
      </w:r>
      <w:r>
        <w:rPr>
          <w:spacing w:val="-3"/>
        </w:rPr>
        <w:t xml:space="preserve"> </w:t>
      </w:r>
      <w:r>
        <w:t>recommended</w:t>
      </w:r>
      <w:r>
        <w:rPr>
          <w:spacing w:val="-4"/>
        </w:rPr>
        <w:t xml:space="preserve"> </w:t>
      </w:r>
      <w:r>
        <w:t>financial</w:t>
      </w:r>
      <w:r>
        <w:rPr>
          <w:spacing w:val="-4"/>
        </w:rPr>
        <w:t xml:space="preserve"> </w:t>
      </w:r>
      <w:r>
        <w:t>solution</w:t>
      </w:r>
      <w:r>
        <w:rPr>
          <w:spacing w:val="-4"/>
        </w:rPr>
        <w:t xml:space="preserve"> </w:t>
      </w:r>
      <w:r>
        <w:t>remains</w:t>
      </w:r>
      <w:r>
        <w:rPr>
          <w:spacing w:val="-5"/>
        </w:rPr>
        <w:t xml:space="preserve"> </w:t>
      </w:r>
      <w:r>
        <w:t>effective when key business conditions change. The analysis tests the impact of changes in sales, customer collections, expansion costs and interest rates.</w:t>
      </w:r>
    </w:p>
    <w:p w14:paraId="26527E15" w14:textId="77777777" w:rsidR="004D40F0" w:rsidRDefault="00000000">
      <w:pPr>
        <w:pStyle w:val="Heading1"/>
        <w:spacing w:after="22"/>
        <w:rPr>
          <w:spacing w:val="-2"/>
        </w:rPr>
      </w:pPr>
      <w:r>
        <w:t>Table</w:t>
      </w:r>
      <w:r>
        <w:rPr>
          <w:spacing w:val="-3"/>
        </w:rPr>
        <w:t xml:space="preserve"> </w:t>
      </w:r>
      <w:r>
        <w:t>11.1:</w:t>
      </w:r>
      <w:r>
        <w:rPr>
          <w:spacing w:val="-3"/>
        </w:rPr>
        <w:t xml:space="preserve"> </w:t>
      </w:r>
      <w:r>
        <w:t>Sensitivity</w:t>
      </w:r>
      <w:r>
        <w:rPr>
          <w:spacing w:val="-4"/>
        </w:rPr>
        <w:t xml:space="preserve"> </w:t>
      </w:r>
      <w:r>
        <w:rPr>
          <w:spacing w:val="-2"/>
        </w:rPr>
        <w:t>Analysis</w:t>
      </w:r>
    </w:p>
    <w:tbl>
      <w:tblPr>
        <w:tblW w:w="8868" w:type="dxa"/>
        <w:tblCellSpacing w:w="15" w:type="dxa"/>
        <w:tblInd w:w="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28"/>
        <w:gridCol w:w="2499"/>
        <w:gridCol w:w="1305"/>
        <w:gridCol w:w="2036"/>
      </w:tblGrid>
      <w:tr w:rsidR="009F18A2" w:rsidRPr="009F18A2" w14:paraId="018ED8AE" w14:textId="77777777" w:rsidTr="009F18A2">
        <w:trPr>
          <w:trHeight w:val="374"/>
          <w:tblHeader/>
          <w:tblCellSpacing w:w="15" w:type="dxa"/>
        </w:trPr>
        <w:tc>
          <w:tcPr>
            <w:tcW w:w="0" w:type="auto"/>
            <w:vAlign w:val="center"/>
            <w:hideMark/>
          </w:tcPr>
          <w:p w14:paraId="2C0D5DC9" w14:textId="77777777" w:rsidR="009F18A2" w:rsidRPr="009F18A2" w:rsidRDefault="009F18A2" w:rsidP="009F18A2">
            <w:pPr>
              <w:pStyle w:val="Heading1"/>
              <w:spacing w:after="22"/>
              <w:rPr>
                <w:lang w:val="en-IN"/>
              </w:rPr>
            </w:pPr>
            <w:r w:rsidRPr="009F18A2">
              <w:rPr>
                <w:lang w:val="en-IN"/>
              </w:rPr>
              <w:t>Scenario</w:t>
            </w:r>
          </w:p>
        </w:tc>
        <w:tc>
          <w:tcPr>
            <w:tcW w:w="0" w:type="auto"/>
            <w:vAlign w:val="center"/>
            <w:hideMark/>
          </w:tcPr>
          <w:p w14:paraId="17D3AB9C" w14:textId="77777777" w:rsidR="009F18A2" w:rsidRPr="009F18A2" w:rsidRDefault="009F18A2" w:rsidP="009F18A2">
            <w:pPr>
              <w:pStyle w:val="Heading1"/>
              <w:spacing w:after="22"/>
              <w:rPr>
                <w:lang w:val="en-IN"/>
              </w:rPr>
            </w:pPr>
            <w:r w:rsidRPr="009F18A2">
              <w:rPr>
                <w:lang w:val="en-IN"/>
              </w:rPr>
              <w:t>Annual Cash Flow</w:t>
            </w:r>
          </w:p>
        </w:tc>
        <w:tc>
          <w:tcPr>
            <w:tcW w:w="0" w:type="auto"/>
            <w:vAlign w:val="center"/>
            <w:hideMark/>
          </w:tcPr>
          <w:p w14:paraId="2E6B2D01" w14:textId="77777777" w:rsidR="009F18A2" w:rsidRPr="009F18A2" w:rsidRDefault="009F18A2" w:rsidP="009F18A2">
            <w:pPr>
              <w:pStyle w:val="Heading1"/>
              <w:spacing w:after="22"/>
              <w:rPr>
                <w:lang w:val="en-IN"/>
              </w:rPr>
            </w:pPr>
            <w:r w:rsidRPr="009F18A2">
              <w:rPr>
                <w:lang w:val="en-IN"/>
              </w:rPr>
              <w:t>Payback</w:t>
            </w:r>
          </w:p>
        </w:tc>
        <w:tc>
          <w:tcPr>
            <w:tcW w:w="0" w:type="auto"/>
            <w:vAlign w:val="center"/>
            <w:hideMark/>
          </w:tcPr>
          <w:p w14:paraId="60AA5514" w14:textId="77777777" w:rsidR="009F18A2" w:rsidRPr="009F18A2" w:rsidRDefault="009F18A2" w:rsidP="009F18A2">
            <w:pPr>
              <w:pStyle w:val="Heading1"/>
              <w:spacing w:after="22"/>
              <w:rPr>
                <w:lang w:val="en-IN"/>
              </w:rPr>
            </w:pPr>
            <w:r w:rsidRPr="009F18A2">
              <w:rPr>
                <w:lang w:val="en-IN"/>
              </w:rPr>
              <w:t>NPV @ 12.5%</w:t>
            </w:r>
          </w:p>
        </w:tc>
      </w:tr>
      <w:tr w:rsidR="009F18A2" w:rsidRPr="009F18A2" w14:paraId="4393FF1A" w14:textId="77777777" w:rsidTr="009F18A2">
        <w:trPr>
          <w:trHeight w:val="392"/>
          <w:tblCellSpacing w:w="15" w:type="dxa"/>
        </w:trPr>
        <w:tc>
          <w:tcPr>
            <w:tcW w:w="0" w:type="auto"/>
            <w:vAlign w:val="center"/>
            <w:hideMark/>
          </w:tcPr>
          <w:p w14:paraId="601B3AB7" w14:textId="77777777" w:rsidR="009F18A2" w:rsidRPr="009F18A2" w:rsidRDefault="009F18A2" w:rsidP="009F18A2">
            <w:pPr>
              <w:pStyle w:val="Heading1"/>
              <w:spacing w:after="22"/>
              <w:rPr>
                <w:lang w:val="en-IN"/>
              </w:rPr>
            </w:pPr>
            <w:r w:rsidRPr="009F18A2">
              <w:rPr>
                <w:lang w:val="en-IN"/>
              </w:rPr>
              <w:t>Base Case</w:t>
            </w:r>
          </w:p>
        </w:tc>
        <w:tc>
          <w:tcPr>
            <w:tcW w:w="0" w:type="auto"/>
            <w:vAlign w:val="center"/>
            <w:hideMark/>
          </w:tcPr>
          <w:p w14:paraId="0FA85E78" w14:textId="77777777" w:rsidR="009F18A2" w:rsidRPr="009F18A2" w:rsidRDefault="009F18A2" w:rsidP="009F18A2">
            <w:pPr>
              <w:pStyle w:val="Heading1"/>
              <w:spacing w:after="22"/>
              <w:rPr>
                <w:b w:val="0"/>
                <w:bCs w:val="0"/>
                <w:lang w:val="en-IN"/>
              </w:rPr>
            </w:pPr>
            <w:r w:rsidRPr="009F18A2">
              <w:rPr>
                <w:b w:val="0"/>
                <w:bCs w:val="0"/>
                <w:lang w:val="en-IN"/>
              </w:rPr>
              <w:t>₹12.0L</w:t>
            </w:r>
          </w:p>
        </w:tc>
        <w:tc>
          <w:tcPr>
            <w:tcW w:w="0" w:type="auto"/>
            <w:vAlign w:val="center"/>
            <w:hideMark/>
          </w:tcPr>
          <w:p w14:paraId="493CD452" w14:textId="77777777" w:rsidR="009F18A2" w:rsidRPr="009F18A2" w:rsidRDefault="009F18A2" w:rsidP="009F18A2">
            <w:pPr>
              <w:pStyle w:val="Heading1"/>
              <w:spacing w:after="22"/>
              <w:rPr>
                <w:b w:val="0"/>
                <w:bCs w:val="0"/>
                <w:lang w:val="en-IN"/>
              </w:rPr>
            </w:pPr>
            <w:r w:rsidRPr="009F18A2">
              <w:rPr>
                <w:b w:val="0"/>
                <w:bCs w:val="0"/>
                <w:lang w:val="en-IN"/>
              </w:rPr>
              <w:t>3.33 yrs</w:t>
            </w:r>
          </w:p>
        </w:tc>
        <w:tc>
          <w:tcPr>
            <w:tcW w:w="0" w:type="auto"/>
            <w:vAlign w:val="center"/>
            <w:hideMark/>
          </w:tcPr>
          <w:p w14:paraId="3DAA2681" w14:textId="77777777" w:rsidR="009F18A2" w:rsidRPr="009F18A2" w:rsidRDefault="009F18A2" w:rsidP="009F18A2">
            <w:pPr>
              <w:pStyle w:val="Heading1"/>
              <w:spacing w:after="22"/>
              <w:rPr>
                <w:b w:val="0"/>
                <w:bCs w:val="0"/>
                <w:lang w:val="en-IN"/>
              </w:rPr>
            </w:pPr>
            <w:r w:rsidRPr="009F18A2">
              <w:rPr>
                <w:b w:val="0"/>
                <w:bCs w:val="0"/>
                <w:lang w:val="en-IN"/>
              </w:rPr>
              <w:t>₹2.73L</w:t>
            </w:r>
          </w:p>
        </w:tc>
      </w:tr>
      <w:tr w:rsidR="009F18A2" w:rsidRPr="009F18A2" w14:paraId="1E1174A7" w14:textId="77777777" w:rsidTr="009F18A2">
        <w:trPr>
          <w:trHeight w:val="374"/>
          <w:tblCellSpacing w:w="15" w:type="dxa"/>
        </w:trPr>
        <w:tc>
          <w:tcPr>
            <w:tcW w:w="0" w:type="auto"/>
            <w:vAlign w:val="center"/>
            <w:hideMark/>
          </w:tcPr>
          <w:p w14:paraId="1FAE52ED" w14:textId="77777777" w:rsidR="009F18A2" w:rsidRPr="009F18A2" w:rsidRDefault="009F18A2" w:rsidP="009F18A2">
            <w:pPr>
              <w:pStyle w:val="Heading1"/>
              <w:spacing w:after="22"/>
              <w:rPr>
                <w:lang w:val="en-IN"/>
              </w:rPr>
            </w:pPr>
            <w:r w:rsidRPr="009F18A2">
              <w:rPr>
                <w:lang w:val="en-IN"/>
              </w:rPr>
              <w:t>Cash Flow −10%</w:t>
            </w:r>
          </w:p>
        </w:tc>
        <w:tc>
          <w:tcPr>
            <w:tcW w:w="0" w:type="auto"/>
            <w:vAlign w:val="center"/>
            <w:hideMark/>
          </w:tcPr>
          <w:p w14:paraId="7DB016B3" w14:textId="77777777" w:rsidR="009F18A2" w:rsidRPr="009F18A2" w:rsidRDefault="009F18A2" w:rsidP="009F18A2">
            <w:pPr>
              <w:pStyle w:val="Heading1"/>
              <w:spacing w:after="22"/>
              <w:rPr>
                <w:b w:val="0"/>
                <w:bCs w:val="0"/>
                <w:lang w:val="en-IN"/>
              </w:rPr>
            </w:pPr>
            <w:r w:rsidRPr="009F18A2">
              <w:rPr>
                <w:b w:val="0"/>
                <w:bCs w:val="0"/>
                <w:lang w:val="en-IN"/>
              </w:rPr>
              <w:t>₹10.8L</w:t>
            </w:r>
          </w:p>
        </w:tc>
        <w:tc>
          <w:tcPr>
            <w:tcW w:w="0" w:type="auto"/>
            <w:vAlign w:val="center"/>
            <w:hideMark/>
          </w:tcPr>
          <w:p w14:paraId="6763D19A" w14:textId="77777777" w:rsidR="009F18A2" w:rsidRPr="009F18A2" w:rsidRDefault="009F18A2" w:rsidP="009F18A2">
            <w:pPr>
              <w:pStyle w:val="Heading1"/>
              <w:spacing w:after="22"/>
              <w:rPr>
                <w:b w:val="0"/>
                <w:bCs w:val="0"/>
                <w:lang w:val="en-IN"/>
              </w:rPr>
            </w:pPr>
            <w:r w:rsidRPr="009F18A2">
              <w:rPr>
                <w:b w:val="0"/>
                <w:bCs w:val="0"/>
                <w:lang w:val="en-IN"/>
              </w:rPr>
              <w:t>3.70 yrs</w:t>
            </w:r>
          </w:p>
        </w:tc>
        <w:tc>
          <w:tcPr>
            <w:tcW w:w="0" w:type="auto"/>
            <w:vAlign w:val="center"/>
            <w:hideMark/>
          </w:tcPr>
          <w:p w14:paraId="7B6CF575" w14:textId="77777777" w:rsidR="009F18A2" w:rsidRPr="009F18A2" w:rsidRDefault="009F18A2" w:rsidP="009F18A2">
            <w:pPr>
              <w:pStyle w:val="Heading1"/>
              <w:spacing w:after="22"/>
              <w:rPr>
                <w:b w:val="0"/>
                <w:bCs w:val="0"/>
                <w:lang w:val="en-IN"/>
              </w:rPr>
            </w:pPr>
            <w:r w:rsidRPr="009F18A2">
              <w:rPr>
                <w:b w:val="0"/>
                <w:bCs w:val="0"/>
                <w:lang w:val="en-IN"/>
              </w:rPr>
              <w:t>−₹1.07L</w:t>
            </w:r>
          </w:p>
        </w:tc>
      </w:tr>
      <w:tr w:rsidR="009F18A2" w:rsidRPr="009F18A2" w14:paraId="37C19B9A" w14:textId="77777777" w:rsidTr="009F18A2">
        <w:trPr>
          <w:trHeight w:val="374"/>
          <w:tblCellSpacing w:w="15" w:type="dxa"/>
        </w:trPr>
        <w:tc>
          <w:tcPr>
            <w:tcW w:w="0" w:type="auto"/>
            <w:vAlign w:val="center"/>
            <w:hideMark/>
          </w:tcPr>
          <w:p w14:paraId="1EB4FAEB" w14:textId="77777777" w:rsidR="009F18A2" w:rsidRPr="009F18A2" w:rsidRDefault="009F18A2" w:rsidP="009F18A2">
            <w:pPr>
              <w:pStyle w:val="Heading1"/>
              <w:spacing w:after="22"/>
              <w:rPr>
                <w:lang w:val="en-IN"/>
              </w:rPr>
            </w:pPr>
            <w:r w:rsidRPr="009F18A2">
              <w:rPr>
                <w:lang w:val="en-IN"/>
              </w:rPr>
              <w:t>Cash Flow +10%</w:t>
            </w:r>
          </w:p>
        </w:tc>
        <w:tc>
          <w:tcPr>
            <w:tcW w:w="0" w:type="auto"/>
            <w:vAlign w:val="center"/>
            <w:hideMark/>
          </w:tcPr>
          <w:p w14:paraId="200AD174" w14:textId="77777777" w:rsidR="009F18A2" w:rsidRPr="009F18A2" w:rsidRDefault="009F18A2" w:rsidP="009F18A2">
            <w:pPr>
              <w:pStyle w:val="Heading1"/>
              <w:spacing w:after="22"/>
              <w:rPr>
                <w:b w:val="0"/>
                <w:bCs w:val="0"/>
                <w:lang w:val="en-IN"/>
              </w:rPr>
            </w:pPr>
            <w:r w:rsidRPr="009F18A2">
              <w:rPr>
                <w:b w:val="0"/>
                <w:bCs w:val="0"/>
                <w:lang w:val="en-IN"/>
              </w:rPr>
              <w:t>₹13.2L</w:t>
            </w:r>
          </w:p>
        </w:tc>
        <w:tc>
          <w:tcPr>
            <w:tcW w:w="0" w:type="auto"/>
            <w:vAlign w:val="center"/>
            <w:hideMark/>
          </w:tcPr>
          <w:p w14:paraId="5A121EF0" w14:textId="77777777" w:rsidR="009F18A2" w:rsidRPr="009F18A2" w:rsidRDefault="009F18A2" w:rsidP="009F18A2">
            <w:pPr>
              <w:pStyle w:val="Heading1"/>
              <w:spacing w:after="22"/>
              <w:rPr>
                <w:b w:val="0"/>
                <w:bCs w:val="0"/>
                <w:lang w:val="en-IN"/>
              </w:rPr>
            </w:pPr>
            <w:r w:rsidRPr="009F18A2">
              <w:rPr>
                <w:b w:val="0"/>
                <w:bCs w:val="0"/>
                <w:lang w:val="en-IN"/>
              </w:rPr>
              <w:t>3.03 yrs</w:t>
            </w:r>
          </w:p>
        </w:tc>
        <w:tc>
          <w:tcPr>
            <w:tcW w:w="0" w:type="auto"/>
            <w:vAlign w:val="center"/>
            <w:hideMark/>
          </w:tcPr>
          <w:p w14:paraId="0439C830" w14:textId="77777777" w:rsidR="009F18A2" w:rsidRPr="009F18A2" w:rsidRDefault="009F18A2" w:rsidP="009F18A2">
            <w:pPr>
              <w:pStyle w:val="Heading1"/>
              <w:spacing w:after="22"/>
              <w:rPr>
                <w:b w:val="0"/>
                <w:bCs w:val="0"/>
                <w:lang w:val="en-IN"/>
              </w:rPr>
            </w:pPr>
            <w:r w:rsidRPr="009F18A2">
              <w:rPr>
                <w:b w:val="0"/>
                <w:bCs w:val="0"/>
                <w:lang w:val="en-IN"/>
              </w:rPr>
              <w:t>₹6.53L</w:t>
            </w:r>
          </w:p>
        </w:tc>
      </w:tr>
      <w:tr w:rsidR="009F18A2" w:rsidRPr="009F18A2" w14:paraId="3E5E7B4D" w14:textId="77777777" w:rsidTr="009F18A2">
        <w:trPr>
          <w:trHeight w:val="392"/>
          <w:tblCellSpacing w:w="15" w:type="dxa"/>
        </w:trPr>
        <w:tc>
          <w:tcPr>
            <w:tcW w:w="0" w:type="auto"/>
            <w:vAlign w:val="center"/>
            <w:hideMark/>
          </w:tcPr>
          <w:p w14:paraId="197B2556" w14:textId="77777777" w:rsidR="009F18A2" w:rsidRPr="009F18A2" w:rsidRDefault="009F18A2" w:rsidP="009F18A2">
            <w:pPr>
              <w:pStyle w:val="Heading1"/>
              <w:spacing w:after="22"/>
              <w:rPr>
                <w:lang w:val="en-IN"/>
              </w:rPr>
            </w:pPr>
            <w:r w:rsidRPr="009F18A2">
              <w:rPr>
                <w:lang w:val="en-IN"/>
              </w:rPr>
              <w:t>Investment Cost +10%</w:t>
            </w:r>
          </w:p>
        </w:tc>
        <w:tc>
          <w:tcPr>
            <w:tcW w:w="0" w:type="auto"/>
            <w:vAlign w:val="center"/>
            <w:hideMark/>
          </w:tcPr>
          <w:p w14:paraId="2454052C" w14:textId="77777777" w:rsidR="009F18A2" w:rsidRPr="009F18A2" w:rsidRDefault="009F18A2" w:rsidP="009F18A2">
            <w:pPr>
              <w:pStyle w:val="Heading1"/>
              <w:spacing w:after="22"/>
              <w:rPr>
                <w:b w:val="0"/>
                <w:bCs w:val="0"/>
                <w:lang w:val="en-IN"/>
              </w:rPr>
            </w:pPr>
            <w:r w:rsidRPr="009F18A2">
              <w:rPr>
                <w:b w:val="0"/>
                <w:bCs w:val="0"/>
                <w:lang w:val="en-IN"/>
              </w:rPr>
              <w:t>₹12.0L</w:t>
            </w:r>
          </w:p>
        </w:tc>
        <w:tc>
          <w:tcPr>
            <w:tcW w:w="0" w:type="auto"/>
            <w:vAlign w:val="center"/>
            <w:hideMark/>
          </w:tcPr>
          <w:p w14:paraId="465733EA" w14:textId="77777777" w:rsidR="009F18A2" w:rsidRPr="009F18A2" w:rsidRDefault="009F18A2" w:rsidP="009F18A2">
            <w:pPr>
              <w:pStyle w:val="Heading1"/>
              <w:spacing w:after="22"/>
              <w:rPr>
                <w:b w:val="0"/>
                <w:bCs w:val="0"/>
                <w:lang w:val="en-IN"/>
              </w:rPr>
            </w:pPr>
            <w:r w:rsidRPr="009F18A2">
              <w:rPr>
                <w:b w:val="0"/>
                <w:bCs w:val="0"/>
                <w:lang w:val="en-IN"/>
              </w:rPr>
              <w:t>3.67 yrs</w:t>
            </w:r>
          </w:p>
        </w:tc>
        <w:tc>
          <w:tcPr>
            <w:tcW w:w="0" w:type="auto"/>
            <w:vAlign w:val="center"/>
            <w:hideMark/>
          </w:tcPr>
          <w:p w14:paraId="1A6F6410" w14:textId="77777777" w:rsidR="009F18A2" w:rsidRPr="009F18A2" w:rsidRDefault="009F18A2" w:rsidP="009F18A2">
            <w:pPr>
              <w:pStyle w:val="Heading1"/>
              <w:spacing w:after="22"/>
              <w:rPr>
                <w:b w:val="0"/>
                <w:bCs w:val="0"/>
                <w:lang w:val="en-IN"/>
              </w:rPr>
            </w:pPr>
            <w:r w:rsidRPr="009F18A2">
              <w:rPr>
                <w:b w:val="0"/>
                <w:bCs w:val="0"/>
                <w:lang w:val="en-IN"/>
              </w:rPr>
              <w:t>−₹1.27L</w:t>
            </w:r>
          </w:p>
        </w:tc>
      </w:tr>
      <w:tr w:rsidR="009F18A2" w:rsidRPr="009F18A2" w14:paraId="68085A04" w14:textId="77777777" w:rsidTr="009F18A2">
        <w:trPr>
          <w:trHeight w:val="374"/>
          <w:tblCellSpacing w:w="15" w:type="dxa"/>
        </w:trPr>
        <w:tc>
          <w:tcPr>
            <w:tcW w:w="0" w:type="auto"/>
            <w:vAlign w:val="center"/>
            <w:hideMark/>
          </w:tcPr>
          <w:p w14:paraId="49AD095F" w14:textId="77777777" w:rsidR="009F18A2" w:rsidRPr="009F18A2" w:rsidRDefault="009F18A2" w:rsidP="009F18A2">
            <w:pPr>
              <w:pStyle w:val="Heading1"/>
              <w:spacing w:after="22"/>
              <w:rPr>
                <w:lang w:val="en-IN"/>
              </w:rPr>
            </w:pPr>
            <w:r w:rsidRPr="009F18A2">
              <w:rPr>
                <w:lang w:val="en-IN"/>
              </w:rPr>
              <w:t>Investment Cost −10%</w:t>
            </w:r>
          </w:p>
        </w:tc>
        <w:tc>
          <w:tcPr>
            <w:tcW w:w="0" w:type="auto"/>
            <w:vAlign w:val="center"/>
            <w:hideMark/>
          </w:tcPr>
          <w:p w14:paraId="0E4D5788" w14:textId="77777777" w:rsidR="009F18A2" w:rsidRPr="009F18A2" w:rsidRDefault="009F18A2" w:rsidP="009F18A2">
            <w:pPr>
              <w:pStyle w:val="Heading1"/>
              <w:spacing w:after="22"/>
              <w:rPr>
                <w:b w:val="0"/>
                <w:bCs w:val="0"/>
                <w:lang w:val="en-IN"/>
              </w:rPr>
            </w:pPr>
            <w:r w:rsidRPr="009F18A2">
              <w:rPr>
                <w:b w:val="0"/>
                <w:bCs w:val="0"/>
                <w:lang w:val="en-IN"/>
              </w:rPr>
              <w:t>₹12.0L</w:t>
            </w:r>
          </w:p>
        </w:tc>
        <w:tc>
          <w:tcPr>
            <w:tcW w:w="0" w:type="auto"/>
            <w:vAlign w:val="center"/>
            <w:hideMark/>
          </w:tcPr>
          <w:p w14:paraId="4823C3F6" w14:textId="77777777" w:rsidR="009F18A2" w:rsidRPr="009F18A2" w:rsidRDefault="009F18A2" w:rsidP="009F18A2">
            <w:pPr>
              <w:pStyle w:val="Heading1"/>
              <w:spacing w:after="22"/>
              <w:rPr>
                <w:b w:val="0"/>
                <w:bCs w:val="0"/>
                <w:lang w:val="en-IN"/>
              </w:rPr>
            </w:pPr>
            <w:r w:rsidRPr="009F18A2">
              <w:rPr>
                <w:b w:val="0"/>
                <w:bCs w:val="0"/>
                <w:lang w:val="en-IN"/>
              </w:rPr>
              <w:t>3.00 yrs</w:t>
            </w:r>
          </w:p>
        </w:tc>
        <w:tc>
          <w:tcPr>
            <w:tcW w:w="0" w:type="auto"/>
            <w:vAlign w:val="center"/>
            <w:hideMark/>
          </w:tcPr>
          <w:p w14:paraId="1F21A01E" w14:textId="77777777" w:rsidR="009F18A2" w:rsidRPr="009F18A2" w:rsidRDefault="009F18A2" w:rsidP="009F18A2">
            <w:pPr>
              <w:pStyle w:val="Heading1"/>
              <w:spacing w:after="22"/>
              <w:rPr>
                <w:b w:val="0"/>
                <w:bCs w:val="0"/>
                <w:lang w:val="en-IN"/>
              </w:rPr>
            </w:pPr>
            <w:r w:rsidRPr="009F18A2">
              <w:rPr>
                <w:b w:val="0"/>
                <w:bCs w:val="0"/>
                <w:lang w:val="en-IN"/>
              </w:rPr>
              <w:t>₹6.73L</w:t>
            </w:r>
          </w:p>
        </w:tc>
      </w:tr>
    </w:tbl>
    <w:p w14:paraId="7E167B5B" w14:textId="77777777" w:rsidR="00B13277" w:rsidRDefault="00B13277">
      <w:pPr>
        <w:pStyle w:val="Heading1"/>
        <w:spacing w:after="22"/>
      </w:pPr>
    </w:p>
    <w:p w14:paraId="3319F86A" w14:textId="68CE7648" w:rsidR="004D40F0" w:rsidRDefault="00000000" w:rsidP="00B13277">
      <w:pPr>
        <w:pStyle w:val="Heading1"/>
        <w:spacing w:before="1"/>
      </w:pPr>
      <w:r>
        <w:rPr>
          <w:spacing w:val="-2"/>
        </w:rPr>
        <w:t>Interpretation</w:t>
      </w:r>
    </w:p>
    <w:p w14:paraId="39B66906" w14:textId="00B2D788" w:rsidR="00B13277" w:rsidRDefault="009F18A2">
      <w:pPr>
        <w:pStyle w:val="BodyText"/>
        <w:sectPr w:rsidR="00B13277">
          <w:pgSz w:w="11910" w:h="16840"/>
          <w:pgMar w:top="980" w:right="850" w:bottom="280" w:left="1275" w:header="717" w:footer="0" w:gutter="0"/>
          <w:pgBorders w:offsetFrom="page">
            <w:top w:val="single" w:sz="4" w:space="24" w:color="000000"/>
            <w:left w:val="single" w:sz="4" w:space="24" w:color="000000"/>
            <w:bottom w:val="single" w:sz="4" w:space="24" w:color="000000"/>
            <w:right w:val="single" w:sz="4" w:space="24" w:color="000000"/>
          </w:pgBorders>
          <w:cols w:space="720"/>
        </w:sectPr>
      </w:pPr>
      <w:r w:rsidRPr="009F18A2">
        <w:t>The sensitivity analysis shows that the project has a relatively limited value cushion. A 10% reduction in annual cash inflow or a 10% increase in initial investment results in a negative NPV. This indicates that disciplined cost control and achievement of the projected cash flows are critical to the investment case.</w:t>
      </w:r>
    </w:p>
    <w:p w14:paraId="25E7E313" w14:textId="4DA77A35" w:rsidR="004D40F0" w:rsidRDefault="00000000">
      <w:pPr>
        <w:spacing w:line="20" w:lineRule="exact"/>
        <w:ind w:left="136"/>
        <w:rPr>
          <w:sz w:val="2"/>
        </w:rPr>
      </w:pPr>
      <w:r>
        <w:rPr>
          <w:noProof/>
          <w:sz w:val="2"/>
        </w:rPr>
        <w:lastRenderedPageBreak/>
        <mc:AlternateContent>
          <mc:Choice Requires="wpg">
            <w:drawing>
              <wp:inline distT="0" distB="0" distL="0" distR="0" wp14:anchorId="2F4F5BC5" wp14:editId="12805F20">
                <wp:extent cx="5769610" cy="6350"/>
                <wp:effectExtent l="0" t="0" r="0" b="0"/>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6350"/>
                          <a:chOff x="0" y="0"/>
                          <a:chExt cx="5769610" cy="6350"/>
                        </a:xfrm>
                      </wpg:grpSpPr>
                      <wps:wsp>
                        <wps:cNvPr id="48" name="Graphic 48"/>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D9D9D9"/>
                          </a:solidFill>
                        </wps:spPr>
                        <wps:bodyPr wrap="square" lIns="0" tIns="0" rIns="0" bIns="0" rtlCol="0">
                          <a:prstTxWarp prst="textNoShape">
                            <a:avLst/>
                          </a:prstTxWarp>
                          <a:noAutofit/>
                        </wps:bodyPr>
                      </wps:wsp>
                    </wpg:wgp>
                  </a:graphicData>
                </a:graphic>
              </wp:inline>
            </w:drawing>
          </mc:Choice>
          <mc:Fallback>
            <w:pict>
              <v:group w14:anchorId="33D10582" id="Group 47" o:spid="_x0000_s1026" style="width:454.3pt;height:.5pt;mso-position-horizontal-relative:char;mso-position-vertical-relative:line" coordsize="5769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">
                <v:shape id="Graphic 48" o:spid="_x0000_s1027" style="position:absolute;width:57696;height:63;visibility:visible;mso-wrap-style:square;v-text-anchor:top" coordsize="5769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" path="m5769229,l,,,6096r5769229,l5769229,xe" fillcolor="#d9d9d9" stroked="f">
                  <v:path arrowok="t"/>
                </v:shape>
                <w10:anchorlock/>
              </v:group>
            </w:pict>
          </mc:Fallback>
        </mc:AlternateContent>
      </w:r>
    </w:p>
    <w:p w14:paraId="4BFF05DA" w14:textId="77777777" w:rsidR="004D40F0" w:rsidRDefault="004D40F0">
      <w:pPr>
        <w:pStyle w:val="BodyText"/>
        <w:spacing w:before="147"/>
        <w:ind w:left="0"/>
      </w:pPr>
    </w:p>
    <w:p w14:paraId="67FF776C" w14:textId="77777777" w:rsidR="004D40F0" w:rsidRDefault="004D40F0">
      <w:pPr>
        <w:pStyle w:val="BodyText"/>
        <w:spacing w:before="1"/>
        <w:ind w:left="0"/>
      </w:pPr>
    </w:p>
    <w:p w14:paraId="4E956B2F" w14:textId="77777777" w:rsidR="004D40F0" w:rsidRDefault="00000000">
      <w:pPr>
        <w:pStyle w:val="ListParagraph"/>
        <w:numPr>
          <w:ilvl w:val="0"/>
          <w:numId w:val="15"/>
        </w:numPr>
        <w:tabs>
          <w:tab w:val="left" w:pos="465"/>
        </w:tabs>
        <w:ind w:left="465" w:hanging="300"/>
        <w:rPr>
          <w:b/>
          <w:sz w:val="24"/>
        </w:rPr>
      </w:pPr>
      <w:r>
        <w:rPr>
          <w:b/>
          <w:spacing w:val="-1"/>
          <w:sz w:val="24"/>
          <w:u w:val="single"/>
        </w:rPr>
        <w:t xml:space="preserve"> </w:t>
      </w:r>
      <w:r>
        <w:rPr>
          <w:b/>
          <w:sz w:val="24"/>
          <w:u w:val="single"/>
        </w:rPr>
        <w:t>​Cost</w:t>
      </w:r>
      <w:r>
        <w:rPr>
          <w:b/>
          <w:spacing w:val="-2"/>
          <w:sz w:val="24"/>
          <w:u w:val="single"/>
        </w:rPr>
        <w:t xml:space="preserve"> </w:t>
      </w:r>
      <w:r>
        <w:rPr>
          <w:b/>
          <w:sz w:val="24"/>
          <w:u w:val="single"/>
        </w:rPr>
        <w:t>of Capital</w:t>
      </w:r>
      <w:r>
        <w:rPr>
          <w:b/>
          <w:spacing w:val="-1"/>
          <w:sz w:val="24"/>
          <w:u w:val="single"/>
        </w:rPr>
        <w:t xml:space="preserve"> </w:t>
      </w:r>
      <w:r>
        <w:rPr>
          <w:b/>
          <w:sz w:val="24"/>
          <w:u w:val="single"/>
        </w:rPr>
        <w:t>&amp;</w:t>
      </w:r>
      <w:r>
        <w:rPr>
          <w:b/>
          <w:spacing w:val="-1"/>
          <w:sz w:val="24"/>
          <w:u w:val="single"/>
        </w:rPr>
        <w:t xml:space="preserve"> </w:t>
      </w:r>
      <w:r>
        <w:rPr>
          <w:b/>
          <w:sz w:val="24"/>
          <w:u w:val="single"/>
        </w:rPr>
        <w:t xml:space="preserve">Financing </w:t>
      </w:r>
      <w:r>
        <w:rPr>
          <w:b/>
          <w:spacing w:val="-2"/>
          <w:sz w:val="24"/>
          <w:u w:val="single"/>
        </w:rPr>
        <w:t>Impact</w:t>
      </w:r>
    </w:p>
    <w:p w14:paraId="553DDB11" w14:textId="77777777" w:rsidR="004D40F0" w:rsidRDefault="004D40F0">
      <w:pPr>
        <w:pStyle w:val="BodyText"/>
        <w:ind w:left="0"/>
        <w:rPr>
          <w:b/>
        </w:rPr>
      </w:pPr>
    </w:p>
    <w:p w14:paraId="4109F1B8" w14:textId="77777777" w:rsidR="004D40F0" w:rsidRDefault="00000000">
      <w:pPr>
        <w:pStyle w:val="BodyText"/>
        <w:ind w:right="597"/>
      </w:pPr>
      <w:r>
        <w:t>The proposed financial strategy should be evaluated not only on the basis of funding availability but also on the cost of financing. Since the exact borrowing rates and cost of owner's</w:t>
      </w:r>
      <w:r>
        <w:rPr>
          <w:spacing w:val="-4"/>
        </w:rPr>
        <w:t xml:space="preserve"> </w:t>
      </w:r>
      <w:r>
        <w:t>capital</w:t>
      </w:r>
      <w:r>
        <w:rPr>
          <w:spacing w:val="-3"/>
        </w:rPr>
        <w:t xml:space="preserve"> </w:t>
      </w:r>
      <w:r>
        <w:t>are</w:t>
      </w:r>
      <w:r>
        <w:rPr>
          <w:spacing w:val="-4"/>
        </w:rPr>
        <w:t xml:space="preserve"> </w:t>
      </w:r>
      <w:r>
        <w:t>not</w:t>
      </w:r>
      <w:r>
        <w:rPr>
          <w:spacing w:val="-3"/>
        </w:rPr>
        <w:t xml:space="preserve"> </w:t>
      </w:r>
      <w:r>
        <w:t>publicly</w:t>
      </w:r>
      <w:r>
        <w:rPr>
          <w:spacing w:val="-3"/>
        </w:rPr>
        <w:t xml:space="preserve"> </w:t>
      </w:r>
      <w:r>
        <w:t>available,</w:t>
      </w:r>
      <w:r>
        <w:rPr>
          <w:spacing w:val="-3"/>
        </w:rPr>
        <w:t xml:space="preserve"> </w:t>
      </w:r>
      <w:r>
        <w:t>the</w:t>
      </w:r>
      <w:r>
        <w:rPr>
          <w:spacing w:val="-3"/>
        </w:rPr>
        <w:t xml:space="preserve"> </w:t>
      </w:r>
      <w:r>
        <w:t>following</w:t>
      </w:r>
      <w:r>
        <w:rPr>
          <w:spacing w:val="-3"/>
        </w:rPr>
        <w:t xml:space="preserve"> </w:t>
      </w:r>
      <w:r>
        <w:t>analysis</w:t>
      </w:r>
      <w:r>
        <w:rPr>
          <w:spacing w:val="-4"/>
        </w:rPr>
        <w:t xml:space="preserve"> </w:t>
      </w:r>
      <w:r>
        <w:t>uses</w:t>
      </w:r>
      <w:r>
        <w:rPr>
          <w:spacing w:val="-4"/>
        </w:rPr>
        <w:t xml:space="preserve"> </w:t>
      </w:r>
      <w:r>
        <w:t>reasonable</w:t>
      </w:r>
      <w:r>
        <w:rPr>
          <w:spacing w:val="-3"/>
        </w:rPr>
        <w:t xml:space="preserve"> </w:t>
      </w:r>
      <w:r>
        <w:t>assumptions for academic purposes.</w:t>
      </w:r>
    </w:p>
    <w:p w14:paraId="358AF1D1" w14:textId="77777777" w:rsidR="004D40F0" w:rsidRDefault="00000000">
      <w:pPr>
        <w:pStyle w:val="Heading1"/>
        <w:numPr>
          <w:ilvl w:val="1"/>
          <w:numId w:val="15"/>
        </w:numPr>
        <w:tabs>
          <w:tab w:val="left" w:pos="645"/>
        </w:tabs>
        <w:spacing w:after="21"/>
      </w:pPr>
      <w:r>
        <w:t>Cost</w:t>
      </w:r>
      <w:r>
        <w:rPr>
          <w:spacing w:val="-1"/>
        </w:rPr>
        <w:t xml:space="preserve"> </w:t>
      </w:r>
      <w:r>
        <w:t xml:space="preserve">of </w:t>
      </w:r>
      <w:r>
        <w:rPr>
          <w:spacing w:val="-2"/>
        </w:rPr>
        <w:t>Financing</w:t>
      </w:r>
    </w:p>
    <w:tbl>
      <w:tblPr>
        <w:tblW w:w="0" w:type="auto"/>
        <w:tblInd w:w="203"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3154"/>
        <w:gridCol w:w="1163"/>
        <w:gridCol w:w="1457"/>
        <w:gridCol w:w="3208"/>
      </w:tblGrid>
      <w:tr w:rsidR="004D40F0" w14:paraId="70650EB5" w14:textId="77777777">
        <w:trPr>
          <w:trHeight w:val="602"/>
        </w:trPr>
        <w:tc>
          <w:tcPr>
            <w:tcW w:w="3154" w:type="dxa"/>
          </w:tcPr>
          <w:p w14:paraId="2E6BADD4" w14:textId="77777777" w:rsidR="004D40F0" w:rsidRDefault="00000000">
            <w:pPr>
              <w:pStyle w:val="TableParagraph"/>
              <w:spacing w:before="160"/>
              <w:rPr>
                <w:b/>
                <w:sz w:val="24"/>
              </w:rPr>
            </w:pPr>
            <w:r>
              <w:rPr>
                <w:b/>
                <w:sz w:val="24"/>
              </w:rPr>
              <w:t>Source</w:t>
            </w:r>
            <w:r>
              <w:rPr>
                <w:b/>
                <w:spacing w:val="-3"/>
                <w:sz w:val="24"/>
              </w:rPr>
              <w:t xml:space="preserve"> </w:t>
            </w:r>
            <w:r>
              <w:rPr>
                <w:b/>
                <w:sz w:val="24"/>
              </w:rPr>
              <w:t>of</w:t>
            </w:r>
            <w:r>
              <w:rPr>
                <w:b/>
                <w:spacing w:val="-1"/>
                <w:sz w:val="24"/>
              </w:rPr>
              <w:t xml:space="preserve"> </w:t>
            </w:r>
            <w:r>
              <w:rPr>
                <w:b/>
                <w:spacing w:val="-2"/>
                <w:sz w:val="24"/>
              </w:rPr>
              <w:t>Finance</w:t>
            </w:r>
          </w:p>
        </w:tc>
        <w:tc>
          <w:tcPr>
            <w:tcW w:w="1163" w:type="dxa"/>
          </w:tcPr>
          <w:p w14:paraId="73F85BC1" w14:textId="77777777" w:rsidR="004D40F0" w:rsidRDefault="00000000">
            <w:pPr>
              <w:pStyle w:val="TableParagraph"/>
              <w:spacing w:before="160"/>
              <w:ind w:left="29"/>
              <w:rPr>
                <w:b/>
                <w:sz w:val="24"/>
              </w:rPr>
            </w:pPr>
            <w:r>
              <w:rPr>
                <w:b/>
                <w:spacing w:val="-2"/>
                <w:sz w:val="24"/>
              </w:rPr>
              <w:t>Amount</w:t>
            </w:r>
          </w:p>
        </w:tc>
        <w:tc>
          <w:tcPr>
            <w:tcW w:w="1457" w:type="dxa"/>
          </w:tcPr>
          <w:p w14:paraId="19E4EEBB" w14:textId="77777777" w:rsidR="004D40F0" w:rsidRDefault="00000000">
            <w:pPr>
              <w:pStyle w:val="TableParagraph"/>
              <w:spacing w:before="23"/>
              <w:ind w:left="30" w:right="457"/>
              <w:rPr>
                <w:b/>
                <w:sz w:val="24"/>
              </w:rPr>
            </w:pPr>
            <w:r>
              <w:rPr>
                <w:b/>
                <w:spacing w:val="-2"/>
                <w:sz w:val="24"/>
              </w:rPr>
              <w:t xml:space="preserve">Assumed </w:t>
            </w:r>
            <w:r>
              <w:rPr>
                <w:b/>
                <w:spacing w:val="-4"/>
                <w:sz w:val="24"/>
              </w:rPr>
              <w:t>Cost</w:t>
            </w:r>
          </w:p>
        </w:tc>
        <w:tc>
          <w:tcPr>
            <w:tcW w:w="3208" w:type="dxa"/>
          </w:tcPr>
          <w:p w14:paraId="7EA739E5" w14:textId="77777777" w:rsidR="004D40F0" w:rsidRDefault="00000000">
            <w:pPr>
              <w:pStyle w:val="TableParagraph"/>
              <w:spacing w:before="160"/>
              <w:ind w:left="30"/>
              <w:rPr>
                <w:b/>
                <w:sz w:val="24"/>
              </w:rPr>
            </w:pPr>
            <w:r>
              <w:rPr>
                <w:b/>
                <w:spacing w:val="-2"/>
                <w:sz w:val="24"/>
              </w:rPr>
              <w:t>Purpose</w:t>
            </w:r>
          </w:p>
        </w:tc>
      </w:tr>
      <w:tr w:rsidR="004D40F0" w14:paraId="7C6677F4" w14:textId="77777777">
        <w:trPr>
          <w:trHeight w:val="601"/>
        </w:trPr>
        <w:tc>
          <w:tcPr>
            <w:tcW w:w="3154" w:type="dxa"/>
          </w:tcPr>
          <w:p w14:paraId="6FF23428" w14:textId="77777777" w:rsidR="004D40F0" w:rsidRDefault="00000000">
            <w:pPr>
              <w:pStyle w:val="TableParagraph"/>
              <w:spacing w:before="22"/>
              <w:rPr>
                <w:sz w:val="24"/>
              </w:rPr>
            </w:pPr>
            <w:r>
              <w:rPr>
                <w:sz w:val="24"/>
              </w:rPr>
              <w:t>Retained</w:t>
            </w:r>
            <w:r>
              <w:rPr>
                <w:spacing w:val="-14"/>
                <w:sz w:val="24"/>
              </w:rPr>
              <w:t xml:space="preserve"> </w:t>
            </w:r>
            <w:r>
              <w:rPr>
                <w:sz w:val="24"/>
              </w:rPr>
              <w:t>Earnings</w:t>
            </w:r>
            <w:r>
              <w:rPr>
                <w:spacing w:val="-15"/>
                <w:sz w:val="24"/>
              </w:rPr>
              <w:t xml:space="preserve"> </w:t>
            </w:r>
            <w:r>
              <w:rPr>
                <w:sz w:val="24"/>
              </w:rPr>
              <w:t>/</w:t>
            </w:r>
            <w:r>
              <w:rPr>
                <w:spacing w:val="-14"/>
                <w:sz w:val="24"/>
              </w:rPr>
              <w:t xml:space="preserve"> </w:t>
            </w:r>
            <w:r>
              <w:rPr>
                <w:sz w:val="24"/>
              </w:rPr>
              <w:t xml:space="preserve">Owner's </w:t>
            </w:r>
            <w:r>
              <w:rPr>
                <w:spacing w:val="-2"/>
                <w:sz w:val="24"/>
              </w:rPr>
              <w:t>Capital</w:t>
            </w:r>
          </w:p>
        </w:tc>
        <w:tc>
          <w:tcPr>
            <w:tcW w:w="1163" w:type="dxa"/>
          </w:tcPr>
          <w:p w14:paraId="39C7CCDB" w14:textId="77777777" w:rsidR="004D40F0" w:rsidRDefault="00000000">
            <w:pPr>
              <w:pStyle w:val="TableParagraph"/>
              <w:spacing w:before="162"/>
              <w:ind w:left="29"/>
              <w:rPr>
                <w:sz w:val="24"/>
              </w:rPr>
            </w:pPr>
            <w:r>
              <w:rPr>
                <w:sz w:val="24"/>
              </w:rPr>
              <w:t xml:space="preserve">₹15 </w:t>
            </w:r>
            <w:r>
              <w:rPr>
                <w:spacing w:val="-4"/>
                <w:sz w:val="24"/>
              </w:rPr>
              <w:t>lakh</w:t>
            </w:r>
          </w:p>
        </w:tc>
        <w:tc>
          <w:tcPr>
            <w:tcW w:w="1457" w:type="dxa"/>
          </w:tcPr>
          <w:p w14:paraId="410ABDCF" w14:textId="77777777" w:rsidR="004D40F0" w:rsidRDefault="00000000">
            <w:pPr>
              <w:pStyle w:val="TableParagraph"/>
              <w:spacing w:before="162"/>
              <w:ind w:left="30"/>
              <w:rPr>
                <w:sz w:val="24"/>
              </w:rPr>
            </w:pPr>
            <w:r>
              <w:rPr>
                <w:spacing w:val="-5"/>
                <w:sz w:val="24"/>
              </w:rPr>
              <w:t>15%</w:t>
            </w:r>
          </w:p>
        </w:tc>
        <w:tc>
          <w:tcPr>
            <w:tcW w:w="3208" w:type="dxa"/>
          </w:tcPr>
          <w:p w14:paraId="54207648" w14:textId="77777777" w:rsidR="004D40F0" w:rsidRDefault="00000000">
            <w:pPr>
              <w:pStyle w:val="TableParagraph"/>
              <w:spacing w:before="162"/>
              <w:ind w:left="30"/>
              <w:rPr>
                <w:sz w:val="24"/>
              </w:rPr>
            </w:pPr>
            <w:r>
              <w:rPr>
                <w:sz w:val="24"/>
              </w:rPr>
              <w:t>Part</w:t>
            </w:r>
            <w:r>
              <w:rPr>
                <w:spacing w:val="-1"/>
                <w:sz w:val="24"/>
              </w:rPr>
              <w:t xml:space="preserve"> </w:t>
            </w:r>
            <w:r>
              <w:rPr>
                <w:sz w:val="24"/>
              </w:rPr>
              <w:t>of</w:t>
            </w:r>
            <w:r>
              <w:rPr>
                <w:spacing w:val="-1"/>
                <w:sz w:val="24"/>
              </w:rPr>
              <w:t xml:space="preserve"> </w:t>
            </w:r>
            <w:r>
              <w:rPr>
                <w:sz w:val="24"/>
              </w:rPr>
              <w:t xml:space="preserve">digital </w:t>
            </w:r>
            <w:r>
              <w:rPr>
                <w:spacing w:val="-2"/>
                <w:sz w:val="24"/>
              </w:rPr>
              <w:t>expansion</w:t>
            </w:r>
          </w:p>
        </w:tc>
      </w:tr>
      <w:tr w:rsidR="004D40F0" w14:paraId="07F9E4CA" w14:textId="77777777">
        <w:trPr>
          <w:trHeight w:val="601"/>
        </w:trPr>
        <w:tc>
          <w:tcPr>
            <w:tcW w:w="3154" w:type="dxa"/>
          </w:tcPr>
          <w:p w14:paraId="0214B6A4" w14:textId="77777777" w:rsidR="004D40F0" w:rsidRDefault="00000000">
            <w:pPr>
              <w:pStyle w:val="TableParagraph"/>
              <w:spacing w:before="161"/>
              <w:rPr>
                <w:sz w:val="24"/>
              </w:rPr>
            </w:pPr>
            <w:r>
              <w:rPr>
                <w:sz w:val="24"/>
              </w:rPr>
              <w:t>Bank</w:t>
            </w:r>
            <w:r>
              <w:rPr>
                <w:spacing w:val="-4"/>
                <w:sz w:val="24"/>
              </w:rPr>
              <w:t xml:space="preserve"> </w:t>
            </w:r>
            <w:r>
              <w:rPr>
                <w:sz w:val="24"/>
              </w:rPr>
              <w:t>Term</w:t>
            </w:r>
            <w:r>
              <w:rPr>
                <w:spacing w:val="-1"/>
                <w:sz w:val="24"/>
              </w:rPr>
              <w:t xml:space="preserve"> </w:t>
            </w:r>
            <w:r>
              <w:rPr>
                <w:spacing w:val="-4"/>
                <w:sz w:val="24"/>
              </w:rPr>
              <w:t>Loan</w:t>
            </w:r>
          </w:p>
        </w:tc>
        <w:tc>
          <w:tcPr>
            <w:tcW w:w="1163" w:type="dxa"/>
          </w:tcPr>
          <w:p w14:paraId="6FAF73BD" w14:textId="77777777" w:rsidR="004D40F0" w:rsidRDefault="00000000">
            <w:pPr>
              <w:pStyle w:val="TableParagraph"/>
              <w:spacing w:before="161"/>
              <w:ind w:left="29"/>
              <w:rPr>
                <w:sz w:val="24"/>
              </w:rPr>
            </w:pPr>
            <w:r>
              <w:rPr>
                <w:sz w:val="24"/>
              </w:rPr>
              <w:t xml:space="preserve">₹25 </w:t>
            </w:r>
            <w:r>
              <w:rPr>
                <w:spacing w:val="-4"/>
                <w:sz w:val="24"/>
              </w:rPr>
              <w:t>lakh</w:t>
            </w:r>
          </w:p>
        </w:tc>
        <w:tc>
          <w:tcPr>
            <w:tcW w:w="1457" w:type="dxa"/>
          </w:tcPr>
          <w:p w14:paraId="38F8026A" w14:textId="77777777" w:rsidR="004D40F0" w:rsidRDefault="00000000">
            <w:pPr>
              <w:pStyle w:val="TableParagraph"/>
              <w:spacing w:before="161"/>
              <w:ind w:left="30"/>
              <w:rPr>
                <w:sz w:val="24"/>
              </w:rPr>
            </w:pPr>
            <w:r>
              <w:rPr>
                <w:spacing w:val="-5"/>
                <w:sz w:val="24"/>
              </w:rPr>
              <w:t>11%</w:t>
            </w:r>
          </w:p>
        </w:tc>
        <w:tc>
          <w:tcPr>
            <w:tcW w:w="3208" w:type="dxa"/>
          </w:tcPr>
          <w:p w14:paraId="1D816484" w14:textId="77777777" w:rsidR="004D40F0" w:rsidRDefault="00000000">
            <w:pPr>
              <w:pStyle w:val="TableParagraph"/>
              <w:ind w:left="30"/>
              <w:rPr>
                <w:sz w:val="24"/>
              </w:rPr>
            </w:pPr>
            <w:r>
              <w:rPr>
                <w:sz w:val="24"/>
              </w:rPr>
              <w:t>Digital</w:t>
            </w:r>
            <w:r>
              <w:rPr>
                <w:spacing w:val="-15"/>
                <w:sz w:val="24"/>
              </w:rPr>
              <w:t xml:space="preserve"> </w:t>
            </w:r>
            <w:r>
              <w:rPr>
                <w:sz w:val="24"/>
              </w:rPr>
              <w:t>and</w:t>
            </w:r>
            <w:r>
              <w:rPr>
                <w:spacing w:val="-15"/>
                <w:sz w:val="24"/>
              </w:rPr>
              <w:t xml:space="preserve"> </w:t>
            </w:r>
            <w:r>
              <w:rPr>
                <w:sz w:val="24"/>
              </w:rPr>
              <w:t xml:space="preserve">omnichannel </w:t>
            </w:r>
            <w:r>
              <w:rPr>
                <w:spacing w:val="-2"/>
                <w:sz w:val="24"/>
              </w:rPr>
              <w:t>investment</w:t>
            </w:r>
          </w:p>
        </w:tc>
      </w:tr>
      <w:tr w:rsidR="004D40F0" w14:paraId="3892422D" w14:textId="77777777">
        <w:trPr>
          <w:trHeight w:val="602"/>
        </w:trPr>
        <w:tc>
          <w:tcPr>
            <w:tcW w:w="3154" w:type="dxa"/>
          </w:tcPr>
          <w:p w14:paraId="18CABBC7" w14:textId="77777777" w:rsidR="004D40F0" w:rsidRDefault="00000000">
            <w:pPr>
              <w:pStyle w:val="TableParagraph"/>
              <w:spacing w:before="161"/>
              <w:rPr>
                <w:sz w:val="24"/>
              </w:rPr>
            </w:pPr>
            <w:r>
              <w:rPr>
                <w:sz w:val="24"/>
              </w:rPr>
              <w:t>Cash</w:t>
            </w:r>
            <w:r>
              <w:rPr>
                <w:spacing w:val="-2"/>
                <w:sz w:val="24"/>
              </w:rPr>
              <w:t xml:space="preserve"> </w:t>
            </w:r>
            <w:r>
              <w:rPr>
                <w:sz w:val="24"/>
              </w:rPr>
              <w:t>Credit</w:t>
            </w:r>
            <w:r>
              <w:rPr>
                <w:spacing w:val="-1"/>
                <w:sz w:val="24"/>
              </w:rPr>
              <w:t xml:space="preserve"> </w:t>
            </w:r>
            <w:r>
              <w:rPr>
                <w:spacing w:val="-2"/>
                <w:sz w:val="24"/>
              </w:rPr>
              <w:t>Facility</w:t>
            </w:r>
          </w:p>
        </w:tc>
        <w:tc>
          <w:tcPr>
            <w:tcW w:w="1163" w:type="dxa"/>
          </w:tcPr>
          <w:p w14:paraId="34928315" w14:textId="77777777" w:rsidR="004D40F0" w:rsidRDefault="00000000">
            <w:pPr>
              <w:pStyle w:val="TableParagraph"/>
              <w:ind w:left="29" w:right="300"/>
              <w:rPr>
                <w:sz w:val="24"/>
              </w:rPr>
            </w:pPr>
            <w:r>
              <w:rPr>
                <w:spacing w:val="-6"/>
                <w:sz w:val="24"/>
              </w:rPr>
              <w:t xml:space="preserve">As </w:t>
            </w:r>
            <w:r>
              <w:rPr>
                <w:spacing w:val="-2"/>
                <w:sz w:val="24"/>
              </w:rPr>
              <w:t>required</w:t>
            </w:r>
          </w:p>
        </w:tc>
        <w:tc>
          <w:tcPr>
            <w:tcW w:w="1457" w:type="dxa"/>
          </w:tcPr>
          <w:p w14:paraId="73BB8289" w14:textId="77777777" w:rsidR="004D40F0" w:rsidRDefault="00000000">
            <w:pPr>
              <w:pStyle w:val="TableParagraph"/>
              <w:spacing w:before="161"/>
              <w:ind w:left="30"/>
              <w:rPr>
                <w:sz w:val="24"/>
              </w:rPr>
            </w:pPr>
            <w:r>
              <w:rPr>
                <w:spacing w:val="-5"/>
                <w:sz w:val="24"/>
              </w:rPr>
              <w:t>12%</w:t>
            </w:r>
          </w:p>
        </w:tc>
        <w:tc>
          <w:tcPr>
            <w:tcW w:w="3208" w:type="dxa"/>
          </w:tcPr>
          <w:p w14:paraId="7B8BADAA" w14:textId="77777777" w:rsidR="004D40F0" w:rsidRDefault="00000000">
            <w:pPr>
              <w:pStyle w:val="TableParagraph"/>
              <w:ind w:left="30" w:right="523"/>
              <w:rPr>
                <w:sz w:val="24"/>
              </w:rPr>
            </w:pPr>
            <w:r>
              <w:rPr>
                <w:sz w:val="24"/>
              </w:rPr>
              <w:t>Short-term</w:t>
            </w:r>
            <w:r>
              <w:rPr>
                <w:spacing w:val="-15"/>
                <w:sz w:val="24"/>
              </w:rPr>
              <w:t xml:space="preserve"> </w:t>
            </w:r>
            <w:r>
              <w:rPr>
                <w:sz w:val="24"/>
              </w:rPr>
              <w:t xml:space="preserve">working-capital </w:t>
            </w:r>
            <w:r>
              <w:rPr>
                <w:spacing w:val="-2"/>
                <w:sz w:val="24"/>
              </w:rPr>
              <w:t>needs</w:t>
            </w:r>
          </w:p>
        </w:tc>
      </w:tr>
    </w:tbl>
    <w:p w14:paraId="5E019615" w14:textId="77777777" w:rsidR="004D40F0" w:rsidRDefault="00000000">
      <w:pPr>
        <w:pStyle w:val="BodyText"/>
        <w:spacing w:before="1"/>
        <w:ind w:right="597"/>
      </w:pPr>
      <w:r>
        <w:rPr>
          <w:noProof/>
        </w:rPr>
        <w:drawing>
          <wp:anchor distT="0" distB="0" distL="0" distR="0" simplePos="0" relativeHeight="486610432" behindDoc="1" locked="0" layoutInCell="1" allowOverlap="1" wp14:anchorId="61CDF7D5" wp14:editId="35A9A2D6">
            <wp:simplePos x="0" y="0"/>
            <wp:positionH relativeFrom="page">
              <wp:posOffset>1095476</wp:posOffset>
            </wp:positionH>
            <wp:positionV relativeFrom="paragraph">
              <wp:posOffset>91980</wp:posOffset>
            </wp:positionV>
            <wp:extent cx="5105688" cy="2005832"/>
            <wp:effectExtent l="0" t="0" r="0" b="0"/>
            <wp:wrapNone/>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9" cstate="print"/>
                    <a:stretch>
                      <a:fillRect/>
                    </a:stretch>
                  </pic:blipFill>
                  <pic:spPr>
                    <a:xfrm>
                      <a:off x="0" y="0"/>
                      <a:ext cx="5105688" cy="2005832"/>
                    </a:xfrm>
                    <a:prstGeom prst="rect">
                      <a:avLst/>
                    </a:prstGeom>
                  </pic:spPr>
                </pic:pic>
              </a:graphicData>
            </a:graphic>
          </wp:anchor>
        </w:drawing>
      </w:r>
      <w:r>
        <w:t>Although</w:t>
      </w:r>
      <w:r>
        <w:rPr>
          <w:spacing w:val="-3"/>
        </w:rPr>
        <w:t xml:space="preserve"> </w:t>
      </w:r>
      <w:r>
        <w:t>retained</w:t>
      </w:r>
      <w:r>
        <w:rPr>
          <w:spacing w:val="-3"/>
        </w:rPr>
        <w:t xml:space="preserve"> </w:t>
      </w:r>
      <w:r>
        <w:t>earnings</w:t>
      </w:r>
      <w:r>
        <w:rPr>
          <w:spacing w:val="-4"/>
        </w:rPr>
        <w:t xml:space="preserve"> </w:t>
      </w:r>
      <w:r>
        <w:t>do</w:t>
      </w:r>
      <w:r>
        <w:rPr>
          <w:spacing w:val="-3"/>
        </w:rPr>
        <w:t xml:space="preserve"> </w:t>
      </w:r>
      <w:r>
        <w:t>not</w:t>
      </w:r>
      <w:r>
        <w:rPr>
          <w:spacing w:val="-3"/>
        </w:rPr>
        <w:t xml:space="preserve"> </w:t>
      </w:r>
      <w:r>
        <w:t>involve</w:t>
      </w:r>
      <w:r>
        <w:rPr>
          <w:spacing w:val="-4"/>
        </w:rPr>
        <w:t xml:space="preserve"> </w:t>
      </w:r>
      <w:r>
        <w:t>a</w:t>
      </w:r>
      <w:r>
        <w:rPr>
          <w:spacing w:val="-4"/>
        </w:rPr>
        <w:t xml:space="preserve"> </w:t>
      </w:r>
      <w:r>
        <w:t>direct</w:t>
      </w:r>
      <w:r>
        <w:rPr>
          <w:spacing w:val="-1"/>
        </w:rPr>
        <w:t xml:space="preserve"> </w:t>
      </w:r>
      <w:r>
        <w:t>interest</w:t>
      </w:r>
      <w:r>
        <w:rPr>
          <w:spacing w:val="-3"/>
        </w:rPr>
        <w:t xml:space="preserve"> </w:t>
      </w:r>
      <w:r>
        <w:t>payment,</w:t>
      </w:r>
      <w:r>
        <w:rPr>
          <w:spacing w:val="-3"/>
        </w:rPr>
        <w:t xml:space="preserve"> </w:t>
      </w:r>
      <w:r>
        <w:t>they</w:t>
      </w:r>
      <w:r>
        <w:rPr>
          <w:spacing w:val="-3"/>
        </w:rPr>
        <w:t xml:space="preserve"> </w:t>
      </w:r>
      <w:r>
        <w:t>have</w:t>
      </w:r>
      <w:r>
        <w:rPr>
          <w:spacing w:val="-4"/>
        </w:rPr>
        <w:t xml:space="preserve"> </w:t>
      </w:r>
      <w:r>
        <w:t>an</w:t>
      </w:r>
      <w:r>
        <w:rPr>
          <w:spacing w:val="-3"/>
        </w:rPr>
        <w:t xml:space="preserve"> </w:t>
      </w:r>
      <w:r>
        <w:t>opportunity cost because internal funds could otherwise be retained as a liquidity buffer or invested in other business opportunities.</w:t>
      </w:r>
    </w:p>
    <w:p w14:paraId="7DE78662" w14:textId="77777777" w:rsidR="004D40F0" w:rsidRDefault="00000000">
      <w:pPr>
        <w:pStyle w:val="Heading1"/>
        <w:numPr>
          <w:ilvl w:val="1"/>
          <w:numId w:val="15"/>
        </w:numPr>
        <w:tabs>
          <w:tab w:val="left" w:pos="645"/>
        </w:tabs>
      </w:pPr>
      <w:r>
        <w:t>Proposed</w:t>
      </w:r>
      <w:r>
        <w:rPr>
          <w:spacing w:val="-5"/>
        </w:rPr>
        <w:t xml:space="preserve"> </w:t>
      </w:r>
      <w:r>
        <w:t>Financing</w:t>
      </w:r>
      <w:r>
        <w:rPr>
          <w:spacing w:val="-5"/>
        </w:rPr>
        <w:t xml:space="preserve"> Mix</w:t>
      </w:r>
    </w:p>
    <w:p w14:paraId="361B46E0" w14:textId="77777777" w:rsidR="004D40F0" w:rsidRDefault="00000000">
      <w:pPr>
        <w:pStyle w:val="BodyText"/>
      </w:pPr>
      <w:r>
        <w:t>The</w:t>
      </w:r>
      <w:r>
        <w:rPr>
          <w:spacing w:val="-3"/>
        </w:rPr>
        <w:t xml:space="preserve"> </w:t>
      </w:r>
      <w:r>
        <w:t>proposed ₹40</w:t>
      </w:r>
      <w:r>
        <w:rPr>
          <w:spacing w:val="-1"/>
        </w:rPr>
        <w:t xml:space="preserve"> </w:t>
      </w:r>
      <w:r>
        <w:t>lakh</w:t>
      </w:r>
      <w:r>
        <w:rPr>
          <w:spacing w:val="1"/>
        </w:rPr>
        <w:t xml:space="preserve"> </w:t>
      </w:r>
      <w:r>
        <w:t>expansion</w:t>
      </w:r>
      <w:r>
        <w:rPr>
          <w:spacing w:val="-1"/>
        </w:rPr>
        <w:t xml:space="preserve"> </w:t>
      </w:r>
      <w:r>
        <w:t>will be</w:t>
      </w:r>
      <w:r>
        <w:rPr>
          <w:spacing w:val="-2"/>
        </w:rPr>
        <w:t xml:space="preserve"> </w:t>
      </w:r>
      <w:r>
        <w:t xml:space="preserve">financed </w:t>
      </w:r>
      <w:r>
        <w:rPr>
          <w:spacing w:val="-2"/>
        </w:rPr>
        <w:t>through:</w:t>
      </w:r>
    </w:p>
    <w:p w14:paraId="4F7AE128" w14:textId="77777777" w:rsidR="004D40F0" w:rsidRDefault="00000000">
      <w:pPr>
        <w:pStyle w:val="Heading1"/>
        <w:numPr>
          <w:ilvl w:val="0"/>
          <w:numId w:val="7"/>
        </w:numPr>
        <w:tabs>
          <w:tab w:val="left" w:pos="885"/>
        </w:tabs>
      </w:pPr>
      <w:r>
        <w:t>₹15</w:t>
      </w:r>
      <w:r>
        <w:rPr>
          <w:spacing w:val="-2"/>
        </w:rPr>
        <w:t xml:space="preserve"> </w:t>
      </w:r>
      <w:r>
        <w:t>lakh</w:t>
      </w:r>
      <w:r>
        <w:rPr>
          <w:spacing w:val="-2"/>
        </w:rPr>
        <w:t xml:space="preserve"> </w:t>
      </w:r>
      <w:r>
        <w:t>from</w:t>
      </w:r>
      <w:r>
        <w:rPr>
          <w:spacing w:val="-1"/>
        </w:rPr>
        <w:t xml:space="preserve"> </w:t>
      </w:r>
      <w:r>
        <w:t>internal</w:t>
      </w:r>
      <w:r>
        <w:rPr>
          <w:spacing w:val="-2"/>
        </w:rPr>
        <w:t xml:space="preserve"> </w:t>
      </w:r>
      <w:r>
        <w:t>funds</w:t>
      </w:r>
      <w:r>
        <w:rPr>
          <w:spacing w:val="-2"/>
        </w:rPr>
        <w:t xml:space="preserve"> (37.5%)</w:t>
      </w:r>
    </w:p>
    <w:p w14:paraId="381C96F2" w14:textId="77777777" w:rsidR="004D40F0" w:rsidRDefault="00000000">
      <w:pPr>
        <w:pStyle w:val="ListParagraph"/>
        <w:numPr>
          <w:ilvl w:val="0"/>
          <w:numId w:val="7"/>
        </w:numPr>
        <w:tabs>
          <w:tab w:val="left" w:pos="885"/>
        </w:tabs>
        <w:rPr>
          <w:b/>
          <w:sz w:val="24"/>
        </w:rPr>
      </w:pPr>
      <w:r>
        <w:rPr>
          <w:b/>
          <w:sz w:val="24"/>
        </w:rPr>
        <w:t>₹25</w:t>
      </w:r>
      <w:r>
        <w:rPr>
          <w:b/>
          <w:spacing w:val="-2"/>
          <w:sz w:val="24"/>
        </w:rPr>
        <w:t xml:space="preserve"> </w:t>
      </w:r>
      <w:r>
        <w:rPr>
          <w:b/>
          <w:sz w:val="24"/>
        </w:rPr>
        <w:t>lakh</w:t>
      </w:r>
      <w:r>
        <w:rPr>
          <w:b/>
          <w:spacing w:val="-2"/>
          <w:sz w:val="24"/>
        </w:rPr>
        <w:t xml:space="preserve"> </w:t>
      </w:r>
      <w:r>
        <w:rPr>
          <w:b/>
          <w:sz w:val="24"/>
        </w:rPr>
        <w:t>through</w:t>
      </w:r>
      <w:r>
        <w:rPr>
          <w:b/>
          <w:spacing w:val="-2"/>
          <w:sz w:val="24"/>
        </w:rPr>
        <w:t xml:space="preserve"> </w:t>
      </w:r>
      <w:r>
        <w:rPr>
          <w:b/>
          <w:sz w:val="24"/>
        </w:rPr>
        <w:t>a</w:t>
      </w:r>
      <w:r>
        <w:rPr>
          <w:b/>
          <w:spacing w:val="-4"/>
          <w:sz w:val="24"/>
        </w:rPr>
        <w:t xml:space="preserve"> </w:t>
      </w:r>
      <w:r>
        <w:rPr>
          <w:b/>
          <w:sz w:val="24"/>
        </w:rPr>
        <w:t>bank</w:t>
      </w:r>
      <w:r>
        <w:rPr>
          <w:b/>
          <w:spacing w:val="-2"/>
          <w:sz w:val="24"/>
        </w:rPr>
        <w:t xml:space="preserve"> </w:t>
      </w:r>
      <w:r>
        <w:rPr>
          <w:b/>
          <w:sz w:val="24"/>
        </w:rPr>
        <w:t>term</w:t>
      </w:r>
      <w:r>
        <w:rPr>
          <w:b/>
          <w:spacing w:val="-1"/>
          <w:sz w:val="24"/>
        </w:rPr>
        <w:t xml:space="preserve"> </w:t>
      </w:r>
      <w:r>
        <w:rPr>
          <w:b/>
          <w:sz w:val="24"/>
        </w:rPr>
        <w:t xml:space="preserve">loan </w:t>
      </w:r>
      <w:r>
        <w:rPr>
          <w:b/>
          <w:spacing w:val="-2"/>
          <w:sz w:val="24"/>
        </w:rPr>
        <w:t>(62.5%)</w:t>
      </w:r>
    </w:p>
    <w:p w14:paraId="3BD78C78" w14:textId="77777777" w:rsidR="004D40F0" w:rsidRDefault="00000000">
      <w:pPr>
        <w:pStyle w:val="BodyText"/>
      </w:pPr>
      <w:r>
        <w:t>This</w:t>
      </w:r>
      <w:r>
        <w:rPr>
          <w:spacing w:val="-5"/>
        </w:rPr>
        <w:t xml:space="preserve"> </w:t>
      </w:r>
      <w:r>
        <w:t>financing</w:t>
      </w:r>
      <w:r>
        <w:rPr>
          <w:spacing w:val="-1"/>
        </w:rPr>
        <w:t xml:space="preserve"> </w:t>
      </w:r>
      <w:r>
        <w:t>structure</w:t>
      </w:r>
      <w:r>
        <w:rPr>
          <w:spacing w:val="-1"/>
        </w:rPr>
        <w:t xml:space="preserve"> </w:t>
      </w:r>
      <w:r>
        <w:t>provides</w:t>
      </w:r>
      <w:r>
        <w:rPr>
          <w:spacing w:val="-2"/>
        </w:rPr>
        <w:t xml:space="preserve"> </w:t>
      </w:r>
      <w:r>
        <w:t>a</w:t>
      </w:r>
      <w:r>
        <w:rPr>
          <w:spacing w:val="-3"/>
        </w:rPr>
        <w:t xml:space="preserve"> </w:t>
      </w:r>
      <w:r>
        <w:t>balance</w:t>
      </w:r>
      <w:r>
        <w:rPr>
          <w:spacing w:val="-2"/>
        </w:rPr>
        <w:t xml:space="preserve"> </w:t>
      </w:r>
      <w:r>
        <w:t>between</w:t>
      </w:r>
      <w:r>
        <w:rPr>
          <w:spacing w:val="-2"/>
        </w:rPr>
        <w:t xml:space="preserve"> </w:t>
      </w:r>
      <w:r>
        <w:t>internal</w:t>
      </w:r>
      <w:r>
        <w:rPr>
          <w:spacing w:val="-1"/>
        </w:rPr>
        <w:t xml:space="preserve"> </w:t>
      </w:r>
      <w:r>
        <w:t>and</w:t>
      </w:r>
      <w:r>
        <w:rPr>
          <w:spacing w:val="-1"/>
        </w:rPr>
        <w:t xml:space="preserve"> </w:t>
      </w:r>
      <w:r>
        <w:t>external</w:t>
      </w:r>
      <w:r>
        <w:rPr>
          <w:spacing w:val="1"/>
        </w:rPr>
        <w:t xml:space="preserve"> </w:t>
      </w:r>
      <w:r>
        <w:rPr>
          <w:spacing w:val="-2"/>
        </w:rPr>
        <w:t>funding.</w:t>
      </w:r>
    </w:p>
    <w:p w14:paraId="5734A72B" w14:textId="77777777" w:rsidR="004D40F0" w:rsidRDefault="00000000">
      <w:pPr>
        <w:pStyle w:val="Heading1"/>
        <w:numPr>
          <w:ilvl w:val="1"/>
          <w:numId w:val="15"/>
        </w:numPr>
        <w:tabs>
          <w:tab w:val="left" w:pos="645"/>
        </w:tabs>
      </w:pPr>
      <w:r>
        <w:t>Illustrative</w:t>
      </w:r>
      <w:r>
        <w:rPr>
          <w:spacing w:val="-3"/>
        </w:rPr>
        <w:t xml:space="preserve"> </w:t>
      </w:r>
      <w:r>
        <w:t>Cost</w:t>
      </w:r>
      <w:r>
        <w:rPr>
          <w:spacing w:val="-2"/>
        </w:rPr>
        <w:t xml:space="preserve"> </w:t>
      </w:r>
      <w:r>
        <w:t>of</w:t>
      </w:r>
      <w:r>
        <w:rPr>
          <w:spacing w:val="1"/>
        </w:rPr>
        <w:t xml:space="preserve"> </w:t>
      </w:r>
      <w:r>
        <w:rPr>
          <w:spacing w:val="-2"/>
        </w:rPr>
        <w:t>Capital</w:t>
      </w:r>
    </w:p>
    <w:p w14:paraId="19FDF2B7" w14:textId="77777777" w:rsidR="004D40F0" w:rsidRDefault="00000000">
      <w:pPr>
        <w:pStyle w:val="BodyText"/>
      </w:pPr>
      <w:r>
        <w:t>The</w:t>
      </w:r>
      <w:r>
        <w:rPr>
          <w:spacing w:val="-5"/>
        </w:rPr>
        <w:t xml:space="preserve"> </w:t>
      </w:r>
      <w:r>
        <w:t>weighted</w:t>
      </w:r>
      <w:r>
        <w:rPr>
          <w:spacing w:val="-1"/>
        </w:rPr>
        <w:t xml:space="preserve"> </w:t>
      </w:r>
      <w:r>
        <w:t>cost</w:t>
      </w:r>
      <w:r>
        <w:rPr>
          <w:spacing w:val="-1"/>
        </w:rPr>
        <w:t xml:space="preserve"> </w:t>
      </w:r>
      <w:r>
        <w:t>of</w:t>
      </w:r>
      <w:r>
        <w:rPr>
          <w:spacing w:val="-1"/>
        </w:rPr>
        <w:t xml:space="preserve"> </w:t>
      </w:r>
      <w:r>
        <w:t>the</w:t>
      </w:r>
      <w:r>
        <w:rPr>
          <w:spacing w:val="1"/>
        </w:rPr>
        <w:t xml:space="preserve"> </w:t>
      </w:r>
      <w:r>
        <w:t>proposed</w:t>
      </w:r>
      <w:r>
        <w:rPr>
          <w:spacing w:val="-1"/>
        </w:rPr>
        <w:t xml:space="preserve"> </w:t>
      </w:r>
      <w:r>
        <w:t>expansion</w:t>
      </w:r>
      <w:r>
        <w:rPr>
          <w:spacing w:val="-1"/>
        </w:rPr>
        <w:t xml:space="preserve"> </w:t>
      </w:r>
      <w:r>
        <w:t>financing</w:t>
      </w:r>
      <w:r>
        <w:rPr>
          <w:spacing w:val="-1"/>
        </w:rPr>
        <w:t xml:space="preserve"> </w:t>
      </w:r>
      <w:r>
        <w:t>is</w:t>
      </w:r>
      <w:r>
        <w:rPr>
          <w:spacing w:val="-2"/>
        </w:rPr>
        <w:t xml:space="preserve"> </w:t>
      </w:r>
      <w:r>
        <w:t>calculated</w:t>
      </w:r>
      <w:r>
        <w:rPr>
          <w:spacing w:val="1"/>
        </w:rPr>
        <w:t xml:space="preserve"> </w:t>
      </w:r>
      <w:r>
        <w:rPr>
          <w:spacing w:val="-5"/>
        </w:rPr>
        <w:t>as:</w:t>
      </w:r>
    </w:p>
    <w:p w14:paraId="3E552501" w14:textId="77777777" w:rsidR="004D40F0" w:rsidRDefault="00000000">
      <w:pPr>
        <w:ind w:left="165"/>
        <w:rPr>
          <w:b/>
          <w:sz w:val="24"/>
        </w:rPr>
      </w:pPr>
      <w:r>
        <w:rPr>
          <w:b/>
          <w:sz w:val="24"/>
        </w:rPr>
        <w:t>Weighted</w:t>
      </w:r>
      <w:r>
        <w:rPr>
          <w:b/>
          <w:spacing w:val="-1"/>
          <w:sz w:val="24"/>
        </w:rPr>
        <w:t xml:space="preserve"> </w:t>
      </w:r>
      <w:r>
        <w:rPr>
          <w:b/>
          <w:sz w:val="24"/>
        </w:rPr>
        <w:t>Cost</w:t>
      </w:r>
      <w:r>
        <w:rPr>
          <w:b/>
          <w:spacing w:val="-1"/>
          <w:sz w:val="24"/>
        </w:rPr>
        <w:t xml:space="preserve"> </w:t>
      </w:r>
      <w:r>
        <w:rPr>
          <w:b/>
          <w:sz w:val="24"/>
        </w:rPr>
        <w:t>= (37.5%</w:t>
      </w:r>
      <w:r>
        <w:rPr>
          <w:b/>
          <w:spacing w:val="-1"/>
          <w:sz w:val="24"/>
        </w:rPr>
        <w:t xml:space="preserve"> </w:t>
      </w:r>
      <w:r>
        <w:rPr>
          <w:b/>
          <w:sz w:val="24"/>
        </w:rPr>
        <w:t>× 15%)</w:t>
      </w:r>
      <w:r>
        <w:rPr>
          <w:b/>
          <w:spacing w:val="-1"/>
          <w:sz w:val="24"/>
        </w:rPr>
        <w:t xml:space="preserve"> </w:t>
      </w:r>
      <w:r>
        <w:rPr>
          <w:b/>
          <w:sz w:val="24"/>
        </w:rPr>
        <w:t>+</w:t>
      </w:r>
      <w:r>
        <w:rPr>
          <w:b/>
          <w:spacing w:val="-1"/>
          <w:sz w:val="24"/>
        </w:rPr>
        <w:t xml:space="preserve"> </w:t>
      </w:r>
      <w:r>
        <w:rPr>
          <w:b/>
          <w:sz w:val="24"/>
        </w:rPr>
        <w:t xml:space="preserve">(62.5% × </w:t>
      </w:r>
      <w:r>
        <w:rPr>
          <w:b/>
          <w:spacing w:val="-4"/>
          <w:sz w:val="24"/>
        </w:rPr>
        <w:t>11%)</w:t>
      </w:r>
    </w:p>
    <w:p w14:paraId="63797EFD" w14:textId="77777777" w:rsidR="004D40F0" w:rsidRDefault="00000000">
      <w:pPr>
        <w:pStyle w:val="Heading1"/>
        <w:rPr>
          <w:spacing w:val="-2"/>
        </w:rPr>
      </w:pPr>
      <w:r>
        <w:t xml:space="preserve">= 12.5% </w:t>
      </w:r>
      <w:r>
        <w:rPr>
          <w:spacing w:val="-2"/>
        </w:rPr>
        <w:t>approximately</w:t>
      </w:r>
    </w:p>
    <w:p w14:paraId="3260DB37" w14:textId="058C3085" w:rsidR="00B13277" w:rsidRPr="00B13277" w:rsidRDefault="00B13277">
      <w:pPr>
        <w:pStyle w:val="Heading1"/>
        <w:rPr>
          <w:b w:val="0"/>
          <w:bCs w:val="0"/>
        </w:rPr>
      </w:pPr>
      <w:r w:rsidRPr="00B13277">
        <w:rPr>
          <w:b w:val="0"/>
          <w:bCs w:val="0"/>
        </w:rPr>
        <w:t>A full company-level WACC has not been estimated because reliable information on the market value of equity, existing debt pricing and applicable tax rate was not available. The 12.5% figure is therefore used as an illustrative blended financing cost for evaluating the proposed expansion.</w:t>
      </w:r>
    </w:p>
    <w:p w14:paraId="470991C4" w14:textId="77777777" w:rsidR="004D40F0" w:rsidRDefault="00000000">
      <w:pPr>
        <w:ind w:left="165"/>
        <w:rPr>
          <w:sz w:val="24"/>
        </w:rPr>
      </w:pPr>
      <w:r>
        <w:rPr>
          <w:sz w:val="24"/>
        </w:rPr>
        <w:t>This</w:t>
      </w:r>
      <w:r>
        <w:rPr>
          <w:spacing w:val="-5"/>
          <w:sz w:val="24"/>
        </w:rPr>
        <w:t xml:space="preserve"> </w:t>
      </w:r>
      <w:r>
        <w:rPr>
          <w:sz w:val="24"/>
        </w:rPr>
        <w:t>represents</w:t>
      </w:r>
      <w:r>
        <w:rPr>
          <w:spacing w:val="-3"/>
          <w:sz w:val="24"/>
        </w:rPr>
        <w:t xml:space="preserve"> </w:t>
      </w:r>
      <w:r>
        <w:rPr>
          <w:sz w:val="24"/>
        </w:rPr>
        <w:t>the</w:t>
      </w:r>
      <w:r>
        <w:rPr>
          <w:spacing w:val="-1"/>
          <w:sz w:val="24"/>
        </w:rPr>
        <w:t xml:space="preserve"> </w:t>
      </w:r>
      <w:r>
        <w:rPr>
          <w:sz w:val="24"/>
        </w:rPr>
        <w:t>estimated</w:t>
      </w:r>
      <w:r>
        <w:rPr>
          <w:spacing w:val="-1"/>
          <w:sz w:val="24"/>
        </w:rPr>
        <w:t xml:space="preserve"> </w:t>
      </w:r>
      <w:r w:rsidRPr="00B13277">
        <w:rPr>
          <w:bCs/>
          <w:sz w:val="24"/>
        </w:rPr>
        <w:t>blended</w:t>
      </w:r>
      <w:r w:rsidRPr="00B13277">
        <w:rPr>
          <w:bCs/>
          <w:spacing w:val="-2"/>
          <w:sz w:val="24"/>
        </w:rPr>
        <w:t xml:space="preserve"> </w:t>
      </w:r>
      <w:r w:rsidRPr="00B13277">
        <w:rPr>
          <w:bCs/>
          <w:sz w:val="24"/>
        </w:rPr>
        <w:t>cost</w:t>
      </w:r>
      <w:r w:rsidRPr="00B13277">
        <w:rPr>
          <w:bCs/>
          <w:spacing w:val="-2"/>
          <w:sz w:val="24"/>
        </w:rPr>
        <w:t xml:space="preserve"> </w:t>
      </w:r>
      <w:r w:rsidRPr="00B13277">
        <w:rPr>
          <w:bCs/>
          <w:sz w:val="24"/>
        </w:rPr>
        <w:t>of</w:t>
      </w:r>
      <w:r w:rsidRPr="00B13277">
        <w:rPr>
          <w:bCs/>
          <w:spacing w:val="-4"/>
          <w:sz w:val="24"/>
        </w:rPr>
        <w:t xml:space="preserve"> </w:t>
      </w:r>
      <w:r w:rsidRPr="00B13277">
        <w:rPr>
          <w:bCs/>
          <w:sz w:val="24"/>
        </w:rPr>
        <w:t>financing for</w:t>
      </w:r>
      <w:r w:rsidRPr="00B13277">
        <w:rPr>
          <w:bCs/>
          <w:spacing w:val="-4"/>
          <w:sz w:val="24"/>
        </w:rPr>
        <w:t xml:space="preserve"> </w:t>
      </w:r>
      <w:r w:rsidRPr="00B13277">
        <w:rPr>
          <w:bCs/>
          <w:sz w:val="24"/>
        </w:rPr>
        <w:t>the</w:t>
      </w:r>
      <w:r>
        <w:rPr>
          <w:spacing w:val="-2"/>
          <w:sz w:val="24"/>
        </w:rPr>
        <w:t xml:space="preserve"> </w:t>
      </w:r>
      <w:r>
        <w:rPr>
          <w:sz w:val="24"/>
        </w:rPr>
        <w:t>proposed</w:t>
      </w:r>
      <w:r>
        <w:rPr>
          <w:spacing w:val="-1"/>
          <w:sz w:val="24"/>
        </w:rPr>
        <w:t xml:space="preserve"> </w:t>
      </w:r>
      <w:r>
        <w:rPr>
          <w:spacing w:val="-2"/>
          <w:sz w:val="24"/>
        </w:rPr>
        <w:t>expansion.</w:t>
      </w:r>
    </w:p>
    <w:p w14:paraId="5529EE95" w14:textId="77777777" w:rsidR="004D40F0" w:rsidRDefault="00000000">
      <w:pPr>
        <w:pStyle w:val="Heading1"/>
        <w:numPr>
          <w:ilvl w:val="1"/>
          <w:numId w:val="15"/>
        </w:numPr>
        <w:tabs>
          <w:tab w:val="left" w:pos="645"/>
        </w:tabs>
      </w:pPr>
      <w:r>
        <w:t>Financing</w:t>
      </w:r>
      <w:r>
        <w:rPr>
          <w:spacing w:val="-4"/>
        </w:rPr>
        <w:t xml:space="preserve"> </w:t>
      </w:r>
      <w:r>
        <w:rPr>
          <w:spacing w:val="-2"/>
        </w:rPr>
        <w:t>Impact</w:t>
      </w:r>
    </w:p>
    <w:p w14:paraId="44B2B6ED" w14:textId="77777777" w:rsidR="004D40F0" w:rsidRDefault="00000000">
      <w:pPr>
        <w:pStyle w:val="BodyText"/>
      </w:pPr>
      <w:r>
        <w:t>The</w:t>
      </w:r>
      <w:r>
        <w:rPr>
          <w:spacing w:val="-3"/>
        </w:rPr>
        <w:t xml:space="preserve"> </w:t>
      </w:r>
      <w:r>
        <w:t>recommended</w:t>
      </w:r>
      <w:r>
        <w:rPr>
          <w:spacing w:val="-1"/>
        </w:rPr>
        <w:t xml:space="preserve"> </w:t>
      </w:r>
      <w:r>
        <w:t>funding structure</w:t>
      </w:r>
      <w:r>
        <w:rPr>
          <w:spacing w:val="-3"/>
        </w:rPr>
        <w:t xml:space="preserve"> </w:t>
      </w:r>
      <w:r>
        <w:t>is</w:t>
      </w:r>
      <w:r>
        <w:rPr>
          <w:spacing w:val="-1"/>
        </w:rPr>
        <w:t xml:space="preserve"> </w:t>
      </w:r>
      <w:r>
        <w:t>expected</w:t>
      </w:r>
      <w:r>
        <w:rPr>
          <w:spacing w:val="-1"/>
        </w:rPr>
        <w:t xml:space="preserve"> </w:t>
      </w:r>
      <w:r>
        <w:t>to</w:t>
      </w:r>
      <w:r>
        <w:rPr>
          <w:spacing w:val="-1"/>
        </w:rPr>
        <w:t xml:space="preserve"> </w:t>
      </w:r>
      <w:r>
        <w:t>have</w:t>
      </w:r>
      <w:r>
        <w:rPr>
          <w:spacing w:val="-1"/>
        </w:rPr>
        <w:t xml:space="preserve"> </w:t>
      </w:r>
      <w:r>
        <w:t>the</w:t>
      </w:r>
      <w:r>
        <w:rPr>
          <w:spacing w:val="-1"/>
        </w:rPr>
        <w:t xml:space="preserve"> </w:t>
      </w:r>
      <w:r>
        <w:t xml:space="preserve">following </w:t>
      </w:r>
      <w:r>
        <w:rPr>
          <w:spacing w:val="-2"/>
        </w:rPr>
        <w:t>impact:</w:t>
      </w:r>
    </w:p>
    <w:p w14:paraId="1720720D" w14:textId="77777777" w:rsidR="004D40F0" w:rsidRDefault="00000000">
      <w:pPr>
        <w:pStyle w:val="ListParagraph"/>
        <w:numPr>
          <w:ilvl w:val="0"/>
          <w:numId w:val="6"/>
        </w:numPr>
        <w:tabs>
          <w:tab w:val="left" w:pos="885"/>
        </w:tabs>
        <w:rPr>
          <w:sz w:val="24"/>
        </w:rPr>
      </w:pPr>
      <w:r>
        <w:rPr>
          <w:sz w:val="24"/>
        </w:rPr>
        <w:t>The</w:t>
      </w:r>
      <w:r>
        <w:rPr>
          <w:spacing w:val="-6"/>
          <w:sz w:val="24"/>
        </w:rPr>
        <w:t xml:space="preserve"> </w:t>
      </w:r>
      <w:r>
        <w:rPr>
          <w:sz w:val="24"/>
        </w:rPr>
        <w:t>use</w:t>
      </w:r>
      <w:r>
        <w:rPr>
          <w:spacing w:val="-2"/>
          <w:sz w:val="24"/>
        </w:rPr>
        <w:t xml:space="preserve"> </w:t>
      </w:r>
      <w:r>
        <w:rPr>
          <w:sz w:val="24"/>
        </w:rPr>
        <w:t>of</w:t>
      </w:r>
      <w:r>
        <w:rPr>
          <w:spacing w:val="-1"/>
          <w:sz w:val="24"/>
        </w:rPr>
        <w:t xml:space="preserve"> </w:t>
      </w:r>
      <w:r>
        <w:rPr>
          <w:sz w:val="24"/>
        </w:rPr>
        <w:t>internal</w:t>
      </w:r>
      <w:r>
        <w:rPr>
          <w:spacing w:val="-2"/>
          <w:sz w:val="24"/>
        </w:rPr>
        <w:t xml:space="preserve"> </w:t>
      </w:r>
      <w:r>
        <w:rPr>
          <w:sz w:val="24"/>
        </w:rPr>
        <w:t>funds</w:t>
      </w:r>
      <w:r>
        <w:rPr>
          <w:spacing w:val="1"/>
          <w:sz w:val="24"/>
        </w:rPr>
        <w:t xml:space="preserve"> </w:t>
      </w:r>
      <w:r>
        <w:rPr>
          <w:sz w:val="24"/>
        </w:rPr>
        <w:t>reduces excessive</w:t>
      </w:r>
      <w:r>
        <w:rPr>
          <w:spacing w:val="-2"/>
          <w:sz w:val="24"/>
        </w:rPr>
        <w:t xml:space="preserve"> </w:t>
      </w:r>
      <w:r>
        <w:rPr>
          <w:sz w:val="24"/>
        </w:rPr>
        <w:t>dependence</w:t>
      </w:r>
      <w:r>
        <w:rPr>
          <w:spacing w:val="-2"/>
          <w:sz w:val="24"/>
        </w:rPr>
        <w:t xml:space="preserve"> </w:t>
      </w:r>
      <w:r>
        <w:rPr>
          <w:sz w:val="24"/>
        </w:rPr>
        <w:t>on</w:t>
      </w:r>
      <w:r>
        <w:rPr>
          <w:spacing w:val="-1"/>
          <w:sz w:val="24"/>
        </w:rPr>
        <w:t xml:space="preserve"> </w:t>
      </w:r>
      <w:r>
        <w:rPr>
          <w:spacing w:val="-2"/>
          <w:sz w:val="24"/>
        </w:rPr>
        <w:t>debt.</w:t>
      </w:r>
    </w:p>
    <w:p w14:paraId="52C408EE" w14:textId="77777777" w:rsidR="004D40F0" w:rsidRDefault="00000000">
      <w:pPr>
        <w:pStyle w:val="ListParagraph"/>
        <w:numPr>
          <w:ilvl w:val="0"/>
          <w:numId w:val="6"/>
        </w:numPr>
        <w:tabs>
          <w:tab w:val="left" w:pos="885"/>
        </w:tabs>
        <w:rPr>
          <w:sz w:val="24"/>
        </w:rPr>
      </w:pPr>
      <w:r>
        <w:rPr>
          <w:sz w:val="24"/>
        </w:rPr>
        <w:t>The</w:t>
      </w:r>
      <w:r>
        <w:rPr>
          <w:spacing w:val="-3"/>
          <w:sz w:val="24"/>
        </w:rPr>
        <w:t xml:space="preserve"> </w:t>
      </w:r>
      <w:r>
        <w:rPr>
          <w:sz w:val="24"/>
        </w:rPr>
        <w:t>term loan</w:t>
      </w:r>
      <w:r>
        <w:rPr>
          <w:spacing w:val="-1"/>
          <w:sz w:val="24"/>
        </w:rPr>
        <w:t xml:space="preserve"> </w:t>
      </w:r>
      <w:r>
        <w:rPr>
          <w:sz w:val="24"/>
        </w:rPr>
        <w:t>matches</w:t>
      </w:r>
      <w:r>
        <w:rPr>
          <w:spacing w:val="-1"/>
          <w:sz w:val="24"/>
        </w:rPr>
        <w:t xml:space="preserve"> </w:t>
      </w:r>
      <w:r>
        <w:rPr>
          <w:sz w:val="24"/>
        </w:rPr>
        <w:t>the long-term</w:t>
      </w:r>
      <w:r>
        <w:rPr>
          <w:spacing w:val="-1"/>
          <w:sz w:val="24"/>
        </w:rPr>
        <w:t xml:space="preserve"> </w:t>
      </w:r>
      <w:r>
        <w:rPr>
          <w:sz w:val="24"/>
        </w:rPr>
        <w:t>nature</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 xml:space="preserve">digital </w:t>
      </w:r>
      <w:r>
        <w:rPr>
          <w:spacing w:val="-2"/>
          <w:sz w:val="24"/>
        </w:rPr>
        <w:t>investment.</w:t>
      </w:r>
    </w:p>
    <w:p w14:paraId="459772BE" w14:textId="77777777" w:rsidR="004D40F0" w:rsidRDefault="00000000">
      <w:pPr>
        <w:pStyle w:val="ListParagraph"/>
        <w:numPr>
          <w:ilvl w:val="0"/>
          <w:numId w:val="6"/>
        </w:numPr>
        <w:tabs>
          <w:tab w:val="left" w:pos="885"/>
        </w:tabs>
        <w:rPr>
          <w:sz w:val="24"/>
        </w:rPr>
      </w:pPr>
      <w:r>
        <w:rPr>
          <w:sz w:val="24"/>
        </w:rPr>
        <w:t>Cash</w:t>
      </w:r>
      <w:r>
        <w:rPr>
          <w:spacing w:val="-4"/>
          <w:sz w:val="24"/>
        </w:rPr>
        <w:t xml:space="preserve"> </w:t>
      </w:r>
      <w:r>
        <w:rPr>
          <w:sz w:val="24"/>
        </w:rPr>
        <w:t>Credit</w:t>
      </w:r>
      <w:r>
        <w:rPr>
          <w:spacing w:val="-2"/>
          <w:sz w:val="24"/>
        </w:rPr>
        <w:t xml:space="preserve"> </w:t>
      </w:r>
      <w:r>
        <w:rPr>
          <w:sz w:val="24"/>
        </w:rPr>
        <w:t>remains</w:t>
      </w:r>
      <w:r>
        <w:rPr>
          <w:spacing w:val="-2"/>
          <w:sz w:val="24"/>
        </w:rPr>
        <w:t xml:space="preserve"> </w:t>
      </w:r>
      <w:r>
        <w:rPr>
          <w:sz w:val="24"/>
        </w:rPr>
        <w:t>available</w:t>
      </w:r>
      <w:r>
        <w:rPr>
          <w:spacing w:val="-3"/>
          <w:sz w:val="24"/>
        </w:rPr>
        <w:t xml:space="preserve"> </w:t>
      </w:r>
      <w:r>
        <w:rPr>
          <w:sz w:val="24"/>
        </w:rPr>
        <w:t>for</w:t>
      </w:r>
      <w:r>
        <w:rPr>
          <w:spacing w:val="-3"/>
          <w:sz w:val="24"/>
        </w:rPr>
        <w:t xml:space="preserve"> </w:t>
      </w:r>
      <w:r>
        <w:rPr>
          <w:sz w:val="24"/>
        </w:rPr>
        <w:t>short-term</w:t>
      </w:r>
      <w:r>
        <w:rPr>
          <w:spacing w:val="-2"/>
          <w:sz w:val="24"/>
        </w:rPr>
        <w:t xml:space="preserve"> </w:t>
      </w:r>
      <w:r>
        <w:rPr>
          <w:sz w:val="24"/>
        </w:rPr>
        <w:t>working-capital</w:t>
      </w:r>
      <w:r>
        <w:rPr>
          <w:spacing w:val="-1"/>
          <w:sz w:val="24"/>
        </w:rPr>
        <w:t xml:space="preserve"> </w:t>
      </w:r>
      <w:r>
        <w:rPr>
          <w:spacing w:val="-2"/>
          <w:sz w:val="24"/>
        </w:rPr>
        <w:t>requirements.</w:t>
      </w:r>
    </w:p>
    <w:p w14:paraId="5E19CC85" w14:textId="77777777" w:rsidR="004D40F0" w:rsidRDefault="00000000">
      <w:pPr>
        <w:pStyle w:val="ListParagraph"/>
        <w:numPr>
          <w:ilvl w:val="0"/>
          <w:numId w:val="6"/>
        </w:numPr>
        <w:tabs>
          <w:tab w:val="left" w:pos="885"/>
        </w:tabs>
        <w:ind w:right="770"/>
        <w:rPr>
          <w:sz w:val="24"/>
        </w:rPr>
      </w:pPr>
      <w:r>
        <w:rPr>
          <w:sz w:val="24"/>
        </w:rPr>
        <w:t>A</w:t>
      </w:r>
      <w:r>
        <w:rPr>
          <w:spacing w:val="-4"/>
          <w:sz w:val="24"/>
        </w:rPr>
        <w:t xml:space="preserve"> </w:t>
      </w:r>
      <w:r>
        <w:rPr>
          <w:sz w:val="24"/>
        </w:rPr>
        <w:t>balanced</w:t>
      </w:r>
      <w:r>
        <w:rPr>
          <w:spacing w:val="-3"/>
          <w:sz w:val="24"/>
        </w:rPr>
        <w:t xml:space="preserve"> </w:t>
      </w:r>
      <w:r>
        <w:rPr>
          <w:sz w:val="24"/>
        </w:rPr>
        <w:t>financing</w:t>
      </w:r>
      <w:r>
        <w:rPr>
          <w:spacing w:val="-3"/>
          <w:sz w:val="24"/>
        </w:rPr>
        <w:t xml:space="preserve"> </w:t>
      </w:r>
      <w:r>
        <w:rPr>
          <w:sz w:val="24"/>
        </w:rPr>
        <w:t>mix</w:t>
      </w:r>
      <w:r>
        <w:rPr>
          <w:spacing w:val="-3"/>
          <w:sz w:val="24"/>
        </w:rPr>
        <w:t xml:space="preserve"> </w:t>
      </w:r>
      <w:r>
        <w:rPr>
          <w:sz w:val="24"/>
        </w:rPr>
        <w:t>can</w:t>
      </w:r>
      <w:r>
        <w:rPr>
          <w:spacing w:val="-3"/>
          <w:sz w:val="24"/>
        </w:rPr>
        <w:t xml:space="preserve"> </w:t>
      </w:r>
      <w:r>
        <w:rPr>
          <w:sz w:val="24"/>
        </w:rPr>
        <w:t>reduce</w:t>
      </w:r>
      <w:r>
        <w:rPr>
          <w:spacing w:val="-4"/>
          <w:sz w:val="24"/>
        </w:rPr>
        <w:t xml:space="preserve"> </w:t>
      </w:r>
      <w:r>
        <w:rPr>
          <w:sz w:val="24"/>
        </w:rPr>
        <w:t>liquidity</w:t>
      </w:r>
      <w:r>
        <w:rPr>
          <w:spacing w:val="-3"/>
          <w:sz w:val="24"/>
        </w:rPr>
        <w:t xml:space="preserve"> </w:t>
      </w:r>
      <w:r>
        <w:rPr>
          <w:sz w:val="24"/>
        </w:rPr>
        <w:t>pressure</w:t>
      </w:r>
      <w:r>
        <w:rPr>
          <w:spacing w:val="-5"/>
          <w:sz w:val="24"/>
        </w:rPr>
        <w:t xml:space="preserve"> </w:t>
      </w:r>
      <w:r>
        <w:rPr>
          <w:sz w:val="24"/>
        </w:rPr>
        <w:t>compared</w:t>
      </w:r>
      <w:r>
        <w:rPr>
          <w:spacing w:val="-3"/>
          <w:sz w:val="24"/>
        </w:rPr>
        <w:t xml:space="preserve"> </w:t>
      </w:r>
      <w:r>
        <w:rPr>
          <w:sz w:val="24"/>
        </w:rPr>
        <w:t>with</w:t>
      </w:r>
      <w:r>
        <w:rPr>
          <w:spacing w:val="-3"/>
          <w:sz w:val="24"/>
        </w:rPr>
        <w:t xml:space="preserve"> </w:t>
      </w:r>
      <w:r>
        <w:rPr>
          <w:sz w:val="24"/>
        </w:rPr>
        <w:t>financing</w:t>
      </w:r>
      <w:r>
        <w:rPr>
          <w:spacing w:val="-3"/>
          <w:sz w:val="24"/>
        </w:rPr>
        <w:t xml:space="preserve"> </w:t>
      </w:r>
      <w:r>
        <w:rPr>
          <w:sz w:val="24"/>
        </w:rPr>
        <w:t>the entire project through internal funds.</w:t>
      </w:r>
    </w:p>
    <w:p w14:paraId="1EC800EE" w14:textId="77777777" w:rsidR="004D40F0" w:rsidRDefault="00000000">
      <w:pPr>
        <w:pStyle w:val="ListParagraph"/>
        <w:numPr>
          <w:ilvl w:val="0"/>
          <w:numId w:val="6"/>
        </w:numPr>
        <w:tabs>
          <w:tab w:val="left" w:pos="885"/>
        </w:tabs>
        <w:spacing w:before="1"/>
        <w:rPr>
          <w:sz w:val="24"/>
        </w:rPr>
      </w:pPr>
      <w:r>
        <w:rPr>
          <w:sz w:val="24"/>
        </w:rPr>
        <w:t>However,</w:t>
      </w:r>
      <w:r>
        <w:rPr>
          <w:spacing w:val="-4"/>
          <w:sz w:val="24"/>
        </w:rPr>
        <w:t xml:space="preserve"> </w:t>
      </w:r>
      <w:r>
        <w:rPr>
          <w:sz w:val="24"/>
        </w:rPr>
        <w:t>additional</w:t>
      </w:r>
      <w:r>
        <w:rPr>
          <w:spacing w:val="-2"/>
          <w:sz w:val="24"/>
        </w:rPr>
        <w:t xml:space="preserve"> </w:t>
      </w:r>
      <w:r>
        <w:rPr>
          <w:sz w:val="24"/>
        </w:rPr>
        <w:t>debt will</w:t>
      </w:r>
      <w:r>
        <w:rPr>
          <w:spacing w:val="-2"/>
          <w:sz w:val="24"/>
        </w:rPr>
        <w:t xml:space="preserve"> </w:t>
      </w:r>
      <w:r>
        <w:rPr>
          <w:sz w:val="24"/>
        </w:rPr>
        <w:t>increase</w:t>
      </w:r>
      <w:r>
        <w:rPr>
          <w:spacing w:val="-2"/>
          <w:sz w:val="24"/>
        </w:rPr>
        <w:t xml:space="preserve"> </w:t>
      </w:r>
      <w:r>
        <w:rPr>
          <w:sz w:val="24"/>
        </w:rPr>
        <w:t>interest</w:t>
      </w:r>
      <w:r>
        <w:rPr>
          <w:spacing w:val="-2"/>
          <w:sz w:val="24"/>
        </w:rPr>
        <w:t xml:space="preserve"> </w:t>
      </w:r>
      <w:r>
        <w:rPr>
          <w:sz w:val="24"/>
        </w:rPr>
        <w:t>and</w:t>
      </w:r>
      <w:r>
        <w:rPr>
          <w:spacing w:val="-1"/>
          <w:sz w:val="24"/>
        </w:rPr>
        <w:t xml:space="preserve"> </w:t>
      </w:r>
      <w:r>
        <w:rPr>
          <w:sz w:val="24"/>
        </w:rPr>
        <w:t>repayment</w:t>
      </w:r>
      <w:r>
        <w:rPr>
          <w:spacing w:val="-1"/>
          <w:sz w:val="24"/>
        </w:rPr>
        <w:t xml:space="preserve"> </w:t>
      </w:r>
      <w:r>
        <w:rPr>
          <w:spacing w:val="-2"/>
          <w:sz w:val="24"/>
        </w:rPr>
        <w:t>obligations.</w:t>
      </w:r>
    </w:p>
    <w:p w14:paraId="79D8728A" w14:textId="77777777" w:rsidR="004D40F0" w:rsidRDefault="004D40F0">
      <w:pPr>
        <w:pStyle w:val="BodyText"/>
        <w:ind w:left="0"/>
      </w:pPr>
    </w:p>
    <w:p w14:paraId="7FAF0E4B" w14:textId="09F2E192" w:rsidR="004D40F0" w:rsidRPr="00B13277" w:rsidRDefault="00000000" w:rsidP="00B13277">
      <w:pPr>
        <w:pStyle w:val="ListParagraph"/>
        <w:numPr>
          <w:ilvl w:val="0"/>
          <w:numId w:val="15"/>
        </w:numPr>
        <w:tabs>
          <w:tab w:val="left" w:pos="465"/>
        </w:tabs>
        <w:rPr>
          <w:b/>
          <w:sz w:val="24"/>
        </w:rPr>
      </w:pPr>
      <w:r w:rsidRPr="00B13277">
        <w:rPr>
          <w:b/>
          <w:spacing w:val="-4"/>
          <w:sz w:val="24"/>
          <w:u w:val="single"/>
        </w:rPr>
        <w:t xml:space="preserve"> </w:t>
      </w:r>
      <w:r w:rsidRPr="00B13277">
        <w:rPr>
          <w:b/>
          <w:sz w:val="24"/>
          <w:u w:val="single"/>
        </w:rPr>
        <w:t>​Investment</w:t>
      </w:r>
      <w:r w:rsidRPr="00B13277">
        <w:rPr>
          <w:b/>
          <w:spacing w:val="-2"/>
          <w:sz w:val="24"/>
          <w:u w:val="single"/>
        </w:rPr>
        <w:t xml:space="preserve"> </w:t>
      </w:r>
      <w:r w:rsidRPr="00B13277">
        <w:rPr>
          <w:b/>
          <w:sz w:val="24"/>
          <w:u w:val="single"/>
        </w:rPr>
        <w:t>Case</w:t>
      </w:r>
      <w:r w:rsidRPr="00B13277">
        <w:rPr>
          <w:b/>
          <w:spacing w:val="-3"/>
          <w:sz w:val="24"/>
          <w:u w:val="single"/>
        </w:rPr>
        <w:t xml:space="preserve"> </w:t>
      </w:r>
      <w:r w:rsidRPr="00B13277">
        <w:rPr>
          <w:b/>
          <w:sz w:val="24"/>
          <w:u w:val="single"/>
        </w:rPr>
        <w:t>&amp;</w:t>
      </w:r>
      <w:r w:rsidRPr="00B13277">
        <w:rPr>
          <w:b/>
          <w:spacing w:val="-1"/>
          <w:sz w:val="24"/>
          <w:u w:val="single"/>
        </w:rPr>
        <w:t xml:space="preserve"> </w:t>
      </w:r>
      <w:r w:rsidRPr="00B13277">
        <w:rPr>
          <w:b/>
          <w:sz w:val="24"/>
          <w:u w:val="single"/>
        </w:rPr>
        <w:t>Payback</w:t>
      </w:r>
      <w:r w:rsidRPr="00B13277">
        <w:rPr>
          <w:b/>
          <w:spacing w:val="-1"/>
          <w:sz w:val="24"/>
          <w:u w:val="single"/>
        </w:rPr>
        <w:t xml:space="preserve"> </w:t>
      </w:r>
      <w:r w:rsidRPr="00B13277">
        <w:rPr>
          <w:b/>
          <w:spacing w:val="-2"/>
          <w:sz w:val="24"/>
          <w:u w:val="single"/>
        </w:rPr>
        <w:t>Analysis</w:t>
      </w:r>
    </w:p>
    <w:p w14:paraId="79C43E51" w14:textId="77777777" w:rsidR="004D40F0" w:rsidRDefault="004D40F0">
      <w:pPr>
        <w:pStyle w:val="BodyText"/>
        <w:ind w:left="0"/>
        <w:rPr>
          <w:b/>
        </w:rPr>
      </w:pPr>
    </w:p>
    <w:p w14:paraId="789798FE" w14:textId="77777777" w:rsidR="004D40F0" w:rsidRDefault="00000000">
      <w:pPr>
        <w:pStyle w:val="BodyText"/>
        <w:ind w:right="597"/>
      </w:pPr>
      <w:r>
        <w:t>The proposed digital and omnichannel expansion of M.M. Looms requires an estimated investment</w:t>
      </w:r>
      <w:r>
        <w:rPr>
          <w:spacing w:val="-3"/>
        </w:rPr>
        <w:t xml:space="preserve"> </w:t>
      </w:r>
      <w:r>
        <w:t>of</w:t>
      </w:r>
      <w:r>
        <w:rPr>
          <w:spacing w:val="-3"/>
        </w:rPr>
        <w:t xml:space="preserve"> </w:t>
      </w:r>
      <w:r>
        <w:t>₹40</w:t>
      </w:r>
      <w:r>
        <w:rPr>
          <w:spacing w:val="-3"/>
        </w:rPr>
        <w:t xml:space="preserve"> </w:t>
      </w:r>
      <w:r>
        <w:t>lakh.</w:t>
      </w:r>
      <w:r>
        <w:rPr>
          <w:spacing w:val="-3"/>
        </w:rPr>
        <w:t xml:space="preserve"> </w:t>
      </w:r>
      <w:r>
        <w:t>The</w:t>
      </w:r>
      <w:r>
        <w:rPr>
          <w:spacing w:val="-4"/>
        </w:rPr>
        <w:t xml:space="preserve"> </w:t>
      </w:r>
      <w:r>
        <w:t>purpose</w:t>
      </w:r>
      <w:r>
        <w:rPr>
          <w:spacing w:val="-4"/>
        </w:rPr>
        <w:t xml:space="preserve"> </w:t>
      </w:r>
      <w:r>
        <w:t>of</w:t>
      </w:r>
      <w:r>
        <w:rPr>
          <w:spacing w:val="-3"/>
        </w:rPr>
        <w:t xml:space="preserve"> </w:t>
      </w:r>
      <w:r>
        <w:t>this</w:t>
      </w:r>
      <w:r>
        <w:rPr>
          <w:spacing w:val="-4"/>
        </w:rPr>
        <w:t xml:space="preserve"> </w:t>
      </w:r>
      <w:r>
        <w:t>investment</w:t>
      </w:r>
      <w:r>
        <w:rPr>
          <w:spacing w:val="-3"/>
        </w:rPr>
        <w:t xml:space="preserve"> </w:t>
      </w:r>
      <w:r>
        <w:t>is</w:t>
      </w:r>
      <w:r>
        <w:rPr>
          <w:spacing w:val="-4"/>
        </w:rPr>
        <w:t xml:space="preserve"> </w:t>
      </w:r>
      <w:r>
        <w:t>to</w:t>
      </w:r>
      <w:r>
        <w:rPr>
          <w:spacing w:val="-3"/>
        </w:rPr>
        <w:t xml:space="preserve"> </w:t>
      </w:r>
      <w:r>
        <w:t>create</w:t>
      </w:r>
      <w:r>
        <w:rPr>
          <w:spacing w:val="-3"/>
        </w:rPr>
        <w:t xml:space="preserve"> </w:t>
      </w:r>
      <w:r>
        <w:t>new</w:t>
      </w:r>
      <w:r>
        <w:rPr>
          <w:spacing w:val="-4"/>
        </w:rPr>
        <w:t xml:space="preserve"> </w:t>
      </w:r>
      <w:r>
        <w:t>digital</w:t>
      </w:r>
      <w:r>
        <w:rPr>
          <w:spacing w:val="-3"/>
        </w:rPr>
        <w:t xml:space="preserve"> </w:t>
      </w:r>
      <w:r>
        <w:t>sales</w:t>
      </w:r>
      <w:r>
        <w:rPr>
          <w:spacing w:val="-4"/>
        </w:rPr>
        <w:t xml:space="preserve"> </w:t>
      </w:r>
      <w:r>
        <w:t>channels and expand the business beyond its existing physical retail presence.</w:t>
      </w:r>
    </w:p>
    <w:p w14:paraId="6AD533F1" w14:textId="77777777" w:rsidR="004D40F0" w:rsidRDefault="00000000" w:rsidP="00B13277">
      <w:pPr>
        <w:pStyle w:val="Heading1"/>
        <w:numPr>
          <w:ilvl w:val="1"/>
          <w:numId w:val="15"/>
        </w:numPr>
        <w:tabs>
          <w:tab w:val="left" w:pos="645"/>
        </w:tabs>
      </w:pPr>
      <w:r>
        <w:t>Proposed</w:t>
      </w:r>
      <w:r>
        <w:rPr>
          <w:spacing w:val="-4"/>
        </w:rPr>
        <w:t xml:space="preserve"> </w:t>
      </w:r>
      <w:r>
        <w:rPr>
          <w:spacing w:val="-2"/>
        </w:rPr>
        <w:t>Investment</w:t>
      </w:r>
    </w:p>
    <w:p w14:paraId="1036A581" w14:textId="77777777" w:rsidR="004D40F0" w:rsidRDefault="00000000">
      <w:pPr>
        <w:pStyle w:val="BodyText"/>
      </w:pPr>
      <w:r>
        <w:t>The</w:t>
      </w:r>
      <w:r>
        <w:rPr>
          <w:spacing w:val="-5"/>
        </w:rPr>
        <w:t xml:space="preserve"> </w:t>
      </w:r>
      <w:r>
        <w:t>estimated investment</w:t>
      </w:r>
      <w:r>
        <w:rPr>
          <w:spacing w:val="-1"/>
        </w:rPr>
        <w:t xml:space="preserve"> </w:t>
      </w:r>
      <w:r>
        <w:t>of ₹40</w:t>
      </w:r>
      <w:r>
        <w:rPr>
          <w:spacing w:val="-1"/>
        </w:rPr>
        <w:t xml:space="preserve"> </w:t>
      </w:r>
      <w:r>
        <w:t>lakh is</w:t>
      </w:r>
      <w:r>
        <w:rPr>
          <w:spacing w:val="-1"/>
        </w:rPr>
        <w:t xml:space="preserve"> </w:t>
      </w:r>
      <w:r>
        <w:t>proposed</w:t>
      </w:r>
      <w:r>
        <w:rPr>
          <w:spacing w:val="2"/>
        </w:rPr>
        <w:t xml:space="preserve"> </w:t>
      </w:r>
      <w:r>
        <w:rPr>
          <w:spacing w:val="-4"/>
        </w:rPr>
        <w:t>for:</w:t>
      </w:r>
    </w:p>
    <w:p w14:paraId="1B781092" w14:textId="77777777" w:rsidR="004D40F0" w:rsidRDefault="00000000" w:rsidP="00B13277">
      <w:pPr>
        <w:pStyle w:val="ListParagraph"/>
        <w:numPr>
          <w:ilvl w:val="2"/>
          <w:numId w:val="15"/>
        </w:numPr>
        <w:tabs>
          <w:tab w:val="left" w:pos="885"/>
        </w:tabs>
        <w:rPr>
          <w:sz w:val="24"/>
        </w:rPr>
      </w:pPr>
      <w:r>
        <w:rPr>
          <w:sz w:val="24"/>
        </w:rPr>
        <w:t>Development</w:t>
      </w:r>
      <w:r>
        <w:rPr>
          <w:spacing w:val="-3"/>
          <w:sz w:val="24"/>
        </w:rPr>
        <w:t xml:space="preserve"> </w:t>
      </w:r>
      <w:r>
        <w:rPr>
          <w:sz w:val="24"/>
        </w:rPr>
        <w:t>of</w:t>
      </w:r>
      <w:r>
        <w:rPr>
          <w:spacing w:val="-1"/>
          <w:sz w:val="24"/>
        </w:rPr>
        <w:t xml:space="preserve"> </w:t>
      </w:r>
      <w:r>
        <w:rPr>
          <w:sz w:val="24"/>
        </w:rPr>
        <w:t>an</w:t>
      </w:r>
      <w:r>
        <w:rPr>
          <w:spacing w:val="1"/>
          <w:sz w:val="24"/>
        </w:rPr>
        <w:t xml:space="preserve"> </w:t>
      </w:r>
      <w:r>
        <w:rPr>
          <w:sz w:val="24"/>
        </w:rPr>
        <w:t>e-commerce</w:t>
      </w:r>
      <w:r>
        <w:rPr>
          <w:spacing w:val="-1"/>
          <w:sz w:val="24"/>
        </w:rPr>
        <w:t xml:space="preserve"> </w:t>
      </w:r>
      <w:r>
        <w:rPr>
          <w:sz w:val="24"/>
        </w:rPr>
        <w:t>website</w:t>
      </w:r>
      <w:r>
        <w:rPr>
          <w:spacing w:val="-2"/>
          <w:sz w:val="24"/>
        </w:rPr>
        <w:t xml:space="preserve"> </w:t>
      </w:r>
      <w:r>
        <w:rPr>
          <w:sz w:val="24"/>
        </w:rPr>
        <w:t>and</w:t>
      </w:r>
      <w:r>
        <w:rPr>
          <w:spacing w:val="-1"/>
          <w:sz w:val="24"/>
        </w:rPr>
        <w:t xml:space="preserve"> </w:t>
      </w:r>
      <w:r>
        <w:rPr>
          <w:sz w:val="24"/>
        </w:rPr>
        <w:t xml:space="preserve">digital </w:t>
      </w:r>
      <w:r>
        <w:rPr>
          <w:spacing w:val="-2"/>
          <w:sz w:val="24"/>
        </w:rPr>
        <w:t>platform</w:t>
      </w:r>
    </w:p>
    <w:p w14:paraId="6820682F" w14:textId="77777777" w:rsidR="004D40F0" w:rsidRDefault="00000000" w:rsidP="00B13277">
      <w:pPr>
        <w:pStyle w:val="ListParagraph"/>
        <w:numPr>
          <w:ilvl w:val="2"/>
          <w:numId w:val="15"/>
        </w:numPr>
        <w:tabs>
          <w:tab w:val="left" w:pos="885"/>
        </w:tabs>
        <w:rPr>
          <w:sz w:val="24"/>
        </w:rPr>
      </w:pPr>
      <w:r>
        <w:rPr>
          <w:sz w:val="24"/>
        </w:rPr>
        <w:t>Digital</w:t>
      </w:r>
      <w:r>
        <w:rPr>
          <w:spacing w:val="-2"/>
          <w:sz w:val="24"/>
        </w:rPr>
        <w:t xml:space="preserve"> </w:t>
      </w:r>
      <w:r>
        <w:rPr>
          <w:sz w:val="24"/>
        </w:rPr>
        <w:t>transformation</w:t>
      </w:r>
      <w:r>
        <w:rPr>
          <w:spacing w:val="-1"/>
          <w:sz w:val="24"/>
        </w:rPr>
        <w:t xml:space="preserve"> </w:t>
      </w:r>
      <w:r>
        <w:rPr>
          <w:sz w:val="24"/>
        </w:rPr>
        <w:t>and</w:t>
      </w:r>
      <w:r>
        <w:rPr>
          <w:spacing w:val="-2"/>
          <w:sz w:val="24"/>
        </w:rPr>
        <w:t xml:space="preserve"> </w:t>
      </w:r>
      <w:r>
        <w:rPr>
          <w:sz w:val="24"/>
        </w:rPr>
        <w:t>technology</w:t>
      </w:r>
      <w:r>
        <w:rPr>
          <w:spacing w:val="-1"/>
          <w:sz w:val="24"/>
        </w:rPr>
        <w:t xml:space="preserve"> </w:t>
      </w:r>
      <w:r>
        <w:rPr>
          <w:spacing w:val="-2"/>
          <w:sz w:val="24"/>
        </w:rPr>
        <w:t>integration</w:t>
      </w:r>
    </w:p>
    <w:p w14:paraId="3E49C74A" w14:textId="77777777" w:rsidR="004D40F0" w:rsidRDefault="004D40F0">
      <w:pPr>
        <w:pStyle w:val="ListParagraph"/>
        <w:rPr>
          <w:sz w:val="24"/>
        </w:rPr>
        <w:sectPr w:rsidR="004D40F0">
          <w:pgSz w:w="11910" w:h="16840"/>
          <w:pgMar w:top="980" w:right="850" w:bottom="280" w:left="1275" w:header="717" w:footer="0" w:gutter="0"/>
          <w:pgBorders w:offsetFrom="page">
            <w:top w:val="single" w:sz="4" w:space="24" w:color="000000"/>
            <w:left w:val="single" w:sz="4" w:space="24" w:color="000000"/>
            <w:bottom w:val="single" w:sz="4" w:space="24" w:color="000000"/>
            <w:right w:val="single" w:sz="4" w:space="24" w:color="000000"/>
          </w:pgBorders>
          <w:cols w:space="720"/>
        </w:sectPr>
      </w:pPr>
    </w:p>
    <w:p w14:paraId="2F6F3129" w14:textId="77777777" w:rsidR="004D40F0" w:rsidRDefault="00000000">
      <w:pPr>
        <w:spacing w:line="20" w:lineRule="exact"/>
        <w:ind w:left="136"/>
        <w:rPr>
          <w:sz w:val="2"/>
        </w:rPr>
      </w:pPr>
      <w:r>
        <w:rPr>
          <w:noProof/>
          <w:sz w:val="2"/>
        </w:rPr>
        <w:lastRenderedPageBreak/>
        <mc:AlternateContent>
          <mc:Choice Requires="wpg">
            <w:drawing>
              <wp:inline distT="0" distB="0" distL="0" distR="0" wp14:anchorId="47D8BA44" wp14:editId="606EAA54">
                <wp:extent cx="5769610" cy="6350"/>
                <wp:effectExtent l="0" t="0" r="0" b="0"/>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6350"/>
                          <a:chOff x="0" y="0"/>
                          <a:chExt cx="5769610" cy="6350"/>
                        </a:xfrm>
                      </wpg:grpSpPr>
                      <wps:wsp>
                        <wps:cNvPr id="51" name="Graphic 51"/>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D9D9D9"/>
                          </a:solidFill>
                        </wps:spPr>
                        <wps:bodyPr wrap="square" lIns="0" tIns="0" rIns="0" bIns="0" rtlCol="0">
                          <a:prstTxWarp prst="textNoShape">
                            <a:avLst/>
                          </a:prstTxWarp>
                          <a:noAutofit/>
                        </wps:bodyPr>
                      </wps:wsp>
                    </wpg:wgp>
                  </a:graphicData>
                </a:graphic>
              </wp:inline>
            </w:drawing>
          </mc:Choice>
          <mc:Fallback>
            <w:pict>
              <v:group w14:anchorId="6E94B8EF" id="Group 50" o:spid="_x0000_s1026" style="width:454.3pt;height:.5pt;mso-position-horizontal-relative:char;mso-position-vertical-relative:line" coordsize="5769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">
                <v:shape id="Graphic 51" o:spid="_x0000_s1027" style="position:absolute;width:57696;height:63;visibility:visible;mso-wrap-style:square;v-text-anchor:top" coordsize="5769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" path="m5769229,l,,,6096r5769229,l5769229,xe" fillcolor="#d9d9d9" stroked="f">
                  <v:path arrowok="t"/>
                </v:shape>
                <w10:anchorlock/>
              </v:group>
            </w:pict>
          </mc:Fallback>
        </mc:AlternateContent>
      </w:r>
    </w:p>
    <w:p w14:paraId="57BDAC1D" w14:textId="77777777" w:rsidR="004D40F0" w:rsidRDefault="004D40F0">
      <w:pPr>
        <w:pStyle w:val="BodyText"/>
        <w:spacing w:before="147"/>
        <w:ind w:left="0"/>
      </w:pPr>
    </w:p>
    <w:p w14:paraId="2280B38C" w14:textId="77777777" w:rsidR="004D40F0" w:rsidRDefault="00000000" w:rsidP="00B13277">
      <w:pPr>
        <w:pStyle w:val="ListParagraph"/>
        <w:numPr>
          <w:ilvl w:val="2"/>
          <w:numId w:val="15"/>
        </w:numPr>
        <w:tabs>
          <w:tab w:val="left" w:pos="885"/>
        </w:tabs>
        <w:rPr>
          <w:sz w:val="24"/>
        </w:rPr>
      </w:pPr>
      <w:r>
        <w:rPr>
          <w:sz w:val="24"/>
        </w:rPr>
        <w:t>Development</w:t>
      </w:r>
      <w:r>
        <w:rPr>
          <w:spacing w:val="-2"/>
          <w:sz w:val="24"/>
        </w:rPr>
        <w:t xml:space="preserve"> </w:t>
      </w:r>
      <w:r>
        <w:rPr>
          <w:sz w:val="24"/>
        </w:rPr>
        <w:t>of</w:t>
      </w:r>
      <w:r>
        <w:rPr>
          <w:spacing w:val="-1"/>
          <w:sz w:val="24"/>
        </w:rPr>
        <w:t xml:space="preserve"> </w:t>
      </w:r>
      <w:r>
        <w:rPr>
          <w:sz w:val="24"/>
        </w:rPr>
        <w:t>an</w:t>
      </w:r>
      <w:r>
        <w:rPr>
          <w:spacing w:val="-2"/>
          <w:sz w:val="24"/>
        </w:rPr>
        <w:t xml:space="preserve"> </w:t>
      </w:r>
      <w:r>
        <w:rPr>
          <w:sz w:val="24"/>
        </w:rPr>
        <w:t>omnichannel</w:t>
      </w:r>
      <w:r>
        <w:rPr>
          <w:spacing w:val="-1"/>
          <w:sz w:val="24"/>
        </w:rPr>
        <w:t xml:space="preserve"> </w:t>
      </w:r>
      <w:r>
        <w:rPr>
          <w:sz w:val="24"/>
        </w:rPr>
        <w:t>business</w:t>
      </w:r>
      <w:r>
        <w:rPr>
          <w:spacing w:val="-2"/>
          <w:sz w:val="24"/>
        </w:rPr>
        <w:t xml:space="preserve"> model</w:t>
      </w:r>
    </w:p>
    <w:p w14:paraId="3E74C1A0" w14:textId="77777777" w:rsidR="004D40F0" w:rsidRDefault="00000000" w:rsidP="00B13277">
      <w:pPr>
        <w:pStyle w:val="ListParagraph"/>
        <w:numPr>
          <w:ilvl w:val="2"/>
          <w:numId w:val="15"/>
        </w:numPr>
        <w:tabs>
          <w:tab w:val="left" w:pos="885"/>
        </w:tabs>
        <w:spacing w:before="1"/>
        <w:rPr>
          <w:sz w:val="24"/>
        </w:rPr>
      </w:pPr>
      <w:r>
        <w:rPr>
          <w:sz w:val="24"/>
        </w:rPr>
        <w:t>Digital</w:t>
      </w:r>
      <w:r>
        <w:rPr>
          <w:spacing w:val="-1"/>
          <w:sz w:val="24"/>
        </w:rPr>
        <w:t xml:space="preserve"> </w:t>
      </w:r>
      <w:r>
        <w:rPr>
          <w:sz w:val="24"/>
        </w:rPr>
        <w:t>and</w:t>
      </w:r>
      <w:r>
        <w:rPr>
          <w:spacing w:val="-1"/>
          <w:sz w:val="24"/>
        </w:rPr>
        <w:t xml:space="preserve"> </w:t>
      </w:r>
      <w:r>
        <w:rPr>
          <w:sz w:val="24"/>
        </w:rPr>
        <w:t>social</w:t>
      </w:r>
      <w:r>
        <w:rPr>
          <w:spacing w:val="-1"/>
          <w:sz w:val="24"/>
        </w:rPr>
        <w:t xml:space="preserve"> </w:t>
      </w:r>
      <w:r>
        <w:rPr>
          <w:sz w:val="24"/>
        </w:rPr>
        <w:t>media</w:t>
      </w:r>
      <w:r>
        <w:rPr>
          <w:spacing w:val="1"/>
          <w:sz w:val="24"/>
        </w:rPr>
        <w:t xml:space="preserve"> </w:t>
      </w:r>
      <w:r>
        <w:rPr>
          <w:spacing w:val="-2"/>
          <w:sz w:val="24"/>
        </w:rPr>
        <w:t>marketing</w:t>
      </w:r>
    </w:p>
    <w:p w14:paraId="2034E0B5" w14:textId="77777777" w:rsidR="004D40F0" w:rsidRDefault="00000000" w:rsidP="00B13277">
      <w:pPr>
        <w:pStyle w:val="ListParagraph"/>
        <w:numPr>
          <w:ilvl w:val="2"/>
          <w:numId w:val="15"/>
        </w:numPr>
        <w:tabs>
          <w:tab w:val="left" w:pos="885"/>
        </w:tabs>
        <w:rPr>
          <w:sz w:val="24"/>
        </w:rPr>
      </w:pPr>
      <w:r>
        <w:rPr>
          <w:sz w:val="24"/>
        </w:rPr>
        <w:t>Online</w:t>
      </w:r>
      <w:r>
        <w:rPr>
          <w:spacing w:val="-1"/>
          <w:sz w:val="24"/>
        </w:rPr>
        <w:t xml:space="preserve"> </w:t>
      </w:r>
      <w:r>
        <w:rPr>
          <w:sz w:val="24"/>
        </w:rPr>
        <w:t>customer</w:t>
      </w:r>
      <w:r>
        <w:rPr>
          <w:spacing w:val="-1"/>
          <w:sz w:val="24"/>
        </w:rPr>
        <w:t xml:space="preserve"> </w:t>
      </w:r>
      <w:r>
        <w:rPr>
          <w:spacing w:val="-2"/>
          <w:sz w:val="24"/>
        </w:rPr>
        <w:t>acquisition</w:t>
      </w:r>
    </w:p>
    <w:p w14:paraId="279D4178" w14:textId="77777777" w:rsidR="004D40F0" w:rsidRDefault="00000000" w:rsidP="00B13277">
      <w:pPr>
        <w:pStyle w:val="ListParagraph"/>
        <w:numPr>
          <w:ilvl w:val="2"/>
          <w:numId w:val="15"/>
        </w:numPr>
        <w:tabs>
          <w:tab w:val="left" w:pos="885"/>
        </w:tabs>
        <w:rPr>
          <w:sz w:val="24"/>
        </w:rPr>
      </w:pPr>
      <w:r>
        <w:rPr>
          <w:sz w:val="24"/>
        </w:rPr>
        <w:t>Expansion</w:t>
      </w:r>
      <w:r>
        <w:rPr>
          <w:spacing w:val="-2"/>
          <w:sz w:val="24"/>
        </w:rPr>
        <w:t xml:space="preserve"> </w:t>
      </w:r>
      <w:r>
        <w:rPr>
          <w:sz w:val="24"/>
        </w:rPr>
        <w:t>towards</w:t>
      </w:r>
      <w:r>
        <w:rPr>
          <w:spacing w:val="-3"/>
          <w:sz w:val="24"/>
        </w:rPr>
        <w:t xml:space="preserve"> </w:t>
      </w:r>
      <w:r>
        <w:rPr>
          <w:sz w:val="24"/>
        </w:rPr>
        <w:t>a</w:t>
      </w:r>
      <w:r>
        <w:rPr>
          <w:spacing w:val="-3"/>
          <w:sz w:val="24"/>
        </w:rPr>
        <w:t xml:space="preserve"> </w:t>
      </w:r>
      <w:r>
        <w:rPr>
          <w:sz w:val="24"/>
        </w:rPr>
        <w:t>Pan-India</w:t>
      </w:r>
      <w:r>
        <w:rPr>
          <w:spacing w:val="-1"/>
          <w:sz w:val="24"/>
        </w:rPr>
        <w:t xml:space="preserve"> </w:t>
      </w:r>
      <w:r>
        <w:rPr>
          <w:spacing w:val="-2"/>
          <w:sz w:val="24"/>
        </w:rPr>
        <w:t>market</w:t>
      </w:r>
    </w:p>
    <w:p w14:paraId="56E55788" w14:textId="77777777" w:rsidR="004D40F0" w:rsidRDefault="00000000" w:rsidP="00B13277">
      <w:pPr>
        <w:pStyle w:val="Heading1"/>
        <w:numPr>
          <w:ilvl w:val="1"/>
          <w:numId w:val="15"/>
        </w:numPr>
        <w:tabs>
          <w:tab w:val="left" w:pos="645"/>
        </w:tabs>
      </w:pPr>
      <w:r>
        <w:t>Estimated</w:t>
      </w:r>
      <w:r>
        <w:rPr>
          <w:spacing w:val="-3"/>
        </w:rPr>
        <w:t xml:space="preserve"> </w:t>
      </w:r>
      <w:r>
        <w:t>Additional</w:t>
      </w:r>
      <w:r>
        <w:rPr>
          <w:spacing w:val="-3"/>
        </w:rPr>
        <w:t xml:space="preserve"> </w:t>
      </w:r>
      <w:r>
        <w:t>Cash</w:t>
      </w:r>
      <w:r>
        <w:rPr>
          <w:spacing w:val="-2"/>
        </w:rPr>
        <w:t xml:space="preserve"> </w:t>
      </w:r>
      <w:r>
        <w:rPr>
          <w:spacing w:val="-4"/>
        </w:rPr>
        <w:t>Flow</w:t>
      </w:r>
    </w:p>
    <w:p w14:paraId="375BEC6D" w14:textId="77777777" w:rsidR="004D40F0" w:rsidRDefault="00000000">
      <w:pPr>
        <w:spacing w:after="21"/>
        <w:ind w:left="165" w:right="627"/>
        <w:rPr>
          <w:sz w:val="24"/>
        </w:rPr>
      </w:pPr>
      <w:r>
        <w:rPr>
          <w:sz w:val="24"/>
        </w:rPr>
        <w:t>For</w:t>
      </w:r>
      <w:r>
        <w:rPr>
          <w:spacing w:val="-3"/>
          <w:sz w:val="24"/>
        </w:rPr>
        <w:t xml:space="preserve"> </w:t>
      </w:r>
      <w:r>
        <w:rPr>
          <w:sz w:val="24"/>
        </w:rPr>
        <w:t>academic</w:t>
      </w:r>
      <w:r>
        <w:rPr>
          <w:spacing w:val="-2"/>
          <w:sz w:val="24"/>
        </w:rPr>
        <w:t xml:space="preserve"> </w:t>
      </w:r>
      <w:r>
        <w:rPr>
          <w:sz w:val="24"/>
        </w:rPr>
        <w:t>analysis,</w:t>
      </w:r>
      <w:r>
        <w:rPr>
          <w:spacing w:val="-3"/>
          <w:sz w:val="24"/>
        </w:rPr>
        <w:t xml:space="preserve"> </w:t>
      </w:r>
      <w:r>
        <w:rPr>
          <w:sz w:val="24"/>
        </w:rPr>
        <w:t>it</w:t>
      </w:r>
      <w:r>
        <w:rPr>
          <w:spacing w:val="-2"/>
          <w:sz w:val="24"/>
        </w:rPr>
        <w:t xml:space="preserve"> </w:t>
      </w:r>
      <w:r>
        <w:rPr>
          <w:sz w:val="24"/>
        </w:rPr>
        <w:t>is</w:t>
      </w:r>
      <w:r>
        <w:rPr>
          <w:spacing w:val="-4"/>
          <w:sz w:val="24"/>
        </w:rPr>
        <w:t xml:space="preserve"> </w:t>
      </w:r>
      <w:r>
        <w:rPr>
          <w:sz w:val="24"/>
        </w:rPr>
        <w:t>assumed</w:t>
      </w:r>
      <w:r>
        <w:rPr>
          <w:spacing w:val="-3"/>
          <w:sz w:val="24"/>
        </w:rPr>
        <w:t xml:space="preserve"> </w:t>
      </w:r>
      <w:r>
        <w:rPr>
          <w:sz w:val="24"/>
        </w:rPr>
        <w:t>that</w:t>
      </w:r>
      <w:r>
        <w:rPr>
          <w:spacing w:val="-3"/>
          <w:sz w:val="24"/>
        </w:rPr>
        <w:t xml:space="preserve"> </w:t>
      </w:r>
      <w:r>
        <w:rPr>
          <w:sz w:val="24"/>
        </w:rPr>
        <w:t>the</w:t>
      </w:r>
      <w:r>
        <w:rPr>
          <w:spacing w:val="-3"/>
          <w:sz w:val="24"/>
        </w:rPr>
        <w:t xml:space="preserve"> </w:t>
      </w:r>
      <w:r>
        <w:rPr>
          <w:sz w:val="24"/>
        </w:rPr>
        <w:t>digital</w:t>
      </w:r>
      <w:r>
        <w:rPr>
          <w:spacing w:val="-3"/>
          <w:sz w:val="24"/>
        </w:rPr>
        <w:t xml:space="preserve"> </w:t>
      </w:r>
      <w:r>
        <w:rPr>
          <w:sz w:val="24"/>
        </w:rPr>
        <w:t>and</w:t>
      </w:r>
      <w:r>
        <w:rPr>
          <w:spacing w:val="-3"/>
          <w:sz w:val="24"/>
        </w:rPr>
        <w:t xml:space="preserve"> </w:t>
      </w:r>
      <w:r>
        <w:rPr>
          <w:sz w:val="24"/>
        </w:rPr>
        <w:t>omnichannel</w:t>
      </w:r>
      <w:r>
        <w:rPr>
          <w:spacing w:val="-3"/>
          <w:sz w:val="24"/>
        </w:rPr>
        <w:t xml:space="preserve"> </w:t>
      </w:r>
      <w:r>
        <w:rPr>
          <w:sz w:val="24"/>
        </w:rPr>
        <w:t>expansion</w:t>
      </w:r>
      <w:r>
        <w:rPr>
          <w:spacing w:val="-3"/>
          <w:sz w:val="24"/>
        </w:rPr>
        <w:t xml:space="preserve"> </w:t>
      </w:r>
      <w:r>
        <w:rPr>
          <w:sz w:val="24"/>
        </w:rPr>
        <w:t>will</w:t>
      </w:r>
      <w:r>
        <w:rPr>
          <w:spacing w:val="-3"/>
          <w:sz w:val="24"/>
        </w:rPr>
        <w:t xml:space="preserve"> </w:t>
      </w:r>
      <w:r>
        <w:rPr>
          <w:sz w:val="24"/>
        </w:rPr>
        <w:t xml:space="preserve">generate approximately </w:t>
      </w:r>
      <w:r>
        <w:rPr>
          <w:b/>
          <w:sz w:val="24"/>
        </w:rPr>
        <w:t xml:space="preserve">₹12 lakh of additional annual net cash inflow </w:t>
      </w:r>
      <w:r>
        <w:rPr>
          <w:sz w:val="24"/>
        </w:rPr>
        <w:t>after the initial implementation period.</w:t>
      </w:r>
    </w:p>
    <w:tbl>
      <w:tblPr>
        <w:tblW w:w="0" w:type="auto"/>
        <w:tblInd w:w="203"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5670"/>
        <w:gridCol w:w="3068"/>
      </w:tblGrid>
      <w:tr w:rsidR="004D40F0" w14:paraId="04835EDA" w14:textId="77777777">
        <w:trPr>
          <w:trHeight w:val="412"/>
        </w:trPr>
        <w:tc>
          <w:tcPr>
            <w:tcW w:w="5670" w:type="dxa"/>
          </w:tcPr>
          <w:p w14:paraId="5C89DA47" w14:textId="77777777" w:rsidR="004D40F0" w:rsidRDefault="00000000">
            <w:pPr>
              <w:pStyle w:val="TableParagraph"/>
              <w:spacing w:before="67"/>
              <w:rPr>
                <w:b/>
                <w:sz w:val="24"/>
              </w:rPr>
            </w:pPr>
            <w:r>
              <w:rPr>
                <w:b/>
                <w:spacing w:val="-2"/>
                <w:sz w:val="24"/>
              </w:rPr>
              <w:t>Particulars</w:t>
            </w:r>
          </w:p>
        </w:tc>
        <w:tc>
          <w:tcPr>
            <w:tcW w:w="3068" w:type="dxa"/>
          </w:tcPr>
          <w:p w14:paraId="2F87B6FA" w14:textId="77777777" w:rsidR="004D40F0" w:rsidRDefault="00000000">
            <w:pPr>
              <w:pStyle w:val="TableParagraph"/>
              <w:spacing w:before="67"/>
              <w:ind w:left="29"/>
              <w:rPr>
                <w:b/>
                <w:sz w:val="24"/>
              </w:rPr>
            </w:pPr>
            <w:r>
              <w:rPr>
                <w:b/>
                <w:spacing w:val="-2"/>
                <w:sz w:val="24"/>
              </w:rPr>
              <w:t>Amount</w:t>
            </w:r>
          </w:p>
        </w:tc>
      </w:tr>
      <w:tr w:rsidR="004D40F0" w14:paraId="0497521F" w14:textId="77777777">
        <w:trPr>
          <w:trHeight w:val="438"/>
        </w:trPr>
        <w:tc>
          <w:tcPr>
            <w:tcW w:w="5670" w:type="dxa"/>
          </w:tcPr>
          <w:p w14:paraId="3EDA965B" w14:textId="77777777" w:rsidR="004D40F0" w:rsidRDefault="00000000">
            <w:pPr>
              <w:pStyle w:val="TableParagraph"/>
              <w:spacing w:before="80"/>
              <w:rPr>
                <w:sz w:val="24"/>
              </w:rPr>
            </w:pPr>
            <w:r>
              <w:rPr>
                <w:sz w:val="24"/>
              </w:rPr>
              <w:t>Initial</w:t>
            </w:r>
            <w:r>
              <w:rPr>
                <w:spacing w:val="-2"/>
                <w:sz w:val="24"/>
              </w:rPr>
              <w:t xml:space="preserve"> Investment</w:t>
            </w:r>
          </w:p>
        </w:tc>
        <w:tc>
          <w:tcPr>
            <w:tcW w:w="3068" w:type="dxa"/>
          </w:tcPr>
          <w:p w14:paraId="62C6EDA2" w14:textId="77777777" w:rsidR="004D40F0" w:rsidRDefault="00000000">
            <w:pPr>
              <w:pStyle w:val="TableParagraph"/>
              <w:spacing w:before="80"/>
              <w:ind w:left="29"/>
              <w:rPr>
                <w:sz w:val="24"/>
              </w:rPr>
            </w:pPr>
            <w:r>
              <w:rPr>
                <w:sz w:val="24"/>
              </w:rPr>
              <w:t xml:space="preserve">₹40 </w:t>
            </w:r>
            <w:r>
              <w:rPr>
                <w:spacing w:val="-4"/>
                <w:sz w:val="24"/>
              </w:rPr>
              <w:t>lakh</w:t>
            </w:r>
          </w:p>
        </w:tc>
      </w:tr>
      <w:tr w:rsidR="004D40F0" w14:paraId="1E44C629" w14:textId="77777777">
        <w:trPr>
          <w:trHeight w:val="435"/>
        </w:trPr>
        <w:tc>
          <w:tcPr>
            <w:tcW w:w="5670" w:type="dxa"/>
          </w:tcPr>
          <w:p w14:paraId="3C3622D0" w14:textId="77777777" w:rsidR="004D40F0" w:rsidRDefault="00000000">
            <w:pPr>
              <w:pStyle w:val="TableParagraph"/>
              <w:spacing w:before="77"/>
              <w:rPr>
                <w:sz w:val="24"/>
              </w:rPr>
            </w:pPr>
            <w:r>
              <w:rPr>
                <w:sz w:val="24"/>
              </w:rPr>
              <w:t>Estimated</w:t>
            </w:r>
            <w:r>
              <w:rPr>
                <w:spacing w:val="-2"/>
                <w:sz w:val="24"/>
              </w:rPr>
              <w:t xml:space="preserve"> </w:t>
            </w:r>
            <w:r>
              <w:rPr>
                <w:sz w:val="24"/>
              </w:rPr>
              <w:t>Annual</w:t>
            </w:r>
            <w:r>
              <w:rPr>
                <w:spacing w:val="-1"/>
                <w:sz w:val="24"/>
              </w:rPr>
              <w:t xml:space="preserve"> </w:t>
            </w:r>
            <w:r>
              <w:rPr>
                <w:sz w:val="24"/>
              </w:rPr>
              <w:t>Additional</w:t>
            </w:r>
            <w:r>
              <w:rPr>
                <w:spacing w:val="-1"/>
                <w:sz w:val="24"/>
              </w:rPr>
              <w:t xml:space="preserve"> </w:t>
            </w:r>
            <w:r>
              <w:rPr>
                <w:sz w:val="24"/>
              </w:rPr>
              <w:t>Net</w:t>
            </w:r>
            <w:r>
              <w:rPr>
                <w:spacing w:val="-1"/>
                <w:sz w:val="24"/>
              </w:rPr>
              <w:t xml:space="preserve"> </w:t>
            </w:r>
            <w:r>
              <w:rPr>
                <w:sz w:val="24"/>
              </w:rPr>
              <w:t>Cash</w:t>
            </w:r>
            <w:r>
              <w:rPr>
                <w:spacing w:val="1"/>
                <w:sz w:val="24"/>
              </w:rPr>
              <w:t xml:space="preserve"> </w:t>
            </w:r>
            <w:r>
              <w:rPr>
                <w:spacing w:val="-2"/>
                <w:sz w:val="24"/>
              </w:rPr>
              <w:t>Inflow</w:t>
            </w:r>
          </w:p>
        </w:tc>
        <w:tc>
          <w:tcPr>
            <w:tcW w:w="3068" w:type="dxa"/>
          </w:tcPr>
          <w:p w14:paraId="03E25E35" w14:textId="77777777" w:rsidR="004D40F0" w:rsidRDefault="00000000">
            <w:pPr>
              <w:pStyle w:val="TableParagraph"/>
              <w:spacing w:before="77"/>
              <w:ind w:left="29"/>
              <w:rPr>
                <w:sz w:val="24"/>
              </w:rPr>
            </w:pPr>
            <w:r>
              <w:rPr>
                <w:sz w:val="24"/>
              </w:rPr>
              <w:t xml:space="preserve">₹12 </w:t>
            </w:r>
            <w:r>
              <w:rPr>
                <w:spacing w:val="-4"/>
                <w:sz w:val="24"/>
              </w:rPr>
              <w:t>lakh</w:t>
            </w:r>
          </w:p>
        </w:tc>
      </w:tr>
      <w:tr w:rsidR="004D40F0" w14:paraId="3ED92CE2" w14:textId="77777777">
        <w:trPr>
          <w:trHeight w:val="413"/>
        </w:trPr>
        <w:tc>
          <w:tcPr>
            <w:tcW w:w="5670" w:type="dxa"/>
          </w:tcPr>
          <w:p w14:paraId="4F72E17E" w14:textId="77777777" w:rsidR="004D40F0" w:rsidRDefault="00000000">
            <w:pPr>
              <w:pStyle w:val="TableParagraph"/>
              <w:spacing w:before="68"/>
              <w:rPr>
                <w:sz w:val="24"/>
              </w:rPr>
            </w:pPr>
            <w:r>
              <w:rPr>
                <w:sz w:val="24"/>
              </w:rPr>
              <w:t>Estimated</w:t>
            </w:r>
            <w:r>
              <w:rPr>
                <w:spacing w:val="-2"/>
                <w:sz w:val="24"/>
              </w:rPr>
              <w:t xml:space="preserve"> </w:t>
            </w:r>
            <w:r>
              <w:rPr>
                <w:sz w:val="24"/>
              </w:rPr>
              <w:t>Payback</w:t>
            </w:r>
            <w:r>
              <w:rPr>
                <w:spacing w:val="-2"/>
                <w:sz w:val="24"/>
              </w:rPr>
              <w:t xml:space="preserve"> Period</w:t>
            </w:r>
          </w:p>
        </w:tc>
        <w:tc>
          <w:tcPr>
            <w:tcW w:w="3068" w:type="dxa"/>
          </w:tcPr>
          <w:p w14:paraId="05418D5F" w14:textId="77777777" w:rsidR="004D40F0" w:rsidRDefault="00000000">
            <w:pPr>
              <w:pStyle w:val="TableParagraph"/>
              <w:spacing w:before="68"/>
              <w:ind w:left="29"/>
              <w:rPr>
                <w:sz w:val="24"/>
              </w:rPr>
            </w:pPr>
            <w:r>
              <w:rPr>
                <w:sz w:val="24"/>
              </w:rPr>
              <w:t>Approximately</w:t>
            </w:r>
            <w:r>
              <w:rPr>
                <w:spacing w:val="-4"/>
                <w:sz w:val="24"/>
              </w:rPr>
              <w:t xml:space="preserve"> </w:t>
            </w:r>
            <w:r>
              <w:rPr>
                <w:sz w:val="24"/>
              </w:rPr>
              <w:t>3.3</w:t>
            </w:r>
            <w:r>
              <w:rPr>
                <w:spacing w:val="-1"/>
                <w:sz w:val="24"/>
              </w:rPr>
              <w:t xml:space="preserve"> </w:t>
            </w:r>
            <w:r>
              <w:rPr>
                <w:spacing w:val="-4"/>
                <w:sz w:val="24"/>
              </w:rPr>
              <w:t>years</w:t>
            </w:r>
          </w:p>
        </w:tc>
      </w:tr>
    </w:tbl>
    <w:p w14:paraId="2C9BBCDC" w14:textId="77777777" w:rsidR="004D40F0" w:rsidRDefault="00000000" w:rsidP="00B13277">
      <w:pPr>
        <w:pStyle w:val="ListParagraph"/>
        <w:numPr>
          <w:ilvl w:val="1"/>
          <w:numId w:val="15"/>
        </w:numPr>
        <w:tabs>
          <w:tab w:val="left" w:pos="645"/>
        </w:tabs>
        <w:spacing w:before="1"/>
        <w:rPr>
          <w:b/>
          <w:sz w:val="24"/>
        </w:rPr>
      </w:pPr>
      <w:r>
        <w:rPr>
          <w:b/>
          <w:sz w:val="24"/>
        </w:rPr>
        <w:t>Payback</w:t>
      </w:r>
      <w:r>
        <w:rPr>
          <w:b/>
          <w:spacing w:val="-5"/>
          <w:sz w:val="24"/>
        </w:rPr>
        <w:t xml:space="preserve"> </w:t>
      </w:r>
      <w:r>
        <w:rPr>
          <w:b/>
          <w:sz w:val="24"/>
        </w:rPr>
        <w:t>Period</w:t>
      </w:r>
      <w:r>
        <w:rPr>
          <w:b/>
          <w:spacing w:val="-3"/>
          <w:sz w:val="24"/>
        </w:rPr>
        <w:t xml:space="preserve"> </w:t>
      </w:r>
      <w:r>
        <w:rPr>
          <w:b/>
          <w:spacing w:val="-2"/>
          <w:sz w:val="24"/>
        </w:rPr>
        <w:t>Calculation</w:t>
      </w:r>
    </w:p>
    <w:p w14:paraId="6DA906D5" w14:textId="77777777" w:rsidR="004D40F0" w:rsidRDefault="00000000">
      <w:pPr>
        <w:ind w:left="165"/>
        <w:rPr>
          <w:b/>
          <w:sz w:val="24"/>
        </w:rPr>
      </w:pPr>
      <w:r>
        <w:rPr>
          <w:b/>
          <w:sz w:val="24"/>
        </w:rPr>
        <w:t>Payback</w:t>
      </w:r>
      <w:r>
        <w:rPr>
          <w:b/>
          <w:spacing w:val="-5"/>
          <w:sz w:val="24"/>
        </w:rPr>
        <w:t xml:space="preserve"> </w:t>
      </w:r>
      <w:r>
        <w:rPr>
          <w:b/>
          <w:sz w:val="24"/>
        </w:rPr>
        <w:t>Period</w:t>
      </w:r>
      <w:r>
        <w:rPr>
          <w:b/>
          <w:spacing w:val="-2"/>
          <w:sz w:val="24"/>
        </w:rPr>
        <w:t xml:space="preserve"> </w:t>
      </w:r>
      <w:r>
        <w:rPr>
          <w:b/>
          <w:sz w:val="24"/>
        </w:rPr>
        <w:t>=</w:t>
      </w:r>
      <w:r>
        <w:rPr>
          <w:b/>
          <w:spacing w:val="-3"/>
          <w:sz w:val="24"/>
        </w:rPr>
        <w:t xml:space="preserve"> </w:t>
      </w:r>
      <w:r>
        <w:rPr>
          <w:b/>
          <w:sz w:val="24"/>
        </w:rPr>
        <w:t>Initial</w:t>
      </w:r>
      <w:r>
        <w:rPr>
          <w:b/>
          <w:spacing w:val="-3"/>
          <w:sz w:val="24"/>
        </w:rPr>
        <w:t xml:space="preserve"> </w:t>
      </w:r>
      <w:r>
        <w:rPr>
          <w:b/>
          <w:sz w:val="24"/>
        </w:rPr>
        <w:t>Investment</w:t>
      </w:r>
      <w:r>
        <w:rPr>
          <w:b/>
          <w:spacing w:val="-3"/>
          <w:sz w:val="24"/>
        </w:rPr>
        <w:t xml:space="preserve"> </w:t>
      </w:r>
      <w:r>
        <w:rPr>
          <w:b/>
          <w:sz w:val="24"/>
        </w:rPr>
        <w:t>÷</w:t>
      </w:r>
      <w:r>
        <w:rPr>
          <w:b/>
          <w:spacing w:val="-3"/>
          <w:sz w:val="24"/>
        </w:rPr>
        <w:t xml:space="preserve"> </w:t>
      </w:r>
      <w:r>
        <w:rPr>
          <w:b/>
          <w:sz w:val="24"/>
        </w:rPr>
        <w:t>Annual</w:t>
      </w:r>
      <w:r>
        <w:rPr>
          <w:b/>
          <w:spacing w:val="-5"/>
          <w:sz w:val="24"/>
        </w:rPr>
        <w:t xml:space="preserve"> </w:t>
      </w:r>
      <w:r>
        <w:rPr>
          <w:b/>
          <w:sz w:val="24"/>
        </w:rPr>
        <w:t>Additional</w:t>
      </w:r>
      <w:r>
        <w:rPr>
          <w:b/>
          <w:spacing w:val="-3"/>
          <w:sz w:val="24"/>
        </w:rPr>
        <w:t xml:space="preserve"> </w:t>
      </w:r>
      <w:r>
        <w:rPr>
          <w:b/>
          <w:sz w:val="24"/>
        </w:rPr>
        <w:t>Net</w:t>
      </w:r>
      <w:r>
        <w:rPr>
          <w:b/>
          <w:spacing w:val="-3"/>
          <w:sz w:val="24"/>
        </w:rPr>
        <w:t xml:space="preserve"> </w:t>
      </w:r>
      <w:r>
        <w:rPr>
          <w:b/>
          <w:sz w:val="24"/>
        </w:rPr>
        <w:t>Cash</w:t>
      </w:r>
      <w:r>
        <w:rPr>
          <w:b/>
          <w:spacing w:val="-2"/>
          <w:sz w:val="24"/>
        </w:rPr>
        <w:t xml:space="preserve"> Inflow</w:t>
      </w:r>
    </w:p>
    <w:p w14:paraId="0877FB17" w14:textId="77777777" w:rsidR="004D40F0" w:rsidRDefault="00000000">
      <w:pPr>
        <w:ind w:left="165" w:right="6564"/>
        <w:rPr>
          <w:b/>
          <w:sz w:val="24"/>
        </w:rPr>
      </w:pPr>
      <w:r>
        <w:rPr>
          <w:b/>
          <w:sz w:val="24"/>
        </w:rPr>
        <w:t>= ₹40 lakh ÷ ₹12 lakh Payback</w:t>
      </w:r>
      <w:r>
        <w:rPr>
          <w:b/>
          <w:spacing w:val="-10"/>
          <w:sz w:val="24"/>
        </w:rPr>
        <w:t xml:space="preserve"> </w:t>
      </w:r>
      <w:r>
        <w:rPr>
          <w:b/>
          <w:sz w:val="24"/>
        </w:rPr>
        <w:t>Period</w:t>
      </w:r>
      <w:r>
        <w:rPr>
          <w:b/>
          <w:spacing w:val="-9"/>
          <w:sz w:val="24"/>
        </w:rPr>
        <w:t xml:space="preserve"> </w:t>
      </w:r>
      <w:r>
        <w:rPr>
          <w:b/>
          <w:sz w:val="24"/>
        </w:rPr>
        <w:t>=</w:t>
      </w:r>
      <w:r>
        <w:rPr>
          <w:b/>
          <w:spacing w:val="-10"/>
          <w:sz w:val="24"/>
        </w:rPr>
        <w:t xml:space="preserve"> </w:t>
      </w:r>
      <w:r>
        <w:rPr>
          <w:b/>
          <w:sz w:val="24"/>
        </w:rPr>
        <w:t>3.33</w:t>
      </w:r>
      <w:r>
        <w:rPr>
          <w:b/>
          <w:spacing w:val="-10"/>
          <w:sz w:val="24"/>
        </w:rPr>
        <w:t xml:space="preserve"> </w:t>
      </w:r>
      <w:r>
        <w:rPr>
          <w:b/>
          <w:sz w:val="24"/>
        </w:rPr>
        <w:t>years</w:t>
      </w:r>
    </w:p>
    <w:p w14:paraId="7DE84F6F" w14:textId="77777777" w:rsidR="004D40F0" w:rsidRDefault="00000000">
      <w:pPr>
        <w:pStyle w:val="BodyText"/>
        <w:ind w:right="597"/>
      </w:pPr>
      <w:r>
        <w:rPr>
          <w:noProof/>
        </w:rPr>
        <w:drawing>
          <wp:anchor distT="0" distB="0" distL="0" distR="0" simplePos="0" relativeHeight="486611456" behindDoc="1" locked="0" layoutInCell="1" allowOverlap="1" wp14:anchorId="10893A60" wp14:editId="7B9130E4">
            <wp:simplePos x="0" y="0"/>
            <wp:positionH relativeFrom="page">
              <wp:posOffset>1095476</wp:posOffset>
            </wp:positionH>
            <wp:positionV relativeFrom="paragraph">
              <wp:posOffset>190465</wp:posOffset>
            </wp:positionV>
            <wp:extent cx="5105688" cy="2005832"/>
            <wp:effectExtent l="0" t="0" r="0" b="0"/>
            <wp:wrapNone/>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9" cstate="print"/>
                    <a:stretch>
                      <a:fillRect/>
                    </a:stretch>
                  </pic:blipFill>
                  <pic:spPr>
                    <a:xfrm>
                      <a:off x="0" y="0"/>
                      <a:ext cx="5105688" cy="2005832"/>
                    </a:xfrm>
                    <a:prstGeom prst="rect">
                      <a:avLst/>
                    </a:prstGeom>
                  </pic:spPr>
                </pic:pic>
              </a:graphicData>
            </a:graphic>
          </wp:anchor>
        </w:drawing>
      </w:r>
      <w:r>
        <w:t>Therefore,</w:t>
      </w:r>
      <w:r>
        <w:rPr>
          <w:spacing w:val="-3"/>
        </w:rPr>
        <w:t xml:space="preserve"> </w:t>
      </w:r>
      <w:r>
        <w:t>the</w:t>
      </w:r>
      <w:r>
        <w:rPr>
          <w:spacing w:val="-3"/>
        </w:rPr>
        <w:t xml:space="preserve"> </w:t>
      </w:r>
      <w:r>
        <w:t>proposed</w:t>
      </w:r>
      <w:r>
        <w:rPr>
          <w:spacing w:val="-3"/>
        </w:rPr>
        <w:t xml:space="preserve"> </w:t>
      </w:r>
      <w:r>
        <w:t>investment</w:t>
      </w:r>
      <w:r>
        <w:rPr>
          <w:spacing w:val="-3"/>
        </w:rPr>
        <w:t xml:space="preserve"> </w:t>
      </w:r>
      <w:r>
        <w:t>is</w:t>
      </w:r>
      <w:r>
        <w:rPr>
          <w:spacing w:val="-4"/>
        </w:rPr>
        <w:t xml:space="preserve"> </w:t>
      </w:r>
      <w:r>
        <w:t>expected</w:t>
      </w:r>
      <w:r>
        <w:rPr>
          <w:spacing w:val="-3"/>
        </w:rPr>
        <w:t xml:space="preserve"> </w:t>
      </w:r>
      <w:r>
        <w:t>to</w:t>
      </w:r>
      <w:r>
        <w:rPr>
          <w:spacing w:val="-1"/>
        </w:rPr>
        <w:t xml:space="preserve"> </w:t>
      </w:r>
      <w:r>
        <w:t>recover</w:t>
      </w:r>
      <w:r>
        <w:rPr>
          <w:spacing w:val="-3"/>
        </w:rPr>
        <w:t xml:space="preserve"> </w:t>
      </w:r>
      <w:r>
        <w:t>its</w:t>
      </w:r>
      <w:r>
        <w:rPr>
          <w:spacing w:val="-4"/>
        </w:rPr>
        <w:t xml:space="preserve"> </w:t>
      </w:r>
      <w:r>
        <w:t>initial</w:t>
      </w:r>
      <w:r>
        <w:rPr>
          <w:spacing w:val="-3"/>
        </w:rPr>
        <w:t xml:space="preserve"> </w:t>
      </w:r>
      <w:r>
        <w:t>cost</w:t>
      </w:r>
      <w:r>
        <w:rPr>
          <w:spacing w:val="-3"/>
        </w:rPr>
        <w:t xml:space="preserve"> </w:t>
      </w:r>
      <w:r>
        <w:t>in</w:t>
      </w:r>
      <w:r>
        <w:rPr>
          <w:spacing w:val="-6"/>
        </w:rPr>
        <w:t xml:space="preserve"> </w:t>
      </w:r>
      <w:r>
        <w:t xml:space="preserve">approximately </w:t>
      </w:r>
      <w:r>
        <w:rPr>
          <w:b/>
        </w:rPr>
        <w:t>3 years and 4 months</w:t>
      </w:r>
      <w:r>
        <w:t>.</w:t>
      </w:r>
    </w:p>
    <w:p w14:paraId="543C4A5C" w14:textId="77777777" w:rsidR="004D40F0" w:rsidRDefault="00000000" w:rsidP="00B13277">
      <w:pPr>
        <w:pStyle w:val="Heading1"/>
        <w:numPr>
          <w:ilvl w:val="1"/>
          <w:numId w:val="15"/>
        </w:numPr>
        <w:tabs>
          <w:tab w:val="left" w:pos="645"/>
        </w:tabs>
      </w:pPr>
      <w:r>
        <w:t>Benefits</w:t>
      </w:r>
      <w:r>
        <w:rPr>
          <w:spacing w:val="-3"/>
        </w:rPr>
        <w:t xml:space="preserve"> </w:t>
      </w:r>
      <w:r>
        <w:t>of</w:t>
      </w:r>
      <w:r>
        <w:rPr>
          <w:spacing w:val="-2"/>
        </w:rPr>
        <w:t xml:space="preserve"> </w:t>
      </w:r>
      <w:r>
        <w:t>the</w:t>
      </w:r>
      <w:r>
        <w:rPr>
          <w:spacing w:val="-2"/>
        </w:rPr>
        <w:t xml:space="preserve"> Investment</w:t>
      </w:r>
    </w:p>
    <w:p w14:paraId="27FDA123" w14:textId="77777777" w:rsidR="004D40F0" w:rsidRDefault="00000000">
      <w:pPr>
        <w:pStyle w:val="BodyText"/>
      </w:pPr>
      <w:r>
        <w:t>The</w:t>
      </w:r>
      <w:r>
        <w:rPr>
          <w:spacing w:val="-5"/>
        </w:rPr>
        <w:t xml:space="preserve"> </w:t>
      </w:r>
      <w:r>
        <w:t>proposed</w:t>
      </w:r>
      <w:r>
        <w:rPr>
          <w:spacing w:val="-1"/>
        </w:rPr>
        <w:t xml:space="preserve"> </w:t>
      </w:r>
      <w:r>
        <w:t>investment</w:t>
      </w:r>
      <w:r>
        <w:rPr>
          <w:spacing w:val="2"/>
        </w:rPr>
        <w:t xml:space="preserve"> </w:t>
      </w:r>
      <w:r>
        <w:t>is</w:t>
      </w:r>
      <w:r>
        <w:rPr>
          <w:spacing w:val="-2"/>
        </w:rPr>
        <w:t xml:space="preserve"> </w:t>
      </w:r>
      <w:r>
        <w:t>expected</w:t>
      </w:r>
      <w:r>
        <w:rPr>
          <w:spacing w:val="-1"/>
        </w:rPr>
        <w:t xml:space="preserve"> </w:t>
      </w:r>
      <w:r>
        <w:t>to provide</w:t>
      </w:r>
      <w:r>
        <w:rPr>
          <w:spacing w:val="-1"/>
        </w:rPr>
        <w:t xml:space="preserve"> </w:t>
      </w:r>
      <w:r>
        <w:t>the</w:t>
      </w:r>
      <w:r>
        <w:rPr>
          <w:spacing w:val="-2"/>
        </w:rPr>
        <w:t xml:space="preserve"> </w:t>
      </w:r>
      <w:r>
        <w:t xml:space="preserve">following </w:t>
      </w:r>
      <w:r>
        <w:rPr>
          <w:spacing w:val="-2"/>
        </w:rPr>
        <w:t>benefits:</w:t>
      </w:r>
    </w:p>
    <w:p w14:paraId="481B7CE7" w14:textId="77777777" w:rsidR="004D40F0" w:rsidRDefault="00000000" w:rsidP="00B13277">
      <w:pPr>
        <w:pStyle w:val="ListParagraph"/>
        <w:numPr>
          <w:ilvl w:val="2"/>
          <w:numId w:val="15"/>
        </w:numPr>
        <w:tabs>
          <w:tab w:val="left" w:pos="885"/>
        </w:tabs>
        <w:rPr>
          <w:sz w:val="24"/>
        </w:rPr>
      </w:pPr>
      <w:r>
        <w:rPr>
          <w:sz w:val="24"/>
        </w:rPr>
        <w:t>Creation</w:t>
      </w:r>
      <w:r>
        <w:rPr>
          <w:spacing w:val="-2"/>
          <w:sz w:val="24"/>
        </w:rPr>
        <w:t xml:space="preserve"> </w:t>
      </w:r>
      <w:r>
        <w:rPr>
          <w:sz w:val="24"/>
        </w:rPr>
        <w:t>of</w:t>
      </w:r>
      <w:r>
        <w:rPr>
          <w:spacing w:val="-2"/>
          <w:sz w:val="24"/>
        </w:rPr>
        <w:t xml:space="preserve"> </w:t>
      </w:r>
      <w:r>
        <w:rPr>
          <w:sz w:val="24"/>
        </w:rPr>
        <w:t>an</w:t>
      </w:r>
      <w:r>
        <w:rPr>
          <w:spacing w:val="-1"/>
          <w:sz w:val="24"/>
        </w:rPr>
        <w:t xml:space="preserve"> </w:t>
      </w:r>
      <w:r>
        <w:rPr>
          <w:sz w:val="24"/>
        </w:rPr>
        <w:t>additional digital</w:t>
      </w:r>
      <w:r>
        <w:rPr>
          <w:spacing w:val="-1"/>
          <w:sz w:val="24"/>
        </w:rPr>
        <w:t xml:space="preserve"> </w:t>
      </w:r>
      <w:r>
        <w:rPr>
          <w:sz w:val="24"/>
        </w:rPr>
        <w:t>sales</w:t>
      </w:r>
      <w:r>
        <w:rPr>
          <w:spacing w:val="-2"/>
          <w:sz w:val="24"/>
        </w:rPr>
        <w:t xml:space="preserve"> channel</w:t>
      </w:r>
    </w:p>
    <w:p w14:paraId="619384CE" w14:textId="77777777" w:rsidR="004D40F0" w:rsidRDefault="00000000" w:rsidP="00B13277">
      <w:pPr>
        <w:pStyle w:val="ListParagraph"/>
        <w:numPr>
          <w:ilvl w:val="2"/>
          <w:numId w:val="15"/>
        </w:numPr>
        <w:tabs>
          <w:tab w:val="left" w:pos="885"/>
        </w:tabs>
        <w:rPr>
          <w:sz w:val="24"/>
        </w:rPr>
      </w:pPr>
      <w:r>
        <w:rPr>
          <w:sz w:val="24"/>
        </w:rPr>
        <w:t>Increased</w:t>
      </w:r>
      <w:r>
        <w:rPr>
          <w:spacing w:val="-2"/>
          <w:sz w:val="24"/>
        </w:rPr>
        <w:t xml:space="preserve"> </w:t>
      </w:r>
      <w:r>
        <w:rPr>
          <w:sz w:val="24"/>
        </w:rPr>
        <w:t>customer</w:t>
      </w:r>
      <w:r>
        <w:rPr>
          <w:spacing w:val="-2"/>
          <w:sz w:val="24"/>
        </w:rPr>
        <w:t xml:space="preserve"> </w:t>
      </w:r>
      <w:r>
        <w:rPr>
          <w:sz w:val="24"/>
        </w:rPr>
        <w:t>reach beyond</w:t>
      </w:r>
      <w:r>
        <w:rPr>
          <w:spacing w:val="-1"/>
          <w:sz w:val="24"/>
        </w:rPr>
        <w:t xml:space="preserve"> </w:t>
      </w:r>
      <w:r>
        <w:rPr>
          <w:sz w:val="24"/>
        </w:rPr>
        <w:t>the</w:t>
      </w:r>
      <w:r>
        <w:rPr>
          <w:spacing w:val="-2"/>
          <w:sz w:val="24"/>
        </w:rPr>
        <w:t xml:space="preserve"> </w:t>
      </w:r>
      <w:r>
        <w:rPr>
          <w:sz w:val="24"/>
        </w:rPr>
        <w:t>local</w:t>
      </w:r>
      <w:r>
        <w:rPr>
          <w:spacing w:val="-1"/>
          <w:sz w:val="24"/>
        </w:rPr>
        <w:t xml:space="preserve"> </w:t>
      </w:r>
      <w:r>
        <w:rPr>
          <w:spacing w:val="-2"/>
          <w:sz w:val="24"/>
        </w:rPr>
        <w:t>market</w:t>
      </w:r>
    </w:p>
    <w:p w14:paraId="735AB956" w14:textId="77777777" w:rsidR="004D40F0" w:rsidRDefault="00000000" w:rsidP="00B13277">
      <w:pPr>
        <w:pStyle w:val="ListParagraph"/>
        <w:numPr>
          <w:ilvl w:val="2"/>
          <w:numId w:val="15"/>
        </w:numPr>
        <w:tabs>
          <w:tab w:val="left" w:pos="885"/>
        </w:tabs>
        <w:rPr>
          <w:sz w:val="24"/>
        </w:rPr>
      </w:pPr>
      <w:r>
        <w:rPr>
          <w:sz w:val="24"/>
        </w:rPr>
        <w:t>Potential</w:t>
      </w:r>
      <w:r>
        <w:rPr>
          <w:spacing w:val="-3"/>
          <w:sz w:val="24"/>
        </w:rPr>
        <w:t xml:space="preserve"> </w:t>
      </w:r>
      <w:r>
        <w:rPr>
          <w:sz w:val="24"/>
        </w:rPr>
        <w:t>access</w:t>
      </w:r>
      <w:r>
        <w:rPr>
          <w:spacing w:val="-3"/>
          <w:sz w:val="24"/>
        </w:rPr>
        <w:t xml:space="preserve"> </w:t>
      </w:r>
      <w:r>
        <w:rPr>
          <w:sz w:val="24"/>
        </w:rPr>
        <w:t>to</w:t>
      </w:r>
      <w:r>
        <w:rPr>
          <w:spacing w:val="-2"/>
          <w:sz w:val="24"/>
        </w:rPr>
        <w:t xml:space="preserve"> </w:t>
      </w:r>
      <w:r>
        <w:rPr>
          <w:sz w:val="24"/>
        </w:rPr>
        <w:t>customers</w:t>
      </w:r>
      <w:r>
        <w:rPr>
          <w:spacing w:val="-3"/>
          <w:sz w:val="24"/>
        </w:rPr>
        <w:t xml:space="preserve"> </w:t>
      </w:r>
      <w:r>
        <w:rPr>
          <w:sz w:val="24"/>
        </w:rPr>
        <w:t>across</w:t>
      </w:r>
      <w:r>
        <w:rPr>
          <w:spacing w:val="-1"/>
          <w:sz w:val="24"/>
        </w:rPr>
        <w:t xml:space="preserve"> </w:t>
      </w:r>
      <w:r>
        <w:rPr>
          <w:spacing w:val="-2"/>
          <w:sz w:val="24"/>
        </w:rPr>
        <w:t>India</w:t>
      </w:r>
    </w:p>
    <w:p w14:paraId="7A8504A9" w14:textId="77777777" w:rsidR="004D40F0" w:rsidRDefault="00000000" w:rsidP="00B13277">
      <w:pPr>
        <w:pStyle w:val="ListParagraph"/>
        <w:numPr>
          <w:ilvl w:val="2"/>
          <w:numId w:val="15"/>
        </w:numPr>
        <w:tabs>
          <w:tab w:val="left" w:pos="885"/>
        </w:tabs>
        <w:rPr>
          <w:sz w:val="24"/>
        </w:rPr>
      </w:pPr>
      <w:r>
        <w:rPr>
          <w:sz w:val="24"/>
        </w:rPr>
        <w:t>Reduced</w:t>
      </w:r>
      <w:r>
        <w:rPr>
          <w:spacing w:val="-2"/>
          <w:sz w:val="24"/>
        </w:rPr>
        <w:t xml:space="preserve"> </w:t>
      </w:r>
      <w:r>
        <w:rPr>
          <w:sz w:val="24"/>
        </w:rPr>
        <w:t>dependence</w:t>
      </w:r>
      <w:r>
        <w:rPr>
          <w:spacing w:val="-2"/>
          <w:sz w:val="24"/>
        </w:rPr>
        <w:t xml:space="preserve"> </w:t>
      </w:r>
      <w:r>
        <w:rPr>
          <w:sz w:val="24"/>
        </w:rPr>
        <w:t>on</w:t>
      </w:r>
      <w:r>
        <w:rPr>
          <w:spacing w:val="1"/>
          <w:sz w:val="24"/>
        </w:rPr>
        <w:t xml:space="preserve"> </w:t>
      </w:r>
      <w:r>
        <w:rPr>
          <w:sz w:val="24"/>
        </w:rPr>
        <w:t>only</w:t>
      </w:r>
      <w:r>
        <w:rPr>
          <w:spacing w:val="-1"/>
          <w:sz w:val="24"/>
        </w:rPr>
        <w:t xml:space="preserve"> </w:t>
      </w:r>
      <w:r>
        <w:rPr>
          <w:sz w:val="24"/>
        </w:rPr>
        <w:t>physical</w:t>
      </w:r>
      <w:r>
        <w:rPr>
          <w:spacing w:val="-1"/>
          <w:sz w:val="24"/>
        </w:rPr>
        <w:t xml:space="preserve"> </w:t>
      </w:r>
      <w:r>
        <w:rPr>
          <w:sz w:val="24"/>
        </w:rPr>
        <w:t>store</w:t>
      </w:r>
      <w:r>
        <w:rPr>
          <w:spacing w:val="-3"/>
          <w:sz w:val="24"/>
        </w:rPr>
        <w:t xml:space="preserve"> </w:t>
      </w:r>
      <w:r>
        <w:rPr>
          <w:spacing w:val="-2"/>
          <w:sz w:val="24"/>
        </w:rPr>
        <w:t>sales</w:t>
      </w:r>
    </w:p>
    <w:p w14:paraId="5C10C14D" w14:textId="77777777" w:rsidR="004D40F0" w:rsidRDefault="00000000" w:rsidP="00B13277">
      <w:pPr>
        <w:pStyle w:val="ListParagraph"/>
        <w:numPr>
          <w:ilvl w:val="2"/>
          <w:numId w:val="15"/>
        </w:numPr>
        <w:tabs>
          <w:tab w:val="left" w:pos="885"/>
        </w:tabs>
        <w:rPr>
          <w:sz w:val="24"/>
        </w:rPr>
      </w:pPr>
      <w:r>
        <w:rPr>
          <w:sz w:val="24"/>
        </w:rPr>
        <w:t>Better</w:t>
      </w:r>
      <w:r>
        <w:rPr>
          <w:spacing w:val="-4"/>
          <w:sz w:val="24"/>
        </w:rPr>
        <w:t xml:space="preserve"> </w:t>
      </w:r>
      <w:r>
        <w:rPr>
          <w:sz w:val="24"/>
        </w:rPr>
        <w:t>customer</w:t>
      </w:r>
      <w:r>
        <w:rPr>
          <w:spacing w:val="-1"/>
          <w:sz w:val="24"/>
        </w:rPr>
        <w:t xml:space="preserve"> </w:t>
      </w:r>
      <w:r>
        <w:rPr>
          <w:sz w:val="24"/>
        </w:rPr>
        <w:t>engagement</w:t>
      </w:r>
      <w:r>
        <w:rPr>
          <w:spacing w:val="-1"/>
          <w:sz w:val="24"/>
        </w:rPr>
        <w:t xml:space="preserve"> </w:t>
      </w:r>
      <w:r>
        <w:rPr>
          <w:sz w:val="24"/>
        </w:rPr>
        <w:t>through</w:t>
      </w:r>
      <w:r>
        <w:rPr>
          <w:spacing w:val="-1"/>
          <w:sz w:val="24"/>
        </w:rPr>
        <w:t xml:space="preserve"> </w:t>
      </w:r>
      <w:r>
        <w:rPr>
          <w:sz w:val="24"/>
        </w:rPr>
        <w:t>digital</w:t>
      </w:r>
      <w:r>
        <w:rPr>
          <w:spacing w:val="-1"/>
          <w:sz w:val="24"/>
        </w:rPr>
        <w:t xml:space="preserve"> </w:t>
      </w:r>
      <w:r>
        <w:rPr>
          <w:spacing w:val="-2"/>
          <w:sz w:val="24"/>
        </w:rPr>
        <w:t>platforms</w:t>
      </w:r>
    </w:p>
    <w:p w14:paraId="09D49532" w14:textId="77777777" w:rsidR="004D40F0" w:rsidRDefault="00000000" w:rsidP="00B13277">
      <w:pPr>
        <w:pStyle w:val="ListParagraph"/>
        <w:numPr>
          <w:ilvl w:val="2"/>
          <w:numId w:val="15"/>
        </w:numPr>
        <w:tabs>
          <w:tab w:val="left" w:pos="885"/>
        </w:tabs>
        <w:rPr>
          <w:sz w:val="24"/>
        </w:rPr>
      </w:pPr>
      <w:r>
        <w:rPr>
          <w:sz w:val="24"/>
        </w:rPr>
        <w:t>Increased</w:t>
      </w:r>
      <w:r>
        <w:rPr>
          <w:spacing w:val="-3"/>
          <w:sz w:val="24"/>
        </w:rPr>
        <w:t xml:space="preserve"> </w:t>
      </w:r>
      <w:r>
        <w:rPr>
          <w:sz w:val="24"/>
        </w:rPr>
        <w:t>revenue</w:t>
      </w:r>
      <w:r>
        <w:rPr>
          <w:spacing w:val="-3"/>
          <w:sz w:val="24"/>
        </w:rPr>
        <w:t xml:space="preserve"> </w:t>
      </w:r>
      <w:r>
        <w:rPr>
          <w:sz w:val="24"/>
        </w:rPr>
        <w:t>growth</w:t>
      </w:r>
      <w:r>
        <w:rPr>
          <w:spacing w:val="-2"/>
          <w:sz w:val="24"/>
        </w:rPr>
        <w:t xml:space="preserve"> opportunities</w:t>
      </w:r>
    </w:p>
    <w:p w14:paraId="3B6C5A0F" w14:textId="77777777" w:rsidR="004D40F0" w:rsidRDefault="00000000" w:rsidP="00B13277">
      <w:pPr>
        <w:pStyle w:val="ListParagraph"/>
        <w:numPr>
          <w:ilvl w:val="2"/>
          <w:numId w:val="15"/>
        </w:numPr>
        <w:tabs>
          <w:tab w:val="left" w:pos="885"/>
        </w:tabs>
        <w:rPr>
          <w:sz w:val="24"/>
        </w:rPr>
      </w:pPr>
      <w:r>
        <w:rPr>
          <w:sz w:val="24"/>
        </w:rPr>
        <w:t>Development</w:t>
      </w:r>
      <w:r>
        <w:rPr>
          <w:spacing w:val="-2"/>
          <w:sz w:val="24"/>
        </w:rPr>
        <w:t xml:space="preserve"> </w:t>
      </w:r>
      <w:r>
        <w:rPr>
          <w:sz w:val="24"/>
        </w:rPr>
        <w:t>of</w:t>
      </w:r>
      <w:r>
        <w:rPr>
          <w:spacing w:val="-1"/>
          <w:sz w:val="24"/>
        </w:rPr>
        <w:t xml:space="preserve"> </w:t>
      </w:r>
      <w:r>
        <w:rPr>
          <w:sz w:val="24"/>
        </w:rPr>
        <w:t>an</w:t>
      </w:r>
      <w:r>
        <w:rPr>
          <w:spacing w:val="-2"/>
          <w:sz w:val="24"/>
        </w:rPr>
        <w:t xml:space="preserve"> </w:t>
      </w:r>
      <w:r>
        <w:rPr>
          <w:sz w:val="24"/>
        </w:rPr>
        <w:t>omnichannel</w:t>
      </w:r>
      <w:r>
        <w:rPr>
          <w:spacing w:val="-1"/>
          <w:sz w:val="24"/>
        </w:rPr>
        <w:t xml:space="preserve"> </w:t>
      </w:r>
      <w:r>
        <w:rPr>
          <w:sz w:val="24"/>
        </w:rPr>
        <w:t>business</w:t>
      </w:r>
      <w:r>
        <w:rPr>
          <w:spacing w:val="-2"/>
          <w:sz w:val="24"/>
        </w:rPr>
        <w:t xml:space="preserve"> model</w:t>
      </w:r>
    </w:p>
    <w:p w14:paraId="46C7C272" w14:textId="77777777" w:rsidR="004D40F0" w:rsidRDefault="00000000">
      <w:pPr>
        <w:pStyle w:val="Heading1"/>
      </w:pPr>
      <w:r>
        <w:t>Key</w:t>
      </w:r>
      <w:r>
        <w:rPr>
          <w:spacing w:val="-2"/>
        </w:rPr>
        <w:t xml:space="preserve"> Finding</w:t>
      </w:r>
    </w:p>
    <w:p w14:paraId="787B76D0" w14:textId="77777777" w:rsidR="004D40F0" w:rsidRDefault="00000000">
      <w:pPr>
        <w:pStyle w:val="BodyText"/>
        <w:ind w:right="629"/>
      </w:pPr>
      <w:r>
        <w:t>The</w:t>
      </w:r>
      <w:r>
        <w:rPr>
          <w:spacing w:val="-5"/>
        </w:rPr>
        <w:t xml:space="preserve"> </w:t>
      </w:r>
      <w:r>
        <w:t>₹40</w:t>
      </w:r>
      <w:r>
        <w:rPr>
          <w:spacing w:val="-3"/>
        </w:rPr>
        <w:t xml:space="preserve"> </w:t>
      </w:r>
      <w:r>
        <w:t>lakh</w:t>
      </w:r>
      <w:r>
        <w:rPr>
          <w:spacing w:val="-3"/>
        </w:rPr>
        <w:t xml:space="preserve"> </w:t>
      </w:r>
      <w:r>
        <w:t>digital</w:t>
      </w:r>
      <w:r>
        <w:rPr>
          <w:spacing w:val="-3"/>
        </w:rPr>
        <w:t xml:space="preserve"> </w:t>
      </w:r>
      <w:r>
        <w:t>and</w:t>
      </w:r>
      <w:r>
        <w:rPr>
          <w:spacing w:val="-2"/>
        </w:rPr>
        <w:t xml:space="preserve"> </w:t>
      </w:r>
      <w:r>
        <w:t>omnichannel</w:t>
      </w:r>
      <w:r>
        <w:rPr>
          <w:spacing w:val="-3"/>
        </w:rPr>
        <w:t xml:space="preserve"> </w:t>
      </w:r>
      <w:r>
        <w:t>investment</w:t>
      </w:r>
      <w:r>
        <w:rPr>
          <w:spacing w:val="-3"/>
        </w:rPr>
        <w:t xml:space="preserve"> </w:t>
      </w:r>
      <w:r>
        <w:t>is</w:t>
      </w:r>
      <w:r>
        <w:rPr>
          <w:spacing w:val="-4"/>
        </w:rPr>
        <w:t xml:space="preserve"> </w:t>
      </w:r>
      <w:r>
        <w:t>estimated</w:t>
      </w:r>
      <w:r>
        <w:rPr>
          <w:spacing w:val="-3"/>
        </w:rPr>
        <w:t xml:space="preserve"> </w:t>
      </w:r>
      <w:r>
        <w:t>to</w:t>
      </w:r>
      <w:r>
        <w:rPr>
          <w:spacing w:val="-3"/>
        </w:rPr>
        <w:t xml:space="preserve"> </w:t>
      </w:r>
      <w:r>
        <w:t>generate</w:t>
      </w:r>
      <w:r>
        <w:rPr>
          <w:spacing w:val="-2"/>
        </w:rPr>
        <w:t xml:space="preserve"> </w:t>
      </w:r>
      <w:r>
        <w:t>approximately</w:t>
      </w:r>
      <w:r>
        <w:rPr>
          <w:spacing w:val="-3"/>
        </w:rPr>
        <w:t xml:space="preserve"> </w:t>
      </w:r>
      <w:r>
        <w:t>₹12 lakh of additional annual net cash inflow, resulting in an estimated payback period of approximately</w:t>
      </w:r>
      <w:r>
        <w:rPr>
          <w:spacing w:val="-3"/>
        </w:rPr>
        <w:t xml:space="preserve"> </w:t>
      </w:r>
      <w:r>
        <w:t>3.3</w:t>
      </w:r>
      <w:r>
        <w:rPr>
          <w:spacing w:val="-3"/>
        </w:rPr>
        <w:t xml:space="preserve"> </w:t>
      </w:r>
      <w:r>
        <w:t>years.</w:t>
      </w:r>
      <w:r>
        <w:rPr>
          <w:spacing w:val="-2"/>
        </w:rPr>
        <w:t xml:space="preserve"> </w:t>
      </w:r>
      <w:r>
        <w:t>If</w:t>
      </w:r>
      <w:r>
        <w:rPr>
          <w:spacing w:val="-5"/>
        </w:rPr>
        <w:t xml:space="preserve"> </w:t>
      </w:r>
      <w:r>
        <w:t>the</w:t>
      </w:r>
      <w:r>
        <w:rPr>
          <w:spacing w:val="-3"/>
        </w:rPr>
        <w:t xml:space="preserve"> </w:t>
      </w:r>
      <w:r>
        <w:t>projected</w:t>
      </w:r>
      <w:r>
        <w:rPr>
          <w:spacing w:val="-3"/>
        </w:rPr>
        <w:t xml:space="preserve"> </w:t>
      </w:r>
      <w:r>
        <w:t>cash</w:t>
      </w:r>
      <w:r>
        <w:rPr>
          <w:spacing w:val="-3"/>
        </w:rPr>
        <w:t xml:space="preserve"> </w:t>
      </w:r>
      <w:r>
        <w:t>flows</w:t>
      </w:r>
      <w:r>
        <w:rPr>
          <w:spacing w:val="-4"/>
        </w:rPr>
        <w:t xml:space="preserve"> </w:t>
      </w:r>
      <w:r>
        <w:t>are</w:t>
      </w:r>
      <w:r>
        <w:rPr>
          <w:spacing w:val="-5"/>
        </w:rPr>
        <w:t xml:space="preserve"> </w:t>
      </w:r>
      <w:r>
        <w:t>achieved,</w:t>
      </w:r>
      <w:r>
        <w:rPr>
          <w:spacing w:val="-3"/>
        </w:rPr>
        <w:t xml:space="preserve"> </w:t>
      </w:r>
      <w:r>
        <w:t>the</w:t>
      </w:r>
      <w:r>
        <w:rPr>
          <w:spacing w:val="-4"/>
        </w:rPr>
        <w:t xml:space="preserve"> </w:t>
      </w:r>
      <w:r>
        <w:t>investment</w:t>
      </w:r>
      <w:r>
        <w:rPr>
          <w:spacing w:val="-3"/>
        </w:rPr>
        <w:t xml:space="preserve"> </w:t>
      </w:r>
      <w:r>
        <w:t>can</w:t>
      </w:r>
      <w:r>
        <w:rPr>
          <w:spacing w:val="-3"/>
        </w:rPr>
        <w:t xml:space="preserve"> </w:t>
      </w:r>
      <w:r>
        <w:t>support the long-term growth and digital transformation of M.M. Looms.</w:t>
      </w:r>
    </w:p>
    <w:p w14:paraId="3389FCE1" w14:textId="77777777" w:rsidR="004D40F0" w:rsidRDefault="004D40F0">
      <w:pPr>
        <w:pStyle w:val="BodyText"/>
        <w:ind w:left="0"/>
      </w:pPr>
    </w:p>
    <w:p w14:paraId="4FB70C31" w14:textId="77777777" w:rsidR="004D40F0" w:rsidRDefault="00000000" w:rsidP="00B13277">
      <w:pPr>
        <w:pStyle w:val="ListParagraph"/>
        <w:numPr>
          <w:ilvl w:val="0"/>
          <w:numId w:val="15"/>
        </w:numPr>
        <w:tabs>
          <w:tab w:val="left" w:pos="465"/>
        </w:tabs>
        <w:spacing w:before="1"/>
        <w:ind w:left="465" w:hanging="300"/>
        <w:rPr>
          <w:b/>
          <w:sz w:val="24"/>
        </w:rPr>
      </w:pPr>
      <w:r>
        <w:rPr>
          <w:b/>
          <w:spacing w:val="-1"/>
          <w:sz w:val="24"/>
          <w:u w:val="single"/>
        </w:rPr>
        <w:t xml:space="preserve"> </w:t>
      </w:r>
      <w:r>
        <w:rPr>
          <w:b/>
          <w:sz w:val="24"/>
          <w:u w:val="single"/>
        </w:rPr>
        <w:t>​Final</w:t>
      </w:r>
      <w:r>
        <w:rPr>
          <w:b/>
          <w:spacing w:val="-1"/>
          <w:sz w:val="24"/>
          <w:u w:val="single"/>
        </w:rPr>
        <w:t xml:space="preserve"> </w:t>
      </w:r>
      <w:r>
        <w:rPr>
          <w:b/>
          <w:spacing w:val="-2"/>
          <w:sz w:val="24"/>
          <w:u w:val="single"/>
        </w:rPr>
        <w:t>Recommendation</w:t>
      </w:r>
    </w:p>
    <w:p w14:paraId="3C5BA671" w14:textId="77777777" w:rsidR="004D40F0" w:rsidRDefault="00000000">
      <w:pPr>
        <w:pStyle w:val="Heading1"/>
        <w:spacing w:before="276"/>
      </w:pPr>
      <w:r>
        <w:t>The</w:t>
      </w:r>
      <w:r>
        <w:rPr>
          <w:spacing w:val="-1"/>
        </w:rPr>
        <w:t xml:space="preserve"> </w:t>
      </w:r>
      <w:r>
        <w:rPr>
          <w:spacing w:val="-2"/>
        </w:rPr>
        <w:t>Problem</w:t>
      </w:r>
    </w:p>
    <w:p w14:paraId="230D1372" w14:textId="77777777" w:rsidR="004D40F0" w:rsidRDefault="00000000">
      <w:pPr>
        <w:pStyle w:val="BodyText"/>
        <w:ind w:right="597"/>
      </w:pPr>
      <w:r>
        <w:t>The financial analysis indicates that M.M. Looms faces a combined working-capital and expansion</w:t>
      </w:r>
      <w:r>
        <w:rPr>
          <w:spacing w:val="-2"/>
        </w:rPr>
        <w:t xml:space="preserve"> </w:t>
      </w:r>
      <w:r>
        <w:t>financing challenge.</w:t>
      </w:r>
      <w:r>
        <w:rPr>
          <w:spacing w:val="-2"/>
        </w:rPr>
        <w:t xml:space="preserve"> </w:t>
      </w:r>
      <w:r>
        <w:t>Cash</w:t>
      </w:r>
      <w:r>
        <w:rPr>
          <w:spacing w:val="-2"/>
        </w:rPr>
        <w:t xml:space="preserve"> </w:t>
      </w:r>
      <w:r>
        <w:t>remains</w:t>
      </w:r>
      <w:r>
        <w:rPr>
          <w:spacing w:val="-3"/>
        </w:rPr>
        <w:t xml:space="preserve"> </w:t>
      </w:r>
      <w:r>
        <w:t>tied</w:t>
      </w:r>
      <w:r>
        <w:rPr>
          <w:spacing w:val="-1"/>
        </w:rPr>
        <w:t xml:space="preserve"> </w:t>
      </w:r>
      <w:r>
        <w:t>up</w:t>
      </w:r>
      <w:r>
        <w:rPr>
          <w:spacing w:val="-2"/>
        </w:rPr>
        <w:t xml:space="preserve"> </w:t>
      </w:r>
      <w:r>
        <w:t>in</w:t>
      </w:r>
      <w:r>
        <w:rPr>
          <w:spacing w:val="-2"/>
        </w:rPr>
        <w:t xml:space="preserve"> </w:t>
      </w:r>
      <w:r>
        <w:t>inventory</w:t>
      </w:r>
      <w:r>
        <w:rPr>
          <w:spacing w:val="-2"/>
        </w:rPr>
        <w:t xml:space="preserve"> </w:t>
      </w:r>
      <w:r>
        <w:t>and</w:t>
      </w:r>
      <w:r>
        <w:rPr>
          <w:spacing w:val="-2"/>
        </w:rPr>
        <w:t xml:space="preserve"> </w:t>
      </w:r>
      <w:r>
        <w:t>customer</w:t>
      </w:r>
      <w:r>
        <w:rPr>
          <w:spacing w:val="-4"/>
        </w:rPr>
        <w:t xml:space="preserve"> </w:t>
      </w:r>
      <w:r>
        <w:t>receivables, resulting</w:t>
      </w:r>
      <w:r>
        <w:rPr>
          <w:spacing w:val="-3"/>
        </w:rPr>
        <w:t xml:space="preserve"> </w:t>
      </w:r>
      <w:r>
        <w:t>in</w:t>
      </w:r>
      <w:r>
        <w:rPr>
          <w:spacing w:val="-3"/>
        </w:rPr>
        <w:t xml:space="preserve"> </w:t>
      </w:r>
      <w:r>
        <w:t>an</w:t>
      </w:r>
      <w:r>
        <w:rPr>
          <w:spacing w:val="-3"/>
        </w:rPr>
        <w:t xml:space="preserve"> </w:t>
      </w:r>
      <w:r>
        <w:t>estimated</w:t>
      </w:r>
      <w:r>
        <w:rPr>
          <w:spacing w:val="-3"/>
        </w:rPr>
        <w:t xml:space="preserve"> </w:t>
      </w:r>
      <w:r>
        <w:t>Cash</w:t>
      </w:r>
      <w:r>
        <w:rPr>
          <w:spacing w:val="-3"/>
        </w:rPr>
        <w:t xml:space="preserve"> </w:t>
      </w:r>
      <w:r>
        <w:t>Conversion</w:t>
      </w:r>
      <w:r>
        <w:rPr>
          <w:spacing w:val="-3"/>
        </w:rPr>
        <w:t xml:space="preserve"> </w:t>
      </w:r>
      <w:r>
        <w:t>Cycle</w:t>
      </w:r>
      <w:r>
        <w:rPr>
          <w:spacing w:val="-3"/>
        </w:rPr>
        <w:t xml:space="preserve"> </w:t>
      </w:r>
      <w:r>
        <w:t>of</w:t>
      </w:r>
      <w:r>
        <w:rPr>
          <w:spacing w:val="-5"/>
        </w:rPr>
        <w:t xml:space="preserve"> </w:t>
      </w:r>
      <w:r>
        <w:t>105</w:t>
      </w:r>
      <w:r>
        <w:rPr>
          <w:spacing w:val="-3"/>
        </w:rPr>
        <w:t xml:space="preserve"> </w:t>
      </w:r>
      <w:r>
        <w:t>days.</w:t>
      </w:r>
      <w:r>
        <w:rPr>
          <w:spacing w:val="-3"/>
        </w:rPr>
        <w:t xml:space="preserve"> </w:t>
      </w:r>
      <w:r>
        <w:t>This</w:t>
      </w:r>
      <w:r>
        <w:rPr>
          <w:spacing w:val="-3"/>
        </w:rPr>
        <w:t xml:space="preserve"> </w:t>
      </w:r>
      <w:r>
        <w:t>creates</w:t>
      </w:r>
      <w:r>
        <w:rPr>
          <w:spacing w:val="-4"/>
        </w:rPr>
        <w:t xml:space="preserve"> </w:t>
      </w:r>
      <w:r>
        <w:t>periodic</w:t>
      </w:r>
      <w:r>
        <w:rPr>
          <w:spacing w:val="-1"/>
        </w:rPr>
        <w:t xml:space="preserve"> </w:t>
      </w:r>
      <w:r>
        <w:t>liquidity pressure, while the proposed digital and omnichannel expansion requires an additional investment of approximately ₹40 lakh.</w:t>
      </w:r>
    </w:p>
    <w:p w14:paraId="47AFC073" w14:textId="77777777" w:rsidR="004D40F0" w:rsidRDefault="00000000">
      <w:pPr>
        <w:pStyle w:val="Heading1"/>
      </w:pPr>
      <w:r>
        <w:t>The</w:t>
      </w:r>
      <w:r>
        <w:rPr>
          <w:spacing w:val="-1"/>
        </w:rPr>
        <w:t xml:space="preserve"> </w:t>
      </w:r>
      <w:r>
        <w:rPr>
          <w:spacing w:val="-2"/>
        </w:rPr>
        <w:t>Solution</w:t>
      </w:r>
    </w:p>
    <w:p w14:paraId="3C76D2EB" w14:textId="77777777" w:rsidR="004D40F0" w:rsidRDefault="00000000">
      <w:pPr>
        <w:pStyle w:val="BodyText"/>
      </w:pPr>
      <w:r>
        <w:t>It</w:t>
      </w:r>
      <w:r>
        <w:rPr>
          <w:spacing w:val="-2"/>
        </w:rPr>
        <w:t xml:space="preserve"> </w:t>
      </w:r>
      <w:r>
        <w:t>is</w:t>
      </w:r>
      <w:r>
        <w:rPr>
          <w:spacing w:val="-2"/>
        </w:rPr>
        <w:t xml:space="preserve"> </w:t>
      </w:r>
      <w:r>
        <w:t>recommended</w:t>
      </w:r>
      <w:r>
        <w:rPr>
          <w:spacing w:val="-2"/>
        </w:rPr>
        <w:t xml:space="preserve"> </w:t>
      </w:r>
      <w:r>
        <w:t>that M.M.</w:t>
      </w:r>
      <w:r>
        <w:rPr>
          <w:spacing w:val="-1"/>
        </w:rPr>
        <w:t xml:space="preserve"> </w:t>
      </w:r>
      <w:r>
        <w:t>Looms</w:t>
      </w:r>
      <w:r>
        <w:rPr>
          <w:spacing w:val="-3"/>
        </w:rPr>
        <w:t xml:space="preserve"> </w:t>
      </w:r>
      <w:r>
        <w:t>adopt</w:t>
      </w:r>
      <w:r>
        <w:rPr>
          <w:spacing w:val="-1"/>
        </w:rPr>
        <w:t xml:space="preserve"> </w:t>
      </w:r>
      <w:r>
        <w:t>a</w:t>
      </w:r>
      <w:r>
        <w:rPr>
          <w:spacing w:val="-2"/>
        </w:rPr>
        <w:t xml:space="preserve"> </w:t>
      </w:r>
      <w:r>
        <w:t>two-part</w:t>
      </w:r>
      <w:r>
        <w:rPr>
          <w:spacing w:val="-2"/>
        </w:rPr>
        <w:t xml:space="preserve"> </w:t>
      </w:r>
      <w:r>
        <w:t>financial</w:t>
      </w:r>
      <w:r>
        <w:rPr>
          <w:spacing w:val="-1"/>
        </w:rPr>
        <w:t xml:space="preserve"> </w:t>
      </w:r>
      <w:r>
        <w:rPr>
          <w:spacing w:val="-2"/>
        </w:rPr>
        <w:t>strategy:</w:t>
      </w:r>
    </w:p>
    <w:p w14:paraId="358664BA" w14:textId="77777777" w:rsidR="004D40F0" w:rsidRDefault="00000000">
      <w:pPr>
        <w:pStyle w:val="ListParagraph"/>
        <w:numPr>
          <w:ilvl w:val="0"/>
          <w:numId w:val="4"/>
        </w:numPr>
        <w:tabs>
          <w:tab w:val="left" w:pos="885"/>
        </w:tabs>
        <w:ind w:right="745"/>
        <w:rPr>
          <w:sz w:val="24"/>
        </w:rPr>
      </w:pPr>
      <w:r>
        <w:rPr>
          <w:sz w:val="24"/>
        </w:rPr>
        <w:t>Improve</w:t>
      </w:r>
      <w:r>
        <w:rPr>
          <w:spacing w:val="-6"/>
          <w:sz w:val="24"/>
        </w:rPr>
        <w:t xml:space="preserve"> </w:t>
      </w:r>
      <w:r>
        <w:rPr>
          <w:sz w:val="24"/>
        </w:rPr>
        <w:t>working-capital</w:t>
      </w:r>
      <w:r>
        <w:rPr>
          <w:spacing w:val="-3"/>
          <w:sz w:val="24"/>
        </w:rPr>
        <w:t xml:space="preserve"> </w:t>
      </w:r>
      <w:r>
        <w:rPr>
          <w:sz w:val="24"/>
        </w:rPr>
        <w:t>efficiency</w:t>
      </w:r>
      <w:r>
        <w:rPr>
          <w:spacing w:val="-5"/>
          <w:sz w:val="24"/>
        </w:rPr>
        <w:t xml:space="preserve"> </w:t>
      </w:r>
      <w:r>
        <w:rPr>
          <w:sz w:val="24"/>
        </w:rPr>
        <w:t>by</w:t>
      </w:r>
      <w:r>
        <w:rPr>
          <w:spacing w:val="-5"/>
          <w:sz w:val="24"/>
        </w:rPr>
        <w:t xml:space="preserve"> </w:t>
      </w:r>
      <w:r>
        <w:rPr>
          <w:sz w:val="24"/>
        </w:rPr>
        <w:t>reducing</w:t>
      </w:r>
      <w:r>
        <w:rPr>
          <w:spacing w:val="-5"/>
          <w:sz w:val="24"/>
        </w:rPr>
        <w:t xml:space="preserve"> </w:t>
      </w:r>
      <w:r>
        <w:rPr>
          <w:sz w:val="24"/>
        </w:rPr>
        <w:t>inventory</w:t>
      </w:r>
      <w:r>
        <w:rPr>
          <w:spacing w:val="-5"/>
          <w:sz w:val="24"/>
        </w:rPr>
        <w:t xml:space="preserve"> </w:t>
      </w:r>
      <w:r>
        <w:rPr>
          <w:sz w:val="24"/>
        </w:rPr>
        <w:t>days,</w:t>
      </w:r>
      <w:r>
        <w:rPr>
          <w:spacing w:val="-5"/>
          <w:sz w:val="24"/>
        </w:rPr>
        <w:t xml:space="preserve"> </w:t>
      </w:r>
      <w:r>
        <w:rPr>
          <w:sz w:val="24"/>
        </w:rPr>
        <w:t>improving</w:t>
      </w:r>
      <w:r>
        <w:rPr>
          <w:spacing w:val="-5"/>
          <w:sz w:val="24"/>
        </w:rPr>
        <w:t xml:space="preserve"> </w:t>
      </w:r>
      <w:r>
        <w:rPr>
          <w:sz w:val="24"/>
        </w:rPr>
        <w:t>customer collections and negotiating better supplier payment terms.</w:t>
      </w:r>
    </w:p>
    <w:p w14:paraId="7FD307DC" w14:textId="77777777" w:rsidR="004D40F0" w:rsidRDefault="004D40F0">
      <w:pPr>
        <w:pStyle w:val="ListParagraph"/>
        <w:rPr>
          <w:sz w:val="24"/>
        </w:rPr>
        <w:sectPr w:rsidR="004D40F0">
          <w:pgSz w:w="11910" w:h="16840"/>
          <w:pgMar w:top="980" w:right="850" w:bottom="280" w:left="1275" w:header="717" w:footer="0" w:gutter="0"/>
          <w:pgBorders w:offsetFrom="page">
            <w:top w:val="single" w:sz="4" w:space="24" w:color="000000"/>
            <w:left w:val="single" w:sz="4" w:space="24" w:color="000000"/>
            <w:bottom w:val="single" w:sz="4" w:space="24" w:color="000000"/>
            <w:right w:val="single" w:sz="4" w:space="24" w:color="000000"/>
          </w:pgBorders>
          <w:cols w:space="720"/>
        </w:sectPr>
      </w:pPr>
    </w:p>
    <w:p w14:paraId="5DE19063" w14:textId="77777777" w:rsidR="004D40F0" w:rsidRDefault="00000000">
      <w:pPr>
        <w:spacing w:line="20" w:lineRule="exact"/>
        <w:ind w:left="136"/>
        <w:rPr>
          <w:sz w:val="2"/>
        </w:rPr>
      </w:pPr>
      <w:r>
        <w:rPr>
          <w:noProof/>
          <w:sz w:val="2"/>
        </w:rPr>
        <w:lastRenderedPageBreak/>
        <mc:AlternateContent>
          <mc:Choice Requires="wpg">
            <w:drawing>
              <wp:inline distT="0" distB="0" distL="0" distR="0" wp14:anchorId="0C0D87A1" wp14:editId="7E18D512">
                <wp:extent cx="5769610" cy="6350"/>
                <wp:effectExtent l="0" t="0" r="0" b="0"/>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6350"/>
                          <a:chOff x="0" y="0"/>
                          <a:chExt cx="5769610" cy="6350"/>
                        </a:xfrm>
                      </wpg:grpSpPr>
                      <wps:wsp>
                        <wps:cNvPr id="54" name="Graphic 54"/>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D9D9D9"/>
                          </a:solidFill>
                        </wps:spPr>
                        <wps:bodyPr wrap="square" lIns="0" tIns="0" rIns="0" bIns="0" rtlCol="0">
                          <a:prstTxWarp prst="textNoShape">
                            <a:avLst/>
                          </a:prstTxWarp>
                          <a:noAutofit/>
                        </wps:bodyPr>
                      </wps:wsp>
                    </wpg:wgp>
                  </a:graphicData>
                </a:graphic>
              </wp:inline>
            </w:drawing>
          </mc:Choice>
          <mc:Fallback>
            <w:pict>
              <v:group w14:anchorId="429D07C8" id="Group 53" o:spid="_x0000_s1026" style="width:454.3pt;height:.5pt;mso-position-horizontal-relative:char;mso-position-vertical-relative:line" coordsize="5769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">
                <v:shape id="Graphic 54" o:spid="_x0000_s1027" style="position:absolute;width:57696;height:63;visibility:visible;mso-wrap-style:square;v-text-anchor:top" coordsize="5769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" path="m5769229,l,,,6096r5769229,l5769229,xe" fillcolor="#d9d9d9" stroked="f">
                  <v:path arrowok="t"/>
                </v:shape>
                <w10:anchorlock/>
              </v:group>
            </w:pict>
          </mc:Fallback>
        </mc:AlternateContent>
      </w:r>
    </w:p>
    <w:p w14:paraId="316CFD68" w14:textId="77777777" w:rsidR="004D40F0" w:rsidRDefault="004D40F0">
      <w:pPr>
        <w:pStyle w:val="BodyText"/>
        <w:spacing w:before="147"/>
        <w:ind w:left="0"/>
      </w:pPr>
    </w:p>
    <w:p w14:paraId="3D4257A6" w14:textId="77777777" w:rsidR="004D40F0" w:rsidRDefault="00000000">
      <w:pPr>
        <w:pStyle w:val="ListParagraph"/>
        <w:numPr>
          <w:ilvl w:val="0"/>
          <w:numId w:val="4"/>
        </w:numPr>
        <w:tabs>
          <w:tab w:val="left" w:pos="885"/>
        </w:tabs>
        <w:ind w:right="779"/>
        <w:rPr>
          <w:sz w:val="24"/>
        </w:rPr>
      </w:pPr>
      <w:r>
        <w:rPr>
          <w:sz w:val="24"/>
        </w:rPr>
        <w:t>Use an appropriate financing mix by combining retained earnings for part of the expansion,</w:t>
      </w:r>
      <w:r>
        <w:rPr>
          <w:spacing w:val="-3"/>
          <w:sz w:val="24"/>
        </w:rPr>
        <w:t xml:space="preserve"> </w:t>
      </w:r>
      <w:r>
        <w:rPr>
          <w:sz w:val="24"/>
        </w:rPr>
        <w:t>a</w:t>
      </w:r>
      <w:r>
        <w:rPr>
          <w:spacing w:val="-4"/>
          <w:sz w:val="24"/>
        </w:rPr>
        <w:t xml:space="preserve"> </w:t>
      </w:r>
      <w:r>
        <w:rPr>
          <w:sz w:val="24"/>
        </w:rPr>
        <w:t>term</w:t>
      </w:r>
      <w:r>
        <w:rPr>
          <w:spacing w:val="-3"/>
          <w:sz w:val="24"/>
        </w:rPr>
        <w:t xml:space="preserve"> </w:t>
      </w:r>
      <w:r>
        <w:rPr>
          <w:sz w:val="24"/>
        </w:rPr>
        <w:t>loan</w:t>
      </w:r>
      <w:r>
        <w:rPr>
          <w:spacing w:val="-1"/>
          <w:sz w:val="24"/>
        </w:rPr>
        <w:t xml:space="preserve"> </w:t>
      </w:r>
      <w:r>
        <w:rPr>
          <w:sz w:val="24"/>
        </w:rPr>
        <w:t>for</w:t>
      </w:r>
      <w:r>
        <w:rPr>
          <w:spacing w:val="-3"/>
          <w:sz w:val="24"/>
        </w:rPr>
        <w:t xml:space="preserve"> </w:t>
      </w:r>
      <w:r>
        <w:rPr>
          <w:sz w:val="24"/>
        </w:rPr>
        <w:t>long-term</w:t>
      </w:r>
      <w:r>
        <w:rPr>
          <w:spacing w:val="-3"/>
          <w:sz w:val="24"/>
        </w:rPr>
        <w:t xml:space="preserve"> </w:t>
      </w:r>
      <w:r>
        <w:rPr>
          <w:sz w:val="24"/>
        </w:rPr>
        <w:t>digital</w:t>
      </w:r>
      <w:r>
        <w:rPr>
          <w:spacing w:val="-3"/>
          <w:sz w:val="24"/>
        </w:rPr>
        <w:t xml:space="preserve"> </w:t>
      </w:r>
      <w:r>
        <w:rPr>
          <w:sz w:val="24"/>
        </w:rPr>
        <w:t>investment</w:t>
      </w:r>
      <w:r>
        <w:rPr>
          <w:spacing w:val="-3"/>
          <w:sz w:val="24"/>
        </w:rPr>
        <w:t xml:space="preserve"> </w:t>
      </w:r>
      <w:r>
        <w:rPr>
          <w:sz w:val="24"/>
        </w:rPr>
        <w:t>and</w:t>
      </w:r>
      <w:r>
        <w:rPr>
          <w:spacing w:val="-3"/>
          <w:sz w:val="24"/>
        </w:rPr>
        <w:t xml:space="preserve"> </w:t>
      </w:r>
      <w:r>
        <w:rPr>
          <w:sz w:val="24"/>
        </w:rPr>
        <w:t>Cash</w:t>
      </w:r>
      <w:r>
        <w:rPr>
          <w:spacing w:val="-3"/>
          <w:sz w:val="24"/>
        </w:rPr>
        <w:t xml:space="preserve"> </w:t>
      </w:r>
      <w:r>
        <w:rPr>
          <w:sz w:val="24"/>
        </w:rPr>
        <w:t>Credit</w:t>
      </w:r>
      <w:r>
        <w:rPr>
          <w:spacing w:val="-3"/>
          <w:sz w:val="24"/>
        </w:rPr>
        <w:t xml:space="preserve"> </w:t>
      </w:r>
      <w:r>
        <w:rPr>
          <w:sz w:val="24"/>
        </w:rPr>
        <w:t>or</w:t>
      </w:r>
      <w:r>
        <w:rPr>
          <w:spacing w:val="-2"/>
          <w:sz w:val="24"/>
        </w:rPr>
        <w:t xml:space="preserve"> </w:t>
      </w:r>
      <w:r>
        <w:rPr>
          <w:sz w:val="24"/>
        </w:rPr>
        <w:t>working-capital facilities for short-term funding requirements.</w:t>
      </w:r>
    </w:p>
    <w:p w14:paraId="35293F1E" w14:textId="77777777" w:rsidR="004D40F0" w:rsidRDefault="00000000">
      <w:pPr>
        <w:pStyle w:val="BodyText"/>
        <w:spacing w:before="1"/>
        <w:ind w:right="597"/>
      </w:pPr>
      <w:r>
        <w:t>The</w:t>
      </w:r>
      <w:r>
        <w:rPr>
          <w:spacing w:val="-4"/>
        </w:rPr>
        <w:t xml:space="preserve"> </w:t>
      </w:r>
      <w:r>
        <w:t>target</w:t>
      </w:r>
      <w:r>
        <w:rPr>
          <w:spacing w:val="-3"/>
        </w:rPr>
        <w:t xml:space="preserve"> </w:t>
      </w:r>
      <w:r>
        <w:t>is</w:t>
      </w:r>
      <w:r>
        <w:rPr>
          <w:spacing w:val="-4"/>
        </w:rPr>
        <w:t xml:space="preserve"> </w:t>
      </w:r>
      <w:r>
        <w:t>to</w:t>
      </w:r>
      <w:r>
        <w:rPr>
          <w:spacing w:val="-3"/>
        </w:rPr>
        <w:t xml:space="preserve"> </w:t>
      </w:r>
      <w:r>
        <w:t>reduce</w:t>
      </w:r>
      <w:r>
        <w:rPr>
          <w:spacing w:val="-4"/>
        </w:rPr>
        <w:t xml:space="preserve"> </w:t>
      </w:r>
      <w:r>
        <w:t>the</w:t>
      </w:r>
      <w:r>
        <w:rPr>
          <w:spacing w:val="-4"/>
        </w:rPr>
        <w:t xml:space="preserve"> </w:t>
      </w:r>
      <w:r>
        <w:t>Cash</w:t>
      </w:r>
      <w:r>
        <w:rPr>
          <w:spacing w:val="-3"/>
        </w:rPr>
        <w:t xml:space="preserve"> </w:t>
      </w:r>
      <w:r>
        <w:t>Conversion</w:t>
      </w:r>
      <w:r>
        <w:rPr>
          <w:spacing w:val="-3"/>
        </w:rPr>
        <w:t xml:space="preserve"> </w:t>
      </w:r>
      <w:r>
        <w:t>Cycle</w:t>
      </w:r>
      <w:r>
        <w:rPr>
          <w:spacing w:val="-2"/>
        </w:rPr>
        <w:t xml:space="preserve"> </w:t>
      </w:r>
      <w:r>
        <w:t>from</w:t>
      </w:r>
      <w:r>
        <w:rPr>
          <w:spacing w:val="-3"/>
        </w:rPr>
        <w:t xml:space="preserve"> </w:t>
      </w:r>
      <w:r>
        <w:t>105</w:t>
      </w:r>
      <w:r>
        <w:rPr>
          <w:spacing w:val="-3"/>
        </w:rPr>
        <w:t xml:space="preserve"> </w:t>
      </w:r>
      <w:r>
        <w:t>days</w:t>
      </w:r>
      <w:r>
        <w:rPr>
          <w:spacing w:val="-4"/>
        </w:rPr>
        <w:t xml:space="preserve"> </w:t>
      </w:r>
      <w:r>
        <w:t>to</w:t>
      </w:r>
      <w:r>
        <w:rPr>
          <w:spacing w:val="-3"/>
        </w:rPr>
        <w:t xml:space="preserve"> </w:t>
      </w:r>
      <w:r>
        <w:t>approximately</w:t>
      </w:r>
      <w:r>
        <w:rPr>
          <w:spacing w:val="-3"/>
        </w:rPr>
        <w:t xml:space="preserve"> </w:t>
      </w:r>
      <w:r>
        <w:t>60</w:t>
      </w:r>
      <w:r>
        <w:rPr>
          <w:spacing w:val="-3"/>
        </w:rPr>
        <w:t xml:space="preserve"> </w:t>
      </w:r>
      <w:r>
        <w:t>days. The Expected Outcome</w:t>
      </w:r>
    </w:p>
    <w:p w14:paraId="0A672423" w14:textId="77777777" w:rsidR="004D40F0" w:rsidRDefault="00000000">
      <w:pPr>
        <w:pStyle w:val="BodyText"/>
      </w:pPr>
      <w:r>
        <w:t>The</w:t>
      </w:r>
      <w:r>
        <w:rPr>
          <w:spacing w:val="-4"/>
        </w:rPr>
        <w:t xml:space="preserve"> </w:t>
      </w:r>
      <w:r>
        <w:t>recommended</w:t>
      </w:r>
      <w:r>
        <w:rPr>
          <w:spacing w:val="-1"/>
        </w:rPr>
        <w:t xml:space="preserve"> </w:t>
      </w:r>
      <w:r>
        <w:t>strategy</w:t>
      </w:r>
      <w:r>
        <w:rPr>
          <w:spacing w:val="-1"/>
        </w:rPr>
        <w:t xml:space="preserve"> </w:t>
      </w:r>
      <w:r>
        <w:t>is</w:t>
      </w:r>
      <w:r>
        <w:rPr>
          <w:spacing w:val="-1"/>
        </w:rPr>
        <w:t xml:space="preserve"> </w:t>
      </w:r>
      <w:r>
        <w:t>expected</w:t>
      </w:r>
      <w:r>
        <w:rPr>
          <w:spacing w:val="-1"/>
        </w:rPr>
        <w:t xml:space="preserve"> </w:t>
      </w:r>
      <w:r>
        <w:rPr>
          <w:spacing w:val="-5"/>
        </w:rPr>
        <w:t>to:</w:t>
      </w:r>
    </w:p>
    <w:p w14:paraId="31E21C12" w14:textId="77777777" w:rsidR="004D40F0" w:rsidRDefault="00000000">
      <w:pPr>
        <w:pStyle w:val="ListParagraph"/>
        <w:numPr>
          <w:ilvl w:val="1"/>
          <w:numId w:val="4"/>
        </w:numPr>
        <w:tabs>
          <w:tab w:val="left" w:pos="885"/>
        </w:tabs>
        <w:ind w:left="885"/>
        <w:rPr>
          <w:sz w:val="24"/>
        </w:rPr>
      </w:pPr>
      <w:r>
        <w:rPr>
          <w:sz w:val="24"/>
        </w:rPr>
        <w:t>Reduce</w:t>
      </w:r>
      <w:r>
        <w:rPr>
          <w:spacing w:val="-4"/>
          <w:sz w:val="24"/>
        </w:rPr>
        <w:t xml:space="preserve"> </w:t>
      </w:r>
      <w:r>
        <w:rPr>
          <w:sz w:val="24"/>
        </w:rPr>
        <w:t>the</w:t>
      </w:r>
      <w:r>
        <w:rPr>
          <w:spacing w:val="-1"/>
          <w:sz w:val="24"/>
        </w:rPr>
        <w:t xml:space="preserve"> </w:t>
      </w:r>
      <w:r>
        <w:rPr>
          <w:sz w:val="24"/>
        </w:rPr>
        <w:t>amount</w:t>
      </w:r>
      <w:r>
        <w:rPr>
          <w:spacing w:val="-1"/>
          <w:sz w:val="24"/>
        </w:rPr>
        <w:t xml:space="preserve"> </w:t>
      </w:r>
      <w:r>
        <w:rPr>
          <w:sz w:val="24"/>
        </w:rPr>
        <w:t>of cash</w:t>
      </w:r>
      <w:r>
        <w:rPr>
          <w:spacing w:val="1"/>
          <w:sz w:val="24"/>
        </w:rPr>
        <w:t xml:space="preserve"> </w:t>
      </w:r>
      <w:r>
        <w:rPr>
          <w:sz w:val="24"/>
        </w:rPr>
        <w:t>locked</w:t>
      </w:r>
      <w:r>
        <w:rPr>
          <w:spacing w:val="-1"/>
          <w:sz w:val="24"/>
        </w:rPr>
        <w:t xml:space="preserve"> </w:t>
      </w:r>
      <w:r>
        <w:rPr>
          <w:sz w:val="24"/>
        </w:rPr>
        <w:t>in</w:t>
      </w:r>
      <w:r>
        <w:rPr>
          <w:spacing w:val="-1"/>
          <w:sz w:val="24"/>
        </w:rPr>
        <w:t xml:space="preserve"> </w:t>
      </w:r>
      <w:r>
        <w:rPr>
          <w:sz w:val="24"/>
        </w:rPr>
        <w:t>the</w:t>
      </w:r>
      <w:r>
        <w:rPr>
          <w:spacing w:val="-2"/>
          <w:sz w:val="24"/>
        </w:rPr>
        <w:t xml:space="preserve"> </w:t>
      </w:r>
      <w:r>
        <w:rPr>
          <w:sz w:val="24"/>
        </w:rPr>
        <w:t xml:space="preserve">operating </w:t>
      </w:r>
      <w:r>
        <w:rPr>
          <w:spacing w:val="-2"/>
          <w:sz w:val="24"/>
        </w:rPr>
        <w:t>cycle</w:t>
      </w:r>
    </w:p>
    <w:p w14:paraId="4A5BB1B6" w14:textId="77777777" w:rsidR="004D40F0" w:rsidRDefault="00000000">
      <w:pPr>
        <w:pStyle w:val="ListParagraph"/>
        <w:numPr>
          <w:ilvl w:val="1"/>
          <w:numId w:val="4"/>
        </w:numPr>
        <w:tabs>
          <w:tab w:val="left" w:pos="885"/>
        </w:tabs>
        <w:ind w:left="885"/>
        <w:rPr>
          <w:sz w:val="24"/>
        </w:rPr>
      </w:pPr>
      <w:r>
        <w:rPr>
          <w:sz w:val="24"/>
        </w:rPr>
        <w:t>Improve</w:t>
      </w:r>
      <w:r>
        <w:rPr>
          <w:spacing w:val="-5"/>
          <w:sz w:val="24"/>
        </w:rPr>
        <w:t xml:space="preserve"> </w:t>
      </w:r>
      <w:r>
        <w:rPr>
          <w:sz w:val="24"/>
        </w:rPr>
        <w:t>liquidity</w:t>
      </w:r>
      <w:r>
        <w:rPr>
          <w:spacing w:val="-2"/>
          <w:sz w:val="24"/>
        </w:rPr>
        <w:t xml:space="preserve"> </w:t>
      </w:r>
      <w:r>
        <w:rPr>
          <w:sz w:val="24"/>
        </w:rPr>
        <w:t>and</w:t>
      </w:r>
      <w:r>
        <w:rPr>
          <w:spacing w:val="-2"/>
          <w:sz w:val="24"/>
        </w:rPr>
        <w:t xml:space="preserve"> </w:t>
      </w:r>
      <w:r>
        <w:rPr>
          <w:sz w:val="24"/>
        </w:rPr>
        <w:t>cash-flow</w:t>
      </w:r>
      <w:r>
        <w:rPr>
          <w:spacing w:val="-2"/>
          <w:sz w:val="24"/>
        </w:rPr>
        <w:t xml:space="preserve"> management</w:t>
      </w:r>
    </w:p>
    <w:p w14:paraId="3ABD5E6C" w14:textId="77777777" w:rsidR="004D40F0" w:rsidRDefault="00000000">
      <w:pPr>
        <w:pStyle w:val="ListParagraph"/>
        <w:numPr>
          <w:ilvl w:val="1"/>
          <w:numId w:val="4"/>
        </w:numPr>
        <w:tabs>
          <w:tab w:val="left" w:pos="885"/>
        </w:tabs>
        <w:ind w:left="885"/>
        <w:rPr>
          <w:sz w:val="24"/>
        </w:rPr>
      </w:pPr>
      <w:r>
        <w:rPr>
          <w:sz w:val="24"/>
        </w:rPr>
        <w:t>Reduce</w:t>
      </w:r>
      <w:r>
        <w:rPr>
          <w:spacing w:val="-2"/>
          <w:sz w:val="24"/>
        </w:rPr>
        <w:t xml:space="preserve"> </w:t>
      </w:r>
      <w:r>
        <w:rPr>
          <w:sz w:val="24"/>
        </w:rPr>
        <w:t>dependence</w:t>
      </w:r>
      <w:r>
        <w:rPr>
          <w:spacing w:val="-2"/>
          <w:sz w:val="24"/>
        </w:rPr>
        <w:t xml:space="preserve"> </w:t>
      </w:r>
      <w:r>
        <w:rPr>
          <w:sz w:val="24"/>
        </w:rPr>
        <w:t>on</w:t>
      </w:r>
      <w:r>
        <w:rPr>
          <w:spacing w:val="-1"/>
          <w:sz w:val="24"/>
        </w:rPr>
        <w:t xml:space="preserve"> </w:t>
      </w:r>
      <w:r>
        <w:rPr>
          <w:sz w:val="24"/>
        </w:rPr>
        <w:t>emergency</w:t>
      </w:r>
      <w:r>
        <w:rPr>
          <w:spacing w:val="-1"/>
          <w:sz w:val="24"/>
        </w:rPr>
        <w:t xml:space="preserve"> </w:t>
      </w:r>
      <w:r>
        <w:rPr>
          <w:sz w:val="24"/>
        </w:rPr>
        <w:t>owner</w:t>
      </w:r>
      <w:r>
        <w:rPr>
          <w:spacing w:val="-1"/>
          <w:sz w:val="24"/>
        </w:rPr>
        <w:t xml:space="preserve"> </w:t>
      </w:r>
      <w:r>
        <w:rPr>
          <w:sz w:val="24"/>
        </w:rPr>
        <w:t>funding</w:t>
      </w:r>
      <w:r>
        <w:rPr>
          <w:spacing w:val="-1"/>
          <w:sz w:val="24"/>
        </w:rPr>
        <w:t xml:space="preserve"> </w:t>
      </w:r>
      <w:r>
        <w:rPr>
          <w:sz w:val="24"/>
        </w:rPr>
        <w:t>and</w:t>
      </w:r>
      <w:r>
        <w:rPr>
          <w:spacing w:val="-1"/>
          <w:sz w:val="24"/>
        </w:rPr>
        <w:t xml:space="preserve"> </w:t>
      </w:r>
      <w:r>
        <w:rPr>
          <w:sz w:val="24"/>
        </w:rPr>
        <w:t>delayed</w:t>
      </w:r>
      <w:r>
        <w:rPr>
          <w:spacing w:val="-1"/>
          <w:sz w:val="24"/>
        </w:rPr>
        <w:t xml:space="preserve"> </w:t>
      </w:r>
      <w:r>
        <w:rPr>
          <w:sz w:val="24"/>
        </w:rPr>
        <w:t>supplier</w:t>
      </w:r>
      <w:r>
        <w:rPr>
          <w:spacing w:val="-1"/>
          <w:sz w:val="24"/>
        </w:rPr>
        <w:t xml:space="preserve"> </w:t>
      </w:r>
      <w:r>
        <w:rPr>
          <w:spacing w:val="-2"/>
          <w:sz w:val="24"/>
        </w:rPr>
        <w:t>payments</w:t>
      </w:r>
    </w:p>
    <w:p w14:paraId="0DDC1DC5" w14:textId="77777777" w:rsidR="004D40F0" w:rsidRDefault="00000000">
      <w:pPr>
        <w:pStyle w:val="ListParagraph"/>
        <w:numPr>
          <w:ilvl w:val="1"/>
          <w:numId w:val="4"/>
        </w:numPr>
        <w:tabs>
          <w:tab w:val="left" w:pos="885"/>
        </w:tabs>
        <w:ind w:left="885"/>
        <w:rPr>
          <w:sz w:val="24"/>
        </w:rPr>
      </w:pPr>
      <w:r>
        <w:rPr>
          <w:sz w:val="24"/>
        </w:rPr>
        <w:t>Better</w:t>
      </w:r>
      <w:r>
        <w:rPr>
          <w:spacing w:val="-4"/>
          <w:sz w:val="24"/>
        </w:rPr>
        <w:t xml:space="preserve"> </w:t>
      </w:r>
      <w:r>
        <w:rPr>
          <w:sz w:val="24"/>
        </w:rPr>
        <w:t>match</w:t>
      </w:r>
      <w:r>
        <w:rPr>
          <w:spacing w:val="-1"/>
          <w:sz w:val="24"/>
        </w:rPr>
        <w:t xml:space="preserve"> </w:t>
      </w:r>
      <w:r>
        <w:rPr>
          <w:sz w:val="24"/>
        </w:rPr>
        <w:t>short-term</w:t>
      </w:r>
      <w:r>
        <w:rPr>
          <w:spacing w:val="-2"/>
          <w:sz w:val="24"/>
        </w:rPr>
        <w:t xml:space="preserve"> </w:t>
      </w:r>
      <w:r>
        <w:rPr>
          <w:sz w:val="24"/>
        </w:rPr>
        <w:t>and</w:t>
      </w:r>
      <w:r>
        <w:rPr>
          <w:spacing w:val="-1"/>
          <w:sz w:val="24"/>
        </w:rPr>
        <w:t xml:space="preserve"> </w:t>
      </w:r>
      <w:r>
        <w:rPr>
          <w:sz w:val="24"/>
        </w:rPr>
        <w:t>long-term</w:t>
      </w:r>
      <w:r>
        <w:rPr>
          <w:spacing w:val="-2"/>
          <w:sz w:val="24"/>
        </w:rPr>
        <w:t xml:space="preserve"> </w:t>
      </w:r>
      <w:r>
        <w:rPr>
          <w:sz w:val="24"/>
        </w:rPr>
        <w:t>financing</w:t>
      </w:r>
      <w:r>
        <w:rPr>
          <w:spacing w:val="-1"/>
          <w:sz w:val="24"/>
        </w:rPr>
        <w:t xml:space="preserve"> </w:t>
      </w:r>
      <w:r>
        <w:rPr>
          <w:sz w:val="24"/>
        </w:rPr>
        <w:t>with</w:t>
      </w:r>
      <w:r>
        <w:rPr>
          <w:spacing w:val="-2"/>
          <w:sz w:val="24"/>
        </w:rPr>
        <w:t xml:space="preserve"> </w:t>
      </w:r>
      <w:r>
        <w:rPr>
          <w:sz w:val="24"/>
        </w:rPr>
        <w:t>their</w:t>
      </w:r>
      <w:r>
        <w:rPr>
          <w:spacing w:val="-2"/>
          <w:sz w:val="24"/>
        </w:rPr>
        <w:t xml:space="preserve"> </w:t>
      </w:r>
      <w:r>
        <w:rPr>
          <w:sz w:val="24"/>
        </w:rPr>
        <w:t>respective</w:t>
      </w:r>
      <w:r>
        <w:rPr>
          <w:spacing w:val="-2"/>
          <w:sz w:val="24"/>
        </w:rPr>
        <w:t xml:space="preserve"> needs</w:t>
      </w:r>
    </w:p>
    <w:p w14:paraId="506EBB73" w14:textId="77777777" w:rsidR="004D40F0" w:rsidRDefault="00000000">
      <w:pPr>
        <w:pStyle w:val="ListParagraph"/>
        <w:numPr>
          <w:ilvl w:val="1"/>
          <w:numId w:val="4"/>
        </w:numPr>
        <w:tabs>
          <w:tab w:val="left" w:pos="885"/>
        </w:tabs>
        <w:ind w:left="885"/>
        <w:rPr>
          <w:sz w:val="24"/>
        </w:rPr>
      </w:pPr>
      <w:r>
        <w:rPr>
          <w:sz w:val="24"/>
        </w:rPr>
        <w:t>Support</w:t>
      </w:r>
      <w:r>
        <w:rPr>
          <w:spacing w:val="-3"/>
          <w:sz w:val="24"/>
        </w:rPr>
        <w:t xml:space="preserve"> </w:t>
      </w:r>
      <w:r>
        <w:rPr>
          <w:sz w:val="24"/>
        </w:rPr>
        <w:t>the</w:t>
      </w:r>
      <w:r>
        <w:rPr>
          <w:spacing w:val="-2"/>
          <w:sz w:val="24"/>
        </w:rPr>
        <w:t xml:space="preserve"> </w:t>
      </w:r>
      <w:r>
        <w:rPr>
          <w:sz w:val="24"/>
        </w:rPr>
        <w:t>proposed ₹40</w:t>
      </w:r>
      <w:r>
        <w:rPr>
          <w:spacing w:val="-1"/>
          <w:sz w:val="24"/>
        </w:rPr>
        <w:t xml:space="preserve"> </w:t>
      </w:r>
      <w:r>
        <w:rPr>
          <w:sz w:val="24"/>
        </w:rPr>
        <w:t>lakh</w:t>
      </w:r>
      <w:r>
        <w:rPr>
          <w:spacing w:val="-1"/>
          <w:sz w:val="24"/>
        </w:rPr>
        <w:t xml:space="preserve"> </w:t>
      </w:r>
      <w:r>
        <w:rPr>
          <w:sz w:val="24"/>
        </w:rPr>
        <w:t>digital and</w:t>
      </w:r>
      <w:r>
        <w:rPr>
          <w:spacing w:val="-1"/>
          <w:sz w:val="24"/>
        </w:rPr>
        <w:t xml:space="preserve"> </w:t>
      </w:r>
      <w:r>
        <w:rPr>
          <w:sz w:val="24"/>
        </w:rPr>
        <w:t xml:space="preserve">omnichannel </w:t>
      </w:r>
      <w:r>
        <w:rPr>
          <w:spacing w:val="-2"/>
          <w:sz w:val="24"/>
        </w:rPr>
        <w:t>expansion</w:t>
      </w:r>
    </w:p>
    <w:p w14:paraId="4319FD0C" w14:textId="77777777" w:rsidR="004D40F0" w:rsidRDefault="00000000">
      <w:pPr>
        <w:pStyle w:val="ListParagraph"/>
        <w:numPr>
          <w:ilvl w:val="1"/>
          <w:numId w:val="4"/>
        </w:numPr>
        <w:tabs>
          <w:tab w:val="left" w:pos="885"/>
        </w:tabs>
        <w:ind w:right="629" w:firstLine="360"/>
        <w:rPr>
          <w:sz w:val="24"/>
        </w:rPr>
      </w:pPr>
      <w:r>
        <w:rPr>
          <w:sz w:val="24"/>
        </w:rPr>
        <w:t>Strengthen</w:t>
      </w:r>
      <w:r>
        <w:rPr>
          <w:spacing w:val="-1"/>
          <w:sz w:val="24"/>
        </w:rPr>
        <w:t xml:space="preserve"> </w:t>
      </w:r>
      <w:r>
        <w:rPr>
          <w:sz w:val="24"/>
        </w:rPr>
        <w:t>the</w:t>
      </w:r>
      <w:r>
        <w:rPr>
          <w:spacing w:val="-2"/>
          <w:sz w:val="24"/>
        </w:rPr>
        <w:t xml:space="preserve"> </w:t>
      </w:r>
      <w:r>
        <w:rPr>
          <w:sz w:val="24"/>
        </w:rPr>
        <w:t>business's</w:t>
      </w:r>
      <w:r>
        <w:rPr>
          <w:spacing w:val="-2"/>
          <w:sz w:val="24"/>
        </w:rPr>
        <w:t xml:space="preserve"> </w:t>
      </w:r>
      <w:r>
        <w:rPr>
          <w:sz w:val="24"/>
        </w:rPr>
        <w:t>ability</w:t>
      </w:r>
      <w:r>
        <w:rPr>
          <w:spacing w:val="-1"/>
          <w:sz w:val="24"/>
        </w:rPr>
        <w:t xml:space="preserve"> </w:t>
      </w:r>
      <w:r>
        <w:rPr>
          <w:sz w:val="24"/>
        </w:rPr>
        <w:t>to</w:t>
      </w:r>
      <w:r>
        <w:rPr>
          <w:spacing w:val="-1"/>
          <w:sz w:val="24"/>
        </w:rPr>
        <w:t xml:space="preserve"> </w:t>
      </w:r>
      <w:r>
        <w:rPr>
          <w:sz w:val="24"/>
        </w:rPr>
        <w:t>grow</w:t>
      </w:r>
      <w:r>
        <w:rPr>
          <w:spacing w:val="-2"/>
          <w:sz w:val="24"/>
        </w:rPr>
        <w:t xml:space="preserve"> </w:t>
      </w:r>
      <w:r>
        <w:rPr>
          <w:sz w:val="24"/>
        </w:rPr>
        <w:t>without</w:t>
      </w:r>
      <w:r>
        <w:rPr>
          <w:spacing w:val="-1"/>
          <w:sz w:val="24"/>
        </w:rPr>
        <w:t xml:space="preserve"> </w:t>
      </w:r>
      <w:r>
        <w:rPr>
          <w:sz w:val="24"/>
        </w:rPr>
        <w:t>creating</w:t>
      </w:r>
      <w:r>
        <w:rPr>
          <w:spacing w:val="-1"/>
          <w:sz w:val="24"/>
        </w:rPr>
        <w:t xml:space="preserve"> </w:t>
      </w:r>
      <w:r>
        <w:rPr>
          <w:sz w:val="24"/>
        </w:rPr>
        <w:t>excessive</w:t>
      </w:r>
      <w:r>
        <w:rPr>
          <w:spacing w:val="-2"/>
          <w:sz w:val="24"/>
        </w:rPr>
        <w:t xml:space="preserve"> </w:t>
      </w:r>
      <w:r>
        <w:rPr>
          <w:sz w:val="24"/>
        </w:rPr>
        <w:t>financial</w:t>
      </w:r>
      <w:r>
        <w:rPr>
          <w:spacing w:val="-1"/>
          <w:sz w:val="24"/>
        </w:rPr>
        <w:t xml:space="preserve"> </w:t>
      </w:r>
      <w:r>
        <w:rPr>
          <w:sz w:val="24"/>
        </w:rPr>
        <w:t>pressure Final</w:t>
      </w:r>
      <w:r>
        <w:rPr>
          <w:spacing w:val="-4"/>
          <w:sz w:val="24"/>
        </w:rPr>
        <w:t xml:space="preserve"> </w:t>
      </w:r>
      <w:r>
        <w:rPr>
          <w:sz w:val="24"/>
        </w:rPr>
        <w:t>Recommendation:</w:t>
      </w:r>
      <w:r>
        <w:rPr>
          <w:spacing w:val="-2"/>
          <w:sz w:val="24"/>
        </w:rPr>
        <w:t xml:space="preserve"> </w:t>
      </w:r>
      <w:r>
        <w:rPr>
          <w:sz w:val="24"/>
        </w:rPr>
        <w:t>M.M.</w:t>
      </w:r>
      <w:r>
        <w:rPr>
          <w:spacing w:val="-4"/>
          <w:sz w:val="24"/>
        </w:rPr>
        <w:t xml:space="preserve"> </w:t>
      </w:r>
      <w:r>
        <w:rPr>
          <w:sz w:val="24"/>
        </w:rPr>
        <w:t>Looms</w:t>
      </w:r>
      <w:r>
        <w:rPr>
          <w:spacing w:val="-5"/>
          <w:sz w:val="24"/>
        </w:rPr>
        <w:t xml:space="preserve"> </w:t>
      </w:r>
      <w:r>
        <w:rPr>
          <w:sz w:val="24"/>
        </w:rPr>
        <w:t>should</w:t>
      </w:r>
      <w:r>
        <w:rPr>
          <w:spacing w:val="-4"/>
          <w:sz w:val="24"/>
        </w:rPr>
        <w:t xml:space="preserve"> </w:t>
      </w:r>
      <w:r>
        <w:rPr>
          <w:sz w:val="24"/>
        </w:rPr>
        <w:t>first</w:t>
      </w:r>
      <w:r>
        <w:rPr>
          <w:spacing w:val="-6"/>
          <w:sz w:val="24"/>
        </w:rPr>
        <w:t xml:space="preserve"> </w:t>
      </w:r>
      <w:r>
        <w:rPr>
          <w:sz w:val="24"/>
        </w:rPr>
        <w:t>unlock</w:t>
      </w:r>
      <w:r>
        <w:rPr>
          <w:spacing w:val="-4"/>
          <w:sz w:val="24"/>
        </w:rPr>
        <w:t xml:space="preserve"> </w:t>
      </w:r>
      <w:r>
        <w:rPr>
          <w:sz w:val="24"/>
        </w:rPr>
        <w:t>cash</w:t>
      </w:r>
      <w:r>
        <w:rPr>
          <w:spacing w:val="-4"/>
          <w:sz w:val="24"/>
        </w:rPr>
        <w:t xml:space="preserve"> </w:t>
      </w:r>
      <w:r>
        <w:rPr>
          <w:sz w:val="24"/>
        </w:rPr>
        <w:t>through</w:t>
      </w:r>
      <w:r>
        <w:rPr>
          <w:spacing w:val="-4"/>
          <w:sz w:val="24"/>
        </w:rPr>
        <w:t xml:space="preserve"> </w:t>
      </w:r>
      <w:r>
        <w:rPr>
          <w:sz w:val="24"/>
        </w:rPr>
        <w:t>better</w:t>
      </w:r>
      <w:r>
        <w:rPr>
          <w:spacing w:val="-4"/>
          <w:sz w:val="24"/>
        </w:rPr>
        <w:t xml:space="preserve"> </w:t>
      </w:r>
      <w:r>
        <w:rPr>
          <w:sz w:val="24"/>
        </w:rPr>
        <w:t>working-capital management and then use a balanced mix of internal funds, term financing and working-capital facilities to support sustainable digital and omnichannel growth.</w:t>
      </w:r>
    </w:p>
    <w:p w14:paraId="570DA022" w14:textId="77777777" w:rsidR="004D40F0" w:rsidRDefault="004D40F0">
      <w:pPr>
        <w:pStyle w:val="BodyText"/>
        <w:ind w:left="0"/>
      </w:pPr>
    </w:p>
    <w:p w14:paraId="40C50BF9" w14:textId="77777777" w:rsidR="004D40F0" w:rsidRDefault="00000000" w:rsidP="00B13277">
      <w:pPr>
        <w:pStyle w:val="ListParagraph"/>
        <w:numPr>
          <w:ilvl w:val="0"/>
          <w:numId w:val="15"/>
        </w:numPr>
        <w:tabs>
          <w:tab w:val="left" w:pos="465"/>
        </w:tabs>
        <w:spacing w:before="1"/>
        <w:ind w:left="465" w:hanging="300"/>
        <w:rPr>
          <w:b/>
          <w:sz w:val="24"/>
        </w:rPr>
      </w:pPr>
      <w:r>
        <w:rPr>
          <w:b/>
          <w:sz w:val="24"/>
          <w:u w:val="single"/>
        </w:rPr>
        <w:t xml:space="preserve"> ​</w:t>
      </w:r>
      <w:r>
        <w:rPr>
          <w:b/>
          <w:spacing w:val="-2"/>
          <w:sz w:val="24"/>
          <w:u w:val="single"/>
        </w:rPr>
        <w:t>Conclusion</w:t>
      </w:r>
    </w:p>
    <w:p w14:paraId="62691E34" w14:textId="77777777" w:rsidR="004D40F0" w:rsidRDefault="00000000">
      <w:pPr>
        <w:pStyle w:val="BodyText"/>
        <w:spacing w:before="276"/>
        <w:ind w:right="894"/>
      </w:pPr>
      <w:r>
        <w:rPr>
          <w:noProof/>
        </w:rPr>
        <w:drawing>
          <wp:anchor distT="0" distB="0" distL="0" distR="0" simplePos="0" relativeHeight="486612480" behindDoc="1" locked="0" layoutInCell="1" allowOverlap="1" wp14:anchorId="19B30C7A" wp14:editId="04F25E65">
            <wp:simplePos x="0" y="0"/>
            <wp:positionH relativeFrom="page">
              <wp:posOffset>1095476</wp:posOffset>
            </wp:positionH>
            <wp:positionV relativeFrom="paragraph">
              <wp:posOffset>501315</wp:posOffset>
            </wp:positionV>
            <wp:extent cx="5105688" cy="2005832"/>
            <wp:effectExtent l="0" t="0" r="0" b="0"/>
            <wp:wrapNone/>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9" cstate="print"/>
                    <a:stretch>
                      <a:fillRect/>
                    </a:stretch>
                  </pic:blipFill>
                  <pic:spPr>
                    <a:xfrm>
                      <a:off x="0" y="0"/>
                      <a:ext cx="5105688" cy="2005832"/>
                    </a:xfrm>
                    <a:prstGeom prst="rect">
                      <a:avLst/>
                    </a:prstGeom>
                  </pic:spPr>
                </pic:pic>
              </a:graphicData>
            </a:graphic>
          </wp:anchor>
        </w:drawing>
      </w:r>
      <w:r>
        <w:t>This</w:t>
      </w:r>
      <w:r>
        <w:rPr>
          <w:spacing w:val="-4"/>
        </w:rPr>
        <w:t xml:space="preserve"> </w:t>
      </w:r>
      <w:r>
        <w:t>financial</w:t>
      </w:r>
      <w:r>
        <w:rPr>
          <w:spacing w:val="-3"/>
        </w:rPr>
        <w:t xml:space="preserve"> </w:t>
      </w:r>
      <w:r>
        <w:t>advisory</w:t>
      </w:r>
      <w:r>
        <w:rPr>
          <w:spacing w:val="-3"/>
        </w:rPr>
        <w:t xml:space="preserve"> </w:t>
      </w:r>
      <w:r>
        <w:t>analysis</w:t>
      </w:r>
      <w:r>
        <w:rPr>
          <w:spacing w:val="-4"/>
        </w:rPr>
        <w:t xml:space="preserve"> </w:t>
      </w:r>
      <w:r>
        <w:t>was</w:t>
      </w:r>
      <w:r>
        <w:rPr>
          <w:spacing w:val="-4"/>
        </w:rPr>
        <w:t xml:space="preserve"> </w:t>
      </w:r>
      <w:r>
        <w:t>conducted</w:t>
      </w:r>
      <w:r>
        <w:rPr>
          <w:spacing w:val="-3"/>
        </w:rPr>
        <w:t xml:space="preserve"> </w:t>
      </w:r>
      <w:r>
        <w:t>to</w:t>
      </w:r>
      <w:r>
        <w:rPr>
          <w:spacing w:val="-1"/>
        </w:rPr>
        <w:t xml:space="preserve"> </w:t>
      </w:r>
      <w:r>
        <w:t>evaluate</w:t>
      </w:r>
      <w:r>
        <w:rPr>
          <w:spacing w:val="-4"/>
        </w:rPr>
        <w:t xml:space="preserve"> </w:t>
      </w:r>
      <w:r>
        <w:t>the</w:t>
      </w:r>
      <w:r>
        <w:rPr>
          <w:spacing w:val="-2"/>
        </w:rPr>
        <w:t xml:space="preserve"> </w:t>
      </w:r>
      <w:r>
        <w:t>financial</w:t>
      </w:r>
      <w:r>
        <w:rPr>
          <w:spacing w:val="-3"/>
        </w:rPr>
        <w:t xml:space="preserve"> </w:t>
      </w:r>
      <w:r>
        <w:t>position,</w:t>
      </w:r>
      <w:r>
        <w:rPr>
          <w:spacing w:val="-3"/>
        </w:rPr>
        <w:t xml:space="preserve"> </w:t>
      </w:r>
      <w:r>
        <w:t>working-capital requirements, financing gap and expansion plans of M.M. Looms, a textile and clothing business engaged in the sale of handloom and ethnic-wear products.</w:t>
      </w:r>
    </w:p>
    <w:p w14:paraId="75B8AD6B" w14:textId="77777777" w:rsidR="004D40F0" w:rsidRDefault="00000000">
      <w:pPr>
        <w:pStyle w:val="BodyText"/>
        <w:ind w:right="597"/>
      </w:pPr>
      <w:r>
        <w:t>The analysis indicates that the business has demonstrated steady growth in revenue and profitability over the period from FY 2023–24 to FY 2025–26. Revenue increased from ₹6.8 crore</w:t>
      </w:r>
      <w:r>
        <w:rPr>
          <w:spacing w:val="-4"/>
        </w:rPr>
        <w:t xml:space="preserve"> </w:t>
      </w:r>
      <w:r>
        <w:t>to</w:t>
      </w:r>
      <w:r>
        <w:rPr>
          <w:spacing w:val="-3"/>
        </w:rPr>
        <w:t xml:space="preserve"> </w:t>
      </w:r>
      <w:r>
        <w:t>₹7.9</w:t>
      </w:r>
      <w:r>
        <w:rPr>
          <w:spacing w:val="-1"/>
        </w:rPr>
        <w:t xml:space="preserve"> </w:t>
      </w:r>
      <w:r>
        <w:t>crore,</w:t>
      </w:r>
      <w:r>
        <w:rPr>
          <w:spacing w:val="-3"/>
        </w:rPr>
        <w:t xml:space="preserve"> </w:t>
      </w:r>
      <w:r>
        <w:t>while</w:t>
      </w:r>
      <w:r>
        <w:rPr>
          <w:spacing w:val="-2"/>
        </w:rPr>
        <w:t xml:space="preserve"> </w:t>
      </w:r>
      <w:r>
        <w:t>gross</w:t>
      </w:r>
      <w:r>
        <w:rPr>
          <w:spacing w:val="-4"/>
        </w:rPr>
        <w:t xml:space="preserve"> </w:t>
      </w:r>
      <w:r>
        <w:t>and</w:t>
      </w:r>
      <w:r>
        <w:rPr>
          <w:spacing w:val="-3"/>
        </w:rPr>
        <w:t xml:space="preserve"> </w:t>
      </w:r>
      <w:r>
        <w:t>net</w:t>
      </w:r>
      <w:r>
        <w:rPr>
          <w:spacing w:val="-3"/>
        </w:rPr>
        <w:t xml:space="preserve"> </w:t>
      </w:r>
      <w:r>
        <w:t>profitability</w:t>
      </w:r>
      <w:r>
        <w:rPr>
          <w:spacing w:val="-3"/>
        </w:rPr>
        <w:t xml:space="preserve"> </w:t>
      </w:r>
      <w:r>
        <w:t>also</w:t>
      </w:r>
      <w:r>
        <w:rPr>
          <w:spacing w:val="-3"/>
        </w:rPr>
        <w:t xml:space="preserve"> </w:t>
      </w:r>
      <w:r>
        <w:t>showed</w:t>
      </w:r>
      <w:r>
        <w:rPr>
          <w:spacing w:val="-3"/>
        </w:rPr>
        <w:t xml:space="preserve"> </w:t>
      </w:r>
      <w:r>
        <w:t>improvement. This</w:t>
      </w:r>
      <w:r>
        <w:rPr>
          <w:spacing w:val="-4"/>
        </w:rPr>
        <w:t xml:space="preserve"> </w:t>
      </w:r>
      <w:r>
        <w:t>indicates that the business has a stable operating foundation and potential for future growth.</w:t>
      </w:r>
    </w:p>
    <w:p w14:paraId="48E1DDBA" w14:textId="77777777" w:rsidR="004D40F0" w:rsidRDefault="00000000">
      <w:pPr>
        <w:pStyle w:val="BodyText"/>
        <w:ind w:right="597"/>
      </w:pPr>
      <w:r>
        <w:t>However,</w:t>
      </w:r>
      <w:r>
        <w:rPr>
          <w:spacing w:val="-3"/>
        </w:rPr>
        <w:t xml:space="preserve"> </w:t>
      </w:r>
      <w:r>
        <w:t>the</w:t>
      </w:r>
      <w:r>
        <w:rPr>
          <w:spacing w:val="-5"/>
        </w:rPr>
        <w:t xml:space="preserve"> </w:t>
      </w:r>
      <w:r>
        <w:t>analysis</w:t>
      </w:r>
      <w:r>
        <w:rPr>
          <w:spacing w:val="-4"/>
        </w:rPr>
        <w:t xml:space="preserve"> </w:t>
      </w:r>
      <w:r>
        <w:t>also</w:t>
      </w:r>
      <w:r>
        <w:rPr>
          <w:spacing w:val="-3"/>
        </w:rPr>
        <w:t xml:space="preserve"> </w:t>
      </w:r>
      <w:r>
        <w:t>identified</w:t>
      </w:r>
      <w:r>
        <w:rPr>
          <w:spacing w:val="-3"/>
        </w:rPr>
        <w:t xml:space="preserve"> </w:t>
      </w:r>
      <w:r>
        <w:t>that</w:t>
      </w:r>
      <w:r>
        <w:rPr>
          <w:spacing w:val="-3"/>
        </w:rPr>
        <w:t xml:space="preserve"> </w:t>
      </w:r>
      <w:r>
        <w:t>the</w:t>
      </w:r>
      <w:r>
        <w:rPr>
          <w:spacing w:val="-3"/>
        </w:rPr>
        <w:t xml:space="preserve"> </w:t>
      </w:r>
      <w:r>
        <w:t>major</w:t>
      </w:r>
      <w:r>
        <w:rPr>
          <w:spacing w:val="-3"/>
        </w:rPr>
        <w:t xml:space="preserve"> </w:t>
      </w:r>
      <w:r>
        <w:t>financial</w:t>
      </w:r>
      <w:r>
        <w:rPr>
          <w:spacing w:val="-1"/>
        </w:rPr>
        <w:t xml:space="preserve"> </w:t>
      </w:r>
      <w:r>
        <w:t>challenge</w:t>
      </w:r>
      <w:r>
        <w:rPr>
          <w:spacing w:val="-4"/>
        </w:rPr>
        <w:t xml:space="preserve"> </w:t>
      </w:r>
      <w:r>
        <w:t>is</w:t>
      </w:r>
      <w:r>
        <w:rPr>
          <w:spacing w:val="-4"/>
        </w:rPr>
        <w:t xml:space="preserve"> </w:t>
      </w:r>
      <w:r>
        <w:t>not</w:t>
      </w:r>
      <w:r>
        <w:rPr>
          <w:spacing w:val="-3"/>
        </w:rPr>
        <w:t xml:space="preserve"> </w:t>
      </w:r>
      <w:r>
        <w:t>profitability</w:t>
      </w:r>
      <w:r>
        <w:rPr>
          <w:spacing w:val="-3"/>
        </w:rPr>
        <w:t xml:space="preserve"> </w:t>
      </w:r>
      <w:r>
        <w:t>but liquidity and working-capital management. A significant amount of cash remains tied up in the operating cycle through inventory and customer credit. Based on the assumptions used in the analysis, the estimated Cash Conversion Cycle is approximately 105 days, creating pressure on the company's available cash resources.</w:t>
      </w:r>
    </w:p>
    <w:p w14:paraId="1C040C27" w14:textId="77777777" w:rsidR="004D40F0" w:rsidRDefault="00000000">
      <w:pPr>
        <w:pStyle w:val="BodyText"/>
        <w:ind w:right="996"/>
      </w:pPr>
      <w:r>
        <w:t>The business also has a planned investment of approximately ₹40 lakh to support its transition towards a digital-first and omnichannel business model. When the estimated working-capital</w:t>
      </w:r>
      <w:r>
        <w:rPr>
          <w:spacing w:val="-3"/>
        </w:rPr>
        <w:t xml:space="preserve"> </w:t>
      </w:r>
      <w:r>
        <w:t>requirement</w:t>
      </w:r>
      <w:r>
        <w:rPr>
          <w:spacing w:val="-3"/>
        </w:rPr>
        <w:t xml:space="preserve"> </w:t>
      </w:r>
      <w:r>
        <w:t>of</w:t>
      </w:r>
      <w:r>
        <w:rPr>
          <w:spacing w:val="-3"/>
        </w:rPr>
        <w:t xml:space="preserve"> </w:t>
      </w:r>
      <w:r>
        <w:t>₹30</w:t>
      </w:r>
      <w:r>
        <w:rPr>
          <w:spacing w:val="-3"/>
        </w:rPr>
        <w:t xml:space="preserve"> </w:t>
      </w:r>
      <w:r>
        <w:t>lakh</w:t>
      </w:r>
      <w:r>
        <w:rPr>
          <w:spacing w:val="-3"/>
        </w:rPr>
        <w:t xml:space="preserve"> </w:t>
      </w:r>
      <w:r>
        <w:t>is</w:t>
      </w:r>
      <w:r>
        <w:rPr>
          <w:spacing w:val="-4"/>
        </w:rPr>
        <w:t xml:space="preserve"> </w:t>
      </w:r>
      <w:r>
        <w:t>considered</w:t>
      </w:r>
      <w:r>
        <w:rPr>
          <w:spacing w:val="-3"/>
        </w:rPr>
        <w:t xml:space="preserve"> </w:t>
      </w:r>
      <w:r>
        <w:t>along</w:t>
      </w:r>
      <w:r>
        <w:rPr>
          <w:spacing w:val="-3"/>
        </w:rPr>
        <w:t xml:space="preserve"> </w:t>
      </w:r>
      <w:r>
        <w:t>with</w:t>
      </w:r>
      <w:r>
        <w:rPr>
          <w:spacing w:val="-3"/>
        </w:rPr>
        <w:t xml:space="preserve"> </w:t>
      </w:r>
      <w:r>
        <w:t>the</w:t>
      </w:r>
      <w:r>
        <w:rPr>
          <w:spacing w:val="-3"/>
        </w:rPr>
        <w:t xml:space="preserve"> </w:t>
      </w:r>
      <w:r>
        <w:t>proposed</w:t>
      </w:r>
      <w:r>
        <w:rPr>
          <w:spacing w:val="-3"/>
        </w:rPr>
        <w:t xml:space="preserve"> </w:t>
      </w:r>
      <w:r>
        <w:t>expansion investment, the total financial requirement is estimated at approximately ₹70 lakh. After considering approximately ₹15 lakh of internal funds, the estimated external financing requirement is approximately ₹55 lakh.</w:t>
      </w:r>
    </w:p>
    <w:p w14:paraId="6252F701" w14:textId="77777777" w:rsidR="004D40F0" w:rsidRDefault="00000000">
      <w:pPr>
        <w:pStyle w:val="BodyText"/>
        <w:ind w:right="597"/>
      </w:pPr>
      <w:r>
        <w:t>The</w:t>
      </w:r>
      <w:r>
        <w:rPr>
          <w:spacing w:val="-5"/>
        </w:rPr>
        <w:t xml:space="preserve"> </w:t>
      </w:r>
      <w:r>
        <w:t>recommended</w:t>
      </w:r>
      <w:r>
        <w:rPr>
          <w:spacing w:val="-3"/>
        </w:rPr>
        <w:t xml:space="preserve"> </w:t>
      </w:r>
      <w:r>
        <w:t>financial</w:t>
      </w:r>
      <w:r>
        <w:rPr>
          <w:spacing w:val="-3"/>
        </w:rPr>
        <w:t xml:space="preserve"> </w:t>
      </w:r>
      <w:r>
        <w:t>strategy</w:t>
      </w:r>
      <w:r>
        <w:rPr>
          <w:spacing w:val="-3"/>
        </w:rPr>
        <w:t xml:space="preserve"> </w:t>
      </w:r>
      <w:r>
        <w:t>is</w:t>
      </w:r>
      <w:r>
        <w:rPr>
          <w:spacing w:val="-4"/>
        </w:rPr>
        <w:t xml:space="preserve"> </w:t>
      </w:r>
      <w:r>
        <w:t>therefore</w:t>
      </w:r>
      <w:r>
        <w:rPr>
          <w:spacing w:val="-5"/>
        </w:rPr>
        <w:t xml:space="preserve"> </w:t>
      </w:r>
      <w:r>
        <w:t>based</w:t>
      </w:r>
      <w:r>
        <w:rPr>
          <w:spacing w:val="-3"/>
        </w:rPr>
        <w:t xml:space="preserve"> </w:t>
      </w:r>
      <w:r>
        <w:t>on</w:t>
      </w:r>
      <w:r>
        <w:rPr>
          <w:spacing w:val="-3"/>
        </w:rPr>
        <w:t xml:space="preserve"> </w:t>
      </w:r>
      <w:r>
        <w:t>two</w:t>
      </w:r>
      <w:r>
        <w:rPr>
          <w:spacing w:val="-3"/>
        </w:rPr>
        <w:t xml:space="preserve"> </w:t>
      </w:r>
      <w:r>
        <w:t>objectives.</w:t>
      </w:r>
      <w:r>
        <w:rPr>
          <w:spacing w:val="-1"/>
        </w:rPr>
        <w:t xml:space="preserve"> </w:t>
      </w:r>
      <w:r>
        <w:t>First,</w:t>
      </w:r>
      <w:r>
        <w:rPr>
          <w:spacing w:val="-3"/>
        </w:rPr>
        <w:t xml:space="preserve"> </w:t>
      </w:r>
      <w:r>
        <w:t>the</w:t>
      </w:r>
      <w:r>
        <w:rPr>
          <w:spacing w:val="-4"/>
        </w:rPr>
        <w:t xml:space="preserve"> </w:t>
      </w:r>
      <w:r>
        <w:t xml:space="preserve">company should improve its working-capital cycle by reducing inventory days, improving customer collections and negotiating more </w:t>
      </w:r>
      <w:proofErr w:type="spellStart"/>
      <w:r>
        <w:t>favourable</w:t>
      </w:r>
      <w:proofErr w:type="spellEnd"/>
      <w:r>
        <w:t xml:space="preserve"> supplier payment terms. Second, the proposed digital and omnichannel expansion should be financed using a balanced combination of internal funds, term financing and working-capital facilities.</w:t>
      </w:r>
    </w:p>
    <w:p w14:paraId="23DABC1A" w14:textId="77777777" w:rsidR="004D40F0" w:rsidRDefault="00000000">
      <w:pPr>
        <w:pStyle w:val="BodyText"/>
        <w:spacing w:before="1"/>
        <w:ind w:right="650"/>
      </w:pPr>
      <w:r>
        <w:t>The proposed financial structure aims to reduce dependence on emergency funding and delayed</w:t>
      </w:r>
      <w:r>
        <w:rPr>
          <w:spacing w:val="-3"/>
        </w:rPr>
        <w:t xml:space="preserve"> </w:t>
      </w:r>
      <w:r>
        <w:t>supplier</w:t>
      </w:r>
      <w:r>
        <w:rPr>
          <w:spacing w:val="-5"/>
        </w:rPr>
        <w:t xml:space="preserve"> </w:t>
      </w:r>
      <w:r>
        <w:t>payments</w:t>
      </w:r>
      <w:r>
        <w:rPr>
          <w:spacing w:val="-4"/>
        </w:rPr>
        <w:t xml:space="preserve"> </w:t>
      </w:r>
      <w:r>
        <w:t>while</w:t>
      </w:r>
      <w:r>
        <w:rPr>
          <w:spacing w:val="-3"/>
        </w:rPr>
        <w:t xml:space="preserve"> </w:t>
      </w:r>
      <w:r>
        <w:t>maintaining</w:t>
      </w:r>
      <w:r>
        <w:rPr>
          <w:spacing w:val="-3"/>
        </w:rPr>
        <w:t xml:space="preserve"> </w:t>
      </w:r>
      <w:r>
        <w:t>sufficient</w:t>
      </w:r>
      <w:r>
        <w:rPr>
          <w:spacing w:val="-3"/>
        </w:rPr>
        <w:t xml:space="preserve"> </w:t>
      </w:r>
      <w:r>
        <w:t>liquidity</w:t>
      </w:r>
      <w:r>
        <w:rPr>
          <w:spacing w:val="-3"/>
        </w:rPr>
        <w:t xml:space="preserve"> </w:t>
      </w:r>
      <w:r>
        <w:t>for</w:t>
      </w:r>
      <w:r>
        <w:rPr>
          <w:spacing w:val="-5"/>
        </w:rPr>
        <w:t xml:space="preserve"> </w:t>
      </w:r>
      <w:r>
        <w:t>business</w:t>
      </w:r>
      <w:r>
        <w:rPr>
          <w:spacing w:val="-4"/>
        </w:rPr>
        <w:t xml:space="preserve"> </w:t>
      </w:r>
      <w:r>
        <w:t>operations.</w:t>
      </w:r>
      <w:r>
        <w:rPr>
          <w:spacing w:val="-3"/>
        </w:rPr>
        <w:t xml:space="preserve"> </w:t>
      </w:r>
      <w:r>
        <w:t xml:space="preserve">The working-capital </w:t>
      </w:r>
      <w:proofErr w:type="spellStart"/>
      <w:r>
        <w:t>optimisation</w:t>
      </w:r>
      <w:proofErr w:type="spellEnd"/>
      <w:r>
        <w:t xml:space="preserve"> strategy is expected to reduce the Cash Conversion Cycle from approximately 105 days to 60 days, thereby releasing cash that is currently locked in the operating cycle.</w:t>
      </w:r>
    </w:p>
    <w:p w14:paraId="196F0A03" w14:textId="77777777" w:rsidR="004D40F0" w:rsidRDefault="00000000">
      <w:pPr>
        <w:pStyle w:val="BodyText"/>
        <w:ind w:right="597"/>
      </w:pPr>
      <w:r>
        <w:t>The investment analysis also suggests that the proposed ₹40 lakh digital investment has the potential</w:t>
      </w:r>
      <w:r>
        <w:rPr>
          <w:spacing w:val="-3"/>
        </w:rPr>
        <w:t xml:space="preserve"> </w:t>
      </w:r>
      <w:r>
        <w:t>to</w:t>
      </w:r>
      <w:r>
        <w:rPr>
          <w:spacing w:val="-3"/>
        </w:rPr>
        <w:t xml:space="preserve"> </w:t>
      </w:r>
      <w:r>
        <w:t>be</w:t>
      </w:r>
      <w:r>
        <w:rPr>
          <w:spacing w:val="-3"/>
        </w:rPr>
        <w:t xml:space="preserve"> </w:t>
      </w:r>
      <w:r>
        <w:t>financially</w:t>
      </w:r>
      <w:r>
        <w:rPr>
          <w:spacing w:val="-3"/>
        </w:rPr>
        <w:t xml:space="preserve"> </w:t>
      </w:r>
      <w:r>
        <w:t>viable</w:t>
      </w:r>
      <w:r>
        <w:rPr>
          <w:spacing w:val="-4"/>
        </w:rPr>
        <w:t xml:space="preserve"> </w:t>
      </w:r>
      <w:r>
        <w:t>under</w:t>
      </w:r>
      <w:r>
        <w:rPr>
          <w:spacing w:val="-3"/>
        </w:rPr>
        <w:t xml:space="preserve"> </w:t>
      </w:r>
      <w:r>
        <w:t>the</w:t>
      </w:r>
      <w:r>
        <w:rPr>
          <w:spacing w:val="-2"/>
        </w:rPr>
        <w:t xml:space="preserve"> </w:t>
      </w:r>
      <w:r>
        <w:t>assumptions</w:t>
      </w:r>
      <w:r>
        <w:rPr>
          <w:spacing w:val="-4"/>
        </w:rPr>
        <w:t xml:space="preserve"> </w:t>
      </w:r>
      <w:r>
        <w:t>used</w:t>
      </w:r>
      <w:r>
        <w:rPr>
          <w:spacing w:val="-3"/>
        </w:rPr>
        <w:t xml:space="preserve"> </w:t>
      </w:r>
      <w:r>
        <w:t>in</w:t>
      </w:r>
      <w:r>
        <w:rPr>
          <w:spacing w:val="-3"/>
        </w:rPr>
        <w:t xml:space="preserve"> </w:t>
      </w:r>
      <w:r>
        <w:t>the</w:t>
      </w:r>
      <w:r>
        <w:rPr>
          <w:spacing w:val="-3"/>
        </w:rPr>
        <w:t xml:space="preserve"> </w:t>
      </w:r>
      <w:r>
        <w:t>study.</w:t>
      </w:r>
      <w:r>
        <w:rPr>
          <w:spacing w:val="-3"/>
        </w:rPr>
        <w:t xml:space="preserve"> </w:t>
      </w:r>
      <w:r>
        <w:t>Based</w:t>
      </w:r>
      <w:r>
        <w:rPr>
          <w:spacing w:val="-3"/>
        </w:rPr>
        <w:t xml:space="preserve"> </w:t>
      </w:r>
      <w:r>
        <w:t>on</w:t>
      </w:r>
      <w:r>
        <w:rPr>
          <w:spacing w:val="-3"/>
        </w:rPr>
        <w:t xml:space="preserve"> </w:t>
      </w:r>
      <w:r>
        <w:t>estimated annual additional cash inflows of approximately ₹12 lakh, the investment has an estimated payback period of approximately 3.33 years. However, the actual financial performance of</w:t>
      </w:r>
    </w:p>
    <w:p w14:paraId="53DFE364" w14:textId="77777777" w:rsidR="004D40F0" w:rsidRDefault="004D40F0">
      <w:pPr>
        <w:pStyle w:val="BodyText"/>
        <w:sectPr w:rsidR="004D40F0">
          <w:pgSz w:w="11910" w:h="16840"/>
          <w:pgMar w:top="980" w:right="850" w:bottom="280" w:left="1275" w:header="717" w:footer="0" w:gutter="0"/>
          <w:pgBorders w:offsetFrom="page">
            <w:top w:val="single" w:sz="4" w:space="24" w:color="000000"/>
            <w:left w:val="single" w:sz="4" w:space="24" w:color="000000"/>
            <w:bottom w:val="single" w:sz="4" w:space="24" w:color="000000"/>
            <w:right w:val="single" w:sz="4" w:space="24" w:color="000000"/>
          </w:pgBorders>
          <w:cols w:space="720"/>
        </w:sectPr>
      </w:pPr>
    </w:p>
    <w:p w14:paraId="4F23460C" w14:textId="77777777" w:rsidR="004D40F0" w:rsidRDefault="00000000">
      <w:pPr>
        <w:spacing w:line="20" w:lineRule="exact"/>
        <w:ind w:left="136"/>
        <w:rPr>
          <w:sz w:val="2"/>
        </w:rPr>
      </w:pPr>
      <w:r>
        <w:rPr>
          <w:noProof/>
          <w:sz w:val="2"/>
        </w:rPr>
        <w:lastRenderedPageBreak/>
        <mc:AlternateContent>
          <mc:Choice Requires="wpg">
            <w:drawing>
              <wp:inline distT="0" distB="0" distL="0" distR="0" wp14:anchorId="611BF366" wp14:editId="08557E6E">
                <wp:extent cx="5769610" cy="6350"/>
                <wp:effectExtent l="0" t="0" r="0" b="0"/>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6350"/>
                          <a:chOff x="0" y="0"/>
                          <a:chExt cx="5769610" cy="6350"/>
                        </a:xfrm>
                      </wpg:grpSpPr>
                      <wps:wsp>
                        <wps:cNvPr id="57" name="Graphic 57"/>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D9D9D9"/>
                          </a:solidFill>
                        </wps:spPr>
                        <wps:bodyPr wrap="square" lIns="0" tIns="0" rIns="0" bIns="0" rtlCol="0">
                          <a:prstTxWarp prst="textNoShape">
                            <a:avLst/>
                          </a:prstTxWarp>
                          <a:noAutofit/>
                        </wps:bodyPr>
                      </wps:wsp>
                    </wpg:wgp>
                  </a:graphicData>
                </a:graphic>
              </wp:inline>
            </w:drawing>
          </mc:Choice>
          <mc:Fallback>
            <w:pict>
              <v:group w14:anchorId="22F43B37" id="Group 56" o:spid="_x0000_s1026" style="width:454.3pt;height:.5pt;mso-position-horizontal-relative:char;mso-position-vertical-relative:line" coordsize="5769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">
                <v:shape id="Graphic 57" o:spid="_x0000_s1027" style="position:absolute;width:57696;height:63;visibility:visible;mso-wrap-style:square;v-text-anchor:top" coordsize="5769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" path="m5769229,l,,,6096r5769229,l5769229,xe" fillcolor="#d9d9d9" stroked="f">
                  <v:path arrowok="t"/>
                </v:shape>
                <w10:anchorlock/>
              </v:group>
            </w:pict>
          </mc:Fallback>
        </mc:AlternateContent>
      </w:r>
    </w:p>
    <w:p w14:paraId="17432895" w14:textId="77777777" w:rsidR="004D40F0" w:rsidRDefault="004D40F0">
      <w:pPr>
        <w:pStyle w:val="BodyText"/>
        <w:spacing w:before="147"/>
        <w:ind w:left="0"/>
      </w:pPr>
    </w:p>
    <w:p w14:paraId="06789707" w14:textId="77777777" w:rsidR="004D40F0" w:rsidRDefault="00000000">
      <w:pPr>
        <w:pStyle w:val="BodyText"/>
      </w:pPr>
      <w:r>
        <w:t>the</w:t>
      </w:r>
      <w:r>
        <w:rPr>
          <w:spacing w:val="-3"/>
        </w:rPr>
        <w:t xml:space="preserve"> </w:t>
      </w:r>
      <w:r>
        <w:t>investment</w:t>
      </w:r>
      <w:r>
        <w:rPr>
          <w:spacing w:val="-3"/>
        </w:rPr>
        <w:t xml:space="preserve"> </w:t>
      </w:r>
      <w:r>
        <w:t>will</w:t>
      </w:r>
      <w:r>
        <w:rPr>
          <w:spacing w:val="-3"/>
        </w:rPr>
        <w:t xml:space="preserve"> </w:t>
      </w:r>
      <w:r>
        <w:t>depend</w:t>
      </w:r>
      <w:r>
        <w:rPr>
          <w:spacing w:val="-3"/>
        </w:rPr>
        <w:t xml:space="preserve"> </w:t>
      </w:r>
      <w:r>
        <w:t>on</w:t>
      </w:r>
      <w:r>
        <w:rPr>
          <w:spacing w:val="-3"/>
        </w:rPr>
        <w:t xml:space="preserve"> </w:t>
      </w:r>
      <w:r>
        <w:t>the</w:t>
      </w:r>
      <w:r>
        <w:rPr>
          <w:spacing w:val="-3"/>
        </w:rPr>
        <w:t xml:space="preserve"> </w:t>
      </w:r>
      <w:r>
        <w:t>successful</w:t>
      </w:r>
      <w:r>
        <w:rPr>
          <w:spacing w:val="-3"/>
        </w:rPr>
        <w:t xml:space="preserve"> </w:t>
      </w:r>
      <w:r>
        <w:t>implementation</w:t>
      </w:r>
      <w:r>
        <w:rPr>
          <w:spacing w:val="-3"/>
        </w:rPr>
        <w:t xml:space="preserve"> </w:t>
      </w:r>
      <w:r>
        <w:t>of</w:t>
      </w:r>
      <w:r>
        <w:rPr>
          <w:spacing w:val="-4"/>
        </w:rPr>
        <w:t xml:space="preserve"> </w:t>
      </w:r>
      <w:r>
        <w:t>the</w:t>
      </w:r>
      <w:r>
        <w:rPr>
          <w:spacing w:val="-3"/>
        </w:rPr>
        <w:t xml:space="preserve"> </w:t>
      </w:r>
      <w:r>
        <w:t>digital</w:t>
      </w:r>
      <w:r>
        <w:rPr>
          <w:spacing w:val="-3"/>
        </w:rPr>
        <w:t xml:space="preserve"> </w:t>
      </w:r>
      <w:r>
        <w:t>strategy,</w:t>
      </w:r>
      <w:r>
        <w:rPr>
          <w:spacing w:val="-3"/>
        </w:rPr>
        <w:t xml:space="preserve"> </w:t>
      </w:r>
      <w:r>
        <w:t>customer adoption, sales growth and effective cost management.</w:t>
      </w:r>
    </w:p>
    <w:p w14:paraId="5B46922D" w14:textId="19E84FAA" w:rsidR="004D40F0" w:rsidRDefault="00000000">
      <w:pPr>
        <w:pStyle w:val="BodyText"/>
        <w:spacing w:before="1"/>
        <w:ind w:right="597"/>
      </w:pPr>
      <w:r>
        <w:t>Overall, the study concludes that M.M. Looms does not primarily suffer from a lack of business</w:t>
      </w:r>
      <w:r>
        <w:rPr>
          <w:spacing w:val="-4"/>
        </w:rPr>
        <w:t xml:space="preserve"> </w:t>
      </w:r>
      <w:r>
        <w:t>growth</w:t>
      </w:r>
      <w:r>
        <w:rPr>
          <w:spacing w:val="-3"/>
        </w:rPr>
        <w:t xml:space="preserve"> </w:t>
      </w:r>
      <w:r>
        <w:t>potential;</w:t>
      </w:r>
      <w:r>
        <w:rPr>
          <w:spacing w:val="-3"/>
        </w:rPr>
        <w:t xml:space="preserve"> </w:t>
      </w:r>
      <w:r>
        <w:t>rather,</w:t>
      </w:r>
      <w:r>
        <w:rPr>
          <w:spacing w:val="-3"/>
        </w:rPr>
        <w:t xml:space="preserve"> </w:t>
      </w:r>
      <w:r>
        <w:t>its</w:t>
      </w:r>
      <w:r>
        <w:rPr>
          <w:spacing w:val="-4"/>
        </w:rPr>
        <w:t xml:space="preserve"> </w:t>
      </w:r>
      <w:r>
        <w:t>key</w:t>
      </w:r>
      <w:r>
        <w:rPr>
          <w:spacing w:val="-3"/>
        </w:rPr>
        <w:t xml:space="preserve"> </w:t>
      </w:r>
      <w:r>
        <w:t>challenge</w:t>
      </w:r>
      <w:r>
        <w:rPr>
          <w:spacing w:val="-2"/>
        </w:rPr>
        <w:t xml:space="preserve"> </w:t>
      </w:r>
      <w:r>
        <w:t>is</w:t>
      </w:r>
      <w:r>
        <w:rPr>
          <w:spacing w:val="-4"/>
        </w:rPr>
        <w:t xml:space="preserve"> </w:t>
      </w:r>
      <w:r>
        <w:t>the</w:t>
      </w:r>
      <w:r>
        <w:rPr>
          <w:spacing w:val="-4"/>
        </w:rPr>
        <w:t xml:space="preserve"> </w:t>
      </w:r>
      <w:r>
        <w:t>efficient</w:t>
      </w:r>
      <w:r>
        <w:rPr>
          <w:spacing w:val="-3"/>
        </w:rPr>
        <w:t xml:space="preserve"> </w:t>
      </w:r>
      <w:r>
        <w:t>financing</w:t>
      </w:r>
      <w:r>
        <w:rPr>
          <w:spacing w:val="-1"/>
        </w:rPr>
        <w:t xml:space="preserve"> </w:t>
      </w:r>
      <w:r>
        <w:t>of</w:t>
      </w:r>
      <w:r>
        <w:rPr>
          <w:spacing w:val="-3"/>
        </w:rPr>
        <w:t xml:space="preserve"> </w:t>
      </w:r>
      <w:r>
        <w:t>growth.</w:t>
      </w:r>
      <w:r>
        <w:rPr>
          <w:spacing w:val="-3"/>
        </w:rPr>
        <w:t xml:space="preserve"> </w:t>
      </w:r>
      <w:r>
        <w:t xml:space="preserve">By improving working-capital management and adopting an appropriate financing mix, the business can strengthen liquidity while supporting its planned digital and geographical </w:t>
      </w:r>
      <w:r>
        <w:rPr>
          <w:spacing w:val="-2"/>
        </w:rPr>
        <w:t>expansion.</w:t>
      </w:r>
      <w:r w:rsidR="00D53222" w:rsidRPr="00D53222">
        <w:rPr>
          <w:sz w:val="22"/>
          <w:szCs w:val="22"/>
        </w:rPr>
        <w:t xml:space="preserve"> </w:t>
      </w:r>
      <w:r w:rsidR="00D53222" w:rsidRPr="00D53222">
        <w:rPr>
          <w:spacing w:val="-2"/>
        </w:rPr>
        <w:t xml:space="preserve">M.M. Looms should </w:t>
      </w:r>
      <w:proofErr w:type="spellStart"/>
      <w:r w:rsidR="00D53222" w:rsidRPr="00D53222">
        <w:rPr>
          <w:spacing w:val="-2"/>
        </w:rPr>
        <w:t>prioritise</w:t>
      </w:r>
      <w:proofErr w:type="spellEnd"/>
      <w:r w:rsidR="00D53222" w:rsidRPr="00D53222">
        <w:rPr>
          <w:spacing w:val="-2"/>
        </w:rPr>
        <w:t xml:space="preserve"> working-capital </w:t>
      </w:r>
      <w:proofErr w:type="spellStart"/>
      <w:r w:rsidR="00D53222" w:rsidRPr="00D53222">
        <w:rPr>
          <w:spacing w:val="-2"/>
        </w:rPr>
        <w:t>optimisation</w:t>
      </w:r>
      <w:proofErr w:type="spellEnd"/>
      <w:r w:rsidR="00D53222" w:rsidRPr="00D53222">
        <w:rPr>
          <w:spacing w:val="-2"/>
        </w:rPr>
        <w:t xml:space="preserve"> before fully deploying expansion capital. Subject to lender assessment and verified financial statements, the business should consider a ₹25 lakh term loan for the long-term digital expansion and maintain access to an appropriate working-capital facility for seasonal and short-term requirements. The ₹15 lakh internal contribution should be retained only to the extent that an adequate operating liquidity buffer remains available.</w:t>
      </w:r>
    </w:p>
    <w:p w14:paraId="3D62AFC0" w14:textId="77777777" w:rsidR="004D40F0" w:rsidRDefault="00000000">
      <w:pPr>
        <w:pStyle w:val="BodyText"/>
        <w:ind w:right="597"/>
      </w:pPr>
      <w:r>
        <w:t>The proposed recommendations should therefore help M.M. Looms move towards a more sustainable</w:t>
      </w:r>
      <w:r>
        <w:rPr>
          <w:spacing w:val="-4"/>
        </w:rPr>
        <w:t xml:space="preserve"> </w:t>
      </w:r>
      <w:r>
        <w:t>financial</w:t>
      </w:r>
      <w:r>
        <w:rPr>
          <w:spacing w:val="-3"/>
        </w:rPr>
        <w:t xml:space="preserve"> </w:t>
      </w:r>
      <w:r>
        <w:t>structure</w:t>
      </w:r>
      <w:r>
        <w:rPr>
          <w:spacing w:val="-5"/>
        </w:rPr>
        <w:t xml:space="preserve"> </w:t>
      </w:r>
      <w:r>
        <w:t>and</w:t>
      </w:r>
      <w:r>
        <w:rPr>
          <w:spacing w:val="-3"/>
        </w:rPr>
        <w:t xml:space="preserve"> </w:t>
      </w:r>
      <w:r>
        <w:t>support</w:t>
      </w:r>
      <w:r>
        <w:rPr>
          <w:spacing w:val="-3"/>
        </w:rPr>
        <w:t xml:space="preserve"> </w:t>
      </w:r>
      <w:r>
        <w:t>its</w:t>
      </w:r>
      <w:r>
        <w:rPr>
          <w:spacing w:val="-4"/>
        </w:rPr>
        <w:t xml:space="preserve"> </w:t>
      </w:r>
      <w:r>
        <w:t>transition</w:t>
      </w:r>
      <w:r>
        <w:rPr>
          <w:spacing w:val="-3"/>
        </w:rPr>
        <w:t xml:space="preserve"> </w:t>
      </w:r>
      <w:r>
        <w:t>from</w:t>
      </w:r>
      <w:r>
        <w:rPr>
          <w:spacing w:val="-3"/>
        </w:rPr>
        <w:t xml:space="preserve"> </w:t>
      </w:r>
      <w:r>
        <w:t>a</w:t>
      </w:r>
      <w:r>
        <w:rPr>
          <w:spacing w:val="-3"/>
        </w:rPr>
        <w:t xml:space="preserve"> </w:t>
      </w:r>
      <w:r>
        <w:t>primarily</w:t>
      </w:r>
      <w:r>
        <w:rPr>
          <w:spacing w:val="-3"/>
        </w:rPr>
        <w:t xml:space="preserve"> </w:t>
      </w:r>
      <w:r>
        <w:t>traditional</w:t>
      </w:r>
      <w:r>
        <w:rPr>
          <w:spacing w:val="-3"/>
        </w:rPr>
        <w:t xml:space="preserve"> </w:t>
      </w:r>
      <w:r>
        <w:t>business model towards a stronger digital and omnichannel presence.</w:t>
      </w:r>
    </w:p>
    <w:p w14:paraId="0DFD25B4" w14:textId="77777777" w:rsidR="004D40F0" w:rsidRDefault="004D40F0">
      <w:pPr>
        <w:pStyle w:val="BodyText"/>
        <w:ind w:left="0"/>
      </w:pPr>
    </w:p>
    <w:p w14:paraId="439C32C5" w14:textId="77777777" w:rsidR="004D40F0" w:rsidRDefault="00000000" w:rsidP="00B13277">
      <w:pPr>
        <w:pStyle w:val="ListParagraph"/>
        <w:numPr>
          <w:ilvl w:val="0"/>
          <w:numId w:val="15"/>
        </w:numPr>
        <w:tabs>
          <w:tab w:val="left" w:pos="465"/>
        </w:tabs>
        <w:ind w:left="465" w:hanging="300"/>
        <w:rPr>
          <w:b/>
          <w:sz w:val="24"/>
        </w:rPr>
      </w:pPr>
      <w:r>
        <w:rPr>
          <w:b/>
          <w:sz w:val="24"/>
          <w:u w:val="single"/>
        </w:rPr>
        <w:t xml:space="preserve"> ​</w:t>
      </w:r>
      <w:r>
        <w:rPr>
          <w:b/>
          <w:spacing w:val="-2"/>
          <w:sz w:val="24"/>
          <w:u w:val="single"/>
        </w:rPr>
        <w:t>References</w:t>
      </w:r>
    </w:p>
    <w:p w14:paraId="5A549B3D" w14:textId="77777777" w:rsidR="004D40F0" w:rsidRDefault="004D40F0">
      <w:pPr>
        <w:pStyle w:val="BodyText"/>
        <w:ind w:left="0"/>
        <w:rPr>
          <w:b/>
        </w:rPr>
      </w:pPr>
    </w:p>
    <w:p w14:paraId="7AD44DAC" w14:textId="77777777" w:rsidR="004D40F0" w:rsidRDefault="00000000">
      <w:pPr>
        <w:pStyle w:val="ListParagraph"/>
        <w:numPr>
          <w:ilvl w:val="0"/>
          <w:numId w:val="3"/>
        </w:numPr>
        <w:tabs>
          <w:tab w:val="left" w:pos="885"/>
        </w:tabs>
        <w:spacing w:before="1"/>
        <w:ind w:right="634"/>
        <w:rPr>
          <w:sz w:val="24"/>
        </w:rPr>
      </w:pPr>
      <w:r>
        <w:rPr>
          <w:b/>
          <w:sz w:val="24"/>
        </w:rPr>
        <w:t>Primary</w:t>
      </w:r>
      <w:r>
        <w:rPr>
          <w:b/>
          <w:spacing w:val="-5"/>
          <w:sz w:val="24"/>
        </w:rPr>
        <w:t xml:space="preserve"> </w:t>
      </w:r>
      <w:r>
        <w:rPr>
          <w:b/>
          <w:sz w:val="24"/>
        </w:rPr>
        <w:t>Data.</w:t>
      </w:r>
      <w:r>
        <w:rPr>
          <w:b/>
          <w:spacing w:val="-5"/>
          <w:sz w:val="24"/>
        </w:rPr>
        <w:t xml:space="preserve"> </w:t>
      </w:r>
      <w:r>
        <w:rPr>
          <w:sz w:val="24"/>
        </w:rPr>
        <w:t>Structured</w:t>
      </w:r>
      <w:r>
        <w:rPr>
          <w:spacing w:val="-5"/>
          <w:sz w:val="24"/>
        </w:rPr>
        <w:t xml:space="preserve"> </w:t>
      </w:r>
      <w:r>
        <w:rPr>
          <w:sz w:val="24"/>
        </w:rPr>
        <w:t>interview</w:t>
      </w:r>
      <w:r>
        <w:rPr>
          <w:spacing w:val="-5"/>
          <w:sz w:val="24"/>
        </w:rPr>
        <w:t xml:space="preserve"> </w:t>
      </w:r>
      <w:r>
        <w:rPr>
          <w:sz w:val="24"/>
        </w:rPr>
        <w:t>responses</w:t>
      </w:r>
      <w:r>
        <w:rPr>
          <w:spacing w:val="-5"/>
          <w:sz w:val="24"/>
        </w:rPr>
        <w:t xml:space="preserve"> </w:t>
      </w:r>
      <w:r>
        <w:rPr>
          <w:sz w:val="24"/>
        </w:rPr>
        <w:t>and</w:t>
      </w:r>
      <w:r>
        <w:rPr>
          <w:spacing w:val="-5"/>
          <w:sz w:val="24"/>
        </w:rPr>
        <w:t xml:space="preserve"> </w:t>
      </w:r>
      <w:r>
        <w:rPr>
          <w:sz w:val="24"/>
        </w:rPr>
        <w:t>financial</w:t>
      </w:r>
      <w:r>
        <w:rPr>
          <w:spacing w:val="-5"/>
          <w:sz w:val="24"/>
        </w:rPr>
        <w:t xml:space="preserve"> </w:t>
      </w:r>
      <w:r>
        <w:rPr>
          <w:sz w:val="24"/>
        </w:rPr>
        <w:t>information</w:t>
      </w:r>
      <w:r>
        <w:rPr>
          <w:spacing w:val="-5"/>
          <w:sz w:val="24"/>
        </w:rPr>
        <w:t xml:space="preserve"> </w:t>
      </w:r>
      <w:r>
        <w:rPr>
          <w:sz w:val="24"/>
        </w:rPr>
        <w:t>collected</w:t>
      </w:r>
      <w:r>
        <w:rPr>
          <w:spacing w:val="-5"/>
          <w:sz w:val="24"/>
        </w:rPr>
        <w:t xml:space="preserve"> </w:t>
      </w:r>
      <w:r>
        <w:rPr>
          <w:sz w:val="24"/>
        </w:rPr>
        <w:t>for the financial advisory analysis of M.M. Looms.</w:t>
      </w:r>
    </w:p>
    <w:p w14:paraId="3DB4A982" w14:textId="77777777" w:rsidR="004D40F0" w:rsidRDefault="00000000">
      <w:pPr>
        <w:pStyle w:val="ListParagraph"/>
        <w:numPr>
          <w:ilvl w:val="0"/>
          <w:numId w:val="3"/>
        </w:numPr>
        <w:tabs>
          <w:tab w:val="left" w:pos="885"/>
        </w:tabs>
        <w:ind w:right="635"/>
        <w:rPr>
          <w:i/>
          <w:sz w:val="24"/>
        </w:rPr>
      </w:pPr>
      <w:r>
        <w:rPr>
          <w:b/>
          <w:sz w:val="24"/>
        </w:rPr>
        <w:t>Ministry</w:t>
      </w:r>
      <w:r>
        <w:rPr>
          <w:b/>
          <w:spacing w:val="-4"/>
          <w:sz w:val="24"/>
        </w:rPr>
        <w:t xml:space="preserve"> </w:t>
      </w:r>
      <w:r>
        <w:rPr>
          <w:b/>
          <w:sz w:val="24"/>
        </w:rPr>
        <w:t>of</w:t>
      </w:r>
      <w:r>
        <w:rPr>
          <w:b/>
          <w:spacing w:val="-4"/>
          <w:sz w:val="24"/>
        </w:rPr>
        <w:t xml:space="preserve"> </w:t>
      </w:r>
      <w:r>
        <w:rPr>
          <w:b/>
          <w:sz w:val="24"/>
        </w:rPr>
        <w:t>Micro,</w:t>
      </w:r>
      <w:r>
        <w:rPr>
          <w:b/>
          <w:spacing w:val="-4"/>
          <w:sz w:val="24"/>
        </w:rPr>
        <w:t xml:space="preserve"> </w:t>
      </w:r>
      <w:r>
        <w:rPr>
          <w:b/>
          <w:sz w:val="24"/>
        </w:rPr>
        <w:t>Small</w:t>
      </w:r>
      <w:r>
        <w:rPr>
          <w:b/>
          <w:spacing w:val="-4"/>
          <w:sz w:val="24"/>
        </w:rPr>
        <w:t xml:space="preserve"> </w:t>
      </w:r>
      <w:r>
        <w:rPr>
          <w:b/>
          <w:sz w:val="24"/>
        </w:rPr>
        <w:t>and</w:t>
      </w:r>
      <w:r>
        <w:rPr>
          <w:b/>
          <w:spacing w:val="-4"/>
          <w:sz w:val="24"/>
        </w:rPr>
        <w:t xml:space="preserve"> </w:t>
      </w:r>
      <w:r>
        <w:rPr>
          <w:b/>
          <w:sz w:val="24"/>
        </w:rPr>
        <w:t>Medium</w:t>
      </w:r>
      <w:r>
        <w:rPr>
          <w:b/>
          <w:spacing w:val="-3"/>
          <w:sz w:val="24"/>
        </w:rPr>
        <w:t xml:space="preserve"> </w:t>
      </w:r>
      <w:r>
        <w:rPr>
          <w:b/>
          <w:sz w:val="24"/>
        </w:rPr>
        <w:t>Enterprises,</w:t>
      </w:r>
      <w:r>
        <w:rPr>
          <w:b/>
          <w:spacing w:val="-4"/>
          <w:sz w:val="24"/>
        </w:rPr>
        <w:t xml:space="preserve"> </w:t>
      </w:r>
      <w:r>
        <w:rPr>
          <w:b/>
          <w:sz w:val="24"/>
        </w:rPr>
        <w:t>Government</w:t>
      </w:r>
      <w:r>
        <w:rPr>
          <w:b/>
          <w:spacing w:val="-4"/>
          <w:sz w:val="24"/>
        </w:rPr>
        <w:t xml:space="preserve"> </w:t>
      </w:r>
      <w:r>
        <w:rPr>
          <w:b/>
          <w:sz w:val="24"/>
        </w:rPr>
        <w:t>of</w:t>
      </w:r>
      <w:r>
        <w:rPr>
          <w:b/>
          <w:spacing w:val="-6"/>
          <w:sz w:val="24"/>
        </w:rPr>
        <w:t xml:space="preserve"> </w:t>
      </w:r>
      <w:r>
        <w:rPr>
          <w:b/>
          <w:sz w:val="24"/>
        </w:rPr>
        <w:t xml:space="preserve">India. </w:t>
      </w:r>
      <w:r>
        <w:rPr>
          <w:i/>
          <w:sz w:val="24"/>
        </w:rPr>
        <w:t>Udyam Registration and MSME Information.</w:t>
      </w:r>
    </w:p>
    <w:p w14:paraId="56D7BAF7" w14:textId="77777777" w:rsidR="004D40F0" w:rsidRDefault="00000000">
      <w:pPr>
        <w:pStyle w:val="ListParagraph"/>
        <w:numPr>
          <w:ilvl w:val="0"/>
          <w:numId w:val="3"/>
        </w:numPr>
        <w:tabs>
          <w:tab w:val="left" w:pos="885"/>
        </w:tabs>
        <w:ind w:right="653"/>
        <w:rPr>
          <w:i/>
          <w:sz w:val="24"/>
        </w:rPr>
      </w:pPr>
      <w:r>
        <w:rPr>
          <w:b/>
          <w:sz w:val="24"/>
        </w:rPr>
        <w:t>Reserve</w:t>
      </w:r>
      <w:r>
        <w:rPr>
          <w:b/>
          <w:spacing w:val="-4"/>
          <w:sz w:val="24"/>
        </w:rPr>
        <w:t xml:space="preserve"> </w:t>
      </w:r>
      <w:r>
        <w:rPr>
          <w:b/>
          <w:sz w:val="24"/>
        </w:rPr>
        <w:t>Bank</w:t>
      </w:r>
      <w:r>
        <w:rPr>
          <w:b/>
          <w:spacing w:val="-3"/>
          <w:sz w:val="24"/>
        </w:rPr>
        <w:t xml:space="preserve"> </w:t>
      </w:r>
      <w:r>
        <w:rPr>
          <w:b/>
          <w:sz w:val="24"/>
        </w:rPr>
        <w:t>of</w:t>
      </w:r>
      <w:r>
        <w:rPr>
          <w:b/>
          <w:spacing w:val="-3"/>
          <w:sz w:val="24"/>
        </w:rPr>
        <w:t xml:space="preserve"> </w:t>
      </w:r>
      <w:r>
        <w:rPr>
          <w:b/>
          <w:sz w:val="24"/>
        </w:rPr>
        <w:t>India.</w:t>
      </w:r>
      <w:r>
        <w:rPr>
          <w:b/>
          <w:spacing w:val="-4"/>
          <w:sz w:val="24"/>
        </w:rPr>
        <w:t xml:space="preserve"> </w:t>
      </w:r>
      <w:r>
        <w:rPr>
          <w:i/>
          <w:sz w:val="24"/>
        </w:rPr>
        <w:t>Guidelines</w:t>
      </w:r>
      <w:r>
        <w:rPr>
          <w:i/>
          <w:spacing w:val="-4"/>
          <w:sz w:val="24"/>
        </w:rPr>
        <w:t xml:space="preserve"> </w:t>
      </w:r>
      <w:r>
        <w:rPr>
          <w:i/>
          <w:sz w:val="24"/>
        </w:rPr>
        <w:t>and</w:t>
      </w:r>
      <w:r>
        <w:rPr>
          <w:i/>
          <w:spacing w:val="-3"/>
          <w:sz w:val="24"/>
        </w:rPr>
        <w:t xml:space="preserve"> </w:t>
      </w:r>
      <w:r>
        <w:rPr>
          <w:i/>
          <w:sz w:val="24"/>
        </w:rPr>
        <w:t>information</w:t>
      </w:r>
      <w:r>
        <w:rPr>
          <w:i/>
          <w:spacing w:val="-3"/>
          <w:sz w:val="24"/>
        </w:rPr>
        <w:t xml:space="preserve"> </w:t>
      </w:r>
      <w:r>
        <w:rPr>
          <w:i/>
          <w:sz w:val="24"/>
        </w:rPr>
        <w:t>relating</w:t>
      </w:r>
      <w:r>
        <w:rPr>
          <w:i/>
          <w:spacing w:val="-3"/>
          <w:sz w:val="24"/>
        </w:rPr>
        <w:t xml:space="preserve"> </w:t>
      </w:r>
      <w:r>
        <w:rPr>
          <w:i/>
          <w:sz w:val="24"/>
        </w:rPr>
        <w:t>to</w:t>
      </w:r>
      <w:r>
        <w:rPr>
          <w:i/>
          <w:spacing w:val="-3"/>
          <w:sz w:val="24"/>
        </w:rPr>
        <w:t xml:space="preserve"> </w:t>
      </w:r>
      <w:r>
        <w:rPr>
          <w:i/>
          <w:sz w:val="24"/>
        </w:rPr>
        <w:t>MSME</w:t>
      </w:r>
      <w:r>
        <w:rPr>
          <w:i/>
          <w:spacing w:val="-3"/>
          <w:sz w:val="24"/>
        </w:rPr>
        <w:t xml:space="preserve"> </w:t>
      </w:r>
      <w:r>
        <w:rPr>
          <w:i/>
          <w:sz w:val="24"/>
        </w:rPr>
        <w:t>financing</w:t>
      </w:r>
      <w:r>
        <w:rPr>
          <w:i/>
          <w:spacing w:val="-3"/>
          <w:sz w:val="24"/>
        </w:rPr>
        <w:t xml:space="preserve"> </w:t>
      </w:r>
      <w:r>
        <w:rPr>
          <w:i/>
          <w:sz w:val="24"/>
        </w:rPr>
        <w:t>and priority sector lending.</w:t>
      </w:r>
    </w:p>
    <w:p w14:paraId="2D2C6E4C" w14:textId="77777777" w:rsidR="004D40F0" w:rsidRDefault="00000000">
      <w:pPr>
        <w:pStyle w:val="ListParagraph"/>
        <w:numPr>
          <w:ilvl w:val="0"/>
          <w:numId w:val="3"/>
        </w:numPr>
        <w:tabs>
          <w:tab w:val="left" w:pos="885"/>
        </w:tabs>
        <w:ind w:right="681"/>
        <w:rPr>
          <w:i/>
          <w:sz w:val="24"/>
        </w:rPr>
      </w:pPr>
      <w:r>
        <w:rPr>
          <w:i/>
          <w:noProof/>
          <w:sz w:val="24"/>
        </w:rPr>
        <w:drawing>
          <wp:anchor distT="0" distB="0" distL="0" distR="0" simplePos="0" relativeHeight="486613504" behindDoc="1" locked="0" layoutInCell="1" allowOverlap="1" wp14:anchorId="52DFE46D" wp14:editId="724B18B7">
            <wp:simplePos x="0" y="0"/>
            <wp:positionH relativeFrom="page">
              <wp:posOffset>1095476</wp:posOffset>
            </wp:positionH>
            <wp:positionV relativeFrom="paragraph">
              <wp:posOffset>150825</wp:posOffset>
            </wp:positionV>
            <wp:extent cx="5105688" cy="2005832"/>
            <wp:effectExtent l="0" t="0" r="0" b="0"/>
            <wp:wrapNone/>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9" cstate="print"/>
                    <a:stretch>
                      <a:fillRect/>
                    </a:stretch>
                  </pic:blipFill>
                  <pic:spPr>
                    <a:xfrm>
                      <a:off x="0" y="0"/>
                      <a:ext cx="5105688" cy="2005832"/>
                    </a:xfrm>
                    <a:prstGeom prst="rect">
                      <a:avLst/>
                    </a:prstGeom>
                  </pic:spPr>
                </pic:pic>
              </a:graphicData>
            </a:graphic>
          </wp:anchor>
        </w:drawing>
      </w:r>
      <w:r>
        <w:rPr>
          <w:b/>
          <w:sz w:val="24"/>
        </w:rPr>
        <w:t>Ministry</w:t>
      </w:r>
      <w:r>
        <w:rPr>
          <w:b/>
          <w:spacing w:val="-4"/>
          <w:sz w:val="24"/>
        </w:rPr>
        <w:t xml:space="preserve"> </w:t>
      </w:r>
      <w:r>
        <w:rPr>
          <w:b/>
          <w:sz w:val="24"/>
        </w:rPr>
        <w:t>of</w:t>
      </w:r>
      <w:r>
        <w:rPr>
          <w:b/>
          <w:spacing w:val="-4"/>
          <w:sz w:val="24"/>
        </w:rPr>
        <w:t xml:space="preserve"> </w:t>
      </w:r>
      <w:r>
        <w:rPr>
          <w:b/>
          <w:sz w:val="24"/>
        </w:rPr>
        <w:t>Micro,</w:t>
      </w:r>
      <w:r>
        <w:rPr>
          <w:b/>
          <w:spacing w:val="-4"/>
          <w:sz w:val="24"/>
        </w:rPr>
        <w:t xml:space="preserve"> </w:t>
      </w:r>
      <w:r>
        <w:rPr>
          <w:b/>
          <w:sz w:val="24"/>
        </w:rPr>
        <w:t>Small</w:t>
      </w:r>
      <w:r>
        <w:rPr>
          <w:b/>
          <w:spacing w:val="-4"/>
          <w:sz w:val="24"/>
        </w:rPr>
        <w:t xml:space="preserve"> </w:t>
      </w:r>
      <w:r>
        <w:rPr>
          <w:b/>
          <w:sz w:val="24"/>
        </w:rPr>
        <w:t>and</w:t>
      </w:r>
      <w:r>
        <w:rPr>
          <w:b/>
          <w:spacing w:val="-4"/>
          <w:sz w:val="24"/>
        </w:rPr>
        <w:t xml:space="preserve"> </w:t>
      </w:r>
      <w:r>
        <w:rPr>
          <w:b/>
          <w:sz w:val="24"/>
        </w:rPr>
        <w:t>Medium</w:t>
      </w:r>
      <w:r>
        <w:rPr>
          <w:b/>
          <w:spacing w:val="-3"/>
          <w:sz w:val="24"/>
        </w:rPr>
        <w:t xml:space="preserve"> </w:t>
      </w:r>
      <w:r>
        <w:rPr>
          <w:b/>
          <w:sz w:val="24"/>
        </w:rPr>
        <w:t>Enterprises,</w:t>
      </w:r>
      <w:r>
        <w:rPr>
          <w:b/>
          <w:spacing w:val="-4"/>
          <w:sz w:val="24"/>
        </w:rPr>
        <w:t xml:space="preserve"> </w:t>
      </w:r>
      <w:r>
        <w:rPr>
          <w:b/>
          <w:sz w:val="24"/>
        </w:rPr>
        <w:t>Government</w:t>
      </w:r>
      <w:r>
        <w:rPr>
          <w:b/>
          <w:spacing w:val="-4"/>
          <w:sz w:val="24"/>
        </w:rPr>
        <w:t xml:space="preserve"> </w:t>
      </w:r>
      <w:r>
        <w:rPr>
          <w:b/>
          <w:sz w:val="24"/>
        </w:rPr>
        <w:t>of</w:t>
      </w:r>
      <w:r>
        <w:rPr>
          <w:b/>
          <w:spacing w:val="-6"/>
          <w:sz w:val="24"/>
        </w:rPr>
        <w:t xml:space="preserve"> </w:t>
      </w:r>
      <w:r>
        <w:rPr>
          <w:b/>
          <w:sz w:val="24"/>
        </w:rPr>
        <w:t xml:space="preserve">India. </w:t>
      </w:r>
      <w:r>
        <w:rPr>
          <w:i/>
          <w:sz w:val="24"/>
        </w:rPr>
        <w:t>Micro, Small and Medium Enterprises Development Act, 2006 and related MSME policies.</w:t>
      </w:r>
    </w:p>
    <w:p w14:paraId="1C9027E9" w14:textId="77777777" w:rsidR="004D40F0" w:rsidRDefault="00000000">
      <w:pPr>
        <w:pStyle w:val="ListParagraph"/>
        <w:numPr>
          <w:ilvl w:val="0"/>
          <w:numId w:val="3"/>
        </w:numPr>
        <w:tabs>
          <w:tab w:val="left" w:pos="884"/>
        </w:tabs>
        <w:ind w:left="884" w:hanging="359"/>
        <w:rPr>
          <w:sz w:val="24"/>
        </w:rPr>
      </w:pPr>
      <w:r>
        <w:rPr>
          <w:sz w:val="24"/>
        </w:rPr>
        <w:t>Damodaran, A.</w:t>
      </w:r>
      <w:r>
        <w:rPr>
          <w:spacing w:val="-3"/>
          <w:sz w:val="24"/>
        </w:rPr>
        <w:t xml:space="preserve"> </w:t>
      </w:r>
      <w:r>
        <w:rPr>
          <w:i/>
          <w:sz w:val="24"/>
        </w:rPr>
        <w:t>Applied</w:t>
      </w:r>
      <w:r>
        <w:rPr>
          <w:i/>
          <w:spacing w:val="1"/>
          <w:sz w:val="24"/>
        </w:rPr>
        <w:t xml:space="preserve"> </w:t>
      </w:r>
      <w:r>
        <w:rPr>
          <w:i/>
          <w:sz w:val="24"/>
        </w:rPr>
        <w:t>Corporate</w:t>
      </w:r>
      <w:r>
        <w:rPr>
          <w:i/>
          <w:spacing w:val="-3"/>
          <w:sz w:val="24"/>
        </w:rPr>
        <w:t xml:space="preserve"> </w:t>
      </w:r>
      <w:r>
        <w:rPr>
          <w:i/>
          <w:sz w:val="24"/>
        </w:rPr>
        <w:t xml:space="preserve">Finance. </w:t>
      </w:r>
      <w:r>
        <w:rPr>
          <w:spacing w:val="-2"/>
          <w:sz w:val="24"/>
        </w:rPr>
        <w:t>Wiley.</w:t>
      </w:r>
    </w:p>
    <w:p w14:paraId="6157E85D" w14:textId="77777777" w:rsidR="004D40F0" w:rsidRDefault="00000000">
      <w:pPr>
        <w:pStyle w:val="ListParagraph"/>
        <w:numPr>
          <w:ilvl w:val="0"/>
          <w:numId w:val="3"/>
        </w:numPr>
        <w:tabs>
          <w:tab w:val="left" w:pos="884"/>
        </w:tabs>
        <w:ind w:left="884" w:hanging="359"/>
        <w:rPr>
          <w:i/>
          <w:sz w:val="24"/>
        </w:rPr>
      </w:pPr>
      <w:r>
        <w:rPr>
          <w:sz w:val="24"/>
        </w:rPr>
        <w:t>Brigham,</w:t>
      </w:r>
      <w:r>
        <w:rPr>
          <w:spacing w:val="-3"/>
          <w:sz w:val="24"/>
        </w:rPr>
        <w:t xml:space="preserve"> </w:t>
      </w:r>
      <w:r>
        <w:rPr>
          <w:sz w:val="24"/>
        </w:rPr>
        <w:t>E.</w:t>
      </w:r>
      <w:r>
        <w:rPr>
          <w:spacing w:val="-1"/>
          <w:sz w:val="24"/>
        </w:rPr>
        <w:t xml:space="preserve"> </w:t>
      </w:r>
      <w:r>
        <w:rPr>
          <w:sz w:val="24"/>
        </w:rPr>
        <w:t>F.,</w:t>
      </w:r>
      <w:r>
        <w:rPr>
          <w:spacing w:val="-1"/>
          <w:sz w:val="24"/>
        </w:rPr>
        <w:t xml:space="preserve"> </w:t>
      </w:r>
      <w:r>
        <w:rPr>
          <w:sz w:val="24"/>
        </w:rPr>
        <w:t>&amp; Ehrhardt,</w:t>
      </w:r>
      <w:r>
        <w:rPr>
          <w:spacing w:val="-1"/>
          <w:sz w:val="24"/>
        </w:rPr>
        <w:t xml:space="preserve"> </w:t>
      </w:r>
      <w:r>
        <w:rPr>
          <w:sz w:val="24"/>
        </w:rPr>
        <w:t>M.</w:t>
      </w:r>
      <w:r>
        <w:rPr>
          <w:spacing w:val="-1"/>
          <w:sz w:val="24"/>
        </w:rPr>
        <w:t xml:space="preserve"> </w:t>
      </w:r>
      <w:r>
        <w:rPr>
          <w:sz w:val="24"/>
        </w:rPr>
        <w:t xml:space="preserve">C. </w:t>
      </w:r>
      <w:r>
        <w:rPr>
          <w:i/>
          <w:sz w:val="24"/>
        </w:rPr>
        <w:t>Financial Management:</w:t>
      </w:r>
      <w:r>
        <w:rPr>
          <w:i/>
          <w:spacing w:val="-1"/>
          <w:sz w:val="24"/>
        </w:rPr>
        <w:t xml:space="preserve"> </w:t>
      </w:r>
      <w:r>
        <w:rPr>
          <w:i/>
          <w:sz w:val="24"/>
        </w:rPr>
        <w:t>Theory</w:t>
      </w:r>
      <w:r>
        <w:rPr>
          <w:i/>
          <w:spacing w:val="-2"/>
          <w:sz w:val="24"/>
        </w:rPr>
        <w:t xml:space="preserve"> </w:t>
      </w:r>
      <w:r>
        <w:rPr>
          <w:i/>
          <w:sz w:val="24"/>
        </w:rPr>
        <w:t>and</w:t>
      </w:r>
      <w:r>
        <w:rPr>
          <w:i/>
          <w:spacing w:val="2"/>
          <w:sz w:val="24"/>
        </w:rPr>
        <w:t xml:space="preserve"> </w:t>
      </w:r>
      <w:r>
        <w:rPr>
          <w:i/>
          <w:spacing w:val="-2"/>
          <w:sz w:val="24"/>
        </w:rPr>
        <w:t>Practice.</w:t>
      </w:r>
    </w:p>
    <w:p w14:paraId="047A2602" w14:textId="77777777" w:rsidR="004D40F0" w:rsidRDefault="00000000">
      <w:pPr>
        <w:pStyle w:val="BodyText"/>
        <w:ind w:left="885"/>
      </w:pPr>
      <w:r>
        <w:t>Cengage</w:t>
      </w:r>
      <w:r>
        <w:rPr>
          <w:spacing w:val="-5"/>
        </w:rPr>
        <w:t xml:space="preserve"> </w:t>
      </w:r>
      <w:r>
        <w:rPr>
          <w:spacing w:val="-2"/>
        </w:rPr>
        <w:t>Learning.</w:t>
      </w:r>
    </w:p>
    <w:p w14:paraId="5D10D59E" w14:textId="77777777" w:rsidR="004D40F0" w:rsidRDefault="00000000">
      <w:pPr>
        <w:pStyle w:val="ListParagraph"/>
        <w:numPr>
          <w:ilvl w:val="0"/>
          <w:numId w:val="3"/>
        </w:numPr>
        <w:tabs>
          <w:tab w:val="left" w:pos="884"/>
        </w:tabs>
        <w:ind w:left="884" w:hanging="359"/>
        <w:rPr>
          <w:i/>
          <w:sz w:val="24"/>
        </w:rPr>
      </w:pPr>
      <w:r>
        <w:rPr>
          <w:sz w:val="24"/>
        </w:rPr>
        <w:t>Ross,</w:t>
      </w:r>
      <w:r>
        <w:rPr>
          <w:spacing w:val="-1"/>
          <w:sz w:val="24"/>
        </w:rPr>
        <w:t xml:space="preserve"> </w:t>
      </w:r>
      <w:r>
        <w:rPr>
          <w:sz w:val="24"/>
        </w:rPr>
        <w:t>S.</w:t>
      </w:r>
      <w:r>
        <w:rPr>
          <w:spacing w:val="-1"/>
          <w:sz w:val="24"/>
        </w:rPr>
        <w:t xml:space="preserve"> </w:t>
      </w:r>
      <w:r>
        <w:rPr>
          <w:sz w:val="24"/>
        </w:rPr>
        <w:t xml:space="preserve">A., </w:t>
      </w:r>
      <w:proofErr w:type="spellStart"/>
      <w:r>
        <w:rPr>
          <w:sz w:val="24"/>
        </w:rPr>
        <w:t>Westerfield</w:t>
      </w:r>
      <w:proofErr w:type="spellEnd"/>
      <w:r>
        <w:rPr>
          <w:sz w:val="24"/>
        </w:rPr>
        <w:t>,</w:t>
      </w:r>
      <w:r>
        <w:rPr>
          <w:spacing w:val="1"/>
          <w:sz w:val="24"/>
        </w:rPr>
        <w:t xml:space="preserve"> </w:t>
      </w:r>
      <w:r>
        <w:rPr>
          <w:sz w:val="24"/>
        </w:rPr>
        <w:t>R.</w:t>
      </w:r>
      <w:r>
        <w:rPr>
          <w:spacing w:val="-1"/>
          <w:sz w:val="24"/>
        </w:rPr>
        <w:t xml:space="preserve"> </w:t>
      </w:r>
      <w:r>
        <w:rPr>
          <w:sz w:val="24"/>
        </w:rPr>
        <w:t>W., Jaffe,</w:t>
      </w:r>
      <w:r>
        <w:rPr>
          <w:spacing w:val="-1"/>
          <w:sz w:val="24"/>
        </w:rPr>
        <w:t xml:space="preserve"> </w:t>
      </w:r>
      <w:r>
        <w:rPr>
          <w:sz w:val="24"/>
        </w:rPr>
        <w:t>J., &amp;</w:t>
      </w:r>
      <w:r>
        <w:rPr>
          <w:spacing w:val="-1"/>
          <w:sz w:val="24"/>
        </w:rPr>
        <w:t xml:space="preserve"> </w:t>
      </w:r>
      <w:r>
        <w:rPr>
          <w:sz w:val="24"/>
        </w:rPr>
        <w:t>Jordan,</w:t>
      </w:r>
      <w:r>
        <w:rPr>
          <w:spacing w:val="-1"/>
          <w:sz w:val="24"/>
        </w:rPr>
        <w:t xml:space="preserve"> </w:t>
      </w:r>
      <w:r>
        <w:rPr>
          <w:sz w:val="24"/>
        </w:rPr>
        <w:t>B. D.</w:t>
      </w:r>
      <w:r>
        <w:rPr>
          <w:spacing w:val="1"/>
          <w:sz w:val="24"/>
        </w:rPr>
        <w:t xml:space="preserve"> </w:t>
      </w:r>
      <w:r>
        <w:rPr>
          <w:i/>
          <w:sz w:val="24"/>
        </w:rPr>
        <w:t>Corporate</w:t>
      </w:r>
      <w:r>
        <w:rPr>
          <w:i/>
          <w:spacing w:val="-1"/>
          <w:sz w:val="24"/>
        </w:rPr>
        <w:t xml:space="preserve"> </w:t>
      </w:r>
      <w:r>
        <w:rPr>
          <w:i/>
          <w:spacing w:val="-2"/>
          <w:sz w:val="24"/>
        </w:rPr>
        <w:t>Finance.</w:t>
      </w:r>
    </w:p>
    <w:p w14:paraId="69E005C2" w14:textId="77777777" w:rsidR="004D40F0" w:rsidRDefault="00000000">
      <w:pPr>
        <w:pStyle w:val="BodyText"/>
        <w:ind w:left="885"/>
      </w:pPr>
      <w:r>
        <w:t>McGraw-Hill</w:t>
      </w:r>
      <w:r>
        <w:rPr>
          <w:spacing w:val="-4"/>
        </w:rPr>
        <w:t xml:space="preserve"> </w:t>
      </w:r>
      <w:r>
        <w:rPr>
          <w:spacing w:val="-2"/>
        </w:rPr>
        <w:t>Education.</w:t>
      </w:r>
    </w:p>
    <w:p w14:paraId="5249CAE0" w14:textId="77777777" w:rsidR="004D40F0" w:rsidRDefault="00000000">
      <w:pPr>
        <w:pStyle w:val="ListParagraph"/>
        <w:numPr>
          <w:ilvl w:val="0"/>
          <w:numId w:val="3"/>
        </w:numPr>
        <w:tabs>
          <w:tab w:val="left" w:pos="885"/>
        </w:tabs>
        <w:ind w:right="1629"/>
        <w:rPr>
          <w:sz w:val="24"/>
        </w:rPr>
      </w:pPr>
      <w:r>
        <w:rPr>
          <w:sz w:val="24"/>
        </w:rPr>
        <w:t>M.M.</w:t>
      </w:r>
      <w:r>
        <w:rPr>
          <w:spacing w:val="-4"/>
          <w:sz w:val="24"/>
        </w:rPr>
        <w:t xml:space="preserve"> </w:t>
      </w:r>
      <w:r>
        <w:rPr>
          <w:sz w:val="24"/>
        </w:rPr>
        <w:t>Looms.</w:t>
      </w:r>
      <w:r>
        <w:rPr>
          <w:spacing w:val="-4"/>
          <w:sz w:val="24"/>
        </w:rPr>
        <w:t xml:space="preserve"> </w:t>
      </w:r>
      <w:r>
        <w:rPr>
          <w:sz w:val="24"/>
        </w:rPr>
        <w:t>Publicly</w:t>
      </w:r>
      <w:r>
        <w:rPr>
          <w:spacing w:val="-4"/>
          <w:sz w:val="24"/>
        </w:rPr>
        <w:t xml:space="preserve"> </w:t>
      </w:r>
      <w:r>
        <w:rPr>
          <w:sz w:val="24"/>
        </w:rPr>
        <w:t>available</w:t>
      </w:r>
      <w:r>
        <w:rPr>
          <w:spacing w:val="-4"/>
          <w:sz w:val="24"/>
        </w:rPr>
        <w:t xml:space="preserve"> </w:t>
      </w:r>
      <w:r>
        <w:rPr>
          <w:sz w:val="24"/>
        </w:rPr>
        <w:t>business</w:t>
      </w:r>
      <w:r>
        <w:rPr>
          <w:spacing w:val="-5"/>
          <w:sz w:val="24"/>
        </w:rPr>
        <w:t xml:space="preserve"> </w:t>
      </w:r>
      <w:r>
        <w:rPr>
          <w:sz w:val="24"/>
        </w:rPr>
        <w:t>and</w:t>
      </w:r>
      <w:r>
        <w:rPr>
          <w:spacing w:val="-4"/>
          <w:sz w:val="24"/>
        </w:rPr>
        <w:t xml:space="preserve"> </w:t>
      </w:r>
      <w:r>
        <w:rPr>
          <w:sz w:val="24"/>
        </w:rPr>
        <w:t>location</w:t>
      </w:r>
      <w:r>
        <w:rPr>
          <w:spacing w:val="-4"/>
          <w:sz w:val="24"/>
        </w:rPr>
        <w:t xml:space="preserve"> </w:t>
      </w:r>
      <w:r>
        <w:rPr>
          <w:sz w:val="24"/>
        </w:rPr>
        <w:t>information</w:t>
      </w:r>
      <w:r>
        <w:rPr>
          <w:spacing w:val="-4"/>
          <w:sz w:val="24"/>
        </w:rPr>
        <w:t xml:space="preserve"> </w:t>
      </w:r>
      <w:r>
        <w:rPr>
          <w:sz w:val="24"/>
        </w:rPr>
        <w:t>used</w:t>
      </w:r>
      <w:r>
        <w:rPr>
          <w:spacing w:val="-4"/>
          <w:sz w:val="24"/>
        </w:rPr>
        <w:t xml:space="preserve"> </w:t>
      </w:r>
      <w:r>
        <w:rPr>
          <w:sz w:val="24"/>
        </w:rPr>
        <w:t>for background profiling of the business.</w:t>
      </w:r>
    </w:p>
    <w:p w14:paraId="73F8E6B0" w14:textId="77777777" w:rsidR="004D40F0" w:rsidRDefault="004D40F0">
      <w:pPr>
        <w:pStyle w:val="BodyText"/>
        <w:ind w:left="0"/>
      </w:pPr>
    </w:p>
    <w:p w14:paraId="2EB6DCAF" w14:textId="77777777" w:rsidR="004D40F0" w:rsidRDefault="00000000" w:rsidP="00B13277">
      <w:pPr>
        <w:pStyle w:val="ListParagraph"/>
        <w:numPr>
          <w:ilvl w:val="0"/>
          <w:numId w:val="15"/>
        </w:numPr>
        <w:tabs>
          <w:tab w:val="left" w:pos="465"/>
        </w:tabs>
        <w:ind w:left="465" w:hanging="300"/>
        <w:rPr>
          <w:b/>
          <w:sz w:val="24"/>
        </w:rPr>
      </w:pPr>
      <w:r>
        <w:rPr>
          <w:b/>
          <w:sz w:val="24"/>
          <w:u w:val="single"/>
        </w:rPr>
        <w:t xml:space="preserve"> ​</w:t>
      </w:r>
      <w:r>
        <w:rPr>
          <w:b/>
          <w:spacing w:val="-2"/>
          <w:sz w:val="24"/>
          <w:u w:val="single"/>
        </w:rPr>
        <w:t>Appendices</w:t>
      </w:r>
    </w:p>
    <w:p w14:paraId="383CEB09" w14:textId="77777777" w:rsidR="004D40F0" w:rsidRDefault="004D40F0">
      <w:pPr>
        <w:pStyle w:val="BodyText"/>
        <w:ind w:left="0"/>
        <w:rPr>
          <w:b/>
        </w:rPr>
      </w:pPr>
    </w:p>
    <w:p w14:paraId="14117A5C" w14:textId="77777777" w:rsidR="004D40F0" w:rsidRDefault="00000000">
      <w:pPr>
        <w:pStyle w:val="Heading1"/>
      </w:pPr>
      <w:r>
        <w:t>Appendix</w:t>
      </w:r>
      <w:r>
        <w:rPr>
          <w:spacing w:val="-4"/>
        </w:rPr>
        <w:t xml:space="preserve"> </w:t>
      </w:r>
      <w:r>
        <w:t>A:</w:t>
      </w:r>
      <w:r>
        <w:rPr>
          <w:spacing w:val="-4"/>
        </w:rPr>
        <w:t xml:space="preserve"> </w:t>
      </w:r>
      <w:r>
        <w:t>Interview</w:t>
      </w:r>
      <w:r>
        <w:rPr>
          <w:spacing w:val="-3"/>
        </w:rPr>
        <w:t xml:space="preserve"> </w:t>
      </w:r>
      <w:r>
        <w:rPr>
          <w:spacing w:val="-2"/>
        </w:rPr>
        <w:t>Questionnaire</w:t>
      </w:r>
    </w:p>
    <w:p w14:paraId="7D8FD6D6" w14:textId="77777777" w:rsidR="004D40F0" w:rsidRDefault="00000000">
      <w:pPr>
        <w:pStyle w:val="BodyText"/>
        <w:ind w:right="718"/>
      </w:pPr>
      <w:r>
        <w:t>The following structured questionnaire was used to collect information relating to the business</w:t>
      </w:r>
      <w:r>
        <w:rPr>
          <w:spacing w:val="-5"/>
        </w:rPr>
        <w:t xml:space="preserve"> </w:t>
      </w:r>
      <w:r>
        <w:t>operations,</w:t>
      </w:r>
      <w:r>
        <w:rPr>
          <w:spacing w:val="-5"/>
        </w:rPr>
        <w:t xml:space="preserve"> </w:t>
      </w:r>
      <w:r>
        <w:t>financial</w:t>
      </w:r>
      <w:r>
        <w:rPr>
          <w:spacing w:val="-5"/>
        </w:rPr>
        <w:t xml:space="preserve"> </w:t>
      </w:r>
      <w:r>
        <w:t>performance,</w:t>
      </w:r>
      <w:r>
        <w:rPr>
          <w:spacing w:val="-5"/>
        </w:rPr>
        <w:t xml:space="preserve"> </w:t>
      </w:r>
      <w:r>
        <w:t>working-capital</w:t>
      </w:r>
      <w:r>
        <w:rPr>
          <w:spacing w:val="-5"/>
        </w:rPr>
        <w:t xml:space="preserve"> </w:t>
      </w:r>
      <w:r>
        <w:t>position</w:t>
      </w:r>
      <w:r>
        <w:rPr>
          <w:spacing w:val="-5"/>
        </w:rPr>
        <w:t xml:space="preserve"> </w:t>
      </w:r>
      <w:r>
        <w:t>and</w:t>
      </w:r>
      <w:r>
        <w:rPr>
          <w:spacing w:val="-5"/>
        </w:rPr>
        <w:t xml:space="preserve"> </w:t>
      </w:r>
      <w:r>
        <w:t>future</w:t>
      </w:r>
      <w:r>
        <w:rPr>
          <w:spacing w:val="-6"/>
        </w:rPr>
        <w:t xml:space="preserve"> </w:t>
      </w:r>
      <w:r>
        <w:t>expansion plans of M.M. Looms.</w:t>
      </w:r>
    </w:p>
    <w:p w14:paraId="1231D185" w14:textId="77777777" w:rsidR="004D40F0" w:rsidRDefault="00000000">
      <w:pPr>
        <w:pStyle w:val="Heading1"/>
      </w:pPr>
      <w:r>
        <w:t>Section</w:t>
      </w:r>
      <w:r>
        <w:rPr>
          <w:spacing w:val="-3"/>
        </w:rPr>
        <w:t xml:space="preserve"> </w:t>
      </w:r>
      <w:r>
        <w:t>A:</w:t>
      </w:r>
      <w:r>
        <w:rPr>
          <w:spacing w:val="-5"/>
        </w:rPr>
        <w:t xml:space="preserve"> </w:t>
      </w:r>
      <w:r>
        <w:t>Business</w:t>
      </w:r>
      <w:r>
        <w:rPr>
          <w:spacing w:val="-3"/>
        </w:rPr>
        <w:t xml:space="preserve"> </w:t>
      </w:r>
      <w:r>
        <w:rPr>
          <w:spacing w:val="-2"/>
        </w:rPr>
        <w:t>Profile</w:t>
      </w:r>
    </w:p>
    <w:p w14:paraId="1C3FA5DF" w14:textId="77777777" w:rsidR="004D40F0" w:rsidRDefault="00000000">
      <w:pPr>
        <w:pStyle w:val="ListParagraph"/>
        <w:numPr>
          <w:ilvl w:val="0"/>
          <w:numId w:val="2"/>
        </w:numPr>
        <w:tabs>
          <w:tab w:val="left" w:pos="884"/>
        </w:tabs>
        <w:spacing w:before="1"/>
        <w:ind w:left="884" w:hanging="359"/>
        <w:rPr>
          <w:sz w:val="24"/>
        </w:rPr>
      </w:pPr>
      <w:r>
        <w:rPr>
          <w:sz w:val="24"/>
        </w:rPr>
        <w:t>What</w:t>
      </w:r>
      <w:r>
        <w:rPr>
          <w:spacing w:val="-3"/>
          <w:sz w:val="24"/>
        </w:rPr>
        <w:t xml:space="preserve"> </w:t>
      </w:r>
      <w:r>
        <w:rPr>
          <w:sz w:val="24"/>
        </w:rPr>
        <w:t>is</w:t>
      </w:r>
      <w:r>
        <w:rPr>
          <w:spacing w:val="-1"/>
          <w:sz w:val="24"/>
        </w:rPr>
        <w:t xml:space="preserve"> </w:t>
      </w:r>
      <w:r>
        <w:rPr>
          <w:sz w:val="24"/>
        </w:rPr>
        <w:t>the name</w:t>
      </w:r>
      <w:r>
        <w:rPr>
          <w:spacing w:val="-1"/>
          <w:sz w:val="24"/>
        </w:rPr>
        <w:t xml:space="preserve"> </w:t>
      </w:r>
      <w:r>
        <w:rPr>
          <w:sz w:val="24"/>
        </w:rPr>
        <w:t>of</w:t>
      </w:r>
      <w:r>
        <w:rPr>
          <w:spacing w:val="-2"/>
          <w:sz w:val="24"/>
        </w:rPr>
        <w:t xml:space="preserve"> </w:t>
      </w:r>
      <w:r>
        <w:rPr>
          <w:sz w:val="24"/>
        </w:rPr>
        <w:t>the</w:t>
      </w:r>
      <w:r>
        <w:rPr>
          <w:spacing w:val="1"/>
          <w:sz w:val="24"/>
        </w:rPr>
        <w:t xml:space="preserve"> </w:t>
      </w:r>
      <w:r>
        <w:rPr>
          <w:spacing w:val="-2"/>
          <w:sz w:val="24"/>
        </w:rPr>
        <w:t>business?</w:t>
      </w:r>
    </w:p>
    <w:p w14:paraId="50CB2B96" w14:textId="77777777" w:rsidR="004D40F0" w:rsidRDefault="00000000">
      <w:pPr>
        <w:pStyle w:val="ListParagraph"/>
        <w:numPr>
          <w:ilvl w:val="0"/>
          <w:numId w:val="2"/>
        </w:numPr>
        <w:tabs>
          <w:tab w:val="left" w:pos="884"/>
        </w:tabs>
        <w:ind w:left="884" w:hanging="359"/>
        <w:rPr>
          <w:sz w:val="24"/>
        </w:rPr>
      </w:pPr>
      <w:r>
        <w:rPr>
          <w:sz w:val="24"/>
        </w:rPr>
        <w:t>What</w:t>
      </w:r>
      <w:r>
        <w:rPr>
          <w:spacing w:val="-1"/>
          <w:sz w:val="24"/>
        </w:rPr>
        <w:t xml:space="preserve"> </w:t>
      </w:r>
      <w:r>
        <w:rPr>
          <w:sz w:val="24"/>
        </w:rPr>
        <w:t>is</w:t>
      </w:r>
      <w:r>
        <w:rPr>
          <w:spacing w:val="-2"/>
          <w:sz w:val="24"/>
        </w:rPr>
        <w:t xml:space="preserve"> </w:t>
      </w:r>
      <w:r>
        <w:rPr>
          <w:sz w:val="24"/>
        </w:rPr>
        <w:t>your role</w:t>
      </w:r>
      <w:r>
        <w:rPr>
          <w:spacing w:val="-1"/>
          <w:sz w:val="24"/>
        </w:rPr>
        <w:t xml:space="preserve"> </w:t>
      </w:r>
      <w:r>
        <w:rPr>
          <w:sz w:val="24"/>
        </w:rPr>
        <w:t>in</w:t>
      </w:r>
      <w:r>
        <w:rPr>
          <w:spacing w:val="-1"/>
          <w:sz w:val="24"/>
        </w:rPr>
        <w:t xml:space="preserve"> </w:t>
      </w:r>
      <w:r>
        <w:rPr>
          <w:sz w:val="24"/>
        </w:rPr>
        <w:t xml:space="preserve">the </w:t>
      </w:r>
      <w:r>
        <w:rPr>
          <w:spacing w:val="-2"/>
          <w:sz w:val="24"/>
        </w:rPr>
        <w:t>business?</w:t>
      </w:r>
    </w:p>
    <w:p w14:paraId="1D53EF96" w14:textId="77777777" w:rsidR="004D40F0" w:rsidRDefault="00000000">
      <w:pPr>
        <w:pStyle w:val="ListParagraph"/>
        <w:numPr>
          <w:ilvl w:val="0"/>
          <w:numId w:val="2"/>
        </w:numPr>
        <w:tabs>
          <w:tab w:val="left" w:pos="884"/>
        </w:tabs>
        <w:ind w:left="884" w:hanging="359"/>
        <w:rPr>
          <w:sz w:val="24"/>
        </w:rPr>
      </w:pPr>
      <w:r>
        <w:rPr>
          <w:sz w:val="24"/>
        </w:rPr>
        <w:t>What</w:t>
      </w:r>
      <w:r>
        <w:rPr>
          <w:spacing w:val="-4"/>
          <w:sz w:val="24"/>
        </w:rPr>
        <w:t xml:space="preserve"> </w:t>
      </w:r>
      <w:r>
        <w:rPr>
          <w:sz w:val="24"/>
        </w:rPr>
        <w:t>products</w:t>
      </w:r>
      <w:r>
        <w:rPr>
          <w:spacing w:val="-3"/>
          <w:sz w:val="24"/>
        </w:rPr>
        <w:t xml:space="preserve"> </w:t>
      </w:r>
      <w:r>
        <w:rPr>
          <w:sz w:val="24"/>
        </w:rPr>
        <w:t>or</w:t>
      </w:r>
      <w:r>
        <w:rPr>
          <w:spacing w:val="-1"/>
          <w:sz w:val="24"/>
        </w:rPr>
        <w:t xml:space="preserve"> </w:t>
      </w:r>
      <w:r>
        <w:rPr>
          <w:sz w:val="24"/>
        </w:rPr>
        <w:t>services</w:t>
      </w:r>
      <w:r>
        <w:rPr>
          <w:spacing w:val="-3"/>
          <w:sz w:val="24"/>
        </w:rPr>
        <w:t xml:space="preserve"> </w:t>
      </w:r>
      <w:r>
        <w:rPr>
          <w:sz w:val="24"/>
        </w:rPr>
        <w:t>does</w:t>
      </w:r>
      <w:r>
        <w:rPr>
          <w:spacing w:val="-3"/>
          <w:sz w:val="24"/>
        </w:rPr>
        <w:t xml:space="preserve"> </w:t>
      </w:r>
      <w:r>
        <w:rPr>
          <w:sz w:val="24"/>
        </w:rPr>
        <w:t>the</w:t>
      </w:r>
      <w:r>
        <w:rPr>
          <w:spacing w:val="-1"/>
          <w:sz w:val="24"/>
        </w:rPr>
        <w:t xml:space="preserve"> </w:t>
      </w:r>
      <w:r>
        <w:rPr>
          <w:sz w:val="24"/>
        </w:rPr>
        <w:t>business</w:t>
      </w:r>
      <w:r>
        <w:rPr>
          <w:spacing w:val="-3"/>
          <w:sz w:val="24"/>
        </w:rPr>
        <w:t xml:space="preserve"> </w:t>
      </w:r>
      <w:r>
        <w:rPr>
          <w:sz w:val="24"/>
        </w:rPr>
        <w:t>primarily</w:t>
      </w:r>
      <w:r>
        <w:rPr>
          <w:spacing w:val="-1"/>
          <w:sz w:val="24"/>
        </w:rPr>
        <w:t xml:space="preserve"> </w:t>
      </w:r>
      <w:r>
        <w:rPr>
          <w:spacing w:val="-2"/>
          <w:sz w:val="24"/>
        </w:rPr>
        <w:t>provide?</w:t>
      </w:r>
    </w:p>
    <w:p w14:paraId="381B1C05" w14:textId="77777777" w:rsidR="004D40F0" w:rsidRDefault="00000000">
      <w:pPr>
        <w:pStyle w:val="ListParagraph"/>
        <w:numPr>
          <w:ilvl w:val="0"/>
          <w:numId w:val="2"/>
        </w:numPr>
        <w:tabs>
          <w:tab w:val="left" w:pos="884"/>
        </w:tabs>
        <w:ind w:left="884" w:hanging="359"/>
        <w:rPr>
          <w:sz w:val="24"/>
        </w:rPr>
      </w:pPr>
      <w:r>
        <w:rPr>
          <w:sz w:val="24"/>
        </w:rPr>
        <w:t>How</w:t>
      </w:r>
      <w:r>
        <w:rPr>
          <w:spacing w:val="-2"/>
          <w:sz w:val="24"/>
        </w:rPr>
        <w:t xml:space="preserve"> </w:t>
      </w:r>
      <w:r>
        <w:rPr>
          <w:sz w:val="24"/>
        </w:rPr>
        <w:t>long</w:t>
      </w:r>
      <w:r>
        <w:rPr>
          <w:spacing w:val="-1"/>
          <w:sz w:val="24"/>
        </w:rPr>
        <w:t xml:space="preserve"> </w:t>
      </w:r>
      <w:r>
        <w:rPr>
          <w:sz w:val="24"/>
        </w:rPr>
        <w:t>has</w:t>
      </w:r>
      <w:r>
        <w:rPr>
          <w:spacing w:val="-2"/>
          <w:sz w:val="24"/>
        </w:rPr>
        <w:t xml:space="preserve"> </w:t>
      </w:r>
      <w:r>
        <w:rPr>
          <w:sz w:val="24"/>
        </w:rPr>
        <w:t>the</w:t>
      </w:r>
      <w:r>
        <w:rPr>
          <w:spacing w:val="-1"/>
          <w:sz w:val="24"/>
        </w:rPr>
        <w:t xml:space="preserve"> </w:t>
      </w:r>
      <w:r>
        <w:rPr>
          <w:sz w:val="24"/>
        </w:rPr>
        <w:t>business</w:t>
      </w:r>
      <w:r>
        <w:rPr>
          <w:spacing w:val="-2"/>
          <w:sz w:val="24"/>
        </w:rPr>
        <w:t xml:space="preserve"> </w:t>
      </w:r>
      <w:r>
        <w:rPr>
          <w:sz w:val="24"/>
        </w:rPr>
        <w:t>been</w:t>
      </w:r>
      <w:r>
        <w:rPr>
          <w:spacing w:val="-1"/>
          <w:sz w:val="24"/>
        </w:rPr>
        <w:t xml:space="preserve"> </w:t>
      </w:r>
      <w:r>
        <w:rPr>
          <w:spacing w:val="-2"/>
          <w:sz w:val="24"/>
        </w:rPr>
        <w:t>operating?</w:t>
      </w:r>
    </w:p>
    <w:p w14:paraId="030EAD15" w14:textId="77777777" w:rsidR="004D40F0" w:rsidRDefault="00000000">
      <w:pPr>
        <w:pStyle w:val="ListParagraph"/>
        <w:numPr>
          <w:ilvl w:val="0"/>
          <w:numId w:val="2"/>
        </w:numPr>
        <w:tabs>
          <w:tab w:val="left" w:pos="884"/>
        </w:tabs>
        <w:ind w:left="884" w:hanging="359"/>
        <w:rPr>
          <w:sz w:val="24"/>
        </w:rPr>
      </w:pPr>
      <w:r>
        <w:rPr>
          <w:sz w:val="24"/>
        </w:rPr>
        <w:t>Approximately</w:t>
      </w:r>
      <w:r>
        <w:rPr>
          <w:spacing w:val="-2"/>
          <w:sz w:val="24"/>
        </w:rPr>
        <w:t xml:space="preserve"> </w:t>
      </w:r>
      <w:r>
        <w:rPr>
          <w:sz w:val="24"/>
        </w:rPr>
        <w:t>how</w:t>
      </w:r>
      <w:r>
        <w:rPr>
          <w:spacing w:val="-2"/>
          <w:sz w:val="24"/>
        </w:rPr>
        <w:t xml:space="preserve"> </w:t>
      </w:r>
      <w:r>
        <w:rPr>
          <w:sz w:val="24"/>
        </w:rPr>
        <w:t>many</w:t>
      </w:r>
      <w:r>
        <w:rPr>
          <w:spacing w:val="-1"/>
          <w:sz w:val="24"/>
        </w:rPr>
        <w:t xml:space="preserve"> </w:t>
      </w:r>
      <w:r>
        <w:rPr>
          <w:sz w:val="24"/>
        </w:rPr>
        <w:t>employees</w:t>
      </w:r>
      <w:r>
        <w:rPr>
          <w:spacing w:val="-2"/>
          <w:sz w:val="24"/>
        </w:rPr>
        <w:t xml:space="preserve"> </w:t>
      </w:r>
      <w:r>
        <w:rPr>
          <w:sz w:val="24"/>
        </w:rPr>
        <w:t>work</w:t>
      </w:r>
      <w:r>
        <w:rPr>
          <w:spacing w:val="-1"/>
          <w:sz w:val="24"/>
        </w:rPr>
        <w:t xml:space="preserve"> </w:t>
      </w:r>
      <w:r>
        <w:rPr>
          <w:sz w:val="24"/>
        </w:rPr>
        <w:t>in</w:t>
      </w:r>
      <w:r>
        <w:rPr>
          <w:spacing w:val="-1"/>
          <w:sz w:val="24"/>
        </w:rPr>
        <w:t xml:space="preserve"> </w:t>
      </w:r>
      <w:r>
        <w:rPr>
          <w:sz w:val="24"/>
        </w:rPr>
        <w:t xml:space="preserve">the </w:t>
      </w:r>
      <w:r>
        <w:rPr>
          <w:spacing w:val="-2"/>
          <w:sz w:val="24"/>
        </w:rPr>
        <w:t>business?</w:t>
      </w:r>
    </w:p>
    <w:p w14:paraId="6512BA1F" w14:textId="77777777" w:rsidR="004D40F0" w:rsidRDefault="00000000">
      <w:pPr>
        <w:pStyle w:val="ListParagraph"/>
        <w:numPr>
          <w:ilvl w:val="0"/>
          <w:numId w:val="2"/>
        </w:numPr>
        <w:tabs>
          <w:tab w:val="left" w:pos="884"/>
        </w:tabs>
        <w:ind w:left="884" w:hanging="359"/>
        <w:rPr>
          <w:sz w:val="24"/>
        </w:rPr>
      </w:pPr>
      <w:r>
        <w:rPr>
          <w:sz w:val="24"/>
        </w:rPr>
        <w:t>How</w:t>
      </w:r>
      <w:r>
        <w:rPr>
          <w:spacing w:val="-5"/>
          <w:sz w:val="24"/>
        </w:rPr>
        <w:t xml:space="preserve"> </w:t>
      </w:r>
      <w:r>
        <w:rPr>
          <w:sz w:val="24"/>
        </w:rPr>
        <w:t>has</w:t>
      </w:r>
      <w:r>
        <w:rPr>
          <w:spacing w:val="-2"/>
          <w:sz w:val="24"/>
        </w:rPr>
        <w:t xml:space="preserve"> </w:t>
      </w:r>
      <w:r>
        <w:rPr>
          <w:sz w:val="24"/>
        </w:rPr>
        <w:t>the</w:t>
      </w:r>
      <w:r>
        <w:rPr>
          <w:spacing w:val="-1"/>
          <w:sz w:val="24"/>
        </w:rPr>
        <w:t xml:space="preserve"> </w:t>
      </w:r>
      <w:r>
        <w:rPr>
          <w:sz w:val="24"/>
        </w:rPr>
        <w:t>business</w:t>
      </w:r>
      <w:r>
        <w:rPr>
          <w:spacing w:val="-2"/>
          <w:sz w:val="24"/>
        </w:rPr>
        <w:t xml:space="preserve"> </w:t>
      </w:r>
      <w:r>
        <w:rPr>
          <w:sz w:val="24"/>
        </w:rPr>
        <w:t>performed</w:t>
      </w:r>
      <w:r>
        <w:rPr>
          <w:spacing w:val="-1"/>
          <w:sz w:val="24"/>
        </w:rPr>
        <w:t xml:space="preserve"> </w:t>
      </w:r>
      <w:r>
        <w:rPr>
          <w:sz w:val="24"/>
        </w:rPr>
        <w:t>over</w:t>
      </w:r>
      <w:r>
        <w:rPr>
          <w:spacing w:val="-2"/>
          <w:sz w:val="24"/>
        </w:rPr>
        <w:t xml:space="preserve"> </w:t>
      </w:r>
      <w:r>
        <w:rPr>
          <w:sz w:val="24"/>
        </w:rPr>
        <w:t>the</w:t>
      </w:r>
      <w:r>
        <w:rPr>
          <w:spacing w:val="-2"/>
          <w:sz w:val="24"/>
        </w:rPr>
        <w:t xml:space="preserve"> </w:t>
      </w:r>
      <w:r>
        <w:rPr>
          <w:sz w:val="24"/>
        </w:rPr>
        <w:t>last</w:t>
      </w:r>
      <w:r>
        <w:rPr>
          <w:spacing w:val="-1"/>
          <w:sz w:val="24"/>
        </w:rPr>
        <w:t xml:space="preserve"> </w:t>
      </w:r>
      <w:r>
        <w:rPr>
          <w:sz w:val="24"/>
        </w:rPr>
        <w:t>two</w:t>
      </w:r>
      <w:r>
        <w:rPr>
          <w:spacing w:val="1"/>
          <w:sz w:val="24"/>
        </w:rPr>
        <w:t xml:space="preserve"> </w:t>
      </w:r>
      <w:r>
        <w:rPr>
          <w:sz w:val="24"/>
        </w:rPr>
        <w:t>to</w:t>
      </w:r>
      <w:r>
        <w:rPr>
          <w:spacing w:val="-1"/>
          <w:sz w:val="24"/>
        </w:rPr>
        <w:t xml:space="preserve"> </w:t>
      </w:r>
      <w:r>
        <w:rPr>
          <w:sz w:val="24"/>
        </w:rPr>
        <w:t>three</w:t>
      </w:r>
      <w:r>
        <w:rPr>
          <w:spacing w:val="-2"/>
          <w:sz w:val="24"/>
        </w:rPr>
        <w:t xml:space="preserve"> years?</w:t>
      </w:r>
    </w:p>
    <w:p w14:paraId="1A7B19A6" w14:textId="77777777" w:rsidR="004D40F0" w:rsidRDefault="00000000">
      <w:pPr>
        <w:pStyle w:val="Heading1"/>
      </w:pPr>
      <w:r>
        <w:t>Section</w:t>
      </w:r>
      <w:r>
        <w:rPr>
          <w:spacing w:val="-3"/>
        </w:rPr>
        <w:t xml:space="preserve"> </w:t>
      </w:r>
      <w:r>
        <w:t>B:</w:t>
      </w:r>
      <w:r>
        <w:rPr>
          <w:spacing w:val="-3"/>
        </w:rPr>
        <w:t xml:space="preserve"> </w:t>
      </w:r>
      <w:r>
        <w:t>Financial</w:t>
      </w:r>
      <w:r>
        <w:rPr>
          <w:spacing w:val="-2"/>
        </w:rPr>
        <w:t xml:space="preserve"> Position</w:t>
      </w:r>
    </w:p>
    <w:p w14:paraId="7F93AC60" w14:textId="77777777" w:rsidR="004D40F0" w:rsidRDefault="00000000">
      <w:pPr>
        <w:pStyle w:val="ListParagraph"/>
        <w:numPr>
          <w:ilvl w:val="0"/>
          <w:numId w:val="2"/>
        </w:numPr>
        <w:tabs>
          <w:tab w:val="left" w:pos="885"/>
        </w:tabs>
        <w:ind w:right="890"/>
        <w:rPr>
          <w:sz w:val="24"/>
        </w:rPr>
      </w:pPr>
      <w:r>
        <w:rPr>
          <w:sz w:val="24"/>
        </w:rPr>
        <w:t>What</w:t>
      </w:r>
      <w:r>
        <w:rPr>
          <w:spacing w:val="-3"/>
          <w:sz w:val="24"/>
        </w:rPr>
        <w:t xml:space="preserve"> </w:t>
      </w:r>
      <w:r>
        <w:rPr>
          <w:sz w:val="24"/>
        </w:rPr>
        <w:t>has</w:t>
      </w:r>
      <w:r>
        <w:rPr>
          <w:spacing w:val="-4"/>
          <w:sz w:val="24"/>
        </w:rPr>
        <w:t xml:space="preserve"> </w:t>
      </w:r>
      <w:r>
        <w:rPr>
          <w:sz w:val="24"/>
        </w:rPr>
        <w:t>been</w:t>
      </w:r>
      <w:r>
        <w:rPr>
          <w:spacing w:val="-3"/>
          <w:sz w:val="24"/>
        </w:rPr>
        <w:t xml:space="preserve"> </w:t>
      </w:r>
      <w:r>
        <w:rPr>
          <w:sz w:val="24"/>
        </w:rPr>
        <w:t>the</w:t>
      </w:r>
      <w:r>
        <w:rPr>
          <w:spacing w:val="-3"/>
          <w:sz w:val="24"/>
        </w:rPr>
        <w:t xml:space="preserve"> </w:t>
      </w:r>
      <w:r>
        <w:rPr>
          <w:sz w:val="24"/>
        </w:rPr>
        <w:t>approximate</w:t>
      </w:r>
      <w:r>
        <w:rPr>
          <w:spacing w:val="-3"/>
          <w:sz w:val="24"/>
        </w:rPr>
        <w:t xml:space="preserve"> </w:t>
      </w:r>
      <w:r>
        <w:rPr>
          <w:sz w:val="24"/>
        </w:rPr>
        <w:t>annual</w:t>
      </w:r>
      <w:r>
        <w:rPr>
          <w:spacing w:val="-3"/>
          <w:sz w:val="24"/>
        </w:rPr>
        <w:t xml:space="preserve"> </w:t>
      </w:r>
      <w:r>
        <w:rPr>
          <w:sz w:val="24"/>
        </w:rPr>
        <w:t>revenue</w:t>
      </w:r>
      <w:r>
        <w:rPr>
          <w:spacing w:val="-4"/>
          <w:sz w:val="24"/>
        </w:rPr>
        <w:t xml:space="preserve"> </w:t>
      </w:r>
      <w:r>
        <w:rPr>
          <w:sz w:val="24"/>
        </w:rPr>
        <w:t>of</w:t>
      </w:r>
      <w:r>
        <w:rPr>
          <w:spacing w:val="-2"/>
          <w:sz w:val="24"/>
        </w:rPr>
        <w:t xml:space="preserve"> </w:t>
      </w:r>
      <w:r>
        <w:rPr>
          <w:sz w:val="24"/>
        </w:rPr>
        <w:t>the</w:t>
      </w:r>
      <w:r>
        <w:rPr>
          <w:spacing w:val="-3"/>
          <w:sz w:val="24"/>
        </w:rPr>
        <w:t xml:space="preserve"> </w:t>
      </w:r>
      <w:r>
        <w:rPr>
          <w:sz w:val="24"/>
        </w:rPr>
        <w:t>business</w:t>
      </w:r>
      <w:r>
        <w:rPr>
          <w:spacing w:val="-4"/>
          <w:sz w:val="24"/>
        </w:rPr>
        <w:t xml:space="preserve"> </w:t>
      </w:r>
      <w:r>
        <w:rPr>
          <w:sz w:val="24"/>
        </w:rPr>
        <w:t>during</w:t>
      </w:r>
      <w:r>
        <w:rPr>
          <w:spacing w:val="-3"/>
          <w:sz w:val="24"/>
        </w:rPr>
        <w:t xml:space="preserve"> </w:t>
      </w:r>
      <w:r>
        <w:rPr>
          <w:sz w:val="24"/>
        </w:rPr>
        <w:t>the</w:t>
      </w:r>
      <w:r>
        <w:rPr>
          <w:spacing w:val="-4"/>
          <w:sz w:val="24"/>
        </w:rPr>
        <w:t xml:space="preserve"> </w:t>
      </w:r>
      <w:r>
        <w:rPr>
          <w:sz w:val="24"/>
        </w:rPr>
        <w:t>last</w:t>
      </w:r>
      <w:r>
        <w:rPr>
          <w:spacing w:val="-3"/>
          <w:sz w:val="24"/>
        </w:rPr>
        <w:t xml:space="preserve"> </w:t>
      </w:r>
      <w:r>
        <w:rPr>
          <w:sz w:val="24"/>
        </w:rPr>
        <w:t>three financial years?</w:t>
      </w:r>
    </w:p>
    <w:p w14:paraId="5F48CC1E" w14:textId="77777777" w:rsidR="004D40F0" w:rsidRDefault="00000000">
      <w:pPr>
        <w:pStyle w:val="ListParagraph"/>
        <w:numPr>
          <w:ilvl w:val="0"/>
          <w:numId w:val="2"/>
        </w:numPr>
        <w:tabs>
          <w:tab w:val="left" w:pos="884"/>
        </w:tabs>
        <w:ind w:left="884" w:hanging="359"/>
        <w:rPr>
          <w:sz w:val="24"/>
        </w:rPr>
      </w:pPr>
      <w:r>
        <w:rPr>
          <w:sz w:val="24"/>
        </w:rPr>
        <w:t>What</w:t>
      </w:r>
      <w:r>
        <w:rPr>
          <w:spacing w:val="-4"/>
          <w:sz w:val="24"/>
        </w:rPr>
        <w:t xml:space="preserve"> </w:t>
      </w:r>
      <w:r>
        <w:rPr>
          <w:sz w:val="24"/>
        </w:rPr>
        <w:t>is</w:t>
      </w:r>
      <w:r>
        <w:rPr>
          <w:spacing w:val="-2"/>
          <w:sz w:val="24"/>
        </w:rPr>
        <w:t xml:space="preserve"> </w:t>
      </w:r>
      <w:r>
        <w:rPr>
          <w:sz w:val="24"/>
        </w:rPr>
        <w:t>the</w:t>
      </w:r>
      <w:r>
        <w:rPr>
          <w:spacing w:val="-1"/>
          <w:sz w:val="24"/>
        </w:rPr>
        <w:t xml:space="preserve"> </w:t>
      </w:r>
      <w:r>
        <w:rPr>
          <w:sz w:val="24"/>
        </w:rPr>
        <w:t>approximate</w:t>
      </w:r>
      <w:r>
        <w:rPr>
          <w:spacing w:val="-1"/>
          <w:sz w:val="24"/>
        </w:rPr>
        <w:t xml:space="preserve"> </w:t>
      </w:r>
      <w:r>
        <w:rPr>
          <w:sz w:val="24"/>
        </w:rPr>
        <w:t>gross</w:t>
      </w:r>
      <w:r>
        <w:rPr>
          <w:spacing w:val="-2"/>
          <w:sz w:val="24"/>
        </w:rPr>
        <w:t xml:space="preserve"> </w:t>
      </w:r>
      <w:r>
        <w:rPr>
          <w:sz w:val="24"/>
        </w:rPr>
        <w:t>profit</w:t>
      </w:r>
      <w:r>
        <w:rPr>
          <w:spacing w:val="-1"/>
          <w:sz w:val="24"/>
        </w:rPr>
        <w:t xml:space="preserve"> </w:t>
      </w:r>
      <w:r>
        <w:rPr>
          <w:sz w:val="24"/>
        </w:rPr>
        <w:t>margin</w:t>
      </w:r>
      <w:r>
        <w:rPr>
          <w:spacing w:val="-2"/>
          <w:sz w:val="24"/>
        </w:rPr>
        <w:t xml:space="preserve"> </w:t>
      </w:r>
      <w:r>
        <w:rPr>
          <w:sz w:val="24"/>
        </w:rPr>
        <w:t>of</w:t>
      </w:r>
      <w:r>
        <w:rPr>
          <w:spacing w:val="-2"/>
          <w:sz w:val="24"/>
        </w:rPr>
        <w:t xml:space="preserve"> </w:t>
      </w:r>
      <w:r>
        <w:rPr>
          <w:sz w:val="24"/>
        </w:rPr>
        <w:t xml:space="preserve">the </w:t>
      </w:r>
      <w:r>
        <w:rPr>
          <w:spacing w:val="-2"/>
          <w:sz w:val="24"/>
        </w:rPr>
        <w:t>business?</w:t>
      </w:r>
    </w:p>
    <w:p w14:paraId="06CB94D0" w14:textId="77777777" w:rsidR="004D40F0" w:rsidRDefault="00000000">
      <w:pPr>
        <w:pStyle w:val="ListParagraph"/>
        <w:numPr>
          <w:ilvl w:val="0"/>
          <w:numId w:val="2"/>
        </w:numPr>
        <w:tabs>
          <w:tab w:val="left" w:pos="884"/>
        </w:tabs>
        <w:ind w:left="884" w:hanging="359"/>
        <w:rPr>
          <w:sz w:val="24"/>
        </w:rPr>
      </w:pPr>
      <w:r>
        <w:rPr>
          <w:sz w:val="24"/>
        </w:rPr>
        <w:t>What</w:t>
      </w:r>
      <w:r>
        <w:rPr>
          <w:spacing w:val="-2"/>
          <w:sz w:val="24"/>
        </w:rPr>
        <w:t xml:space="preserve"> </w:t>
      </w:r>
      <w:r>
        <w:rPr>
          <w:sz w:val="24"/>
        </w:rPr>
        <w:t>is</w:t>
      </w:r>
      <w:r>
        <w:rPr>
          <w:spacing w:val="-2"/>
          <w:sz w:val="24"/>
        </w:rPr>
        <w:t xml:space="preserve"> </w:t>
      </w:r>
      <w:r>
        <w:rPr>
          <w:sz w:val="24"/>
        </w:rPr>
        <w:t>the</w:t>
      </w:r>
      <w:r>
        <w:rPr>
          <w:spacing w:val="-1"/>
          <w:sz w:val="24"/>
        </w:rPr>
        <w:t xml:space="preserve"> </w:t>
      </w:r>
      <w:r>
        <w:rPr>
          <w:sz w:val="24"/>
        </w:rPr>
        <w:t>approximate net</w:t>
      </w:r>
      <w:r>
        <w:rPr>
          <w:spacing w:val="-1"/>
          <w:sz w:val="24"/>
        </w:rPr>
        <w:t xml:space="preserve"> </w:t>
      </w:r>
      <w:r>
        <w:rPr>
          <w:sz w:val="24"/>
        </w:rPr>
        <w:t>profit</w:t>
      </w:r>
      <w:r>
        <w:rPr>
          <w:spacing w:val="-1"/>
          <w:sz w:val="24"/>
        </w:rPr>
        <w:t xml:space="preserve"> </w:t>
      </w:r>
      <w:r>
        <w:rPr>
          <w:sz w:val="24"/>
        </w:rPr>
        <w:t>margin</w:t>
      </w:r>
      <w:r>
        <w:rPr>
          <w:spacing w:val="-1"/>
          <w:sz w:val="24"/>
        </w:rPr>
        <w:t xml:space="preserve"> </w:t>
      </w:r>
      <w:r>
        <w:rPr>
          <w:sz w:val="24"/>
        </w:rPr>
        <w:t>of</w:t>
      </w:r>
      <w:r>
        <w:rPr>
          <w:spacing w:val="-1"/>
          <w:sz w:val="24"/>
        </w:rPr>
        <w:t xml:space="preserve"> </w:t>
      </w:r>
      <w:r>
        <w:rPr>
          <w:sz w:val="24"/>
        </w:rPr>
        <w:t>the</w:t>
      </w:r>
      <w:r>
        <w:rPr>
          <w:spacing w:val="-2"/>
          <w:sz w:val="24"/>
        </w:rPr>
        <w:t xml:space="preserve"> business?</w:t>
      </w:r>
    </w:p>
    <w:p w14:paraId="4B1890FB" w14:textId="77777777" w:rsidR="004D40F0" w:rsidRDefault="00000000">
      <w:pPr>
        <w:pStyle w:val="ListParagraph"/>
        <w:numPr>
          <w:ilvl w:val="0"/>
          <w:numId w:val="2"/>
        </w:numPr>
        <w:tabs>
          <w:tab w:val="left" w:pos="884"/>
        </w:tabs>
        <w:ind w:left="884" w:hanging="359"/>
        <w:rPr>
          <w:sz w:val="24"/>
        </w:rPr>
      </w:pPr>
      <w:r>
        <w:rPr>
          <w:sz w:val="24"/>
        </w:rPr>
        <w:t>What</w:t>
      </w:r>
      <w:r>
        <w:rPr>
          <w:spacing w:val="-1"/>
          <w:sz w:val="24"/>
        </w:rPr>
        <w:t xml:space="preserve"> </w:t>
      </w:r>
      <w:r>
        <w:rPr>
          <w:sz w:val="24"/>
        </w:rPr>
        <w:t>are</w:t>
      </w:r>
      <w:r>
        <w:rPr>
          <w:spacing w:val="-2"/>
          <w:sz w:val="24"/>
        </w:rPr>
        <w:t xml:space="preserve"> </w:t>
      </w:r>
      <w:r>
        <w:rPr>
          <w:sz w:val="24"/>
        </w:rPr>
        <w:t>the</w:t>
      </w:r>
      <w:r>
        <w:rPr>
          <w:spacing w:val="-1"/>
          <w:sz w:val="24"/>
        </w:rPr>
        <w:t xml:space="preserve"> </w:t>
      </w:r>
      <w:r>
        <w:rPr>
          <w:sz w:val="24"/>
        </w:rPr>
        <w:t>major</w:t>
      </w:r>
      <w:r>
        <w:rPr>
          <w:spacing w:val="-1"/>
          <w:sz w:val="24"/>
        </w:rPr>
        <w:t xml:space="preserve"> </w:t>
      </w:r>
      <w:r>
        <w:rPr>
          <w:sz w:val="24"/>
        </w:rPr>
        <w:t>sources</w:t>
      </w:r>
      <w:r>
        <w:rPr>
          <w:spacing w:val="-2"/>
          <w:sz w:val="24"/>
        </w:rPr>
        <w:t xml:space="preserve"> </w:t>
      </w:r>
      <w:r>
        <w:rPr>
          <w:sz w:val="24"/>
        </w:rPr>
        <w:t>of financing</w:t>
      </w:r>
      <w:r>
        <w:rPr>
          <w:spacing w:val="1"/>
          <w:sz w:val="24"/>
        </w:rPr>
        <w:t xml:space="preserve"> </w:t>
      </w:r>
      <w:r>
        <w:rPr>
          <w:sz w:val="24"/>
        </w:rPr>
        <w:t>currently</w:t>
      </w:r>
      <w:r>
        <w:rPr>
          <w:spacing w:val="-1"/>
          <w:sz w:val="24"/>
        </w:rPr>
        <w:t xml:space="preserve"> </w:t>
      </w:r>
      <w:r>
        <w:rPr>
          <w:sz w:val="24"/>
        </w:rPr>
        <w:t>used</w:t>
      </w:r>
      <w:r>
        <w:rPr>
          <w:spacing w:val="-1"/>
          <w:sz w:val="24"/>
        </w:rPr>
        <w:t xml:space="preserve"> </w:t>
      </w:r>
      <w:r>
        <w:rPr>
          <w:sz w:val="24"/>
        </w:rPr>
        <w:t>by</w:t>
      </w:r>
      <w:r>
        <w:rPr>
          <w:spacing w:val="-1"/>
          <w:sz w:val="24"/>
        </w:rPr>
        <w:t xml:space="preserve"> </w:t>
      </w:r>
      <w:r>
        <w:rPr>
          <w:sz w:val="24"/>
        </w:rPr>
        <w:t xml:space="preserve">the </w:t>
      </w:r>
      <w:r>
        <w:rPr>
          <w:spacing w:val="-2"/>
          <w:sz w:val="24"/>
        </w:rPr>
        <w:t>business?</w:t>
      </w:r>
    </w:p>
    <w:p w14:paraId="087EC77A" w14:textId="77777777" w:rsidR="004D40F0" w:rsidRDefault="00000000">
      <w:pPr>
        <w:pStyle w:val="ListParagraph"/>
        <w:numPr>
          <w:ilvl w:val="0"/>
          <w:numId w:val="2"/>
        </w:numPr>
        <w:tabs>
          <w:tab w:val="left" w:pos="884"/>
        </w:tabs>
        <w:ind w:left="884" w:hanging="359"/>
        <w:rPr>
          <w:sz w:val="24"/>
        </w:rPr>
      </w:pPr>
      <w:r>
        <w:rPr>
          <w:sz w:val="24"/>
        </w:rPr>
        <w:t>Does</w:t>
      </w:r>
      <w:r>
        <w:rPr>
          <w:spacing w:val="-3"/>
          <w:sz w:val="24"/>
        </w:rPr>
        <w:t xml:space="preserve"> </w:t>
      </w:r>
      <w:r>
        <w:rPr>
          <w:sz w:val="24"/>
        </w:rPr>
        <w:t>the</w:t>
      </w:r>
      <w:r>
        <w:rPr>
          <w:spacing w:val="-1"/>
          <w:sz w:val="24"/>
        </w:rPr>
        <w:t xml:space="preserve"> </w:t>
      </w:r>
      <w:r>
        <w:rPr>
          <w:sz w:val="24"/>
        </w:rPr>
        <w:t>business</w:t>
      </w:r>
      <w:r>
        <w:rPr>
          <w:spacing w:val="-2"/>
          <w:sz w:val="24"/>
        </w:rPr>
        <w:t xml:space="preserve"> </w:t>
      </w:r>
      <w:r>
        <w:rPr>
          <w:sz w:val="24"/>
        </w:rPr>
        <w:t>use</w:t>
      </w:r>
      <w:r>
        <w:rPr>
          <w:spacing w:val="-2"/>
          <w:sz w:val="24"/>
        </w:rPr>
        <w:t xml:space="preserve"> </w:t>
      </w:r>
      <w:r>
        <w:rPr>
          <w:sz w:val="24"/>
        </w:rPr>
        <w:t>bank</w:t>
      </w:r>
      <w:r>
        <w:rPr>
          <w:spacing w:val="-1"/>
          <w:sz w:val="24"/>
        </w:rPr>
        <w:t xml:space="preserve"> </w:t>
      </w:r>
      <w:r>
        <w:rPr>
          <w:sz w:val="24"/>
        </w:rPr>
        <w:t>loans,</w:t>
      </w:r>
      <w:r>
        <w:rPr>
          <w:spacing w:val="-1"/>
          <w:sz w:val="24"/>
        </w:rPr>
        <w:t xml:space="preserve"> </w:t>
      </w:r>
      <w:r>
        <w:rPr>
          <w:sz w:val="24"/>
        </w:rPr>
        <w:t>cash</w:t>
      </w:r>
      <w:r>
        <w:rPr>
          <w:spacing w:val="-2"/>
          <w:sz w:val="24"/>
        </w:rPr>
        <w:t xml:space="preserve"> </w:t>
      </w:r>
      <w:r>
        <w:rPr>
          <w:sz w:val="24"/>
        </w:rPr>
        <w:t>credit</w:t>
      </w:r>
      <w:r>
        <w:rPr>
          <w:spacing w:val="-1"/>
          <w:sz w:val="24"/>
        </w:rPr>
        <w:t xml:space="preserve"> </w:t>
      </w:r>
      <w:r>
        <w:rPr>
          <w:sz w:val="24"/>
        </w:rPr>
        <w:t>or</w:t>
      </w:r>
      <w:r>
        <w:rPr>
          <w:spacing w:val="-1"/>
          <w:sz w:val="24"/>
        </w:rPr>
        <w:t xml:space="preserve"> </w:t>
      </w:r>
      <w:r>
        <w:rPr>
          <w:sz w:val="24"/>
        </w:rPr>
        <w:t>other</w:t>
      </w:r>
      <w:r>
        <w:rPr>
          <w:spacing w:val="-3"/>
          <w:sz w:val="24"/>
        </w:rPr>
        <w:t xml:space="preserve"> </w:t>
      </w:r>
      <w:r>
        <w:rPr>
          <w:sz w:val="24"/>
        </w:rPr>
        <w:t>forms</w:t>
      </w:r>
      <w:r>
        <w:rPr>
          <w:spacing w:val="-2"/>
          <w:sz w:val="24"/>
        </w:rPr>
        <w:t xml:space="preserve"> </w:t>
      </w:r>
      <w:r>
        <w:rPr>
          <w:sz w:val="24"/>
        </w:rPr>
        <w:t>of</w:t>
      </w:r>
      <w:r>
        <w:rPr>
          <w:spacing w:val="-1"/>
          <w:sz w:val="24"/>
        </w:rPr>
        <w:t xml:space="preserve"> </w:t>
      </w:r>
      <w:r>
        <w:rPr>
          <w:spacing w:val="-2"/>
          <w:sz w:val="24"/>
        </w:rPr>
        <w:t>borrowing?</w:t>
      </w:r>
    </w:p>
    <w:p w14:paraId="4B6EB9EE" w14:textId="22DBB1F1" w:rsidR="004D40F0" w:rsidRDefault="004D40F0">
      <w:pPr>
        <w:pStyle w:val="ListParagraph"/>
        <w:rPr>
          <w:sz w:val="24"/>
        </w:rPr>
        <w:sectPr w:rsidR="004D40F0">
          <w:pgSz w:w="11910" w:h="16840"/>
          <w:pgMar w:top="980" w:right="850" w:bottom="280" w:left="1275" w:header="717" w:footer="0" w:gutter="0"/>
          <w:pgBorders w:offsetFrom="page">
            <w:top w:val="single" w:sz="4" w:space="24" w:color="000000"/>
            <w:left w:val="single" w:sz="4" w:space="24" w:color="000000"/>
            <w:bottom w:val="single" w:sz="4" w:space="24" w:color="000000"/>
            <w:right w:val="single" w:sz="4" w:space="24" w:color="000000"/>
          </w:pgBorders>
          <w:cols w:space="720"/>
        </w:sectPr>
      </w:pPr>
    </w:p>
    <w:p w14:paraId="71DFAFEF" w14:textId="77777777" w:rsidR="004D40F0" w:rsidRDefault="00000000">
      <w:pPr>
        <w:spacing w:line="20" w:lineRule="exact"/>
        <w:ind w:left="136"/>
        <w:rPr>
          <w:sz w:val="2"/>
        </w:rPr>
      </w:pPr>
      <w:r>
        <w:rPr>
          <w:noProof/>
          <w:sz w:val="2"/>
        </w:rPr>
        <w:lastRenderedPageBreak/>
        <mc:AlternateContent>
          <mc:Choice Requires="wpg">
            <w:drawing>
              <wp:inline distT="0" distB="0" distL="0" distR="0" wp14:anchorId="46000CA1" wp14:editId="0AF168EA">
                <wp:extent cx="5769610" cy="6350"/>
                <wp:effectExtent l="0" t="0" r="0" b="0"/>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6350"/>
                          <a:chOff x="0" y="0"/>
                          <a:chExt cx="5769610" cy="6350"/>
                        </a:xfrm>
                      </wpg:grpSpPr>
                      <wps:wsp>
                        <wps:cNvPr id="60" name="Graphic 60"/>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D9D9D9"/>
                          </a:solidFill>
                        </wps:spPr>
                        <wps:bodyPr wrap="square" lIns="0" tIns="0" rIns="0" bIns="0" rtlCol="0">
                          <a:prstTxWarp prst="textNoShape">
                            <a:avLst/>
                          </a:prstTxWarp>
                          <a:noAutofit/>
                        </wps:bodyPr>
                      </wps:wsp>
                    </wpg:wgp>
                  </a:graphicData>
                </a:graphic>
              </wp:inline>
            </w:drawing>
          </mc:Choice>
          <mc:Fallback>
            <w:pict>
              <v:group w14:anchorId="6ADD162D" id="Group 59" o:spid="_x0000_s1026" style="width:454.3pt;height:.5pt;mso-position-horizontal-relative:char;mso-position-vertical-relative:line" coordsize="5769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">
                <v:shape id="Graphic 60" o:spid="_x0000_s1027" style="position:absolute;width:57696;height:63;visibility:visible;mso-wrap-style:square;v-text-anchor:top" coordsize="5769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" path="m5769229,l,,,6096r5769229,l5769229,xe" fillcolor="#d9d9d9" stroked="f">
                  <v:path arrowok="t"/>
                </v:shape>
                <w10:anchorlock/>
              </v:group>
            </w:pict>
          </mc:Fallback>
        </mc:AlternateContent>
      </w:r>
    </w:p>
    <w:p w14:paraId="2D6D57D1" w14:textId="77777777" w:rsidR="004D40F0" w:rsidRDefault="004D40F0">
      <w:pPr>
        <w:pStyle w:val="BodyText"/>
        <w:spacing w:before="147"/>
        <w:ind w:left="0"/>
      </w:pPr>
    </w:p>
    <w:p w14:paraId="56CEA74B" w14:textId="77777777" w:rsidR="004D40F0" w:rsidRDefault="00000000" w:rsidP="00D53222">
      <w:pPr>
        <w:pStyle w:val="Heading1"/>
        <w:ind w:left="0"/>
      </w:pPr>
      <w:r>
        <w:t>Section</w:t>
      </w:r>
      <w:r>
        <w:rPr>
          <w:spacing w:val="-2"/>
        </w:rPr>
        <w:t xml:space="preserve"> </w:t>
      </w:r>
      <w:r>
        <w:t>C:</w:t>
      </w:r>
      <w:r>
        <w:rPr>
          <w:spacing w:val="-4"/>
        </w:rPr>
        <w:t xml:space="preserve"> </w:t>
      </w:r>
      <w:r>
        <w:t>Working</w:t>
      </w:r>
      <w:r>
        <w:rPr>
          <w:spacing w:val="-1"/>
        </w:rPr>
        <w:t xml:space="preserve"> </w:t>
      </w:r>
      <w:r>
        <w:t>Capital</w:t>
      </w:r>
      <w:r>
        <w:rPr>
          <w:spacing w:val="-2"/>
        </w:rPr>
        <w:t xml:space="preserve"> </w:t>
      </w:r>
      <w:r>
        <w:t>and</w:t>
      </w:r>
      <w:r>
        <w:rPr>
          <w:spacing w:val="-2"/>
        </w:rPr>
        <w:t xml:space="preserve"> </w:t>
      </w:r>
      <w:r>
        <w:t>Cash</w:t>
      </w:r>
      <w:r>
        <w:rPr>
          <w:spacing w:val="-1"/>
        </w:rPr>
        <w:t xml:space="preserve"> </w:t>
      </w:r>
      <w:r>
        <w:rPr>
          <w:spacing w:val="-4"/>
        </w:rPr>
        <w:t>Flow</w:t>
      </w:r>
    </w:p>
    <w:p w14:paraId="50F4D531" w14:textId="77777777" w:rsidR="004D40F0" w:rsidRDefault="00000000">
      <w:pPr>
        <w:pStyle w:val="ListParagraph"/>
        <w:numPr>
          <w:ilvl w:val="0"/>
          <w:numId w:val="2"/>
        </w:numPr>
        <w:tabs>
          <w:tab w:val="left" w:pos="884"/>
        </w:tabs>
        <w:spacing w:before="1"/>
        <w:ind w:left="884" w:hanging="359"/>
        <w:rPr>
          <w:sz w:val="24"/>
        </w:rPr>
      </w:pPr>
      <w:r>
        <w:rPr>
          <w:sz w:val="24"/>
        </w:rPr>
        <w:t>How</w:t>
      </w:r>
      <w:r>
        <w:rPr>
          <w:spacing w:val="-5"/>
          <w:sz w:val="24"/>
        </w:rPr>
        <w:t xml:space="preserve"> </w:t>
      </w:r>
      <w:r>
        <w:rPr>
          <w:sz w:val="24"/>
        </w:rPr>
        <w:t>long</w:t>
      </w:r>
      <w:r>
        <w:rPr>
          <w:spacing w:val="-1"/>
          <w:sz w:val="24"/>
        </w:rPr>
        <w:t xml:space="preserve"> </w:t>
      </w:r>
      <w:r>
        <w:rPr>
          <w:sz w:val="24"/>
        </w:rPr>
        <w:t>do</w:t>
      </w:r>
      <w:r>
        <w:rPr>
          <w:spacing w:val="-2"/>
          <w:sz w:val="24"/>
        </w:rPr>
        <w:t xml:space="preserve"> </w:t>
      </w:r>
      <w:r>
        <w:rPr>
          <w:sz w:val="24"/>
        </w:rPr>
        <w:t>customers generally</w:t>
      </w:r>
      <w:r>
        <w:rPr>
          <w:spacing w:val="-1"/>
          <w:sz w:val="24"/>
        </w:rPr>
        <w:t xml:space="preserve"> </w:t>
      </w:r>
      <w:r>
        <w:rPr>
          <w:sz w:val="24"/>
        </w:rPr>
        <w:t>take</w:t>
      </w:r>
      <w:r>
        <w:rPr>
          <w:spacing w:val="-3"/>
          <w:sz w:val="24"/>
        </w:rPr>
        <w:t xml:space="preserve"> </w:t>
      </w:r>
      <w:r>
        <w:rPr>
          <w:sz w:val="24"/>
        </w:rPr>
        <w:t>to</w:t>
      </w:r>
      <w:r>
        <w:rPr>
          <w:spacing w:val="-1"/>
          <w:sz w:val="24"/>
        </w:rPr>
        <w:t xml:space="preserve"> </w:t>
      </w:r>
      <w:r>
        <w:rPr>
          <w:sz w:val="24"/>
        </w:rPr>
        <w:t>make</w:t>
      </w:r>
      <w:r>
        <w:rPr>
          <w:spacing w:val="-2"/>
          <w:sz w:val="24"/>
        </w:rPr>
        <w:t xml:space="preserve"> </w:t>
      </w:r>
      <w:r>
        <w:rPr>
          <w:sz w:val="24"/>
        </w:rPr>
        <w:t>payments</w:t>
      </w:r>
      <w:r>
        <w:rPr>
          <w:spacing w:val="-3"/>
          <w:sz w:val="24"/>
        </w:rPr>
        <w:t xml:space="preserve"> </w:t>
      </w:r>
      <w:r>
        <w:rPr>
          <w:sz w:val="24"/>
        </w:rPr>
        <w:t>after a</w:t>
      </w:r>
      <w:r>
        <w:rPr>
          <w:spacing w:val="-2"/>
          <w:sz w:val="24"/>
        </w:rPr>
        <w:t xml:space="preserve"> sale?</w:t>
      </w:r>
    </w:p>
    <w:p w14:paraId="5BA396AF" w14:textId="77777777" w:rsidR="004D40F0" w:rsidRDefault="00000000">
      <w:pPr>
        <w:pStyle w:val="ListParagraph"/>
        <w:numPr>
          <w:ilvl w:val="0"/>
          <w:numId w:val="2"/>
        </w:numPr>
        <w:tabs>
          <w:tab w:val="left" w:pos="884"/>
        </w:tabs>
        <w:ind w:left="884" w:hanging="359"/>
        <w:rPr>
          <w:sz w:val="24"/>
        </w:rPr>
      </w:pPr>
      <w:r>
        <w:rPr>
          <w:sz w:val="24"/>
        </w:rPr>
        <w:t>How</w:t>
      </w:r>
      <w:r>
        <w:rPr>
          <w:spacing w:val="-5"/>
          <w:sz w:val="24"/>
        </w:rPr>
        <w:t xml:space="preserve"> </w:t>
      </w:r>
      <w:r>
        <w:rPr>
          <w:sz w:val="24"/>
        </w:rPr>
        <w:t>long</w:t>
      </w:r>
      <w:r>
        <w:rPr>
          <w:spacing w:val="-1"/>
          <w:sz w:val="24"/>
        </w:rPr>
        <w:t xml:space="preserve"> </w:t>
      </w:r>
      <w:r>
        <w:rPr>
          <w:sz w:val="24"/>
        </w:rPr>
        <w:t>does</w:t>
      </w:r>
      <w:r>
        <w:rPr>
          <w:spacing w:val="-2"/>
          <w:sz w:val="24"/>
        </w:rPr>
        <w:t xml:space="preserve"> </w:t>
      </w:r>
      <w:r>
        <w:rPr>
          <w:sz w:val="24"/>
        </w:rPr>
        <w:t>inventory</w:t>
      </w:r>
      <w:r>
        <w:rPr>
          <w:spacing w:val="1"/>
          <w:sz w:val="24"/>
        </w:rPr>
        <w:t xml:space="preserve"> </w:t>
      </w:r>
      <w:r>
        <w:rPr>
          <w:sz w:val="24"/>
        </w:rPr>
        <w:t>generally</w:t>
      </w:r>
      <w:r>
        <w:rPr>
          <w:spacing w:val="-1"/>
          <w:sz w:val="24"/>
        </w:rPr>
        <w:t xml:space="preserve"> </w:t>
      </w:r>
      <w:r>
        <w:rPr>
          <w:sz w:val="24"/>
        </w:rPr>
        <w:t>remain</w:t>
      </w:r>
      <w:r>
        <w:rPr>
          <w:spacing w:val="-2"/>
          <w:sz w:val="24"/>
        </w:rPr>
        <w:t xml:space="preserve"> </w:t>
      </w:r>
      <w:r>
        <w:rPr>
          <w:sz w:val="24"/>
        </w:rPr>
        <w:t>in</w:t>
      </w:r>
      <w:r>
        <w:rPr>
          <w:spacing w:val="-1"/>
          <w:sz w:val="24"/>
        </w:rPr>
        <w:t xml:space="preserve"> </w:t>
      </w:r>
      <w:r>
        <w:rPr>
          <w:sz w:val="24"/>
        </w:rPr>
        <w:t>the business</w:t>
      </w:r>
      <w:r>
        <w:rPr>
          <w:spacing w:val="-2"/>
          <w:sz w:val="24"/>
        </w:rPr>
        <w:t xml:space="preserve"> </w:t>
      </w:r>
      <w:r>
        <w:rPr>
          <w:sz w:val="24"/>
        </w:rPr>
        <w:t>before</w:t>
      </w:r>
      <w:r>
        <w:rPr>
          <w:spacing w:val="-3"/>
          <w:sz w:val="24"/>
        </w:rPr>
        <w:t xml:space="preserve"> </w:t>
      </w:r>
      <w:r>
        <w:rPr>
          <w:sz w:val="24"/>
        </w:rPr>
        <w:t>being</w:t>
      </w:r>
      <w:r>
        <w:rPr>
          <w:spacing w:val="-1"/>
          <w:sz w:val="24"/>
        </w:rPr>
        <w:t xml:space="preserve"> </w:t>
      </w:r>
      <w:r>
        <w:rPr>
          <w:spacing w:val="-2"/>
          <w:sz w:val="24"/>
        </w:rPr>
        <w:t>sold?</w:t>
      </w:r>
    </w:p>
    <w:p w14:paraId="2DD8A845" w14:textId="77777777" w:rsidR="004D40F0" w:rsidRDefault="00000000">
      <w:pPr>
        <w:pStyle w:val="ListParagraph"/>
        <w:numPr>
          <w:ilvl w:val="0"/>
          <w:numId w:val="2"/>
        </w:numPr>
        <w:tabs>
          <w:tab w:val="left" w:pos="884"/>
        </w:tabs>
        <w:ind w:left="884" w:hanging="359"/>
        <w:rPr>
          <w:sz w:val="24"/>
        </w:rPr>
      </w:pPr>
      <w:r>
        <w:rPr>
          <w:sz w:val="24"/>
        </w:rPr>
        <w:t>How</w:t>
      </w:r>
      <w:r>
        <w:rPr>
          <w:spacing w:val="-2"/>
          <w:sz w:val="24"/>
        </w:rPr>
        <w:t xml:space="preserve"> </w:t>
      </w:r>
      <w:r>
        <w:rPr>
          <w:sz w:val="24"/>
        </w:rPr>
        <w:t>quickly</w:t>
      </w:r>
      <w:r>
        <w:rPr>
          <w:spacing w:val="-1"/>
          <w:sz w:val="24"/>
        </w:rPr>
        <w:t xml:space="preserve"> </w:t>
      </w:r>
      <w:r>
        <w:rPr>
          <w:sz w:val="24"/>
        </w:rPr>
        <w:t>are</w:t>
      </w:r>
      <w:r>
        <w:rPr>
          <w:spacing w:val="-1"/>
          <w:sz w:val="24"/>
        </w:rPr>
        <w:t xml:space="preserve"> </w:t>
      </w:r>
      <w:r>
        <w:rPr>
          <w:sz w:val="24"/>
        </w:rPr>
        <w:t>suppliers</w:t>
      </w:r>
      <w:r>
        <w:rPr>
          <w:spacing w:val="-2"/>
          <w:sz w:val="24"/>
        </w:rPr>
        <w:t xml:space="preserve"> </w:t>
      </w:r>
      <w:r>
        <w:rPr>
          <w:sz w:val="24"/>
        </w:rPr>
        <w:t xml:space="preserve">normally </w:t>
      </w:r>
      <w:r>
        <w:rPr>
          <w:spacing w:val="-2"/>
          <w:sz w:val="24"/>
        </w:rPr>
        <w:t>paid?</w:t>
      </w:r>
    </w:p>
    <w:p w14:paraId="6BBC19BC" w14:textId="77777777" w:rsidR="004D40F0" w:rsidRDefault="00000000">
      <w:pPr>
        <w:pStyle w:val="ListParagraph"/>
        <w:numPr>
          <w:ilvl w:val="0"/>
          <w:numId w:val="2"/>
        </w:numPr>
        <w:tabs>
          <w:tab w:val="left" w:pos="884"/>
        </w:tabs>
        <w:ind w:left="884" w:hanging="359"/>
        <w:rPr>
          <w:sz w:val="24"/>
        </w:rPr>
      </w:pPr>
      <w:r>
        <w:rPr>
          <w:sz w:val="24"/>
        </w:rPr>
        <w:t>Does</w:t>
      </w:r>
      <w:r>
        <w:rPr>
          <w:spacing w:val="-3"/>
          <w:sz w:val="24"/>
        </w:rPr>
        <w:t xml:space="preserve"> </w:t>
      </w:r>
      <w:r>
        <w:rPr>
          <w:sz w:val="24"/>
        </w:rPr>
        <w:t>the</w:t>
      </w:r>
      <w:r>
        <w:rPr>
          <w:spacing w:val="-2"/>
          <w:sz w:val="24"/>
        </w:rPr>
        <w:t xml:space="preserve"> </w:t>
      </w:r>
      <w:r>
        <w:rPr>
          <w:sz w:val="24"/>
        </w:rPr>
        <w:t>business</w:t>
      </w:r>
      <w:r>
        <w:rPr>
          <w:spacing w:val="-3"/>
          <w:sz w:val="24"/>
        </w:rPr>
        <w:t xml:space="preserve"> </w:t>
      </w:r>
      <w:r>
        <w:rPr>
          <w:sz w:val="24"/>
        </w:rPr>
        <w:t>face</w:t>
      </w:r>
      <w:r>
        <w:rPr>
          <w:spacing w:val="-3"/>
          <w:sz w:val="24"/>
        </w:rPr>
        <w:t xml:space="preserve"> </w:t>
      </w:r>
      <w:r>
        <w:rPr>
          <w:sz w:val="24"/>
        </w:rPr>
        <w:t>regular</w:t>
      </w:r>
      <w:r>
        <w:rPr>
          <w:spacing w:val="-4"/>
          <w:sz w:val="24"/>
        </w:rPr>
        <w:t xml:space="preserve"> </w:t>
      </w:r>
      <w:r>
        <w:rPr>
          <w:sz w:val="24"/>
        </w:rPr>
        <w:t>cash-flow</w:t>
      </w:r>
      <w:r>
        <w:rPr>
          <w:spacing w:val="-2"/>
          <w:sz w:val="24"/>
        </w:rPr>
        <w:t xml:space="preserve"> pressure?</w:t>
      </w:r>
    </w:p>
    <w:p w14:paraId="2A3423C1" w14:textId="77777777" w:rsidR="004D40F0" w:rsidRDefault="00000000">
      <w:pPr>
        <w:pStyle w:val="ListParagraph"/>
        <w:numPr>
          <w:ilvl w:val="0"/>
          <w:numId w:val="2"/>
        </w:numPr>
        <w:tabs>
          <w:tab w:val="left" w:pos="884"/>
        </w:tabs>
        <w:ind w:left="884" w:hanging="359"/>
        <w:rPr>
          <w:sz w:val="24"/>
        </w:rPr>
      </w:pPr>
      <w:r>
        <w:rPr>
          <w:sz w:val="24"/>
        </w:rPr>
        <w:t>What</w:t>
      </w:r>
      <w:r>
        <w:rPr>
          <w:spacing w:val="-1"/>
          <w:sz w:val="24"/>
        </w:rPr>
        <w:t xml:space="preserve"> </w:t>
      </w:r>
      <w:r>
        <w:rPr>
          <w:sz w:val="24"/>
        </w:rPr>
        <w:t>are</w:t>
      </w:r>
      <w:r>
        <w:rPr>
          <w:spacing w:val="-2"/>
          <w:sz w:val="24"/>
        </w:rPr>
        <w:t xml:space="preserve"> </w:t>
      </w:r>
      <w:r>
        <w:rPr>
          <w:sz w:val="24"/>
        </w:rPr>
        <w:t>the</w:t>
      </w:r>
      <w:r>
        <w:rPr>
          <w:spacing w:val="-1"/>
          <w:sz w:val="24"/>
        </w:rPr>
        <w:t xml:space="preserve"> </w:t>
      </w:r>
      <w:r>
        <w:rPr>
          <w:sz w:val="24"/>
        </w:rPr>
        <w:t>major</w:t>
      </w:r>
      <w:r>
        <w:rPr>
          <w:spacing w:val="-1"/>
          <w:sz w:val="24"/>
        </w:rPr>
        <w:t xml:space="preserve"> </w:t>
      </w:r>
      <w:r>
        <w:rPr>
          <w:sz w:val="24"/>
        </w:rPr>
        <w:t>reasons</w:t>
      </w:r>
      <w:r>
        <w:rPr>
          <w:spacing w:val="-2"/>
          <w:sz w:val="24"/>
        </w:rPr>
        <w:t xml:space="preserve"> </w:t>
      </w:r>
      <w:r>
        <w:rPr>
          <w:sz w:val="24"/>
        </w:rPr>
        <w:t>for</w:t>
      </w:r>
      <w:r>
        <w:rPr>
          <w:spacing w:val="-3"/>
          <w:sz w:val="24"/>
        </w:rPr>
        <w:t xml:space="preserve"> </w:t>
      </w:r>
      <w:r>
        <w:rPr>
          <w:sz w:val="24"/>
        </w:rPr>
        <w:t>cash-flow</w:t>
      </w:r>
      <w:r>
        <w:rPr>
          <w:spacing w:val="-1"/>
          <w:sz w:val="24"/>
        </w:rPr>
        <w:t xml:space="preserve"> </w:t>
      </w:r>
      <w:r>
        <w:rPr>
          <w:spacing w:val="-2"/>
          <w:sz w:val="24"/>
        </w:rPr>
        <w:t>difficulties?</w:t>
      </w:r>
    </w:p>
    <w:p w14:paraId="2D4C70AA" w14:textId="77777777" w:rsidR="004D40F0" w:rsidRDefault="00000000">
      <w:pPr>
        <w:pStyle w:val="ListParagraph"/>
        <w:numPr>
          <w:ilvl w:val="0"/>
          <w:numId w:val="2"/>
        </w:numPr>
        <w:tabs>
          <w:tab w:val="left" w:pos="884"/>
        </w:tabs>
        <w:ind w:left="884" w:hanging="359"/>
        <w:rPr>
          <w:sz w:val="24"/>
        </w:rPr>
      </w:pPr>
      <w:r>
        <w:rPr>
          <w:sz w:val="24"/>
        </w:rPr>
        <w:t>How</w:t>
      </w:r>
      <w:r>
        <w:rPr>
          <w:spacing w:val="-5"/>
          <w:sz w:val="24"/>
        </w:rPr>
        <w:t xml:space="preserve"> </w:t>
      </w:r>
      <w:r>
        <w:rPr>
          <w:sz w:val="24"/>
        </w:rPr>
        <w:t>does</w:t>
      </w:r>
      <w:r>
        <w:rPr>
          <w:spacing w:val="-2"/>
          <w:sz w:val="24"/>
        </w:rPr>
        <w:t xml:space="preserve"> </w:t>
      </w:r>
      <w:r>
        <w:rPr>
          <w:sz w:val="24"/>
        </w:rPr>
        <w:t>the</w:t>
      </w:r>
      <w:r>
        <w:rPr>
          <w:spacing w:val="-1"/>
          <w:sz w:val="24"/>
        </w:rPr>
        <w:t xml:space="preserve"> </w:t>
      </w:r>
      <w:r>
        <w:rPr>
          <w:sz w:val="24"/>
        </w:rPr>
        <w:t>business</w:t>
      </w:r>
      <w:r>
        <w:rPr>
          <w:spacing w:val="-2"/>
          <w:sz w:val="24"/>
        </w:rPr>
        <w:t xml:space="preserve"> </w:t>
      </w:r>
      <w:r>
        <w:rPr>
          <w:sz w:val="24"/>
        </w:rPr>
        <w:t>manage</w:t>
      </w:r>
      <w:r>
        <w:rPr>
          <w:spacing w:val="-3"/>
          <w:sz w:val="24"/>
        </w:rPr>
        <w:t xml:space="preserve"> </w:t>
      </w:r>
      <w:r>
        <w:rPr>
          <w:sz w:val="24"/>
        </w:rPr>
        <w:t>temporary</w:t>
      </w:r>
      <w:r>
        <w:rPr>
          <w:spacing w:val="-1"/>
          <w:sz w:val="24"/>
        </w:rPr>
        <w:t xml:space="preserve"> </w:t>
      </w:r>
      <w:r>
        <w:rPr>
          <w:sz w:val="24"/>
        </w:rPr>
        <w:t>shortages</w:t>
      </w:r>
      <w:r>
        <w:rPr>
          <w:spacing w:val="-2"/>
          <w:sz w:val="24"/>
        </w:rPr>
        <w:t xml:space="preserve"> </w:t>
      </w:r>
      <w:r>
        <w:rPr>
          <w:sz w:val="24"/>
        </w:rPr>
        <w:t>of</w:t>
      </w:r>
      <w:r>
        <w:rPr>
          <w:spacing w:val="-1"/>
          <w:sz w:val="24"/>
        </w:rPr>
        <w:t xml:space="preserve"> </w:t>
      </w:r>
      <w:r>
        <w:rPr>
          <w:spacing w:val="-2"/>
          <w:sz w:val="24"/>
        </w:rPr>
        <w:t>cash?</w:t>
      </w:r>
    </w:p>
    <w:p w14:paraId="688B0385" w14:textId="77777777" w:rsidR="004D40F0" w:rsidRDefault="00000000">
      <w:pPr>
        <w:pStyle w:val="ListParagraph"/>
        <w:numPr>
          <w:ilvl w:val="0"/>
          <w:numId w:val="2"/>
        </w:numPr>
        <w:tabs>
          <w:tab w:val="left" w:pos="885"/>
        </w:tabs>
        <w:ind w:right="595"/>
        <w:rPr>
          <w:sz w:val="24"/>
        </w:rPr>
      </w:pPr>
      <w:r>
        <w:rPr>
          <w:sz w:val="24"/>
        </w:rPr>
        <w:t>What</w:t>
      </w:r>
      <w:r>
        <w:rPr>
          <w:spacing w:val="-3"/>
          <w:sz w:val="24"/>
        </w:rPr>
        <w:t xml:space="preserve"> </w:t>
      </w:r>
      <w:r>
        <w:rPr>
          <w:sz w:val="24"/>
        </w:rPr>
        <w:t>amount</w:t>
      </w:r>
      <w:r>
        <w:rPr>
          <w:spacing w:val="-3"/>
          <w:sz w:val="24"/>
        </w:rPr>
        <w:t xml:space="preserve"> </w:t>
      </w:r>
      <w:r>
        <w:rPr>
          <w:sz w:val="24"/>
        </w:rPr>
        <w:t>of</w:t>
      </w:r>
      <w:r>
        <w:rPr>
          <w:spacing w:val="-3"/>
          <w:sz w:val="24"/>
        </w:rPr>
        <w:t xml:space="preserve"> </w:t>
      </w:r>
      <w:r>
        <w:rPr>
          <w:sz w:val="24"/>
        </w:rPr>
        <w:t>working-capital</w:t>
      </w:r>
      <w:r>
        <w:rPr>
          <w:spacing w:val="-3"/>
          <w:sz w:val="24"/>
        </w:rPr>
        <w:t xml:space="preserve"> </w:t>
      </w:r>
      <w:r>
        <w:rPr>
          <w:sz w:val="24"/>
        </w:rPr>
        <w:t>or</w:t>
      </w:r>
      <w:r>
        <w:rPr>
          <w:spacing w:val="-2"/>
          <w:sz w:val="24"/>
        </w:rPr>
        <w:t xml:space="preserve"> </w:t>
      </w:r>
      <w:r>
        <w:rPr>
          <w:sz w:val="24"/>
        </w:rPr>
        <w:t>emergency</w:t>
      </w:r>
      <w:r>
        <w:rPr>
          <w:spacing w:val="-3"/>
          <w:sz w:val="24"/>
        </w:rPr>
        <w:t xml:space="preserve"> </w:t>
      </w:r>
      <w:r>
        <w:rPr>
          <w:sz w:val="24"/>
        </w:rPr>
        <w:t>cash</w:t>
      </w:r>
      <w:r>
        <w:rPr>
          <w:spacing w:val="-3"/>
          <w:sz w:val="24"/>
        </w:rPr>
        <w:t xml:space="preserve"> </w:t>
      </w:r>
      <w:r>
        <w:rPr>
          <w:sz w:val="24"/>
        </w:rPr>
        <w:t>buffer</w:t>
      </w:r>
      <w:r>
        <w:rPr>
          <w:spacing w:val="-3"/>
          <w:sz w:val="24"/>
        </w:rPr>
        <w:t xml:space="preserve"> </w:t>
      </w:r>
      <w:r>
        <w:rPr>
          <w:sz w:val="24"/>
        </w:rPr>
        <w:t>does</w:t>
      </w:r>
      <w:r>
        <w:rPr>
          <w:spacing w:val="-4"/>
          <w:sz w:val="24"/>
        </w:rPr>
        <w:t xml:space="preserve"> </w:t>
      </w:r>
      <w:r>
        <w:rPr>
          <w:sz w:val="24"/>
        </w:rPr>
        <w:t>the</w:t>
      </w:r>
      <w:r>
        <w:rPr>
          <w:spacing w:val="-3"/>
          <w:sz w:val="24"/>
        </w:rPr>
        <w:t xml:space="preserve"> </w:t>
      </w:r>
      <w:r>
        <w:rPr>
          <w:sz w:val="24"/>
        </w:rPr>
        <w:t>business</w:t>
      </w:r>
      <w:r>
        <w:rPr>
          <w:spacing w:val="-4"/>
          <w:sz w:val="24"/>
        </w:rPr>
        <w:t xml:space="preserve"> </w:t>
      </w:r>
      <w:r>
        <w:rPr>
          <w:sz w:val="24"/>
        </w:rPr>
        <w:t xml:space="preserve">normally </w:t>
      </w:r>
      <w:r>
        <w:rPr>
          <w:spacing w:val="-2"/>
          <w:sz w:val="24"/>
        </w:rPr>
        <w:t>maintain?</w:t>
      </w:r>
    </w:p>
    <w:p w14:paraId="3812F662" w14:textId="77777777" w:rsidR="004D40F0" w:rsidRDefault="00000000">
      <w:pPr>
        <w:pStyle w:val="Heading1"/>
      </w:pPr>
      <w:r>
        <w:t>Section</w:t>
      </w:r>
      <w:r>
        <w:rPr>
          <w:spacing w:val="-4"/>
        </w:rPr>
        <w:t xml:space="preserve"> </w:t>
      </w:r>
      <w:r>
        <w:t>D:</w:t>
      </w:r>
      <w:r>
        <w:rPr>
          <w:spacing w:val="-6"/>
        </w:rPr>
        <w:t xml:space="preserve"> </w:t>
      </w:r>
      <w:r>
        <w:t>Expansion</w:t>
      </w:r>
      <w:r>
        <w:rPr>
          <w:spacing w:val="-3"/>
        </w:rPr>
        <w:t xml:space="preserve"> </w:t>
      </w:r>
      <w:r>
        <w:t>and</w:t>
      </w:r>
      <w:r>
        <w:rPr>
          <w:spacing w:val="-4"/>
        </w:rPr>
        <w:t xml:space="preserve"> </w:t>
      </w:r>
      <w:r>
        <w:t>Financing</w:t>
      </w:r>
      <w:r>
        <w:rPr>
          <w:spacing w:val="-3"/>
        </w:rPr>
        <w:t xml:space="preserve"> </w:t>
      </w:r>
      <w:r>
        <w:rPr>
          <w:spacing w:val="-2"/>
        </w:rPr>
        <w:t>Requirements</w:t>
      </w:r>
    </w:p>
    <w:p w14:paraId="4A82EB1D" w14:textId="77777777" w:rsidR="004D40F0" w:rsidRDefault="00000000">
      <w:pPr>
        <w:pStyle w:val="ListParagraph"/>
        <w:numPr>
          <w:ilvl w:val="0"/>
          <w:numId w:val="2"/>
        </w:numPr>
        <w:tabs>
          <w:tab w:val="left" w:pos="884"/>
        </w:tabs>
        <w:ind w:left="884" w:hanging="359"/>
        <w:rPr>
          <w:sz w:val="24"/>
        </w:rPr>
      </w:pPr>
      <w:r>
        <w:rPr>
          <w:sz w:val="24"/>
        </w:rPr>
        <w:t>Does</w:t>
      </w:r>
      <w:r>
        <w:rPr>
          <w:spacing w:val="-5"/>
          <w:sz w:val="24"/>
        </w:rPr>
        <w:t xml:space="preserve"> </w:t>
      </w:r>
      <w:r>
        <w:rPr>
          <w:sz w:val="24"/>
        </w:rPr>
        <w:t>the</w:t>
      </w:r>
      <w:r>
        <w:rPr>
          <w:spacing w:val="-1"/>
          <w:sz w:val="24"/>
        </w:rPr>
        <w:t xml:space="preserve"> </w:t>
      </w:r>
      <w:r>
        <w:rPr>
          <w:sz w:val="24"/>
        </w:rPr>
        <w:t>business</w:t>
      </w:r>
      <w:r>
        <w:rPr>
          <w:spacing w:val="-2"/>
          <w:sz w:val="24"/>
        </w:rPr>
        <w:t xml:space="preserve"> </w:t>
      </w:r>
      <w:r>
        <w:rPr>
          <w:sz w:val="24"/>
        </w:rPr>
        <w:t>have any</w:t>
      </w:r>
      <w:r>
        <w:rPr>
          <w:spacing w:val="-2"/>
          <w:sz w:val="24"/>
        </w:rPr>
        <w:t xml:space="preserve"> </w:t>
      </w:r>
      <w:r>
        <w:rPr>
          <w:sz w:val="24"/>
        </w:rPr>
        <w:t>expansion</w:t>
      </w:r>
      <w:r>
        <w:rPr>
          <w:spacing w:val="-1"/>
          <w:sz w:val="24"/>
        </w:rPr>
        <w:t xml:space="preserve"> </w:t>
      </w:r>
      <w:r>
        <w:rPr>
          <w:sz w:val="24"/>
        </w:rPr>
        <w:t>plans</w:t>
      </w:r>
      <w:r>
        <w:rPr>
          <w:spacing w:val="-2"/>
          <w:sz w:val="24"/>
        </w:rPr>
        <w:t xml:space="preserve"> </w:t>
      </w:r>
      <w:r>
        <w:rPr>
          <w:sz w:val="24"/>
        </w:rPr>
        <w:t>during</w:t>
      </w:r>
      <w:r>
        <w:rPr>
          <w:spacing w:val="-1"/>
          <w:sz w:val="24"/>
        </w:rPr>
        <w:t xml:space="preserve"> </w:t>
      </w:r>
      <w:r>
        <w:rPr>
          <w:sz w:val="24"/>
        </w:rPr>
        <w:t>the</w:t>
      </w:r>
      <w:r>
        <w:rPr>
          <w:spacing w:val="-2"/>
          <w:sz w:val="24"/>
        </w:rPr>
        <w:t xml:space="preserve"> </w:t>
      </w:r>
      <w:r>
        <w:rPr>
          <w:sz w:val="24"/>
        </w:rPr>
        <w:t>next</w:t>
      </w:r>
      <w:r>
        <w:rPr>
          <w:spacing w:val="-1"/>
          <w:sz w:val="24"/>
        </w:rPr>
        <w:t xml:space="preserve"> </w:t>
      </w:r>
      <w:r>
        <w:rPr>
          <w:sz w:val="24"/>
        </w:rPr>
        <w:t>three</w:t>
      </w:r>
      <w:r>
        <w:rPr>
          <w:spacing w:val="-2"/>
          <w:sz w:val="24"/>
        </w:rPr>
        <w:t xml:space="preserve"> </w:t>
      </w:r>
      <w:r>
        <w:rPr>
          <w:sz w:val="24"/>
        </w:rPr>
        <w:t>to</w:t>
      </w:r>
      <w:r>
        <w:rPr>
          <w:spacing w:val="-1"/>
          <w:sz w:val="24"/>
        </w:rPr>
        <w:t xml:space="preserve"> </w:t>
      </w:r>
      <w:r>
        <w:rPr>
          <w:sz w:val="24"/>
        </w:rPr>
        <w:t>five</w:t>
      </w:r>
      <w:r>
        <w:rPr>
          <w:spacing w:val="-2"/>
          <w:sz w:val="24"/>
        </w:rPr>
        <w:t xml:space="preserve"> years?</w:t>
      </w:r>
    </w:p>
    <w:p w14:paraId="1B828563" w14:textId="77777777" w:rsidR="004D40F0" w:rsidRDefault="00000000">
      <w:pPr>
        <w:pStyle w:val="ListParagraph"/>
        <w:numPr>
          <w:ilvl w:val="0"/>
          <w:numId w:val="2"/>
        </w:numPr>
        <w:tabs>
          <w:tab w:val="left" w:pos="884"/>
        </w:tabs>
        <w:ind w:left="884" w:hanging="359"/>
        <w:rPr>
          <w:sz w:val="24"/>
        </w:rPr>
      </w:pPr>
      <w:r>
        <w:rPr>
          <w:sz w:val="24"/>
        </w:rPr>
        <w:t>What</w:t>
      </w:r>
      <w:r>
        <w:rPr>
          <w:spacing w:val="-1"/>
          <w:sz w:val="24"/>
        </w:rPr>
        <w:t xml:space="preserve"> </w:t>
      </w:r>
      <w:r>
        <w:rPr>
          <w:sz w:val="24"/>
        </w:rPr>
        <w:t>type</w:t>
      </w:r>
      <w:r>
        <w:rPr>
          <w:spacing w:val="-2"/>
          <w:sz w:val="24"/>
        </w:rPr>
        <w:t xml:space="preserve"> </w:t>
      </w:r>
      <w:r>
        <w:rPr>
          <w:sz w:val="24"/>
        </w:rPr>
        <w:t>of expansion</w:t>
      </w:r>
      <w:r>
        <w:rPr>
          <w:spacing w:val="-1"/>
          <w:sz w:val="24"/>
        </w:rPr>
        <w:t xml:space="preserve"> </w:t>
      </w:r>
      <w:r>
        <w:rPr>
          <w:sz w:val="24"/>
        </w:rPr>
        <w:t>is</w:t>
      </w:r>
      <w:r>
        <w:rPr>
          <w:spacing w:val="-2"/>
          <w:sz w:val="24"/>
        </w:rPr>
        <w:t xml:space="preserve"> </w:t>
      </w:r>
      <w:r>
        <w:rPr>
          <w:sz w:val="24"/>
        </w:rPr>
        <w:t xml:space="preserve">being </w:t>
      </w:r>
      <w:r>
        <w:rPr>
          <w:spacing w:val="-2"/>
          <w:sz w:val="24"/>
        </w:rPr>
        <w:t>considered?</w:t>
      </w:r>
    </w:p>
    <w:p w14:paraId="7943F63C" w14:textId="77777777" w:rsidR="004D40F0" w:rsidRDefault="00000000">
      <w:pPr>
        <w:pStyle w:val="ListParagraph"/>
        <w:numPr>
          <w:ilvl w:val="0"/>
          <w:numId w:val="2"/>
        </w:numPr>
        <w:tabs>
          <w:tab w:val="left" w:pos="884"/>
        </w:tabs>
        <w:ind w:left="884" w:hanging="359"/>
        <w:rPr>
          <w:sz w:val="24"/>
        </w:rPr>
      </w:pPr>
      <w:r>
        <w:rPr>
          <w:sz w:val="24"/>
        </w:rPr>
        <w:t>What</w:t>
      </w:r>
      <w:r>
        <w:rPr>
          <w:spacing w:val="-2"/>
          <w:sz w:val="24"/>
        </w:rPr>
        <w:t xml:space="preserve"> </w:t>
      </w:r>
      <w:r>
        <w:rPr>
          <w:sz w:val="24"/>
        </w:rPr>
        <w:t>is</w:t>
      </w:r>
      <w:r>
        <w:rPr>
          <w:spacing w:val="-2"/>
          <w:sz w:val="24"/>
        </w:rPr>
        <w:t xml:space="preserve"> </w:t>
      </w:r>
      <w:r>
        <w:rPr>
          <w:sz w:val="24"/>
        </w:rPr>
        <w:t>the</w:t>
      </w:r>
      <w:r>
        <w:rPr>
          <w:spacing w:val="-1"/>
          <w:sz w:val="24"/>
        </w:rPr>
        <w:t xml:space="preserve"> </w:t>
      </w:r>
      <w:r>
        <w:rPr>
          <w:sz w:val="24"/>
        </w:rPr>
        <w:t>estimated</w:t>
      </w:r>
      <w:r>
        <w:rPr>
          <w:spacing w:val="-1"/>
          <w:sz w:val="24"/>
        </w:rPr>
        <w:t xml:space="preserve"> </w:t>
      </w:r>
      <w:r>
        <w:rPr>
          <w:sz w:val="24"/>
        </w:rPr>
        <w:t>investment</w:t>
      </w:r>
      <w:r>
        <w:rPr>
          <w:spacing w:val="-1"/>
          <w:sz w:val="24"/>
        </w:rPr>
        <w:t xml:space="preserve"> </w:t>
      </w:r>
      <w:r>
        <w:rPr>
          <w:sz w:val="24"/>
        </w:rPr>
        <w:t>required</w:t>
      </w:r>
      <w:r>
        <w:rPr>
          <w:spacing w:val="1"/>
          <w:sz w:val="24"/>
        </w:rPr>
        <w:t xml:space="preserve"> </w:t>
      </w:r>
      <w:r>
        <w:rPr>
          <w:sz w:val="24"/>
        </w:rPr>
        <w:t>for</w:t>
      </w:r>
      <w:r>
        <w:rPr>
          <w:spacing w:val="-3"/>
          <w:sz w:val="24"/>
        </w:rPr>
        <w:t xml:space="preserve"> </w:t>
      </w:r>
      <w:r>
        <w:rPr>
          <w:sz w:val="24"/>
        </w:rPr>
        <w:t xml:space="preserve">the </w:t>
      </w:r>
      <w:r>
        <w:rPr>
          <w:spacing w:val="-2"/>
          <w:sz w:val="24"/>
        </w:rPr>
        <w:t>expansion?</w:t>
      </w:r>
    </w:p>
    <w:p w14:paraId="3F4A62BE" w14:textId="77777777" w:rsidR="004D40F0" w:rsidRDefault="00000000">
      <w:pPr>
        <w:pStyle w:val="ListParagraph"/>
        <w:numPr>
          <w:ilvl w:val="0"/>
          <w:numId w:val="2"/>
        </w:numPr>
        <w:tabs>
          <w:tab w:val="left" w:pos="884"/>
        </w:tabs>
        <w:spacing w:before="1"/>
        <w:ind w:left="884" w:hanging="359"/>
        <w:rPr>
          <w:sz w:val="24"/>
        </w:rPr>
      </w:pPr>
      <w:r>
        <w:rPr>
          <w:sz w:val="24"/>
        </w:rPr>
        <w:t>How</w:t>
      </w:r>
      <w:r>
        <w:rPr>
          <w:spacing w:val="-3"/>
          <w:sz w:val="24"/>
        </w:rPr>
        <w:t xml:space="preserve"> </w:t>
      </w:r>
      <w:r>
        <w:rPr>
          <w:sz w:val="24"/>
        </w:rPr>
        <w:t>does</w:t>
      </w:r>
      <w:r>
        <w:rPr>
          <w:spacing w:val="-2"/>
          <w:sz w:val="24"/>
        </w:rPr>
        <w:t xml:space="preserve"> </w:t>
      </w:r>
      <w:r>
        <w:rPr>
          <w:sz w:val="24"/>
        </w:rPr>
        <w:t>the</w:t>
      </w:r>
      <w:r>
        <w:rPr>
          <w:spacing w:val="-1"/>
          <w:sz w:val="24"/>
        </w:rPr>
        <w:t xml:space="preserve"> </w:t>
      </w:r>
      <w:r>
        <w:rPr>
          <w:sz w:val="24"/>
        </w:rPr>
        <w:t>business</w:t>
      </w:r>
      <w:r>
        <w:rPr>
          <w:spacing w:val="-2"/>
          <w:sz w:val="24"/>
        </w:rPr>
        <w:t xml:space="preserve"> </w:t>
      </w:r>
      <w:r>
        <w:rPr>
          <w:sz w:val="24"/>
        </w:rPr>
        <w:t>plan</w:t>
      </w:r>
      <w:r>
        <w:rPr>
          <w:spacing w:val="-1"/>
          <w:sz w:val="24"/>
        </w:rPr>
        <w:t xml:space="preserve"> </w:t>
      </w:r>
      <w:r>
        <w:rPr>
          <w:sz w:val="24"/>
        </w:rPr>
        <w:t>to</w:t>
      </w:r>
      <w:r>
        <w:rPr>
          <w:spacing w:val="-1"/>
          <w:sz w:val="24"/>
        </w:rPr>
        <w:t xml:space="preserve"> </w:t>
      </w:r>
      <w:r>
        <w:rPr>
          <w:sz w:val="24"/>
        </w:rPr>
        <w:t>finance</w:t>
      </w:r>
      <w:r>
        <w:rPr>
          <w:spacing w:val="-2"/>
          <w:sz w:val="24"/>
        </w:rPr>
        <w:t xml:space="preserve"> </w:t>
      </w:r>
      <w:r>
        <w:rPr>
          <w:sz w:val="24"/>
        </w:rPr>
        <w:t>the</w:t>
      </w:r>
      <w:r>
        <w:rPr>
          <w:spacing w:val="-2"/>
          <w:sz w:val="24"/>
        </w:rPr>
        <w:t xml:space="preserve"> expansion?</w:t>
      </w:r>
    </w:p>
    <w:p w14:paraId="23BAF21C" w14:textId="77777777" w:rsidR="004D40F0" w:rsidRDefault="00000000">
      <w:pPr>
        <w:pStyle w:val="ListParagraph"/>
        <w:numPr>
          <w:ilvl w:val="0"/>
          <w:numId w:val="2"/>
        </w:numPr>
        <w:tabs>
          <w:tab w:val="left" w:pos="884"/>
        </w:tabs>
        <w:ind w:left="884" w:hanging="359"/>
        <w:rPr>
          <w:sz w:val="24"/>
        </w:rPr>
      </w:pPr>
      <w:r>
        <w:rPr>
          <w:sz w:val="24"/>
        </w:rPr>
        <w:t>What</w:t>
      </w:r>
      <w:r>
        <w:rPr>
          <w:spacing w:val="-1"/>
          <w:sz w:val="24"/>
        </w:rPr>
        <w:t xml:space="preserve"> </w:t>
      </w:r>
      <w:r>
        <w:rPr>
          <w:sz w:val="24"/>
        </w:rPr>
        <w:t>is</w:t>
      </w:r>
      <w:r>
        <w:rPr>
          <w:spacing w:val="-2"/>
          <w:sz w:val="24"/>
        </w:rPr>
        <w:t xml:space="preserve"> </w:t>
      </w:r>
      <w:r>
        <w:rPr>
          <w:sz w:val="24"/>
        </w:rPr>
        <w:t>the</w:t>
      </w:r>
      <w:r>
        <w:rPr>
          <w:spacing w:val="-1"/>
          <w:sz w:val="24"/>
        </w:rPr>
        <w:t xml:space="preserve"> </w:t>
      </w:r>
      <w:r>
        <w:rPr>
          <w:sz w:val="24"/>
        </w:rPr>
        <w:t>biggest</w:t>
      </w:r>
      <w:r>
        <w:rPr>
          <w:spacing w:val="-1"/>
          <w:sz w:val="24"/>
        </w:rPr>
        <w:t xml:space="preserve"> </w:t>
      </w:r>
      <w:r>
        <w:rPr>
          <w:sz w:val="24"/>
        </w:rPr>
        <w:t>financial</w:t>
      </w:r>
      <w:r>
        <w:rPr>
          <w:spacing w:val="-1"/>
          <w:sz w:val="24"/>
        </w:rPr>
        <w:t xml:space="preserve"> </w:t>
      </w:r>
      <w:r>
        <w:rPr>
          <w:sz w:val="24"/>
        </w:rPr>
        <w:t>challenge currently</w:t>
      </w:r>
      <w:r>
        <w:rPr>
          <w:spacing w:val="-1"/>
          <w:sz w:val="24"/>
        </w:rPr>
        <w:t xml:space="preserve"> </w:t>
      </w:r>
      <w:r>
        <w:rPr>
          <w:sz w:val="24"/>
        </w:rPr>
        <w:t>faced</w:t>
      </w:r>
      <w:r>
        <w:rPr>
          <w:spacing w:val="-1"/>
          <w:sz w:val="24"/>
        </w:rPr>
        <w:t xml:space="preserve"> </w:t>
      </w:r>
      <w:r>
        <w:rPr>
          <w:sz w:val="24"/>
        </w:rPr>
        <w:t>by</w:t>
      </w:r>
      <w:r>
        <w:rPr>
          <w:spacing w:val="-1"/>
          <w:sz w:val="24"/>
        </w:rPr>
        <w:t xml:space="preserve"> </w:t>
      </w:r>
      <w:r>
        <w:rPr>
          <w:sz w:val="24"/>
        </w:rPr>
        <w:t>the</w:t>
      </w:r>
      <w:r>
        <w:rPr>
          <w:spacing w:val="-1"/>
          <w:sz w:val="24"/>
        </w:rPr>
        <w:t xml:space="preserve"> </w:t>
      </w:r>
      <w:r>
        <w:rPr>
          <w:spacing w:val="-2"/>
          <w:sz w:val="24"/>
        </w:rPr>
        <w:t>business?</w:t>
      </w:r>
    </w:p>
    <w:p w14:paraId="55E6E2E7" w14:textId="77777777" w:rsidR="004D40F0" w:rsidRDefault="00000000">
      <w:pPr>
        <w:pStyle w:val="ListParagraph"/>
        <w:numPr>
          <w:ilvl w:val="0"/>
          <w:numId w:val="2"/>
        </w:numPr>
        <w:tabs>
          <w:tab w:val="left" w:pos="884"/>
        </w:tabs>
        <w:ind w:left="884" w:hanging="359"/>
        <w:rPr>
          <w:sz w:val="24"/>
        </w:rPr>
      </w:pPr>
      <w:r>
        <w:rPr>
          <w:sz w:val="24"/>
        </w:rPr>
        <w:t>How</w:t>
      </w:r>
      <w:r>
        <w:rPr>
          <w:spacing w:val="-5"/>
          <w:sz w:val="24"/>
        </w:rPr>
        <w:t xml:space="preserve"> </w:t>
      </w:r>
      <w:r>
        <w:rPr>
          <w:sz w:val="24"/>
        </w:rPr>
        <w:t>much</w:t>
      </w:r>
      <w:r>
        <w:rPr>
          <w:spacing w:val="-1"/>
          <w:sz w:val="24"/>
        </w:rPr>
        <w:t xml:space="preserve"> </w:t>
      </w:r>
      <w:r>
        <w:rPr>
          <w:sz w:val="24"/>
        </w:rPr>
        <w:t>additional</w:t>
      </w:r>
      <w:r>
        <w:rPr>
          <w:spacing w:val="-1"/>
          <w:sz w:val="24"/>
        </w:rPr>
        <w:t xml:space="preserve"> </w:t>
      </w:r>
      <w:r>
        <w:rPr>
          <w:sz w:val="24"/>
        </w:rPr>
        <w:t>funding</w:t>
      </w:r>
      <w:r>
        <w:rPr>
          <w:spacing w:val="-2"/>
          <w:sz w:val="24"/>
        </w:rPr>
        <w:t xml:space="preserve"> </w:t>
      </w:r>
      <w:r>
        <w:rPr>
          <w:sz w:val="24"/>
        </w:rPr>
        <w:t>does</w:t>
      </w:r>
      <w:r>
        <w:rPr>
          <w:spacing w:val="-2"/>
          <w:sz w:val="24"/>
        </w:rPr>
        <w:t xml:space="preserve"> </w:t>
      </w:r>
      <w:r>
        <w:rPr>
          <w:sz w:val="24"/>
        </w:rPr>
        <w:t>the</w:t>
      </w:r>
      <w:r>
        <w:rPr>
          <w:spacing w:val="-1"/>
          <w:sz w:val="24"/>
        </w:rPr>
        <w:t xml:space="preserve"> </w:t>
      </w:r>
      <w:r>
        <w:rPr>
          <w:sz w:val="24"/>
        </w:rPr>
        <w:t>business</w:t>
      </w:r>
      <w:r>
        <w:rPr>
          <w:spacing w:val="-2"/>
          <w:sz w:val="24"/>
        </w:rPr>
        <w:t xml:space="preserve"> </w:t>
      </w:r>
      <w:r>
        <w:rPr>
          <w:sz w:val="24"/>
        </w:rPr>
        <w:t>currently</w:t>
      </w:r>
      <w:r>
        <w:rPr>
          <w:spacing w:val="-1"/>
          <w:sz w:val="24"/>
        </w:rPr>
        <w:t xml:space="preserve"> </w:t>
      </w:r>
      <w:r>
        <w:rPr>
          <w:spacing w:val="-2"/>
          <w:sz w:val="24"/>
        </w:rPr>
        <w:t>require?</w:t>
      </w:r>
    </w:p>
    <w:p w14:paraId="159BA3BE" w14:textId="77777777" w:rsidR="004D40F0" w:rsidRDefault="00000000">
      <w:pPr>
        <w:pStyle w:val="ListParagraph"/>
        <w:numPr>
          <w:ilvl w:val="0"/>
          <w:numId w:val="2"/>
        </w:numPr>
        <w:tabs>
          <w:tab w:val="left" w:pos="884"/>
        </w:tabs>
        <w:ind w:left="884" w:hanging="359"/>
        <w:rPr>
          <w:sz w:val="24"/>
        </w:rPr>
      </w:pPr>
      <w:r>
        <w:rPr>
          <w:sz w:val="24"/>
        </w:rPr>
        <w:t>If</w:t>
      </w:r>
      <w:r>
        <w:rPr>
          <w:spacing w:val="-5"/>
          <w:sz w:val="24"/>
        </w:rPr>
        <w:t xml:space="preserve"> </w:t>
      </w:r>
      <w:r>
        <w:rPr>
          <w:sz w:val="24"/>
        </w:rPr>
        <w:t>financing</w:t>
      </w:r>
      <w:r>
        <w:rPr>
          <w:spacing w:val="-1"/>
          <w:sz w:val="24"/>
        </w:rPr>
        <w:t xml:space="preserve"> </w:t>
      </w:r>
      <w:r>
        <w:rPr>
          <w:sz w:val="24"/>
        </w:rPr>
        <w:t>was</w:t>
      </w:r>
      <w:r>
        <w:rPr>
          <w:spacing w:val="-2"/>
          <w:sz w:val="24"/>
        </w:rPr>
        <w:t xml:space="preserve"> </w:t>
      </w:r>
      <w:r>
        <w:rPr>
          <w:sz w:val="24"/>
        </w:rPr>
        <w:t>easily</w:t>
      </w:r>
      <w:r>
        <w:rPr>
          <w:spacing w:val="-1"/>
          <w:sz w:val="24"/>
        </w:rPr>
        <w:t xml:space="preserve"> </w:t>
      </w:r>
      <w:r>
        <w:rPr>
          <w:sz w:val="24"/>
        </w:rPr>
        <w:t>available,</w:t>
      </w:r>
      <w:r>
        <w:rPr>
          <w:spacing w:val="-1"/>
          <w:sz w:val="24"/>
        </w:rPr>
        <w:t xml:space="preserve"> </w:t>
      </w:r>
      <w:r>
        <w:rPr>
          <w:sz w:val="24"/>
        </w:rPr>
        <w:t>what</w:t>
      </w:r>
      <w:r>
        <w:rPr>
          <w:spacing w:val="-1"/>
          <w:sz w:val="24"/>
        </w:rPr>
        <w:t xml:space="preserve"> </w:t>
      </w:r>
      <w:r>
        <w:rPr>
          <w:sz w:val="24"/>
        </w:rPr>
        <w:t>would the business</w:t>
      </w:r>
      <w:r>
        <w:rPr>
          <w:spacing w:val="-2"/>
          <w:sz w:val="24"/>
        </w:rPr>
        <w:t xml:space="preserve"> </w:t>
      </w:r>
      <w:r>
        <w:rPr>
          <w:sz w:val="24"/>
        </w:rPr>
        <w:t>invest</w:t>
      </w:r>
      <w:r>
        <w:rPr>
          <w:spacing w:val="-1"/>
          <w:sz w:val="24"/>
        </w:rPr>
        <w:t xml:space="preserve"> </w:t>
      </w:r>
      <w:r>
        <w:rPr>
          <w:sz w:val="24"/>
        </w:rPr>
        <w:t>in</w:t>
      </w:r>
      <w:r>
        <w:rPr>
          <w:spacing w:val="-1"/>
          <w:sz w:val="24"/>
        </w:rPr>
        <w:t xml:space="preserve"> </w:t>
      </w:r>
      <w:r>
        <w:rPr>
          <w:sz w:val="24"/>
        </w:rPr>
        <w:t>or</w:t>
      </w:r>
      <w:r>
        <w:rPr>
          <w:spacing w:val="-1"/>
          <w:sz w:val="24"/>
        </w:rPr>
        <w:t xml:space="preserve"> </w:t>
      </w:r>
      <w:r>
        <w:rPr>
          <w:sz w:val="24"/>
        </w:rPr>
        <w:t xml:space="preserve">expand </w:t>
      </w:r>
      <w:r>
        <w:rPr>
          <w:spacing w:val="-2"/>
          <w:sz w:val="24"/>
        </w:rPr>
        <w:t>first?</w:t>
      </w:r>
    </w:p>
    <w:p w14:paraId="0EE5721D" w14:textId="77777777" w:rsidR="004D40F0" w:rsidRDefault="00000000">
      <w:pPr>
        <w:pStyle w:val="Heading1"/>
        <w:spacing w:before="276" w:after="21"/>
      </w:pPr>
      <w:r>
        <w:t>Appendix</w:t>
      </w:r>
      <w:r>
        <w:rPr>
          <w:spacing w:val="-3"/>
        </w:rPr>
        <w:t xml:space="preserve"> </w:t>
      </w:r>
      <w:r>
        <w:t>B:</w:t>
      </w:r>
      <w:r>
        <w:rPr>
          <w:spacing w:val="-2"/>
        </w:rPr>
        <w:t xml:space="preserve"> </w:t>
      </w:r>
      <w:r>
        <w:t>Interview</w:t>
      </w:r>
      <w:r>
        <w:rPr>
          <w:spacing w:val="-1"/>
        </w:rPr>
        <w:t xml:space="preserve"> </w:t>
      </w:r>
      <w:r>
        <w:t>Summary</w:t>
      </w:r>
      <w:r>
        <w:rPr>
          <w:spacing w:val="-2"/>
        </w:rPr>
        <w:t xml:space="preserve"> </w:t>
      </w:r>
      <w:r>
        <w:t>/</w:t>
      </w:r>
      <w:r>
        <w:rPr>
          <w:spacing w:val="-2"/>
        </w:rPr>
        <w:t xml:space="preserve"> </w:t>
      </w:r>
      <w:r>
        <w:t>Key</w:t>
      </w:r>
      <w:r>
        <w:rPr>
          <w:spacing w:val="-2"/>
        </w:rPr>
        <w:t xml:space="preserve"> Responses</w:t>
      </w:r>
    </w:p>
    <w:tbl>
      <w:tblPr>
        <w:tblW w:w="0" w:type="auto"/>
        <w:tblInd w:w="203"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992"/>
        <w:gridCol w:w="5990"/>
      </w:tblGrid>
      <w:tr w:rsidR="004D40F0" w14:paraId="5C0544A3" w14:textId="77777777">
        <w:trPr>
          <w:trHeight w:val="326"/>
        </w:trPr>
        <w:tc>
          <w:tcPr>
            <w:tcW w:w="2992" w:type="dxa"/>
          </w:tcPr>
          <w:p w14:paraId="13577DF5" w14:textId="77777777" w:rsidR="004D40F0" w:rsidRDefault="00000000">
            <w:pPr>
              <w:pStyle w:val="TableParagraph"/>
              <w:spacing w:before="23"/>
              <w:rPr>
                <w:b/>
                <w:sz w:val="24"/>
              </w:rPr>
            </w:pPr>
            <w:r>
              <w:rPr>
                <w:b/>
                <w:noProof/>
                <w:sz w:val="24"/>
              </w:rPr>
              <mc:AlternateContent>
                <mc:Choice Requires="wpg">
                  <w:drawing>
                    <wp:anchor distT="0" distB="0" distL="0" distR="0" simplePos="0" relativeHeight="486614528" behindDoc="1" locked="0" layoutInCell="1" allowOverlap="1" wp14:anchorId="6A52861D" wp14:editId="7AEFEDB5">
                      <wp:simplePos x="0" y="0"/>
                      <wp:positionH relativeFrom="column">
                        <wp:posOffset>166293</wp:posOffset>
                      </wp:positionH>
                      <wp:positionV relativeFrom="paragraph">
                        <wp:posOffset>124278</wp:posOffset>
                      </wp:positionV>
                      <wp:extent cx="5106035" cy="2005964"/>
                      <wp:effectExtent l="0" t="0" r="0" b="0"/>
                      <wp:wrapNone/>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06035" cy="2005964"/>
                                <a:chOff x="0" y="0"/>
                                <a:chExt cx="5106035" cy="2005964"/>
                              </a:xfrm>
                            </wpg:grpSpPr>
                            <pic:pic xmlns:pic="http://schemas.openxmlformats.org/drawingml/2006/picture">
                              <pic:nvPicPr>
                                <pic:cNvPr id="62" name="Image 62"/>
                                <pic:cNvPicPr/>
                              </pic:nvPicPr>
                              <pic:blipFill>
                                <a:blip r:embed="rId9" cstate="print"/>
                                <a:stretch>
                                  <a:fillRect/>
                                </a:stretch>
                              </pic:blipFill>
                              <pic:spPr>
                                <a:xfrm>
                                  <a:off x="0" y="0"/>
                                  <a:ext cx="5105688" cy="2005832"/>
                                </a:xfrm>
                                <a:prstGeom prst="rect">
                                  <a:avLst/>
                                </a:prstGeom>
                              </pic:spPr>
                            </pic:pic>
                          </wpg:wgp>
                        </a:graphicData>
                      </a:graphic>
                    </wp:anchor>
                  </w:drawing>
                </mc:Choice>
                <mc:Fallback>
                  <w:pict>
                    <v:group w14:anchorId="002FAABB" id="Group 61" o:spid="_x0000_s1026" style="position:absolute;margin-left:13.1pt;margin-top:9.8pt;width:402.05pt;height:157.95pt;z-index:-16701952;mso-wrap-distance-left:0;mso-wrap-distance-right:0" coordsize="51060,2005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">
                      <v:shape id="Image 62" o:spid="_x0000_s1027" type="#_x0000_t75" style="position:absolute;width:51056;height:20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">
                        <v:imagedata r:id="rId12" o:title=""/>
                      </v:shape>
                    </v:group>
                  </w:pict>
                </mc:Fallback>
              </mc:AlternateContent>
            </w:r>
            <w:r>
              <w:rPr>
                <w:b/>
                <w:spacing w:val="-4"/>
                <w:sz w:val="24"/>
              </w:rPr>
              <w:t>Area</w:t>
            </w:r>
          </w:p>
        </w:tc>
        <w:tc>
          <w:tcPr>
            <w:tcW w:w="5990" w:type="dxa"/>
          </w:tcPr>
          <w:p w14:paraId="1E87D50E" w14:textId="77777777" w:rsidR="004D40F0" w:rsidRDefault="00000000">
            <w:pPr>
              <w:pStyle w:val="TableParagraph"/>
              <w:spacing w:before="23"/>
              <w:ind w:left="28"/>
              <w:rPr>
                <w:b/>
                <w:sz w:val="24"/>
              </w:rPr>
            </w:pPr>
            <w:r>
              <w:rPr>
                <w:b/>
                <w:sz w:val="24"/>
              </w:rPr>
              <w:t>Interview</w:t>
            </w:r>
            <w:r>
              <w:rPr>
                <w:b/>
                <w:spacing w:val="-4"/>
                <w:sz w:val="24"/>
              </w:rPr>
              <w:t xml:space="preserve"> </w:t>
            </w:r>
            <w:r>
              <w:rPr>
                <w:b/>
                <w:sz w:val="24"/>
              </w:rPr>
              <w:t>Response</w:t>
            </w:r>
            <w:r>
              <w:rPr>
                <w:b/>
                <w:spacing w:val="-4"/>
                <w:sz w:val="24"/>
              </w:rPr>
              <w:t xml:space="preserve"> </w:t>
            </w:r>
            <w:r>
              <w:rPr>
                <w:b/>
                <w:sz w:val="24"/>
              </w:rPr>
              <w:t>/</w:t>
            </w:r>
            <w:r>
              <w:rPr>
                <w:b/>
                <w:spacing w:val="-3"/>
                <w:sz w:val="24"/>
              </w:rPr>
              <w:t xml:space="preserve"> </w:t>
            </w:r>
            <w:r>
              <w:rPr>
                <w:b/>
                <w:spacing w:val="-2"/>
                <w:sz w:val="24"/>
              </w:rPr>
              <w:t>Finding</w:t>
            </w:r>
          </w:p>
        </w:tc>
      </w:tr>
      <w:tr w:rsidR="004D40F0" w14:paraId="73601DDD" w14:textId="77777777">
        <w:trPr>
          <w:trHeight w:val="325"/>
        </w:trPr>
        <w:tc>
          <w:tcPr>
            <w:tcW w:w="2992" w:type="dxa"/>
          </w:tcPr>
          <w:p w14:paraId="51271727" w14:textId="77777777" w:rsidR="004D40F0" w:rsidRDefault="00000000">
            <w:pPr>
              <w:pStyle w:val="TableParagraph"/>
              <w:spacing w:before="22"/>
              <w:rPr>
                <w:sz w:val="24"/>
              </w:rPr>
            </w:pPr>
            <w:r>
              <w:rPr>
                <w:sz w:val="24"/>
              </w:rPr>
              <w:t>Business</w:t>
            </w:r>
            <w:r>
              <w:rPr>
                <w:spacing w:val="-7"/>
                <w:sz w:val="24"/>
              </w:rPr>
              <w:t xml:space="preserve"> </w:t>
            </w:r>
            <w:r>
              <w:rPr>
                <w:spacing w:val="-4"/>
                <w:sz w:val="24"/>
              </w:rPr>
              <w:t>Name</w:t>
            </w:r>
          </w:p>
        </w:tc>
        <w:tc>
          <w:tcPr>
            <w:tcW w:w="5990" w:type="dxa"/>
          </w:tcPr>
          <w:p w14:paraId="63B00942" w14:textId="77777777" w:rsidR="004D40F0" w:rsidRDefault="00000000">
            <w:pPr>
              <w:pStyle w:val="TableParagraph"/>
              <w:spacing w:before="22"/>
              <w:ind w:left="28"/>
              <w:rPr>
                <w:sz w:val="24"/>
              </w:rPr>
            </w:pPr>
            <w:r>
              <w:rPr>
                <w:sz w:val="24"/>
              </w:rPr>
              <w:t xml:space="preserve">M.M. </w:t>
            </w:r>
            <w:r>
              <w:rPr>
                <w:spacing w:val="-2"/>
                <w:sz w:val="24"/>
              </w:rPr>
              <w:t>Looms</w:t>
            </w:r>
          </w:p>
        </w:tc>
      </w:tr>
      <w:tr w:rsidR="004D40F0" w14:paraId="5E238AC0" w14:textId="77777777">
        <w:trPr>
          <w:trHeight w:val="325"/>
        </w:trPr>
        <w:tc>
          <w:tcPr>
            <w:tcW w:w="2992" w:type="dxa"/>
          </w:tcPr>
          <w:p w14:paraId="49668EE9" w14:textId="77777777" w:rsidR="004D40F0" w:rsidRDefault="00000000">
            <w:pPr>
              <w:pStyle w:val="TableParagraph"/>
              <w:rPr>
                <w:sz w:val="24"/>
              </w:rPr>
            </w:pPr>
            <w:r>
              <w:rPr>
                <w:sz w:val="24"/>
              </w:rPr>
              <w:t>Respondent</w:t>
            </w:r>
            <w:r>
              <w:rPr>
                <w:spacing w:val="-2"/>
                <w:sz w:val="24"/>
              </w:rPr>
              <w:t xml:space="preserve"> </w:t>
            </w:r>
            <w:r>
              <w:rPr>
                <w:spacing w:val="-4"/>
                <w:sz w:val="24"/>
              </w:rPr>
              <w:t>Role</w:t>
            </w:r>
          </w:p>
        </w:tc>
        <w:tc>
          <w:tcPr>
            <w:tcW w:w="5990" w:type="dxa"/>
          </w:tcPr>
          <w:p w14:paraId="7E856293" w14:textId="77777777" w:rsidR="004D40F0" w:rsidRDefault="00000000">
            <w:pPr>
              <w:pStyle w:val="TableParagraph"/>
              <w:ind w:left="28"/>
              <w:rPr>
                <w:sz w:val="24"/>
              </w:rPr>
            </w:pPr>
            <w:r>
              <w:rPr>
                <w:sz w:val="24"/>
              </w:rPr>
              <w:t>Owner</w:t>
            </w:r>
            <w:r>
              <w:rPr>
                <w:spacing w:val="-2"/>
                <w:sz w:val="24"/>
              </w:rPr>
              <w:t xml:space="preserve"> </w:t>
            </w:r>
            <w:r>
              <w:rPr>
                <w:sz w:val="24"/>
              </w:rPr>
              <w:t xml:space="preserve">/ </w:t>
            </w:r>
            <w:r>
              <w:rPr>
                <w:spacing w:val="-2"/>
                <w:sz w:val="24"/>
              </w:rPr>
              <w:t>Founder</w:t>
            </w:r>
          </w:p>
        </w:tc>
      </w:tr>
      <w:tr w:rsidR="004D40F0" w14:paraId="6882C190" w14:textId="77777777">
        <w:trPr>
          <w:trHeight w:val="327"/>
        </w:trPr>
        <w:tc>
          <w:tcPr>
            <w:tcW w:w="2992" w:type="dxa"/>
          </w:tcPr>
          <w:p w14:paraId="148ED094" w14:textId="77777777" w:rsidR="004D40F0" w:rsidRDefault="00000000">
            <w:pPr>
              <w:pStyle w:val="TableParagraph"/>
              <w:rPr>
                <w:sz w:val="24"/>
              </w:rPr>
            </w:pPr>
            <w:r>
              <w:rPr>
                <w:sz w:val="24"/>
              </w:rPr>
              <w:t>Business</w:t>
            </w:r>
            <w:r>
              <w:rPr>
                <w:spacing w:val="-7"/>
                <w:sz w:val="24"/>
              </w:rPr>
              <w:t xml:space="preserve"> </w:t>
            </w:r>
            <w:r>
              <w:rPr>
                <w:spacing w:val="-2"/>
                <w:sz w:val="24"/>
              </w:rPr>
              <w:t>Activity</w:t>
            </w:r>
          </w:p>
        </w:tc>
        <w:tc>
          <w:tcPr>
            <w:tcW w:w="5990" w:type="dxa"/>
          </w:tcPr>
          <w:p w14:paraId="45E475A9" w14:textId="77777777" w:rsidR="004D40F0" w:rsidRDefault="00000000">
            <w:pPr>
              <w:pStyle w:val="TableParagraph"/>
              <w:ind w:left="28"/>
              <w:rPr>
                <w:sz w:val="24"/>
              </w:rPr>
            </w:pPr>
            <w:r>
              <w:rPr>
                <w:sz w:val="24"/>
              </w:rPr>
              <w:t>Textile</w:t>
            </w:r>
            <w:r>
              <w:rPr>
                <w:spacing w:val="-2"/>
                <w:sz w:val="24"/>
              </w:rPr>
              <w:t xml:space="preserve"> </w:t>
            </w:r>
            <w:r>
              <w:rPr>
                <w:sz w:val="24"/>
              </w:rPr>
              <w:t>and</w:t>
            </w:r>
            <w:r>
              <w:rPr>
                <w:spacing w:val="-2"/>
                <w:sz w:val="24"/>
              </w:rPr>
              <w:t xml:space="preserve"> </w:t>
            </w:r>
            <w:r>
              <w:rPr>
                <w:sz w:val="24"/>
              </w:rPr>
              <w:t>clothing</w:t>
            </w:r>
            <w:r>
              <w:rPr>
                <w:spacing w:val="-1"/>
                <w:sz w:val="24"/>
              </w:rPr>
              <w:t xml:space="preserve"> </w:t>
            </w:r>
            <w:r>
              <w:rPr>
                <w:spacing w:val="-2"/>
                <w:sz w:val="24"/>
              </w:rPr>
              <w:t>business</w:t>
            </w:r>
          </w:p>
        </w:tc>
      </w:tr>
      <w:tr w:rsidR="004D40F0" w14:paraId="37365729" w14:textId="77777777">
        <w:trPr>
          <w:trHeight w:val="601"/>
        </w:trPr>
        <w:tc>
          <w:tcPr>
            <w:tcW w:w="2992" w:type="dxa"/>
          </w:tcPr>
          <w:p w14:paraId="7B48A419" w14:textId="77777777" w:rsidR="004D40F0" w:rsidRDefault="00000000">
            <w:pPr>
              <w:pStyle w:val="TableParagraph"/>
              <w:spacing w:before="161"/>
              <w:rPr>
                <w:sz w:val="24"/>
              </w:rPr>
            </w:pPr>
            <w:r>
              <w:rPr>
                <w:sz w:val="24"/>
              </w:rPr>
              <w:t>Business</w:t>
            </w:r>
            <w:r>
              <w:rPr>
                <w:spacing w:val="-7"/>
                <w:sz w:val="24"/>
              </w:rPr>
              <w:t xml:space="preserve"> </w:t>
            </w:r>
            <w:r>
              <w:rPr>
                <w:spacing w:val="-2"/>
                <w:sz w:val="24"/>
              </w:rPr>
              <w:t>Model</w:t>
            </w:r>
          </w:p>
        </w:tc>
        <w:tc>
          <w:tcPr>
            <w:tcW w:w="5990" w:type="dxa"/>
          </w:tcPr>
          <w:p w14:paraId="2CCC5DC7" w14:textId="77777777" w:rsidR="004D40F0" w:rsidRDefault="00000000">
            <w:pPr>
              <w:pStyle w:val="TableParagraph"/>
              <w:spacing w:before="22"/>
              <w:ind w:left="28"/>
              <w:rPr>
                <w:sz w:val="24"/>
              </w:rPr>
            </w:pPr>
            <w:r>
              <w:rPr>
                <w:sz w:val="24"/>
              </w:rPr>
              <w:t>Traditional</w:t>
            </w:r>
            <w:r>
              <w:rPr>
                <w:spacing w:val="-7"/>
                <w:sz w:val="24"/>
              </w:rPr>
              <w:t xml:space="preserve"> </w:t>
            </w:r>
            <w:r>
              <w:rPr>
                <w:sz w:val="24"/>
              </w:rPr>
              <w:t>retail</w:t>
            </w:r>
            <w:r>
              <w:rPr>
                <w:spacing w:val="-7"/>
                <w:sz w:val="24"/>
              </w:rPr>
              <w:t xml:space="preserve"> </w:t>
            </w:r>
            <w:r>
              <w:rPr>
                <w:sz w:val="24"/>
              </w:rPr>
              <w:t>business</w:t>
            </w:r>
            <w:r>
              <w:rPr>
                <w:spacing w:val="-8"/>
                <w:sz w:val="24"/>
              </w:rPr>
              <w:t xml:space="preserve"> </w:t>
            </w:r>
            <w:r>
              <w:rPr>
                <w:sz w:val="24"/>
              </w:rPr>
              <w:t>with</w:t>
            </w:r>
            <w:r>
              <w:rPr>
                <w:spacing w:val="-7"/>
                <w:sz w:val="24"/>
              </w:rPr>
              <w:t xml:space="preserve"> </w:t>
            </w:r>
            <w:r>
              <w:rPr>
                <w:sz w:val="24"/>
              </w:rPr>
              <w:t>planned</w:t>
            </w:r>
            <w:r>
              <w:rPr>
                <w:spacing w:val="-7"/>
                <w:sz w:val="24"/>
              </w:rPr>
              <w:t xml:space="preserve"> </w:t>
            </w:r>
            <w:r>
              <w:rPr>
                <w:sz w:val="24"/>
              </w:rPr>
              <w:t>digital</w:t>
            </w:r>
            <w:r>
              <w:rPr>
                <w:spacing w:val="-7"/>
                <w:sz w:val="24"/>
              </w:rPr>
              <w:t xml:space="preserve"> </w:t>
            </w:r>
            <w:r>
              <w:rPr>
                <w:sz w:val="24"/>
              </w:rPr>
              <w:t>and omnichannel expansion</w:t>
            </w:r>
          </w:p>
        </w:tc>
      </w:tr>
      <w:tr w:rsidR="004D40F0" w14:paraId="7188C428" w14:textId="77777777">
        <w:trPr>
          <w:trHeight w:val="325"/>
        </w:trPr>
        <w:tc>
          <w:tcPr>
            <w:tcW w:w="2992" w:type="dxa"/>
          </w:tcPr>
          <w:p w14:paraId="3ABA9EC1" w14:textId="77777777" w:rsidR="004D40F0" w:rsidRDefault="00000000">
            <w:pPr>
              <w:pStyle w:val="TableParagraph"/>
              <w:spacing w:before="22"/>
              <w:rPr>
                <w:sz w:val="24"/>
              </w:rPr>
            </w:pPr>
            <w:r>
              <w:rPr>
                <w:sz w:val="24"/>
              </w:rPr>
              <w:t>Business</w:t>
            </w:r>
            <w:r>
              <w:rPr>
                <w:spacing w:val="-7"/>
                <w:sz w:val="24"/>
              </w:rPr>
              <w:t xml:space="preserve"> </w:t>
            </w:r>
            <w:r>
              <w:rPr>
                <w:spacing w:val="-2"/>
                <w:sz w:val="24"/>
              </w:rPr>
              <w:t>Performance</w:t>
            </w:r>
          </w:p>
        </w:tc>
        <w:tc>
          <w:tcPr>
            <w:tcW w:w="5990" w:type="dxa"/>
          </w:tcPr>
          <w:p w14:paraId="24692A4E" w14:textId="77777777" w:rsidR="004D40F0" w:rsidRDefault="00000000">
            <w:pPr>
              <w:pStyle w:val="TableParagraph"/>
              <w:spacing w:before="22"/>
              <w:ind w:left="28"/>
              <w:rPr>
                <w:sz w:val="24"/>
              </w:rPr>
            </w:pPr>
            <w:r>
              <w:rPr>
                <w:sz w:val="24"/>
              </w:rPr>
              <w:t>Growing</w:t>
            </w:r>
            <w:r>
              <w:rPr>
                <w:spacing w:val="-2"/>
                <w:sz w:val="24"/>
              </w:rPr>
              <w:t xml:space="preserve"> steadily</w:t>
            </w:r>
          </w:p>
        </w:tc>
      </w:tr>
      <w:tr w:rsidR="004D40F0" w14:paraId="7190BAA7" w14:textId="77777777">
        <w:trPr>
          <w:trHeight w:val="325"/>
        </w:trPr>
        <w:tc>
          <w:tcPr>
            <w:tcW w:w="2992" w:type="dxa"/>
          </w:tcPr>
          <w:p w14:paraId="26DA19DC" w14:textId="77777777" w:rsidR="004D40F0" w:rsidRDefault="00000000">
            <w:pPr>
              <w:pStyle w:val="TableParagraph"/>
              <w:rPr>
                <w:sz w:val="24"/>
              </w:rPr>
            </w:pPr>
            <w:r>
              <w:rPr>
                <w:sz w:val="24"/>
              </w:rPr>
              <w:t>FY</w:t>
            </w:r>
            <w:r>
              <w:rPr>
                <w:spacing w:val="-3"/>
                <w:sz w:val="24"/>
              </w:rPr>
              <w:t xml:space="preserve"> </w:t>
            </w:r>
            <w:r>
              <w:rPr>
                <w:sz w:val="24"/>
              </w:rPr>
              <w:t>2023–24</w:t>
            </w:r>
            <w:r>
              <w:rPr>
                <w:spacing w:val="-1"/>
                <w:sz w:val="24"/>
              </w:rPr>
              <w:t xml:space="preserve"> </w:t>
            </w:r>
            <w:r>
              <w:rPr>
                <w:spacing w:val="-2"/>
                <w:sz w:val="24"/>
              </w:rPr>
              <w:t>Revenue</w:t>
            </w:r>
          </w:p>
        </w:tc>
        <w:tc>
          <w:tcPr>
            <w:tcW w:w="5990" w:type="dxa"/>
          </w:tcPr>
          <w:p w14:paraId="181ED2FC" w14:textId="77777777" w:rsidR="004D40F0" w:rsidRDefault="00000000">
            <w:pPr>
              <w:pStyle w:val="TableParagraph"/>
              <w:ind w:left="28"/>
              <w:rPr>
                <w:sz w:val="24"/>
              </w:rPr>
            </w:pPr>
            <w:r>
              <w:rPr>
                <w:sz w:val="24"/>
              </w:rPr>
              <w:t xml:space="preserve">₹6.8 </w:t>
            </w:r>
            <w:r>
              <w:rPr>
                <w:spacing w:val="-2"/>
                <w:sz w:val="24"/>
              </w:rPr>
              <w:t>crore</w:t>
            </w:r>
          </w:p>
        </w:tc>
      </w:tr>
      <w:tr w:rsidR="004D40F0" w14:paraId="6C6BEF5A" w14:textId="77777777">
        <w:trPr>
          <w:trHeight w:val="327"/>
        </w:trPr>
        <w:tc>
          <w:tcPr>
            <w:tcW w:w="2992" w:type="dxa"/>
          </w:tcPr>
          <w:p w14:paraId="58557FD8" w14:textId="77777777" w:rsidR="004D40F0" w:rsidRDefault="00000000">
            <w:pPr>
              <w:pStyle w:val="TableParagraph"/>
              <w:rPr>
                <w:sz w:val="24"/>
              </w:rPr>
            </w:pPr>
            <w:r>
              <w:rPr>
                <w:sz w:val="24"/>
              </w:rPr>
              <w:t>FY</w:t>
            </w:r>
            <w:r>
              <w:rPr>
                <w:spacing w:val="-3"/>
                <w:sz w:val="24"/>
              </w:rPr>
              <w:t xml:space="preserve"> </w:t>
            </w:r>
            <w:r>
              <w:rPr>
                <w:sz w:val="24"/>
              </w:rPr>
              <w:t>2024–25</w:t>
            </w:r>
            <w:r>
              <w:rPr>
                <w:spacing w:val="-1"/>
                <w:sz w:val="24"/>
              </w:rPr>
              <w:t xml:space="preserve"> </w:t>
            </w:r>
            <w:r>
              <w:rPr>
                <w:spacing w:val="-2"/>
                <w:sz w:val="24"/>
              </w:rPr>
              <w:t>Revenue</w:t>
            </w:r>
          </w:p>
        </w:tc>
        <w:tc>
          <w:tcPr>
            <w:tcW w:w="5990" w:type="dxa"/>
          </w:tcPr>
          <w:p w14:paraId="63165FF4" w14:textId="77777777" w:rsidR="004D40F0" w:rsidRDefault="00000000">
            <w:pPr>
              <w:pStyle w:val="TableParagraph"/>
              <w:ind w:left="28"/>
              <w:rPr>
                <w:sz w:val="24"/>
              </w:rPr>
            </w:pPr>
            <w:r>
              <w:rPr>
                <w:sz w:val="24"/>
              </w:rPr>
              <w:t xml:space="preserve">₹7.2 </w:t>
            </w:r>
            <w:r>
              <w:rPr>
                <w:spacing w:val="-2"/>
                <w:sz w:val="24"/>
              </w:rPr>
              <w:t>crore</w:t>
            </w:r>
          </w:p>
        </w:tc>
      </w:tr>
      <w:tr w:rsidR="004D40F0" w14:paraId="18A8ABF2" w14:textId="77777777">
        <w:trPr>
          <w:trHeight w:val="325"/>
        </w:trPr>
        <w:tc>
          <w:tcPr>
            <w:tcW w:w="2992" w:type="dxa"/>
          </w:tcPr>
          <w:p w14:paraId="03CA3620" w14:textId="77777777" w:rsidR="004D40F0" w:rsidRDefault="00000000">
            <w:pPr>
              <w:pStyle w:val="TableParagraph"/>
              <w:spacing w:before="22"/>
              <w:rPr>
                <w:sz w:val="24"/>
              </w:rPr>
            </w:pPr>
            <w:r>
              <w:rPr>
                <w:sz w:val="24"/>
              </w:rPr>
              <w:t>FY</w:t>
            </w:r>
            <w:r>
              <w:rPr>
                <w:spacing w:val="-3"/>
                <w:sz w:val="24"/>
              </w:rPr>
              <w:t xml:space="preserve"> </w:t>
            </w:r>
            <w:r>
              <w:rPr>
                <w:sz w:val="24"/>
              </w:rPr>
              <w:t>2025–26</w:t>
            </w:r>
            <w:r>
              <w:rPr>
                <w:spacing w:val="-1"/>
                <w:sz w:val="24"/>
              </w:rPr>
              <w:t xml:space="preserve"> </w:t>
            </w:r>
            <w:r>
              <w:rPr>
                <w:spacing w:val="-2"/>
                <w:sz w:val="24"/>
              </w:rPr>
              <w:t>Revenue</w:t>
            </w:r>
          </w:p>
        </w:tc>
        <w:tc>
          <w:tcPr>
            <w:tcW w:w="5990" w:type="dxa"/>
          </w:tcPr>
          <w:p w14:paraId="7F8B28C9" w14:textId="77777777" w:rsidR="004D40F0" w:rsidRDefault="00000000">
            <w:pPr>
              <w:pStyle w:val="TableParagraph"/>
              <w:spacing w:before="22"/>
              <w:ind w:left="28"/>
              <w:rPr>
                <w:sz w:val="24"/>
              </w:rPr>
            </w:pPr>
            <w:r>
              <w:rPr>
                <w:sz w:val="24"/>
              </w:rPr>
              <w:t xml:space="preserve">₹7.9 </w:t>
            </w:r>
            <w:r>
              <w:rPr>
                <w:spacing w:val="-2"/>
                <w:sz w:val="24"/>
              </w:rPr>
              <w:t>crore</w:t>
            </w:r>
          </w:p>
        </w:tc>
      </w:tr>
      <w:tr w:rsidR="004D40F0" w14:paraId="406C9845" w14:textId="77777777">
        <w:trPr>
          <w:trHeight w:val="601"/>
        </w:trPr>
        <w:tc>
          <w:tcPr>
            <w:tcW w:w="2992" w:type="dxa"/>
          </w:tcPr>
          <w:p w14:paraId="19D91F62" w14:textId="77777777" w:rsidR="004D40F0" w:rsidRDefault="00000000">
            <w:pPr>
              <w:pStyle w:val="TableParagraph"/>
              <w:spacing w:before="161"/>
              <w:rPr>
                <w:sz w:val="24"/>
              </w:rPr>
            </w:pPr>
            <w:r>
              <w:rPr>
                <w:sz w:val="24"/>
              </w:rPr>
              <w:t>Major</w:t>
            </w:r>
            <w:r>
              <w:rPr>
                <w:spacing w:val="-2"/>
                <w:sz w:val="24"/>
              </w:rPr>
              <w:t xml:space="preserve"> </w:t>
            </w:r>
            <w:r>
              <w:rPr>
                <w:sz w:val="24"/>
              </w:rPr>
              <w:t>Funding</w:t>
            </w:r>
            <w:r>
              <w:rPr>
                <w:spacing w:val="-1"/>
                <w:sz w:val="24"/>
              </w:rPr>
              <w:t xml:space="preserve"> </w:t>
            </w:r>
            <w:r>
              <w:rPr>
                <w:spacing w:val="-2"/>
                <w:sz w:val="24"/>
              </w:rPr>
              <w:t>Sources</w:t>
            </w:r>
          </w:p>
        </w:tc>
        <w:tc>
          <w:tcPr>
            <w:tcW w:w="5990" w:type="dxa"/>
          </w:tcPr>
          <w:p w14:paraId="3995BC7B" w14:textId="77777777" w:rsidR="004D40F0" w:rsidRDefault="00000000">
            <w:pPr>
              <w:pStyle w:val="TableParagraph"/>
              <w:ind w:left="28"/>
              <w:rPr>
                <w:sz w:val="24"/>
              </w:rPr>
            </w:pPr>
            <w:r>
              <w:rPr>
                <w:sz w:val="24"/>
              </w:rPr>
              <w:t>Owner's</w:t>
            </w:r>
            <w:r>
              <w:rPr>
                <w:spacing w:val="-7"/>
                <w:sz w:val="24"/>
              </w:rPr>
              <w:t xml:space="preserve"> </w:t>
            </w:r>
            <w:r>
              <w:rPr>
                <w:sz w:val="24"/>
              </w:rPr>
              <w:t>funds,</w:t>
            </w:r>
            <w:r>
              <w:rPr>
                <w:spacing w:val="-5"/>
                <w:sz w:val="24"/>
              </w:rPr>
              <w:t xml:space="preserve"> </w:t>
            </w:r>
            <w:r>
              <w:rPr>
                <w:sz w:val="24"/>
              </w:rPr>
              <w:t>retained</w:t>
            </w:r>
            <w:r>
              <w:rPr>
                <w:spacing w:val="-4"/>
                <w:sz w:val="24"/>
              </w:rPr>
              <w:t xml:space="preserve"> </w:t>
            </w:r>
            <w:r>
              <w:rPr>
                <w:sz w:val="24"/>
              </w:rPr>
              <w:t>earnings,</w:t>
            </w:r>
            <w:r>
              <w:rPr>
                <w:spacing w:val="-6"/>
                <w:sz w:val="24"/>
              </w:rPr>
              <w:t xml:space="preserve"> </w:t>
            </w:r>
            <w:r>
              <w:rPr>
                <w:sz w:val="24"/>
              </w:rPr>
              <w:t>cash</w:t>
            </w:r>
            <w:r>
              <w:rPr>
                <w:spacing w:val="-4"/>
                <w:sz w:val="24"/>
              </w:rPr>
              <w:t xml:space="preserve"> </w:t>
            </w:r>
            <w:r>
              <w:rPr>
                <w:sz w:val="24"/>
              </w:rPr>
              <w:t>credit</w:t>
            </w:r>
            <w:r>
              <w:rPr>
                <w:spacing w:val="-6"/>
                <w:sz w:val="24"/>
              </w:rPr>
              <w:t xml:space="preserve"> </w:t>
            </w:r>
            <w:r>
              <w:rPr>
                <w:sz w:val="24"/>
              </w:rPr>
              <w:t>and</w:t>
            </w:r>
            <w:r>
              <w:rPr>
                <w:spacing w:val="-6"/>
                <w:sz w:val="24"/>
              </w:rPr>
              <w:t xml:space="preserve"> </w:t>
            </w:r>
            <w:r>
              <w:rPr>
                <w:sz w:val="24"/>
              </w:rPr>
              <w:t xml:space="preserve">long-term </w:t>
            </w:r>
            <w:r>
              <w:rPr>
                <w:spacing w:val="-2"/>
                <w:sz w:val="24"/>
              </w:rPr>
              <w:t>borrowing</w:t>
            </w:r>
          </w:p>
        </w:tc>
      </w:tr>
      <w:tr w:rsidR="004D40F0" w14:paraId="43AE7C5B" w14:textId="77777777">
        <w:trPr>
          <w:trHeight w:val="327"/>
        </w:trPr>
        <w:tc>
          <w:tcPr>
            <w:tcW w:w="2992" w:type="dxa"/>
          </w:tcPr>
          <w:p w14:paraId="211A63E3" w14:textId="77777777" w:rsidR="004D40F0" w:rsidRDefault="00000000">
            <w:pPr>
              <w:pStyle w:val="TableParagraph"/>
              <w:rPr>
                <w:sz w:val="24"/>
              </w:rPr>
            </w:pPr>
            <w:r>
              <w:rPr>
                <w:sz w:val="24"/>
              </w:rPr>
              <w:t>Outstanding</w:t>
            </w:r>
            <w:r>
              <w:rPr>
                <w:spacing w:val="-3"/>
                <w:sz w:val="24"/>
              </w:rPr>
              <w:t xml:space="preserve"> </w:t>
            </w:r>
            <w:r>
              <w:rPr>
                <w:spacing w:val="-4"/>
                <w:sz w:val="24"/>
              </w:rPr>
              <w:t>Debt</w:t>
            </w:r>
          </w:p>
        </w:tc>
        <w:tc>
          <w:tcPr>
            <w:tcW w:w="5990" w:type="dxa"/>
          </w:tcPr>
          <w:p w14:paraId="0C76C69F" w14:textId="77777777" w:rsidR="004D40F0" w:rsidRDefault="00000000">
            <w:pPr>
              <w:pStyle w:val="TableParagraph"/>
              <w:ind w:left="28"/>
              <w:rPr>
                <w:sz w:val="24"/>
              </w:rPr>
            </w:pPr>
            <w:r>
              <w:rPr>
                <w:sz w:val="24"/>
              </w:rPr>
              <w:t>Approximately</w:t>
            </w:r>
            <w:r>
              <w:rPr>
                <w:spacing w:val="-4"/>
                <w:sz w:val="24"/>
              </w:rPr>
              <w:t xml:space="preserve"> </w:t>
            </w:r>
            <w:r>
              <w:rPr>
                <w:sz w:val="24"/>
              </w:rPr>
              <w:t>₹30</w:t>
            </w:r>
            <w:r>
              <w:rPr>
                <w:spacing w:val="-1"/>
                <w:sz w:val="24"/>
              </w:rPr>
              <w:t xml:space="preserve"> </w:t>
            </w:r>
            <w:r>
              <w:rPr>
                <w:spacing w:val="-4"/>
                <w:sz w:val="24"/>
              </w:rPr>
              <w:t>lakh</w:t>
            </w:r>
          </w:p>
        </w:tc>
      </w:tr>
      <w:tr w:rsidR="004D40F0" w14:paraId="2AC5F10E" w14:textId="77777777">
        <w:trPr>
          <w:trHeight w:val="325"/>
        </w:trPr>
        <w:tc>
          <w:tcPr>
            <w:tcW w:w="2992" w:type="dxa"/>
          </w:tcPr>
          <w:p w14:paraId="17E58A8C" w14:textId="77777777" w:rsidR="004D40F0" w:rsidRDefault="00000000">
            <w:pPr>
              <w:pStyle w:val="TableParagraph"/>
              <w:spacing w:before="22"/>
              <w:rPr>
                <w:sz w:val="24"/>
              </w:rPr>
            </w:pPr>
            <w:r>
              <w:rPr>
                <w:sz w:val="24"/>
              </w:rPr>
              <w:t>Cash-Flow</w:t>
            </w:r>
            <w:r>
              <w:rPr>
                <w:spacing w:val="-7"/>
                <w:sz w:val="24"/>
              </w:rPr>
              <w:t xml:space="preserve"> </w:t>
            </w:r>
            <w:r>
              <w:rPr>
                <w:spacing w:val="-2"/>
                <w:sz w:val="24"/>
              </w:rPr>
              <w:t>Position</w:t>
            </w:r>
          </w:p>
        </w:tc>
        <w:tc>
          <w:tcPr>
            <w:tcW w:w="5990" w:type="dxa"/>
          </w:tcPr>
          <w:p w14:paraId="5C00EE61" w14:textId="77777777" w:rsidR="004D40F0" w:rsidRDefault="00000000">
            <w:pPr>
              <w:pStyle w:val="TableParagraph"/>
              <w:spacing w:before="22"/>
              <w:ind w:left="28"/>
              <w:rPr>
                <w:sz w:val="24"/>
              </w:rPr>
            </w:pPr>
            <w:r>
              <w:rPr>
                <w:sz w:val="24"/>
              </w:rPr>
              <w:t>Sometimes</w:t>
            </w:r>
            <w:r>
              <w:rPr>
                <w:spacing w:val="-3"/>
                <w:sz w:val="24"/>
              </w:rPr>
              <w:t xml:space="preserve"> </w:t>
            </w:r>
            <w:r>
              <w:rPr>
                <w:sz w:val="24"/>
              </w:rPr>
              <w:t>faces</w:t>
            </w:r>
            <w:r>
              <w:rPr>
                <w:spacing w:val="-2"/>
                <w:sz w:val="24"/>
              </w:rPr>
              <w:t xml:space="preserve"> </w:t>
            </w:r>
            <w:r>
              <w:rPr>
                <w:sz w:val="24"/>
              </w:rPr>
              <w:t>cash-flow</w:t>
            </w:r>
            <w:r>
              <w:rPr>
                <w:spacing w:val="-2"/>
                <w:sz w:val="24"/>
              </w:rPr>
              <w:t xml:space="preserve"> pressure</w:t>
            </w:r>
          </w:p>
        </w:tc>
      </w:tr>
      <w:tr w:rsidR="004D40F0" w14:paraId="388259E0" w14:textId="77777777">
        <w:trPr>
          <w:trHeight w:val="601"/>
        </w:trPr>
        <w:tc>
          <w:tcPr>
            <w:tcW w:w="2992" w:type="dxa"/>
          </w:tcPr>
          <w:p w14:paraId="06BD7C8F" w14:textId="77777777" w:rsidR="004D40F0" w:rsidRDefault="00000000">
            <w:pPr>
              <w:pStyle w:val="TableParagraph"/>
              <w:spacing w:before="161"/>
              <w:rPr>
                <w:sz w:val="24"/>
              </w:rPr>
            </w:pPr>
            <w:r>
              <w:rPr>
                <w:sz w:val="24"/>
              </w:rPr>
              <w:t>Major</w:t>
            </w:r>
            <w:r>
              <w:rPr>
                <w:spacing w:val="-4"/>
                <w:sz w:val="24"/>
              </w:rPr>
              <w:t xml:space="preserve"> </w:t>
            </w:r>
            <w:r>
              <w:rPr>
                <w:sz w:val="24"/>
              </w:rPr>
              <w:t>Cash-Flow</w:t>
            </w:r>
            <w:r>
              <w:rPr>
                <w:spacing w:val="-1"/>
                <w:sz w:val="24"/>
              </w:rPr>
              <w:t xml:space="preserve"> </w:t>
            </w:r>
            <w:r>
              <w:rPr>
                <w:spacing w:val="-2"/>
                <w:sz w:val="24"/>
              </w:rPr>
              <w:t>Issues</w:t>
            </w:r>
          </w:p>
        </w:tc>
        <w:tc>
          <w:tcPr>
            <w:tcW w:w="5990" w:type="dxa"/>
          </w:tcPr>
          <w:p w14:paraId="2E601E97" w14:textId="77777777" w:rsidR="004D40F0" w:rsidRDefault="00000000">
            <w:pPr>
              <w:pStyle w:val="TableParagraph"/>
              <w:ind w:left="28"/>
              <w:rPr>
                <w:sz w:val="24"/>
              </w:rPr>
            </w:pPr>
            <w:r>
              <w:rPr>
                <w:sz w:val="24"/>
              </w:rPr>
              <w:t>Customer</w:t>
            </w:r>
            <w:r>
              <w:rPr>
                <w:spacing w:val="-6"/>
                <w:sz w:val="24"/>
              </w:rPr>
              <w:t xml:space="preserve"> </w:t>
            </w:r>
            <w:r>
              <w:rPr>
                <w:sz w:val="24"/>
              </w:rPr>
              <w:t>credit,</w:t>
            </w:r>
            <w:r>
              <w:rPr>
                <w:spacing w:val="-6"/>
                <w:sz w:val="24"/>
              </w:rPr>
              <w:t xml:space="preserve"> </w:t>
            </w:r>
            <w:r>
              <w:rPr>
                <w:sz w:val="24"/>
              </w:rPr>
              <w:t>delayed</w:t>
            </w:r>
            <w:r>
              <w:rPr>
                <w:spacing w:val="-4"/>
                <w:sz w:val="24"/>
              </w:rPr>
              <w:t xml:space="preserve"> </w:t>
            </w:r>
            <w:r>
              <w:rPr>
                <w:sz w:val="24"/>
              </w:rPr>
              <w:t>collections</w:t>
            </w:r>
            <w:r>
              <w:rPr>
                <w:spacing w:val="-7"/>
                <w:sz w:val="24"/>
              </w:rPr>
              <w:t xml:space="preserve"> </w:t>
            </w:r>
            <w:r>
              <w:rPr>
                <w:sz w:val="24"/>
              </w:rPr>
              <w:t>and</w:t>
            </w:r>
            <w:r>
              <w:rPr>
                <w:spacing w:val="-6"/>
                <w:sz w:val="24"/>
              </w:rPr>
              <w:t xml:space="preserve"> </w:t>
            </w:r>
            <w:r>
              <w:rPr>
                <w:sz w:val="24"/>
              </w:rPr>
              <w:t>pressure</w:t>
            </w:r>
            <w:r>
              <w:rPr>
                <w:spacing w:val="-5"/>
                <w:sz w:val="24"/>
              </w:rPr>
              <w:t xml:space="preserve"> </w:t>
            </w:r>
            <w:r>
              <w:rPr>
                <w:sz w:val="24"/>
              </w:rPr>
              <w:t>to</w:t>
            </w:r>
            <w:r>
              <w:rPr>
                <w:spacing w:val="-6"/>
                <w:sz w:val="24"/>
              </w:rPr>
              <w:t xml:space="preserve"> </w:t>
            </w:r>
            <w:r>
              <w:rPr>
                <w:sz w:val="24"/>
              </w:rPr>
              <w:t>make supplier payments</w:t>
            </w:r>
          </w:p>
        </w:tc>
      </w:tr>
      <w:tr w:rsidR="004D40F0" w14:paraId="2AD9ACC7" w14:textId="77777777">
        <w:trPr>
          <w:trHeight w:val="328"/>
        </w:trPr>
        <w:tc>
          <w:tcPr>
            <w:tcW w:w="2992" w:type="dxa"/>
          </w:tcPr>
          <w:p w14:paraId="7BBECA1A" w14:textId="77777777" w:rsidR="004D40F0" w:rsidRDefault="00000000">
            <w:pPr>
              <w:pStyle w:val="TableParagraph"/>
              <w:rPr>
                <w:sz w:val="24"/>
              </w:rPr>
            </w:pPr>
            <w:r>
              <w:rPr>
                <w:sz w:val="24"/>
              </w:rPr>
              <w:t>Cash-Shortage</w:t>
            </w:r>
            <w:r>
              <w:rPr>
                <w:spacing w:val="-5"/>
                <w:sz w:val="24"/>
              </w:rPr>
              <w:t xml:space="preserve"> </w:t>
            </w:r>
            <w:r>
              <w:rPr>
                <w:spacing w:val="-2"/>
                <w:sz w:val="24"/>
              </w:rPr>
              <w:t>Management</w:t>
            </w:r>
          </w:p>
        </w:tc>
        <w:tc>
          <w:tcPr>
            <w:tcW w:w="5990" w:type="dxa"/>
          </w:tcPr>
          <w:p w14:paraId="615C3E94" w14:textId="77777777" w:rsidR="004D40F0" w:rsidRDefault="00000000">
            <w:pPr>
              <w:pStyle w:val="TableParagraph"/>
              <w:ind w:left="28"/>
              <w:rPr>
                <w:sz w:val="24"/>
              </w:rPr>
            </w:pPr>
            <w:r>
              <w:rPr>
                <w:sz w:val="24"/>
              </w:rPr>
              <w:t>Personal</w:t>
            </w:r>
            <w:r>
              <w:rPr>
                <w:spacing w:val="-2"/>
                <w:sz w:val="24"/>
              </w:rPr>
              <w:t xml:space="preserve"> </w:t>
            </w:r>
            <w:r>
              <w:rPr>
                <w:sz w:val="24"/>
              </w:rPr>
              <w:t>funds</w:t>
            </w:r>
            <w:r>
              <w:rPr>
                <w:spacing w:val="-2"/>
                <w:sz w:val="24"/>
              </w:rPr>
              <w:t xml:space="preserve"> </w:t>
            </w:r>
            <w:r>
              <w:rPr>
                <w:sz w:val="24"/>
              </w:rPr>
              <w:t>and</w:t>
            </w:r>
            <w:r>
              <w:rPr>
                <w:spacing w:val="-2"/>
                <w:sz w:val="24"/>
              </w:rPr>
              <w:t xml:space="preserve"> </w:t>
            </w:r>
            <w:r>
              <w:rPr>
                <w:sz w:val="24"/>
              </w:rPr>
              <w:t>delayed</w:t>
            </w:r>
            <w:r>
              <w:rPr>
                <w:spacing w:val="-1"/>
                <w:sz w:val="24"/>
              </w:rPr>
              <w:t xml:space="preserve"> </w:t>
            </w:r>
            <w:r>
              <w:rPr>
                <w:sz w:val="24"/>
              </w:rPr>
              <w:t>supplier</w:t>
            </w:r>
            <w:r>
              <w:rPr>
                <w:spacing w:val="-3"/>
                <w:sz w:val="24"/>
              </w:rPr>
              <w:t xml:space="preserve"> </w:t>
            </w:r>
            <w:r>
              <w:rPr>
                <w:spacing w:val="-2"/>
                <w:sz w:val="24"/>
              </w:rPr>
              <w:t>payments</w:t>
            </w:r>
          </w:p>
        </w:tc>
      </w:tr>
      <w:tr w:rsidR="004D40F0" w14:paraId="79D16C0D" w14:textId="77777777">
        <w:trPr>
          <w:trHeight w:val="325"/>
        </w:trPr>
        <w:tc>
          <w:tcPr>
            <w:tcW w:w="2992" w:type="dxa"/>
          </w:tcPr>
          <w:p w14:paraId="7BC60F2D" w14:textId="77777777" w:rsidR="004D40F0" w:rsidRDefault="00000000">
            <w:pPr>
              <w:pStyle w:val="TableParagraph"/>
              <w:spacing w:before="22"/>
              <w:rPr>
                <w:sz w:val="24"/>
              </w:rPr>
            </w:pPr>
            <w:r>
              <w:rPr>
                <w:sz w:val="24"/>
              </w:rPr>
              <w:t>Working-Capital</w:t>
            </w:r>
            <w:r>
              <w:rPr>
                <w:spacing w:val="-5"/>
                <w:sz w:val="24"/>
              </w:rPr>
              <w:t xml:space="preserve"> </w:t>
            </w:r>
            <w:r>
              <w:rPr>
                <w:spacing w:val="-2"/>
                <w:sz w:val="24"/>
              </w:rPr>
              <w:t>Buffer</w:t>
            </w:r>
          </w:p>
        </w:tc>
        <w:tc>
          <w:tcPr>
            <w:tcW w:w="5990" w:type="dxa"/>
          </w:tcPr>
          <w:p w14:paraId="78413D16" w14:textId="77777777" w:rsidR="004D40F0" w:rsidRDefault="00000000">
            <w:pPr>
              <w:pStyle w:val="TableParagraph"/>
              <w:spacing w:before="22"/>
              <w:ind w:left="28"/>
              <w:rPr>
                <w:sz w:val="24"/>
              </w:rPr>
            </w:pPr>
            <w:r>
              <w:rPr>
                <w:sz w:val="24"/>
              </w:rPr>
              <w:t>Approximately</w:t>
            </w:r>
            <w:r>
              <w:rPr>
                <w:spacing w:val="-4"/>
                <w:sz w:val="24"/>
              </w:rPr>
              <w:t xml:space="preserve"> </w:t>
            </w:r>
            <w:r>
              <w:rPr>
                <w:sz w:val="24"/>
              </w:rPr>
              <w:t>₹5–6</w:t>
            </w:r>
            <w:r>
              <w:rPr>
                <w:spacing w:val="-1"/>
                <w:sz w:val="24"/>
              </w:rPr>
              <w:t xml:space="preserve"> </w:t>
            </w:r>
            <w:r>
              <w:rPr>
                <w:spacing w:val="-4"/>
                <w:sz w:val="24"/>
              </w:rPr>
              <w:t>lakh</w:t>
            </w:r>
          </w:p>
        </w:tc>
      </w:tr>
      <w:tr w:rsidR="004D40F0" w14:paraId="26F4A6AD" w14:textId="77777777">
        <w:trPr>
          <w:trHeight w:val="325"/>
        </w:trPr>
        <w:tc>
          <w:tcPr>
            <w:tcW w:w="2992" w:type="dxa"/>
          </w:tcPr>
          <w:p w14:paraId="722B20B0" w14:textId="77777777" w:rsidR="004D40F0" w:rsidRDefault="00000000">
            <w:pPr>
              <w:pStyle w:val="TableParagraph"/>
              <w:rPr>
                <w:sz w:val="24"/>
              </w:rPr>
            </w:pPr>
            <w:r>
              <w:rPr>
                <w:sz w:val="24"/>
              </w:rPr>
              <w:t>Expansion</w:t>
            </w:r>
            <w:r>
              <w:rPr>
                <w:spacing w:val="-2"/>
                <w:sz w:val="24"/>
              </w:rPr>
              <w:t xml:space="preserve"> </w:t>
            </w:r>
            <w:r>
              <w:rPr>
                <w:spacing w:val="-4"/>
                <w:sz w:val="24"/>
              </w:rPr>
              <w:t>Plan</w:t>
            </w:r>
          </w:p>
        </w:tc>
        <w:tc>
          <w:tcPr>
            <w:tcW w:w="5990" w:type="dxa"/>
          </w:tcPr>
          <w:p w14:paraId="7B91E46A" w14:textId="77777777" w:rsidR="004D40F0" w:rsidRDefault="00000000">
            <w:pPr>
              <w:pStyle w:val="TableParagraph"/>
              <w:ind w:left="28"/>
              <w:rPr>
                <w:sz w:val="24"/>
              </w:rPr>
            </w:pPr>
            <w:r>
              <w:rPr>
                <w:sz w:val="24"/>
              </w:rPr>
              <w:t>Digital-first</w:t>
            </w:r>
            <w:r>
              <w:rPr>
                <w:spacing w:val="-2"/>
                <w:sz w:val="24"/>
              </w:rPr>
              <w:t xml:space="preserve"> </w:t>
            </w:r>
            <w:r>
              <w:rPr>
                <w:sz w:val="24"/>
              </w:rPr>
              <w:t>and</w:t>
            </w:r>
            <w:r>
              <w:rPr>
                <w:spacing w:val="-1"/>
                <w:sz w:val="24"/>
              </w:rPr>
              <w:t xml:space="preserve"> </w:t>
            </w:r>
            <w:r>
              <w:rPr>
                <w:sz w:val="24"/>
              </w:rPr>
              <w:t>omnichannel</w:t>
            </w:r>
            <w:r>
              <w:rPr>
                <w:spacing w:val="-1"/>
                <w:sz w:val="24"/>
              </w:rPr>
              <w:t xml:space="preserve"> </w:t>
            </w:r>
            <w:r>
              <w:rPr>
                <w:spacing w:val="-2"/>
                <w:sz w:val="24"/>
              </w:rPr>
              <w:t>transformation</w:t>
            </w:r>
          </w:p>
        </w:tc>
      </w:tr>
      <w:tr w:rsidR="004D40F0" w14:paraId="14305BA8" w14:textId="77777777">
        <w:trPr>
          <w:trHeight w:val="603"/>
        </w:trPr>
        <w:tc>
          <w:tcPr>
            <w:tcW w:w="2992" w:type="dxa"/>
          </w:tcPr>
          <w:p w14:paraId="12AB118B" w14:textId="77777777" w:rsidR="004D40F0" w:rsidRDefault="00000000">
            <w:pPr>
              <w:pStyle w:val="TableParagraph"/>
              <w:ind w:right="897"/>
              <w:rPr>
                <w:sz w:val="24"/>
              </w:rPr>
            </w:pPr>
            <w:r>
              <w:rPr>
                <w:sz w:val="24"/>
              </w:rPr>
              <w:t>Estimated</w:t>
            </w:r>
            <w:r>
              <w:rPr>
                <w:spacing w:val="-15"/>
                <w:sz w:val="24"/>
              </w:rPr>
              <w:t xml:space="preserve"> </w:t>
            </w:r>
            <w:r>
              <w:rPr>
                <w:sz w:val="24"/>
              </w:rPr>
              <w:t xml:space="preserve">Expansion </w:t>
            </w:r>
            <w:r>
              <w:rPr>
                <w:spacing w:val="-2"/>
                <w:sz w:val="24"/>
              </w:rPr>
              <w:t>Investment</w:t>
            </w:r>
          </w:p>
        </w:tc>
        <w:tc>
          <w:tcPr>
            <w:tcW w:w="5990" w:type="dxa"/>
          </w:tcPr>
          <w:p w14:paraId="47CCBB0A" w14:textId="77777777" w:rsidR="004D40F0" w:rsidRDefault="00000000">
            <w:pPr>
              <w:pStyle w:val="TableParagraph"/>
              <w:spacing w:before="164"/>
              <w:ind w:left="28"/>
              <w:rPr>
                <w:sz w:val="24"/>
              </w:rPr>
            </w:pPr>
            <w:r>
              <w:rPr>
                <w:sz w:val="24"/>
              </w:rPr>
              <w:t>Approximately</w:t>
            </w:r>
            <w:r>
              <w:rPr>
                <w:spacing w:val="-4"/>
                <w:sz w:val="24"/>
              </w:rPr>
              <w:t xml:space="preserve"> </w:t>
            </w:r>
            <w:r>
              <w:rPr>
                <w:sz w:val="24"/>
              </w:rPr>
              <w:t>₹40</w:t>
            </w:r>
            <w:r>
              <w:rPr>
                <w:spacing w:val="-1"/>
                <w:sz w:val="24"/>
              </w:rPr>
              <w:t xml:space="preserve"> </w:t>
            </w:r>
            <w:r>
              <w:rPr>
                <w:spacing w:val="-4"/>
                <w:sz w:val="24"/>
              </w:rPr>
              <w:t>lakh</w:t>
            </w:r>
          </w:p>
        </w:tc>
      </w:tr>
      <w:tr w:rsidR="004D40F0" w14:paraId="27C861E0" w14:textId="77777777">
        <w:trPr>
          <w:trHeight w:val="325"/>
        </w:trPr>
        <w:tc>
          <w:tcPr>
            <w:tcW w:w="2992" w:type="dxa"/>
          </w:tcPr>
          <w:p w14:paraId="1E38FA86" w14:textId="77777777" w:rsidR="004D40F0" w:rsidRDefault="00000000">
            <w:pPr>
              <w:pStyle w:val="TableParagraph"/>
              <w:spacing w:before="22"/>
              <w:rPr>
                <w:sz w:val="24"/>
              </w:rPr>
            </w:pPr>
            <w:r>
              <w:rPr>
                <w:sz w:val="24"/>
              </w:rPr>
              <w:t>Biggest</w:t>
            </w:r>
            <w:r>
              <w:rPr>
                <w:spacing w:val="-2"/>
                <w:sz w:val="24"/>
              </w:rPr>
              <w:t xml:space="preserve"> </w:t>
            </w:r>
            <w:r>
              <w:rPr>
                <w:sz w:val="24"/>
              </w:rPr>
              <w:t>Financial</w:t>
            </w:r>
            <w:r>
              <w:rPr>
                <w:spacing w:val="-2"/>
                <w:sz w:val="24"/>
              </w:rPr>
              <w:t xml:space="preserve"> Challenge</w:t>
            </w:r>
          </w:p>
        </w:tc>
        <w:tc>
          <w:tcPr>
            <w:tcW w:w="5990" w:type="dxa"/>
          </w:tcPr>
          <w:p w14:paraId="0AEFACE4" w14:textId="77777777" w:rsidR="004D40F0" w:rsidRDefault="00000000">
            <w:pPr>
              <w:pStyle w:val="TableParagraph"/>
              <w:spacing w:before="22"/>
              <w:ind w:left="28"/>
              <w:rPr>
                <w:sz w:val="24"/>
              </w:rPr>
            </w:pPr>
            <w:r>
              <w:rPr>
                <w:sz w:val="24"/>
              </w:rPr>
              <w:t>Bad</w:t>
            </w:r>
            <w:r>
              <w:rPr>
                <w:spacing w:val="-1"/>
                <w:sz w:val="24"/>
              </w:rPr>
              <w:t xml:space="preserve"> </w:t>
            </w:r>
            <w:r>
              <w:rPr>
                <w:sz w:val="24"/>
              </w:rPr>
              <w:t>debts</w:t>
            </w:r>
            <w:r>
              <w:rPr>
                <w:spacing w:val="-2"/>
                <w:sz w:val="24"/>
              </w:rPr>
              <w:t xml:space="preserve"> </w:t>
            </w:r>
            <w:r>
              <w:rPr>
                <w:sz w:val="24"/>
              </w:rPr>
              <w:t>and</w:t>
            </w:r>
            <w:r>
              <w:rPr>
                <w:spacing w:val="-1"/>
                <w:sz w:val="24"/>
              </w:rPr>
              <w:t xml:space="preserve"> </w:t>
            </w:r>
            <w:r>
              <w:rPr>
                <w:sz w:val="24"/>
              </w:rPr>
              <w:t>non-recovery</w:t>
            </w:r>
            <w:r>
              <w:rPr>
                <w:spacing w:val="-2"/>
                <w:sz w:val="24"/>
              </w:rPr>
              <w:t xml:space="preserve"> </w:t>
            </w:r>
            <w:r>
              <w:rPr>
                <w:sz w:val="24"/>
              </w:rPr>
              <w:t>of</w:t>
            </w:r>
            <w:r>
              <w:rPr>
                <w:spacing w:val="-2"/>
                <w:sz w:val="24"/>
              </w:rPr>
              <w:t xml:space="preserve"> </w:t>
            </w:r>
            <w:r>
              <w:rPr>
                <w:sz w:val="24"/>
              </w:rPr>
              <w:t>credit</w:t>
            </w:r>
            <w:r>
              <w:rPr>
                <w:spacing w:val="-1"/>
                <w:sz w:val="24"/>
              </w:rPr>
              <w:t xml:space="preserve"> </w:t>
            </w:r>
            <w:r>
              <w:rPr>
                <w:spacing w:val="-2"/>
                <w:sz w:val="24"/>
              </w:rPr>
              <w:t>sales</w:t>
            </w:r>
          </w:p>
        </w:tc>
      </w:tr>
      <w:tr w:rsidR="004D40F0" w14:paraId="0709939B" w14:textId="77777777">
        <w:trPr>
          <w:trHeight w:val="592"/>
        </w:trPr>
        <w:tc>
          <w:tcPr>
            <w:tcW w:w="2992" w:type="dxa"/>
          </w:tcPr>
          <w:p w14:paraId="4D5F86F2" w14:textId="77777777" w:rsidR="004D40F0" w:rsidRDefault="00000000">
            <w:pPr>
              <w:pStyle w:val="TableParagraph"/>
              <w:spacing w:before="21" w:line="270" w:lineRule="atLeast"/>
              <w:rPr>
                <w:sz w:val="24"/>
              </w:rPr>
            </w:pPr>
            <w:r>
              <w:rPr>
                <w:sz w:val="24"/>
              </w:rPr>
              <w:t>Estimated</w:t>
            </w:r>
            <w:r>
              <w:rPr>
                <w:spacing w:val="-15"/>
                <w:sz w:val="24"/>
              </w:rPr>
              <w:t xml:space="preserve"> </w:t>
            </w:r>
            <w:r>
              <w:rPr>
                <w:sz w:val="24"/>
              </w:rPr>
              <w:t>Additional</w:t>
            </w:r>
            <w:r>
              <w:rPr>
                <w:spacing w:val="-15"/>
                <w:sz w:val="24"/>
              </w:rPr>
              <w:t xml:space="preserve"> </w:t>
            </w:r>
            <w:r>
              <w:rPr>
                <w:sz w:val="24"/>
              </w:rPr>
              <w:t xml:space="preserve">Funding </w:t>
            </w:r>
            <w:r>
              <w:rPr>
                <w:spacing w:val="-4"/>
                <w:sz w:val="24"/>
              </w:rPr>
              <w:t>Need</w:t>
            </w:r>
          </w:p>
        </w:tc>
        <w:tc>
          <w:tcPr>
            <w:tcW w:w="5990" w:type="dxa"/>
          </w:tcPr>
          <w:p w14:paraId="64C8D112" w14:textId="77777777" w:rsidR="004D40F0" w:rsidRDefault="00000000">
            <w:pPr>
              <w:pStyle w:val="TableParagraph"/>
              <w:spacing w:before="21" w:line="270" w:lineRule="atLeast"/>
              <w:ind w:left="28"/>
              <w:rPr>
                <w:sz w:val="24"/>
              </w:rPr>
            </w:pPr>
            <w:r>
              <w:rPr>
                <w:sz w:val="24"/>
              </w:rPr>
              <w:t>Approximately</w:t>
            </w:r>
            <w:r>
              <w:rPr>
                <w:spacing w:val="-8"/>
                <w:sz w:val="24"/>
              </w:rPr>
              <w:t xml:space="preserve"> </w:t>
            </w:r>
            <w:r>
              <w:rPr>
                <w:sz w:val="24"/>
              </w:rPr>
              <w:t>₹30–35</w:t>
            </w:r>
            <w:r>
              <w:rPr>
                <w:spacing w:val="-8"/>
                <w:sz w:val="24"/>
              </w:rPr>
              <w:t xml:space="preserve"> </w:t>
            </w:r>
            <w:r>
              <w:rPr>
                <w:sz w:val="24"/>
              </w:rPr>
              <w:t>lakh</w:t>
            </w:r>
            <w:r>
              <w:rPr>
                <w:spacing w:val="-8"/>
                <w:sz w:val="24"/>
              </w:rPr>
              <w:t xml:space="preserve"> </w:t>
            </w:r>
            <w:r>
              <w:rPr>
                <w:sz w:val="24"/>
              </w:rPr>
              <w:t>for</w:t>
            </w:r>
            <w:r>
              <w:rPr>
                <w:spacing w:val="-8"/>
                <w:sz w:val="24"/>
              </w:rPr>
              <w:t xml:space="preserve"> </w:t>
            </w:r>
            <w:r>
              <w:rPr>
                <w:sz w:val="24"/>
              </w:rPr>
              <w:t>immediate</w:t>
            </w:r>
            <w:r>
              <w:rPr>
                <w:spacing w:val="-9"/>
                <w:sz w:val="24"/>
              </w:rPr>
              <w:t xml:space="preserve"> </w:t>
            </w:r>
            <w:r>
              <w:rPr>
                <w:sz w:val="24"/>
              </w:rPr>
              <w:t xml:space="preserve">business </w:t>
            </w:r>
            <w:r>
              <w:rPr>
                <w:spacing w:val="-2"/>
                <w:sz w:val="24"/>
              </w:rPr>
              <w:t>requirements</w:t>
            </w:r>
          </w:p>
        </w:tc>
      </w:tr>
    </w:tbl>
    <w:p w14:paraId="157062A6" w14:textId="77777777" w:rsidR="004D40F0" w:rsidRDefault="004D40F0">
      <w:pPr>
        <w:pStyle w:val="TableParagraph"/>
        <w:spacing w:line="270" w:lineRule="atLeast"/>
        <w:rPr>
          <w:sz w:val="24"/>
        </w:rPr>
        <w:sectPr w:rsidR="004D40F0">
          <w:pgSz w:w="11910" w:h="16840"/>
          <w:pgMar w:top="980" w:right="850" w:bottom="280" w:left="1275" w:header="717" w:footer="0" w:gutter="0"/>
          <w:pgBorders w:offsetFrom="page">
            <w:top w:val="single" w:sz="4" w:space="24" w:color="000000"/>
            <w:left w:val="single" w:sz="4" w:space="24" w:color="000000"/>
            <w:bottom w:val="single" w:sz="4" w:space="24" w:color="000000"/>
            <w:right w:val="single" w:sz="4" w:space="24" w:color="000000"/>
          </w:pgBorders>
          <w:cols w:space="720"/>
        </w:sectPr>
      </w:pPr>
    </w:p>
    <w:p w14:paraId="13853CC5" w14:textId="77777777" w:rsidR="004D40F0" w:rsidRDefault="00000000">
      <w:pPr>
        <w:spacing w:line="20" w:lineRule="exact"/>
        <w:ind w:left="136"/>
        <w:rPr>
          <w:sz w:val="2"/>
        </w:rPr>
      </w:pPr>
      <w:r>
        <w:rPr>
          <w:noProof/>
          <w:sz w:val="2"/>
        </w:rPr>
        <w:lastRenderedPageBreak/>
        <mc:AlternateContent>
          <mc:Choice Requires="wpg">
            <w:drawing>
              <wp:inline distT="0" distB="0" distL="0" distR="0" wp14:anchorId="617F3D86" wp14:editId="696838C9">
                <wp:extent cx="5769610" cy="6350"/>
                <wp:effectExtent l="0" t="0" r="0" b="0"/>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6350"/>
                          <a:chOff x="0" y="0"/>
                          <a:chExt cx="5769610" cy="6350"/>
                        </a:xfrm>
                      </wpg:grpSpPr>
                      <wps:wsp>
                        <wps:cNvPr id="64" name="Graphic 64"/>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D9D9D9"/>
                          </a:solidFill>
                        </wps:spPr>
                        <wps:bodyPr wrap="square" lIns="0" tIns="0" rIns="0" bIns="0" rtlCol="0">
                          <a:prstTxWarp prst="textNoShape">
                            <a:avLst/>
                          </a:prstTxWarp>
                          <a:noAutofit/>
                        </wps:bodyPr>
                      </wps:wsp>
                    </wpg:wgp>
                  </a:graphicData>
                </a:graphic>
              </wp:inline>
            </w:drawing>
          </mc:Choice>
          <mc:Fallback>
            <w:pict>
              <v:group w14:anchorId="722D0668" id="Group 63" o:spid="_x0000_s1026" style="width:454.3pt;height:.5pt;mso-position-horizontal-relative:char;mso-position-vertical-relative:line" coordsize="5769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">
                <v:shape id="Graphic 64" o:spid="_x0000_s1027" style="position:absolute;width:57696;height:63;visibility:visible;mso-wrap-style:square;v-text-anchor:top" coordsize="5769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" path="m5769229,l,,,6096r5769229,l5769229,xe" fillcolor="#d9d9d9" stroked="f">
                  <v:path arrowok="t"/>
                </v:shape>
                <w10:anchorlock/>
              </v:group>
            </w:pict>
          </mc:Fallback>
        </mc:AlternateContent>
      </w:r>
    </w:p>
    <w:p w14:paraId="79790976" w14:textId="77777777" w:rsidR="004D40F0" w:rsidRDefault="004D40F0">
      <w:pPr>
        <w:pStyle w:val="BodyText"/>
        <w:spacing w:before="214" w:after="1"/>
        <w:ind w:left="0"/>
        <w:rPr>
          <w:b/>
          <w:sz w:val="20"/>
        </w:rPr>
      </w:pPr>
    </w:p>
    <w:tbl>
      <w:tblPr>
        <w:tblW w:w="0" w:type="auto"/>
        <w:tblInd w:w="203"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992"/>
        <w:gridCol w:w="5990"/>
      </w:tblGrid>
      <w:tr w:rsidR="004D40F0" w14:paraId="302548A6" w14:textId="77777777">
        <w:trPr>
          <w:trHeight w:val="326"/>
        </w:trPr>
        <w:tc>
          <w:tcPr>
            <w:tcW w:w="2992" w:type="dxa"/>
          </w:tcPr>
          <w:p w14:paraId="336CE10A" w14:textId="77777777" w:rsidR="004D40F0" w:rsidRDefault="00000000">
            <w:pPr>
              <w:pStyle w:val="TableParagraph"/>
              <w:spacing w:before="24"/>
              <w:rPr>
                <w:b/>
                <w:sz w:val="24"/>
              </w:rPr>
            </w:pPr>
            <w:r>
              <w:rPr>
                <w:b/>
                <w:spacing w:val="-4"/>
                <w:sz w:val="24"/>
              </w:rPr>
              <w:t>Area</w:t>
            </w:r>
          </w:p>
        </w:tc>
        <w:tc>
          <w:tcPr>
            <w:tcW w:w="5990" w:type="dxa"/>
          </w:tcPr>
          <w:p w14:paraId="73020922" w14:textId="77777777" w:rsidR="004D40F0" w:rsidRDefault="00000000">
            <w:pPr>
              <w:pStyle w:val="TableParagraph"/>
              <w:spacing w:before="24"/>
              <w:ind w:left="28"/>
              <w:rPr>
                <w:b/>
                <w:sz w:val="24"/>
              </w:rPr>
            </w:pPr>
            <w:r>
              <w:rPr>
                <w:b/>
                <w:sz w:val="24"/>
              </w:rPr>
              <w:t>Interview</w:t>
            </w:r>
            <w:r>
              <w:rPr>
                <w:b/>
                <w:spacing w:val="-4"/>
                <w:sz w:val="24"/>
              </w:rPr>
              <w:t xml:space="preserve"> </w:t>
            </w:r>
            <w:r>
              <w:rPr>
                <w:b/>
                <w:sz w:val="24"/>
              </w:rPr>
              <w:t>Response</w:t>
            </w:r>
            <w:r>
              <w:rPr>
                <w:b/>
                <w:spacing w:val="-4"/>
                <w:sz w:val="24"/>
              </w:rPr>
              <w:t xml:space="preserve"> </w:t>
            </w:r>
            <w:r>
              <w:rPr>
                <w:b/>
                <w:sz w:val="24"/>
              </w:rPr>
              <w:t>/</w:t>
            </w:r>
            <w:r>
              <w:rPr>
                <w:b/>
                <w:spacing w:val="-3"/>
                <w:sz w:val="24"/>
              </w:rPr>
              <w:t xml:space="preserve"> </w:t>
            </w:r>
            <w:r>
              <w:rPr>
                <w:b/>
                <w:spacing w:val="-2"/>
                <w:sz w:val="24"/>
              </w:rPr>
              <w:t>Finding</w:t>
            </w:r>
          </w:p>
        </w:tc>
      </w:tr>
      <w:tr w:rsidR="004D40F0" w14:paraId="23DD96CE" w14:textId="77777777">
        <w:trPr>
          <w:trHeight w:val="600"/>
        </w:trPr>
        <w:tc>
          <w:tcPr>
            <w:tcW w:w="2992" w:type="dxa"/>
          </w:tcPr>
          <w:p w14:paraId="2160E658" w14:textId="77777777" w:rsidR="004D40F0" w:rsidRDefault="00000000">
            <w:pPr>
              <w:pStyle w:val="TableParagraph"/>
              <w:spacing w:before="161"/>
              <w:rPr>
                <w:sz w:val="24"/>
              </w:rPr>
            </w:pPr>
            <w:r>
              <w:rPr>
                <w:sz w:val="24"/>
              </w:rPr>
              <w:t>Future</w:t>
            </w:r>
            <w:r>
              <w:rPr>
                <w:spacing w:val="-7"/>
                <w:sz w:val="24"/>
              </w:rPr>
              <w:t xml:space="preserve"> </w:t>
            </w:r>
            <w:r>
              <w:rPr>
                <w:sz w:val="24"/>
              </w:rPr>
              <w:t>Growth</w:t>
            </w:r>
            <w:r>
              <w:rPr>
                <w:spacing w:val="-2"/>
                <w:sz w:val="24"/>
              </w:rPr>
              <w:t xml:space="preserve"> Objective</w:t>
            </w:r>
          </w:p>
        </w:tc>
        <w:tc>
          <w:tcPr>
            <w:tcW w:w="5990" w:type="dxa"/>
          </w:tcPr>
          <w:p w14:paraId="1D716FE0" w14:textId="77777777" w:rsidR="004D40F0" w:rsidRDefault="00000000">
            <w:pPr>
              <w:pStyle w:val="TableParagraph"/>
              <w:spacing w:before="22"/>
              <w:ind w:left="28"/>
              <w:rPr>
                <w:sz w:val="24"/>
              </w:rPr>
            </w:pPr>
            <w:r>
              <w:rPr>
                <w:sz w:val="24"/>
              </w:rPr>
              <w:t>Digital</w:t>
            </w:r>
            <w:r>
              <w:rPr>
                <w:spacing w:val="-6"/>
                <w:sz w:val="24"/>
              </w:rPr>
              <w:t xml:space="preserve"> </w:t>
            </w:r>
            <w:r>
              <w:rPr>
                <w:sz w:val="24"/>
              </w:rPr>
              <w:t>expansion</w:t>
            </w:r>
            <w:r>
              <w:rPr>
                <w:spacing w:val="-6"/>
                <w:sz w:val="24"/>
              </w:rPr>
              <w:t xml:space="preserve"> </w:t>
            </w:r>
            <w:r>
              <w:rPr>
                <w:sz w:val="24"/>
              </w:rPr>
              <w:t>and</w:t>
            </w:r>
            <w:r>
              <w:rPr>
                <w:spacing w:val="-6"/>
                <w:sz w:val="24"/>
              </w:rPr>
              <w:t xml:space="preserve"> </w:t>
            </w:r>
            <w:r>
              <w:rPr>
                <w:sz w:val="24"/>
              </w:rPr>
              <w:t>development</w:t>
            </w:r>
            <w:r>
              <w:rPr>
                <w:spacing w:val="-6"/>
                <w:sz w:val="24"/>
              </w:rPr>
              <w:t xml:space="preserve"> </w:t>
            </w:r>
            <w:r>
              <w:rPr>
                <w:sz w:val="24"/>
              </w:rPr>
              <w:t>of</w:t>
            </w:r>
            <w:r>
              <w:rPr>
                <w:spacing w:val="-6"/>
                <w:sz w:val="24"/>
              </w:rPr>
              <w:t xml:space="preserve"> </w:t>
            </w:r>
            <w:r>
              <w:rPr>
                <w:sz w:val="24"/>
              </w:rPr>
              <w:t>a</w:t>
            </w:r>
            <w:r>
              <w:rPr>
                <w:spacing w:val="-8"/>
                <w:sz w:val="24"/>
              </w:rPr>
              <w:t xml:space="preserve"> </w:t>
            </w:r>
            <w:r>
              <w:rPr>
                <w:sz w:val="24"/>
              </w:rPr>
              <w:t>broader</w:t>
            </w:r>
            <w:r>
              <w:rPr>
                <w:spacing w:val="-5"/>
                <w:sz w:val="24"/>
              </w:rPr>
              <w:t xml:space="preserve"> </w:t>
            </w:r>
            <w:r>
              <w:rPr>
                <w:sz w:val="24"/>
              </w:rPr>
              <w:t xml:space="preserve">market </w:t>
            </w:r>
            <w:r>
              <w:rPr>
                <w:spacing w:val="-2"/>
                <w:sz w:val="24"/>
              </w:rPr>
              <w:t>presence</w:t>
            </w:r>
          </w:p>
        </w:tc>
      </w:tr>
    </w:tbl>
    <w:p w14:paraId="28C44FB1" w14:textId="2FD1DC6E" w:rsidR="005068D7" w:rsidRPr="005068D7" w:rsidRDefault="005068D7" w:rsidP="005068D7">
      <w:pPr>
        <w:spacing w:before="276"/>
        <w:rPr>
          <w:bCs/>
          <w:sz w:val="24"/>
        </w:rPr>
      </w:pPr>
      <w:r w:rsidRPr="005068D7">
        <w:rPr>
          <w:bCs/>
          <w:sz w:val="24"/>
        </w:rPr>
        <w:t>The respondent's own estimate of immediate additional funding need was approximately ₹30–35 lakh. For the purposes of the advisory model, a ₹30 lakh working-capital requirement has been used as a conservative base-case estimate.</w:t>
      </w:r>
    </w:p>
    <w:p w14:paraId="06EF19AE" w14:textId="4E0B7640" w:rsidR="004D40F0" w:rsidRDefault="005068D7">
      <w:pPr>
        <w:spacing w:before="276"/>
        <w:ind w:left="165"/>
        <w:rPr>
          <w:b/>
          <w:sz w:val="24"/>
        </w:rPr>
      </w:pPr>
      <w:r w:rsidRPr="005068D7">
        <w:rPr>
          <w:b/>
          <w:sz w:val="24"/>
        </w:rPr>
        <w:t xml:space="preserve"> </w:t>
      </w:r>
      <w:r>
        <w:rPr>
          <w:b/>
          <w:sz w:val="24"/>
        </w:rPr>
        <w:t>Appendix</w:t>
      </w:r>
      <w:r>
        <w:rPr>
          <w:b/>
          <w:spacing w:val="-3"/>
          <w:sz w:val="24"/>
        </w:rPr>
        <w:t xml:space="preserve"> </w:t>
      </w:r>
      <w:r>
        <w:rPr>
          <w:b/>
          <w:sz w:val="24"/>
        </w:rPr>
        <w:t>C:</w:t>
      </w:r>
      <w:r>
        <w:rPr>
          <w:b/>
          <w:spacing w:val="-4"/>
          <w:sz w:val="24"/>
        </w:rPr>
        <w:t xml:space="preserve"> </w:t>
      </w:r>
      <w:r>
        <w:rPr>
          <w:b/>
          <w:sz w:val="24"/>
        </w:rPr>
        <w:t>Financial</w:t>
      </w:r>
      <w:r>
        <w:rPr>
          <w:b/>
          <w:spacing w:val="-4"/>
          <w:sz w:val="24"/>
        </w:rPr>
        <w:t xml:space="preserve"> </w:t>
      </w:r>
      <w:r>
        <w:rPr>
          <w:b/>
          <w:spacing w:val="-2"/>
          <w:sz w:val="24"/>
        </w:rPr>
        <w:t>Calculations</w:t>
      </w:r>
    </w:p>
    <w:p w14:paraId="1DB8EE92" w14:textId="77777777" w:rsidR="004D40F0" w:rsidRDefault="00000000">
      <w:pPr>
        <w:pStyle w:val="ListParagraph"/>
        <w:numPr>
          <w:ilvl w:val="1"/>
          <w:numId w:val="1"/>
        </w:numPr>
        <w:tabs>
          <w:tab w:val="left" w:pos="578"/>
        </w:tabs>
        <w:ind w:hanging="413"/>
        <w:rPr>
          <w:b/>
          <w:sz w:val="24"/>
        </w:rPr>
      </w:pPr>
      <w:r>
        <w:rPr>
          <w:b/>
          <w:sz w:val="24"/>
        </w:rPr>
        <w:t>Revenue</w:t>
      </w:r>
      <w:r>
        <w:rPr>
          <w:b/>
          <w:spacing w:val="-4"/>
          <w:sz w:val="24"/>
        </w:rPr>
        <w:t xml:space="preserve"> </w:t>
      </w:r>
      <w:r>
        <w:rPr>
          <w:b/>
          <w:spacing w:val="-2"/>
          <w:sz w:val="24"/>
        </w:rPr>
        <w:t>Growth</w:t>
      </w:r>
    </w:p>
    <w:p w14:paraId="5AA52005" w14:textId="77777777" w:rsidR="004D40F0" w:rsidRDefault="00000000">
      <w:pPr>
        <w:ind w:left="165"/>
        <w:rPr>
          <w:b/>
          <w:sz w:val="24"/>
        </w:rPr>
      </w:pPr>
      <w:r>
        <w:rPr>
          <w:b/>
          <w:sz w:val="24"/>
        </w:rPr>
        <w:t>FY</w:t>
      </w:r>
      <w:r>
        <w:rPr>
          <w:b/>
          <w:spacing w:val="-1"/>
          <w:sz w:val="24"/>
        </w:rPr>
        <w:t xml:space="preserve"> </w:t>
      </w:r>
      <w:r>
        <w:rPr>
          <w:b/>
          <w:sz w:val="24"/>
        </w:rPr>
        <w:t>2023–24 to</w:t>
      </w:r>
      <w:r>
        <w:rPr>
          <w:b/>
          <w:spacing w:val="-1"/>
          <w:sz w:val="24"/>
        </w:rPr>
        <w:t xml:space="preserve"> </w:t>
      </w:r>
      <w:r>
        <w:rPr>
          <w:b/>
          <w:sz w:val="24"/>
        </w:rPr>
        <w:t>FY 2024–</w:t>
      </w:r>
      <w:r>
        <w:rPr>
          <w:b/>
          <w:spacing w:val="-5"/>
          <w:sz w:val="24"/>
        </w:rPr>
        <w:t>25</w:t>
      </w:r>
    </w:p>
    <w:p w14:paraId="0BCA3683" w14:textId="77777777" w:rsidR="004D40F0" w:rsidRDefault="00000000">
      <w:pPr>
        <w:ind w:left="165"/>
        <w:rPr>
          <w:b/>
          <w:sz w:val="24"/>
        </w:rPr>
      </w:pPr>
      <w:r>
        <w:rPr>
          <w:b/>
          <w:sz w:val="24"/>
        </w:rPr>
        <w:t>FY</w:t>
      </w:r>
      <w:r>
        <w:rPr>
          <w:b/>
          <w:spacing w:val="-1"/>
          <w:sz w:val="24"/>
        </w:rPr>
        <w:t xml:space="preserve"> </w:t>
      </w:r>
      <w:r>
        <w:rPr>
          <w:b/>
          <w:sz w:val="24"/>
        </w:rPr>
        <w:t>2024–25 to</w:t>
      </w:r>
      <w:r>
        <w:rPr>
          <w:b/>
          <w:spacing w:val="-1"/>
          <w:sz w:val="24"/>
        </w:rPr>
        <w:t xml:space="preserve"> </w:t>
      </w:r>
      <w:r>
        <w:rPr>
          <w:b/>
          <w:sz w:val="24"/>
        </w:rPr>
        <w:t>FY 2025–</w:t>
      </w:r>
      <w:r>
        <w:rPr>
          <w:b/>
          <w:spacing w:val="-5"/>
          <w:sz w:val="24"/>
        </w:rPr>
        <w:t>26</w:t>
      </w:r>
    </w:p>
    <w:p w14:paraId="6799F922" w14:textId="77777777" w:rsidR="004D40F0" w:rsidRDefault="004D40F0">
      <w:pPr>
        <w:pStyle w:val="BodyText"/>
        <w:ind w:left="0"/>
        <w:rPr>
          <w:b/>
        </w:rPr>
      </w:pPr>
    </w:p>
    <w:p w14:paraId="18F77A60" w14:textId="77777777" w:rsidR="004D40F0" w:rsidRDefault="00000000">
      <w:pPr>
        <w:pStyle w:val="ListParagraph"/>
        <w:numPr>
          <w:ilvl w:val="1"/>
          <w:numId w:val="1"/>
        </w:numPr>
        <w:tabs>
          <w:tab w:val="left" w:pos="578"/>
        </w:tabs>
        <w:ind w:left="165" w:right="6815" w:firstLine="0"/>
        <w:rPr>
          <w:b/>
          <w:sz w:val="24"/>
        </w:rPr>
      </w:pPr>
      <w:r>
        <w:rPr>
          <w:b/>
          <w:sz w:val="24"/>
        </w:rPr>
        <w:t>Cash</w:t>
      </w:r>
      <w:r>
        <w:rPr>
          <w:b/>
          <w:spacing w:val="-15"/>
          <w:sz w:val="24"/>
        </w:rPr>
        <w:t xml:space="preserve"> </w:t>
      </w:r>
      <w:r>
        <w:rPr>
          <w:b/>
          <w:sz w:val="24"/>
        </w:rPr>
        <w:t>Conversion</w:t>
      </w:r>
      <w:r>
        <w:rPr>
          <w:b/>
          <w:spacing w:val="-15"/>
          <w:sz w:val="24"/>
        </w:rPr>
        <w:t xml:space="preserve"> </w:t>
      </w:r>
      <w:r>
        <w:rPr>
          <w:b/>
          <w:sz w:val="24"/>
        </w:rPr>
        <w:t xml:space="preserve">Cycle </w:t>
      </w:r>
      <w:r>
        <w:rPr>
          <w:b/>
          <w:spacing w:val="-2"/>
          <w:sz w:val="24"/>
        </w:rPr>
        <w:t>Formula</w:t>
      </w:r>
    </w:p>
    <w:p w14:paraId="691E735D" w14:textId="77777777" w:rsidR="004D40F0" w:rsidRDefault="00000000">
      <w:pPr>
        <w:pStyle w:val="BodyText"/>
      </w:pPr>
      <w:r>
        <w:rPr>
          <w:spacing w:val="-2"/>
        </w:rPr>
        <w:t>Where:</w:t>
      </w:r>
    </w:p>
    <w:p w14:paraId="503CA35B" w14:textId="77777777" w:rsidR="004D40F0" w:rsidRDefault="00000000">
      <w:pPr>
        <w:pStyle w:val="ListParagraph"/>
        <w:numPr>
          <w:ilvl w:val="2"/>
          <w:numId w:val="1"/>
        </w:numPr>
        <w:tabs>
          <w:tab w:val="left" w:pos="885"/>
        </w:tabs>
        <w:rPr>
          <w:sz w:val="24"/>
        </w:rPr>
      </w:pPr>
      <w:r>
        <w:rPr>
          <w:b/>
          <w:sz w:val="24"/>
        </w:rPr>
        <w:t>DSO</w:t>
      </w:r>
      <w:r>
        <w:rPr>
          <w:b/>
          <w:spacing w:val="-2"/>
          <w:sz w:val="24"/>
        </w:rPr>
        <w:t xml:space="preserve"> </w:t>
      </w:r>
      <w:r>
        <w:rPr>
          <w:sz w:val="24"/>
        </w:rPr>
        <w:t>=</w:t>
      </w:r>
      <w:r>
        <w:rPr>
          <w:spacing w:val="-3"/>
          <w:sz w:val="24"/>
        </w:rPr>
        <w:t xml:space="preserve"> </w:t>
      </w:r>
      <w:r>
        <w:rPr>
          <w:sz w:val="24"/>
        </w:rPr>
        <w:t>Days</w:t>
      </w:r>
      <w:r>
        <w:rPr>
          <w:spacing w:val="-2"/>
          <w:sz w:val="24"/>
        </w:rPr>
        <w:t xml:space="preserve"> </w:t>
      </w:r>
      <w:r>
        <w:rPr>
          <w:sz w:val="24"/>
        </w:rPr>
        <w:t>Sales</w:t>
      </w:r>
      <w:r>
        <w:rPr>
          <w:spacing w:val="-2"/>
          <w:sz w:val="24"/>
        </w:rPr>
        <w:t xml:space="preserve"> Outstanding</w:t>
      </w:r>
    </w:p>
    <w:p w14:paraId="4153BB77" w14:textId="77777777" w:rsidR="004D40F0" w:rsidRDefault="00000000">
      <w:pPr>
        <w:pStyle w:val="ListParagraph"/>
        <w:numPr>
          <w:ilvl w:val="2"/>
          <w:numId w:val="1"/>
        </w:numPr>
        <w:tabs>
          <w:tab w:val="left" w:pos="885"/>
        </w:tabs>
        <w:rPr>
          <w:sz w:val="24"/>
        </w:rPr>
      </w:pPr>
      <w:r>
        <w:rPr>
          <w:b/>
          <w:sz w:val="24"/>
        </w:rPr>
        <w:t>DIO</w:t>
      </w:r>
      <w:r>
        <w:rPr>
          <w:b/>
          <w:spacing w:val="-2"/>
          <w:sz w:val="24"/>
        </w:rPr>
        <w:t xml:space="preserve"> </w:t>
      </w:r>
      <w:r>
        <w:rPr>
          <w:sz w:val="24"/>
        </w:rPr>
        <w:t>=</w:t>
      </w:r>
      <w:r>
        <w:rPr>
          <w:spacing w:val="-2"/>
          <w:sz w:val="24"/>
        </w:rPr>
        <w:t xml:space="preserve"> </w:t>
      </w:r>
      <w:r>
        <w:rPr>
          <w:sz w:val="24"/>
        </w:rPr>
        <w:t>Days Inventory</w:t>
      </w:r>
      <w:r>
        <w:rPr>
          <w:spacing w:val="-1"/>
          <w:sz w:val="24"/>
        </w:rPr>
        <w:t xml:space="preserve"> </w:t>
      </w:r>
      <w:r>
        <w:rPr>
          <w:spacing w:val="-2"/>
          <w:sz w:val="24"/>
        </w:rPr>
        <w:t>Outstanding</w:t>
      </w:r>
    </w:p>
    <w:p w14:paraId="444BA32A" w14:textId="77777777" w:rsidR="004D40F0" w:rsidRDefault="00000000">
      <w:pPr>
        <w:pStyle w:val="ListParagraph"/>
        <w:numPr>
          <w:ilvl w:val="2"/>
          <w:numId w:val="1"/>
        </w:numPr>
        <w:tabs>
          <w:tab w:val="left" w:pos="885"/>
        </w:tabs>
        <w:rPr>
          <w:sz w:val="24"/>
        </w:rPr>
      </w:pPr>
      <w:r>
        <w:rPr>
          <w:b/>
          <w:sz w:val="24"/>
        </w:rPr>
        <w:t>DPO</w:t>
      </w:r>
      <w:r>
        <w:rPr>
          <w:b/>
          <w:spacing w:val="-2"/>
          <w:sz w:val="24"/>
        </w:rPr>
        <w:t xml:space="preserve"> </w:t>
      </w:r>
      <w:r>
        <w:rPr>
          <w:sz w:val="24"/>
        </w:rPr>
        <w:t>=</w:t>
      </w:r>
      <w:r>
        <w:rPr>
          <w:spacing w:val="-1"/>
          <w:sz w:val="24"/>
        </w:rPr>
        <w:t xml:space="preserve"> </w:t>
      </w:r>
      <w:r>
        <w:rPr>
          <w:sz w:val="24"/>
        </w:rPr>
        <w:t>Days</w:t>
      </w:r>
      <w:r>
        <w:rPr>
          <w:spacing w:val="-2"/>
          <w:sz w:val="24"/>
        </w:rPr>
        <w:t xml:space="preserve"> </w:t>
      </w:r>
      <w:r>
        <w:rPr>
          <w:sz w:val="24"/>
        </w:rPr>
        <w:t>Payable</w:t>
      </w:r>
      <w:r>
        <w:rPr>
          <w:spacing w:val="-2"/>
          <w:sz w:val="24"/>
        </w:rPr>
        <w:t xml:space="preserve"> Outstanding</w:t>
      </w:r>
    </w:p>
    <w:p w14:paraId="24BF616B" w14:textId="77777777" w:rsidR="004D40F0" w:rsidRDefault="00000000">
      <w:pPr>
        <w:pStyle w:val="Heading1"/>
        <w:spacing w:after="22"/>
      </w:pPr>
      <w:r>
        <w:rPr>
          <w:noProof/>
        </w:rPr>
        <w:drawing>
          <wp:anchor distT="0" distB="0" distL="0" distR="0" simplePos="0" relativeHeight="486615552" behindDoc="1" locked="0" layoutInCell="1" allowOverlap="1" wp14:anchorId="5E576191" wp14:editId="5946DCC1">
            <wp:simplePos x="0" y="0"/>
            <wp:positionH relativeFrom="page">
              <wp:posOffset>1095476</wp:posOffset>
            </wp:positionH>
            <wp:positionV relativeFrom="paragraph">
              <wp:posOffset>719778</wp:posOffset>
            </wp:positionV>
            <wp:extent cx="5105688" cy="2005832"/>
            <wp:effectExtent l="0" t="0" r="0" b="0"/>
            <wp:wrapNone/>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9" cstate="print"/>
                    <a:stretch>
                      <a:fillRect/>
                    </a:stretch>
                  </pic:blipFill>
                  <pic:spPr>
                    <a:xfrm>
                      <a:off x="0" y="0"/>
                      <a:ext cx="5105688" cy="2005832"/>
                    </a:xfrm>
                    <a:prstGeom prst="rect">
                      <a:avLst/>
                    </a:prstGeom>
                  </pic:spPr>
                </pic:pic>
              </a:graphicData>
            </a:graphic>
          </wp:anchor>
        </w:drawing>
      </w:r>
      <w:r>
        <w:t>Current</w:t>
      </w:r>
      <w:r>
        <w:rPr>
          <w:spacing w:val="-3"/>
        </w:rPr>
        <w:t xml:space="preserve"> </w:t>
      </w:r>
      <w:r>
        <w:rPr>
          <w:spacing w:val="-2"/>
        </w:rPr>
        <w:t>Situation</w:t>
      </w:r>
    </w:p>
    <w:tbl>
      <w:tblPr>
        <w:tblW w:w="0" w:type="auto"/>
        <w:tblInd w:w="203"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795"/>
        <w:gridCol w:w="1354"/>
      </w:tblGrid>
      <w:tr w:rsidR="004D40F0" w14:paraId="0CA2CE7D" w14:textId="77777777">
        <w:trPr>
          <w:trHeight w:val="326"/>
        </w:trPr>
        <w:tc>
          <w:tcPr>
            <w:tcW w:w="1795" w:type="dxa"/>
          </w:tcPr>
          <w:p w14:paraId="5D091392" w14:textId="77777777" w:rsidR="004D40F0" w:rsidRDefault="00000000">
            <w:pPr>
              <w:pStyle w:val="TableParagraph"/>
              <w:spacing w:before="23"/>
              <w:rPr>
                <w:b/>
                <w:sz w:val="24"/>
              </w:rPr>
            </w:pPr>
            <w:r>
              <w:rPr>
                <w:b/>
                <w:spacing w:val="-2"/>
                <w:sz w:val="24"/>
              </w:rPr>
              <w:t>Metric</w:t>
            </w:r>
          </w:p>
        </w:tc>
        <w:tc>
          <w:tcPr>
            <w:tcW w:w="1354" w:type="dxa"/>
          </w:tcPr>
          <w:p w14:paraId="4040AFBD" w14:textId="77777777" w:rsidR="004D40F0" w:rsidRDefault="00000000">
            <w:pPr>
              <w:pStyle w:val="TableParagraph"/>
              <w:spacing w:before="23"/>
              <w:ind w:left="29"/>
              <w:rPr>
                <w:b/>
                <w:sz w:val="24"/>
              </w:rPr>
            </w:pPr>
            <w:r>
              <w:rPr>
                <w:b/>
                <w:spacing w:val="-4"/>
                <w:sz w:val="24"/>
              </w:rPr>
              <w:t>Days</w:t>
            </w:r>
          </w:p>
        </w:tc>
      </w:tr>
      <w:tr w:rsidR="004D40F0" w14:paraId="2515A1A8" w14:textId="77777777">
        <w:trPr>
          <w:trHeight w:val="325"/>
        </w:trPr>
        <w:tc>
          <w:tcPr>
            <w:tcW w:w="1795" w:type="dxa"/>
          </w:tcPr>
          <w:p w14:paraId="5CD8494E" w14:textId="77777777" w:rsidR="004D40F0" w:rsidRDefault="00000000">
            <w:pPr>
              <w:pStyle w:val="TableParagraph"/>
              <w:rPr>
                <w:sz w:val="24"/>
              </w:rPr>
            </w:pPr>
            <w:r>
              <w:rPr>
                <w:spacing w:val="-5"/>
                <w:sz w:val="24"/>
              </w:rPr>
              <w:t>DSO</w:t>
            </w:r>
          </w:p>
        </w:tc>
        <w:tc>
          <w:tcPr>
            <w:tcW w:w="1354" w:type="dxa"/>
          </w:tcPr>
          <w:p w14:paraId="70812281" w14:textId="77777777" w:rsidR="004D40F0" w:rsidRDefault="00000000">
            <w:pPr>
              <w:pStyle w:val="TableParagraph"/>
              <w:ind w:left="29"/>
              <w:rPr>
                <w:sz w:val="24"/>
              </w:rPr>
            </w:pPr>
            <w:r>
              <w:rPr>
                <w:spacing w:val="-5"/>
                <w:sz w:val="24"/>
              </w:rPr>
              <w:t>60</w:t>
            </w:r>
          </w:p>
        </w:tc>
      </w:tr>
      <w:tr w:rsidR="004D40F0" w14:paraId="4905DAA3" w14:textId="77777777">
        <w:trPr>
          <w:trHeight w:val="327"/>
        </w:trPr>
        <w:tc>
          <w:tcPr>
            <w:tcW w:w="1795" w:type="dxa"/>
          </w:tcPr>
          <w:p w14:paraId="49E767FF" w14:textId="77777777" w:rsidR="004D40F0" w:rsidRDefault="00000000">
            <w:pPr>
              <w:pStyle w:val="TableParagraph"/>
              <w:rPr>
                <w:sz w:val="24"/>
              </w:rPr>
            </w:pPr>
            <w:r>
              <w:rPr>
                <w:spacing w:val="-5"/>
                <w:sz w:val="24"/>
              </w:rPr>
              <w:t>DIO</w:t>
            </w:r>
          </w:p>
        </w:tc>
        <w:tc>
          <w:tcPr>
            <w:tcW w:w="1354" w:type="dxa"/>
          </w:tcPr>
          <w:p w14:paraId="4D8D83CB" w14:textId="77777777" w:rsidR="004D40F0" w:rsidRDefault="00000000">
            <w:pPr>
              <w:pStyle w:val="TableParagraph"/>
              <w:ind w:left="29"/>
              <w:rPr>
                <w:sz w:val="24"/>
              </w:rPr>
            </w:pPr>
            <w:r>
              <w:rPr>
                <w:spacing w:val="-5"/>
                <w:sz w:val="24"/>
              </w:rPr>
              <w:t>75</w:t>
            </w:r>
          </w:p>
        </w:tc>
      </w:tr>
      <w:tr w:rsidR="004D40F0" w14:paraId="59819542" w14:textId="77777777">
        <w:trPr>
          <w:trHeight w:val="323"/>
        </w:trPr>
        <w:tc>
          <w:tcPr>
            <w:tcW w:w="1795" w:type="dxa"/>
          </w:tcPr>
          <w:p w14:paraId="00A17B88" w14:textId="77777777" w:rsidR="004D40F0" w:rsidRDefault="00000000">
            <w:pPr>
              <w:pStyle w:val="TableParagraph"/>
              <w:spacing w:before="22"/>
              <w:rPr>
                <w:sz w:val="24"/>
              </w:rPr>
            </w:pPr>
            <w:r>
              <w:rPr>
                <w:spacing w:val="-5"/>
                <w:sz w:val="24"/>
              </w:rPr>
              <w:t>DPO</w:t>
            </w:r>
          </w:p>
        </w:tc>
        <w:tc>
          <w:tcPr>
            <w:tcW w:w="1354" w:type="dxa"/>
          </w:tcPr>
          <w:p w14:paraId="4E0CBB7D" w14:textId="77777777" w:rsidR="004D40F0" w:rsidRDefault="00000000">
            <w:pPr>
              <w:pStyle w:val="TableParagraph"/>
              <w:spacing w:before="22"/>
              <w:ind w:left="29"/>
              <w:rPr>
                <w:sz w:val="24"/>
              </w:rPr>
            </w:pPr>
            <w:r>
              <w:rPr>
                <w:spacing w:val="-5"/>
                <w:sz w:val="24"/>
              </w:rPr>
              <w:t>30</w:t>
            </w:r>
          </w:p>
        </w:tc>
      </w:tr>
    </w:tbl>
    <w:p w14:paraId="5B47EB07" w14:textId="77777777" w:rsidR="004D40F0" w:rsidRDefault="004D40F0">
      <w:pPr>
        <w:pStyle w:val="BodyText"/>
        <w:spacing w:before="1"/>
        <w:ind w:left="0"/>
        <w:rPr>
          <w:b/>
        </w:rPr>
      </w:pPr>
    </w:p>
    <w:p w14:paraId="71105484" w14:textId="77777777" w:rsidR="004D40F0" w:rsidRDefault="00000000">
      <w:pPr>
        <w:pStyle w:val="Heading1"/>
        <w:numPr>
          <w:ilvl w:val="1"/>
          <w:numId w:val="1"/>
        </w:numPr>
        <w:tabs>
          <w:tab w:val="left" w:pos="578"/>
        </w:tabs>
        <w:spacing w:after="22"/>
        <w:ind w:hanging="413"/>
      </w:pPr>
      <w:r>
        <w:t>Proposed</w:t>
      </w:r>
      <w:r>
        <w:rPr>
          <w:spacing w:val="-3"/>
        </w:rPr>
        <w:t xml:space="preserve"> </w:t>
      </w:r>
      <w:r>
        <w:t>Working-Capital</w:t>
      </w:r>
      <w:r>
        <w:rPr>
          <w:spacing w:val="-2"/>
        </w:rPr>
        <w:t xml:space="preserve"> Position</w:t>
      </w:r>
    </w:p>
    <w:tbl>
      <w:tblPr>
        <w:tblW w:w="0" w:type="auto"/>
        <w:tblInd w:w="203"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770"/>
        <w:gridCol w:w="819"/>
        <w:gridCol w:w="1376"/>
      </w:tblGrid>
      <w:tr w:rsidR="004D40F0" w14:paraId="42B1523E" w14:textId="77777777">
        <w:trPr>
          <w:trHeight w:val="326"/>
        </w:trPr>
        <w:tc>
          <w:tcPr>
            <w:tcW w:w="770" w:type="dxa"/>
          </w:tcPr>
          <w:p w14:paraId="1A873827" w14:textId="77777777" w:rsidR="004D40F0" w:rsidRDefault="00000000">
            <w:pPr>
              <w:pStyle w:val="TableParagraph"/>
              <w:spacing w:before="26"/>
              <w:rPr>
                <w:b/>
                <w:sz w:val="24"/>
              </w:rPr>
            </w:pPr>
            <w:r>
              <w:rPr>
                <w:b/>
                <w:spacing w:val="-2"/>
                <w:sz w:val="24"/>
              </w:rPr>
              <w:t>Metric</w:t>
            </w:r>
          </w:p>
        </w:tc>
        <w:tc>
          <w:tcPr>
            <w:tcW w:w="819" w:type="dxa"/>
          </w:tcPr>
          <w:p w14:paraId="5081EEBB" w14:textId="77777777" w:rsidR="004D40F0" w:rsidRDefault="00000000">
            <w:pPr>
              <w:pStyle w:val="TableParagraph"/>
              <w:spacing w:before="26"/>
              <w:ind w:left="9" w:right="59"/>
              <w:jc w:val="center"/>
              <w:rPr>
                <w:b/>
                <w:sz w:val="24"/>
              </w:rPr>
            </w:pPr>
            <w:r>
              <w:rPr>
                <w:b/>
                <w:spacing w:val="-2"/>
                <w:sz w:val="24"/>
              </w:rPr>
              <w:t>Before</w:t>
            </w:r>
          </w:p>
        </w:tc>
        <w:tc>
          <w:tcPr>
            <w:tcW w:w="1376" w:type="dxa"/>
          </w:tcPr>
          <w:p w14:paraId="23B06F7A" w14:textId="77777777" w:rsidR="004D40F0" w:rsidRDefault="00000000">
            <w:pPr>
              <w:pStyle w:val="TableParagraph"/>
              <w:spacing w:before="26"/>
              <w:ind w:left="31"/>
              <w:rPr>
                <w:b/>
                <w:sz w:val="24"/>
              </w:rPr>
            </w:pPr>
            <w:r>
              <w:rPr>
                <w:b/>
                <w:sz w:val="24"/>
              </w:rPr>
              <w:t>Target</w:t>
            </w:r>
            <w:r>
              <w:rPr>
                <w:b/>
                <w:spacing w:val="-4"/>
                <w:sz w:val="24"/>
              </w:rPr>
              <w:t xml:space="preserve"> </w:t>
            </w:r>
            <w:r>
              <w:rPr>
                <w:b/>
                <w:spacing w:val="-2"/>
                <w:sz w:val="24"/>
              </w:rPr>
              <w:t>After</w:t>
            </w:r>
          </w:p>
        </w:tc>
      </w:tr>
      <w:tr w:rsidR="004D40F0" w14:paraId="7A306A37" w14:textId="77777777">
        <w:trPr>
          <w:trHeight w:val="327"/>
        </w:trPr>
        <w:tc>
          <w:tcPr>
            <w:tcW w:w="770" w:type="dxa"/>
          </w:tcPr>
          <w:p w14:paraId="27ACF3D6" w14:textId="77777777" w:rsidR="004D40F0" w:rsidRDefault="00000000">
            <w:pPr>
              <w:pStyle w:val="TableParagraph"/>
              <w:rPr>
                <w:sz w:val="24"/>
              </w:rPr>
            </w:pPr>
            <w:r>
              <w:rPr>
                <w:spacing w:val="-5"/>
                <w:sz w:val="24"/>
              </w:rPr>
              <w:t>DSO</w:t>
            </w:r>
          </w:p>
        </w:tc>
        <w:tc>
          <w:tcPr>
            <w:tcW w:w="819" w:type="dxa"/>
          </w:tcPr>
          <w:p w14:paraId="31130E04" w14:textId="77777777" w:rsidR="004D40F0" w:rsidRDefault="00000000">
            <w:pPr>
              <w:pStyle w:val="TableParagraph"/>
              <w:ind w:left="9"/>
              <w:jc w:val="center"/>
              <w:rPr>
                <w:sz w:val="24"/>
              </w:rPr>
            </w:pPr>
            <w:r>
              <w:rPr>
                <w:sz w:val="24"/>
              </w:rPr>
              <w:t xml:space="preserve">60 </w:t>
            </w:r>
            <w:r>
              <w:rPr>
                <w:spacing w:val="-4"/>
                <w:sz w:val="24"/>
              </w:rPr>
              <w:t>days</w:t>
            </w:r>
          </w:p>
        </w:tc>
        <w:tc>
          <w:tcPr>
            <w:tcW w:w="1376" w:type="dxa"/>
          </w:tcPr>
          <w:p w14:paraId="430D8EE9" w14:textId="77777777" w:rsidR="004D40F0" w:rsidRDefault="00000000">
            <w:pPr>
              <w:pStyle w:val="TableParagraph"/>
              <w:ind w:left="31"/>
              <w:rPr>
                <w:sz w:val="24"/>
              </w:rPr>
            </w:pPr>
            <w:r>
              <w:rPr>
                <w:sz w:val="24"/>
              </w:rPr>
              <w:t xml:space="preserve">45 </w:t>
            </w:r>
            <w:r>
              <w:rPr>
                <w:spacing w:val="-4"/>
                <w:sz w:val="24"/>
              </w:rPr>
              <w:t>days</w:t>
            </w:r>
          </w:p>
        </w:tc>
      </w:tr>
      <w:tr w:rsidR="004D40F0" w14:paraId="73A6BD6B" w14:textId="77777777">
        <w:trPr>
          <w:trHeight w:val="325"/>
        </w:trPr>
        <w:tc>
          <w:tcPr>
            <w:tcW w:w="770" w:type="dxa"/>
          </w:tcPr>
          <w:p w14:paraId="2E67BD90" w14:textId="77777777" w:rsidR="004D40F0" w:rsidRDefault="00000000">
            <w:pPr>
              <w:pStyle w:val="TableParagraph"/>
              <w:spacing w:before="22"/>
              <w:rPr>
                <w:sz w:val="24"/>
              </w:rPr>
            </w:pPr>
            <w:r>
              <w:rPr>
                <w:spacing w:val="-5"/>
                <w:sz w:val="24"/>
              </w:rPr>
              <w:t>DIO</w:t>
            </w:r>
          </w:p>
        </w:tc>
        <w:tc>
          <w:tcPr>
            <w:tcW w:w="819" w:type="dxa"/>
          </w:tcPr>
          <w:p w14:paraId="5CE00145" w14:textId="77777777" w:rsidR="004D40F0" w:rsidRDefault="00000000">
            <w:pPr>
              <w:pStyle w:val="TableParagraph"/>
              <w:spacing w:before="22"/>
              <w:ind w:left="9"/>
              <w:jc w:val="center"/>
              <w:rPr>
                <w:sz w:val="24"/>
              </w:rPr>
            </w:pPr>
            <w:r>
              <w:rPr>
                <w:sz w:val="24"/>
              </w:rPr>
              <w:t xml:space="preserve">75 </w:t>
            </w:r>
            <w:r>
              <w:rPr>
                <w:spacing w:val="-4"/>
                <w:sz w:val="24"/>
              </w:rPr>
              <w:t>days</w:t>
            </w:r>
          </w:p>
        </w:tc>
        <w:tc>
          <w:tcPr>
            <w:tcW w:w="1376" w:type="dxa"/>
          </w:tcPr>
          <w:p w14:paraId="189DAA9B" w14:textId="77777777" w:rsidR="004D40F0" w:rsidRDefault="00000000">
            <w:pPr>
              <w:pStyle w:val="TableParagraph"/>
              <w:spacing w:before="22"/>
              <w:ind w:left="31"/>
              <w:rPr>
                <w:sz w:val="24"/>
              </w:rPr>
            </w:pPr>
            <w:r>
              <w:rPr>
                <w:sz w:val="24"/>
              </w:rPr>
              <w:t xml:space="preserve">55 </w:t>
            </w:r>
            <w:r>
              <w:rPr>
                <w:spacing w:val="-4"/>
                <w:sz w:val="24"/>
              </w:rPr>
              <w:t>days</w:t>
            </w:r>
          </w:p>
        </w:tc>
      </w:tr>
      <w:tr w:rsidR="004D40F0" w14:paraId="081CCDF5" w14:textId="77777777">
        <w:trPr>
          <w:trHeight w:val="326"/>
        </w:trPr>
        <w:tc>
          <w:tcPr>
            <w:tcW w:w="770" w:type="dxa"/>
          </w:tcPr>
          <w:p w14:paraId="5EBDAC27" w14:textId="77777777" w:rsidR="004D40F0" w:rsidRDefault="00000000">
            <w:pPr>
              <w:pStyle w:val="TableParagraph"/>
              <w:spacing w:before="22"/>
              <w:rPr>
                <w:sz w:val="24"/>
              </w:rPr>
            </w:pPr>
            <w:r>
              <w:rPr>
                <w:spacing w:val="-5"/>
                <w:sz w:val="24"/>
              </w:rPr>
              <w:t>DPO</w:t>
            </w:r>
          </w:p>
        </w:tc>
        <w:tc>
          <w:tcPr>
            <w:tcW w:w="819" w:type="dxa"/>
          </w:tcPr>
          <w:p w14:paraId="2D823ECB" w14:textId="77777777" w:rsidR="004D40F0" w:rsidRDefault="00000000">
            <w:pPr>
              <w:pStyle w:val="TableParagraph"/>
              <w:spacing w:before="22"/>
              <w:ind w:left="9"/>
              <w:jc w:val="center"/>
              <w:rPr>
                <w:sz w:val="24"/>
              </w:rPr>
            </w:pPr>
            <w:r>
              <w:rPr>
                <w:sz w:val="24"/>
              </w:rPr>
              <w:t xml:space="preserve">30 </w:t>
            </w:r>
            <w:r>
              <w:rPr>
                <w:spacing w:val="-4"/>
                <w:sz w:val="24"/>
              </w:rPr>
              <w:t>days</w:t>
            </w:r>
          </w:p>
        </w:tc>
        <w:tc>
          <w:tcPr>
            <w:tcW w:w="1376" w:type="dxa"/>
          </w:tcPr>
          <w:p w14:paraId="78AFB76D" w14:textId="77777777" w:rsidR="004D40F0" w:rsidRDefault="00000000">
            <w:pPr>
              <w:pStyle w:val="TableParagraph"/>
              <w:spacing w:before="22"/>
              <w:ind w:left="31"/>
              <w:rPr>
                <w:sz w:val="24"/>
              </w:rPr>
            </w:pPr>
            <w:r>
              <w:rPr>
                <w:sz w:val="24"/>
              </w:rPr>
              <w:t xml:space="preserve">40 </w:t>
            </w:r>
            <w:r>
              <w:rPr>
                <w:spacing w:val="-4"/>
                <w:sz w:val="24"/>
              </w:rPr>
              <w:t>days</w:t>
            </w:r>
          </w:p>
        </w:tc>
      </w:tr>
    </w:tbl>
    <w:p w14:paraId="5415DF22" w14:textId="77777777" w:rsidR="004D40F0" w:rsidRDefault="00000000">
      <w:pPr>
        <w:pStyle w:val="Heading1"/>
        <w:spacing w:before="1"/>
        <w:ind w:right="6895"/>
      </w:pPr>
      <w:r>
        <w:t>Revised</w:t>
      </w:r>
      <w:r>
        <w:rPr>
          <w:spacing w:val="-13"/>
        </w:rPr>
        <w:t xml:space="preserve"> </w:t>
      </w:r>
      <w:r>
        <w:t xml:space="preserve">CCC </w:t>
      </w:r>
      <w:r>
        <w:rPr>
          <w:spacing w:val="-2"/>
        </w:rPr>
        <w:t>Improvement</w:t>
      </w:r>
    </w:p>
    <w:p w14:paraId="661DFEDB" w14:textId="77777777" w:rsidR="004D40F0" w:rsidRDefault="00000000">
      <w:pPr>
        <w:pStyle w:val="BodyText"/>
        <w:ind w:right="629"/>
      </w:pPr>
      <w:r>
        <w:t>Therefore, the recommended strategy is expected to reduce the Cash Conversion Cycle by approximately</w:t>
      </w:r>
      <w:r>
        <w:rPr>
          <w:spacing w:val="-4"/>
        </w:rPr>
        <w:t xml:space="preserve"> </w:t>
      </w:r>
      <w:r>
        <w:t>45</w:t>
      </w:r>
      <w:r>
        <w:rPr>
          <w:spacing w:val="-4"/>
        </w:rPr>
        <w:t xml:space="preserve"> </w:t>
      </w:r>
      <w:r>
        <w:t>days,</w:t>
      </w:r>
      <w:r>
        <w:rPr>
          <w:spacing w:val="-4"/>
        </w:rPr>
        <w:t xml:space="preserve"> </w:t>
      </w:r>
      <w:r>
        <w:t>subject</w:t>
      </w:r>
      <w:r>
        <w:rPr>
          <w:spacing w:val="-3"/>
        </w:rPr>
        <w:t xml:space="preserve"> </w:t>
      </w:r>
      <w:r>
        <w:t>to</w:t>
      </w:r>
      <w:r>
        <w:rPr>
          <w:spacing w:val="-4"/>
        </w:rPr>
        <w:t xml:space="preserve"> </w:t>
      </w:r>
      <w:r>
        <w:t>successful</w:t>
      </w:r>
      <w:r>
        <w:rPr>
          <w:spacing w:val="-4"/>
        </w:rPr>
        <w:t xml:space="preserve"> </w:t>
      </w:r>
      <w:r>
        <w:t>implementation</w:t>
      </w:r>
      <w:r>
        <w:rPr>
          <w:spacing w:val="-4"/>
        </w:rPr>
        <w:t xml:space="preserve"> </w:t>
      </w:r>
      <w:r>
        <w:t>of</w:t>
      </w:r>
      <w:r>
        <w:rPr>
          <w:spacing w:val="-5"/>
        </w:rPr>
        <w:t xml:space="preserve"> </w:t>
      </w:r>
      <w:r>
        <w:t>the</w:t>
      </w:r>
      <w:r>
        <w:rPr>
          <w:spacing w:val="-4"/>
        </w:rPr>
        <w:t xml:space="preserve"> </w:t>
      </w:r>
      <w:r>
        <w:t>proposed</w:t>
      </w:r>
      <w:r>
        <w:rPr>
          <w:spacing w:val="-4"/>
        </w:rPr>
        <w:t xml:space="preserve"> </w:t>
      </w:r>
      <w:r>
        <w:t xml:space="preserve">working-capital </w:t>
      </w:r>
      <w:r>
        <w:rPr>
          <w:spacing w:val="-2"/>
        </w:rPr>
        <w:t>measures.</w:t>
      </w:r>
    </w:p>
    <w:p w14:paraId="27C6F9CB" w14:textId="77777777" w:rsidR="004D40F0" w:rsidRDefault="004D40F0">
      <w:pPr>
        <w:pStyle w:val="BodyText"/>
        <w:ind w:left="0"/>
      </w:pPr>
    </w:p>
    <w:p w14:paraId="1769993F" w14:textId="77777777" w:rsidR="004D40F0" w:rsidRDefault="00000000">
      <w:pPr>
        <w:pStyle w:val="Heading1"/>
        <w:numPr>
          <w:ilvl w:val="1"/>
          <w:numId w:val="1"/>
        </w:numPr>
        <w:tabs>
          <w:tab w:val="left" w:pos="578"/>
        </w:tabs>
        <w:spacing w:after="22"/>
        <w:ind w:hanging="413"/>
      </w:pPr>
      <w:r>
        <w:t>Financing</w:t>
      </w:r>
      <w:r>
        <w:rPr>
          <w:spacing w:val="-3"/>
        </w:rPr>
        <w:t xml:space="preserve"> </w:t>
      </w:r>
      <w:r>
        <w:t>Gap</w:t>
      </w:r>
      <w:r>
        <w:rPr>
          <w:spacing w:val="-1"/>
        </w:rPr>
        <w:t xml:space="preserve"> </w:t>
      </w:r>
      <w:r>
        <w:rPr>
          <w:spacing w:val="-2"/>
        </w:rPr>
        <w:t>Calculation</w:t>
      </w:r>
    </w:p>
    <w:tbl>
      <w:tblPr>
        <w:tblW w:w="0" w:type="auto"/>
        <w:tblInd w:w="203"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7062"/>
        <w:gridCol w:w="1460"/>
      </w:tblGrid>
      <w:tr w:rsidR="004D40F0" w14:paraId="7AFDA64C" w14:textId="77777777">
        <w:trPr>
          <w:trHeight w:val="324"/>
        </w:trPr>
        <w:tc>
          <w:tcPr>
            <w:tcW w:w="7062" w:type="dxa"/>
          </w:tcPr>
          <w:p w14:paraId="4928B7B7" w14:textId="77777777" w:rsidR="004D40F0" w:rsidRDefault="00000000">
            <w:pPr>
              <w:pStyle w:val="TableParagraph"/>
              <w:spacing w:before="23"/>
              <w:rPr>
                <w:b/>
                <w:sz w:val="24"/>
              </w:rPr>
            </w:pPr>
            <w:r>
              <w:rPr>
                <w:b/>
                <w:spacing w:val="-2"/>
                <w:sz w:val="24"/>
              </w:rPr>
              <w:t>Requirement</w:t>
            </w:r>
          </w:p>
        </w:tc>
        <w:tc>
          <w:tcPr>
            <w:tcW w:w="1460" w:type="dxa"/>
          </w:tcPr>
          <w:p w14:paraId="3A1CB94E" w14:textId="77777777" w:rsidR="004D40F0" w:rsidRDefault="00000000">
            <w:pPr>
              <w:pStyle w:val="TableParagraph"/>
              <w:spacing w:before="23"/>
              <w:ind w:left="29"/>
              <w:rPr>
                <w:b/>
                <w:sz w:val="24"/>
              </w:rPr>
            </w:pPr>
            <w:r>
              <w:rPr>
                <w:b/>
                <w:spacing w:val="-2"/>
                <w:sz w:val="24"/>
              </w:rPr>
              <w:t>Amount</w:t>
            </w:r>
          </w:p>
        </w:tc>
      </w:tr>
      <w:tr w:rsidR="004D40F0" w14:paraId="61A1DBFA" w14:textId="77777777">
        <w:trPr>
          <w:trHeight w:val="327"/>
        </w:trPr>
        <w:tc>
          <w:tcPr>
            <w:tcW w:w="7062" w:type="dxa"/>
          </w:tcPr>
          <w:p w14:paraId="6FE19DF4" w14:textId="77777777" w:rsidR="004D40F0" w:rsidRDefault="00000000">
            <w:pPr>
              <w:pStyle w:val="TableParagraph"/>
              <w:rPr>
                <w:sz w:val="24"/>
              </w:rPr>
            </w:pPr>
            <w:r>
              <w:rPr>
                <w:sz w:val="24"/>
              </w:rPr>
              <w:t>Estimated</w:t>
            </w:r>
            <w:r>
              <w:rPr>
                <w:spacing w:val="-2"/>
                <w:sz w:val="24"/>
              </w:rPr>
              <w:t xml:space="preserve"> </w:t>
            </w:r>
            <w:r>
              <w:rPr>
                <w:sz w:val="24"/>
              </w:rPr>
              <w:t>Working-Capital</w:t>
            </w:r>
            <w:r>
              <w:rPr>
                <w:spacing w:val="-1"/>
                <w:sz w:val="24"/>
              </w:rPr>
              <w:t xml:space="preserve"> </w:t>
            </w:r>
            <w:r>
              <w:rPr>
                <w:spacing w:val="-2"/>
                <w:sz w:val="24"/>
              </w:rPr>
              <w:t>Requirement</w:t>
            </w:r>
          </w:p>
        </w:tc>
        <w:tc>
          <w:tcPr>
            <w:tcW w:w="1460" w:type="dxa"/>
          </w:tcPr>
          <w:p w14:paraId="3D758CA8" w14:textId="77777777" w:rsidR="004D40F0" w:rsidRDefault="00000000">
            <w:pPr>
              <w:pStyle w:val="TableParagraph"/>
              <w:ind w:left="29"/>
              <w:rPr>
                <w:sz w:val="24"/>
              </w:rPr>
            </w:pPr>
            <w:r>
              <w:rPr>
                <w:sz w:val="24"/>
              </w:rPr>
              <w:t xml:space="preserve">₹30 </w:t>
            </w:r>
            <w:r>
              <w:rPr>
                <w:spacing w:val="-4"/>
                <w:sz w:val="24"/>
              </w:rPr>
              <w:t>lakh</w:t>
            </w:r>
          </w:p>
        </w:tc>
      </w:tr>
      <w:tr w:rsidR="004D40F0" w14:paraId="79F50F4C" w14:textId="77777777">
        <w:trPr>
          <w:trHeight w:val="325"/>
        </w:trPr>
        <w:tc>
          <w:tcPr>
            <w:tcW w:w="7062" w:type="dxa"/>
          </w:tcPr>
          <w:p w14:paraId="1980E296" w14:textId="77777777" w:rsidR="004D40F0" w:rsidRDefault="00000000">
            <w:pPr>
              <w:pStyle w:val="TableParagraph"/>
              <w:spacing w:before="23"/>
              <w:rPr>
                <w:sz w:val="24"/>
              </w:rPr>
            </w:pPr>
            <w:r>
              <w:rPr>
                <w:sz w:val="24"/>
              </w:rPr>
              <w:t>Proposed</w:t>
            </w:r>
            <w:r>
              <w:rPr>
                <w:spacing w:val="-2"/>
                <w:sz w:val="24"/>
              </w:rPr>
              <w:t xml:space="preserve"> </w:t>
            </w:r>
            <w:r>
              <w:rPr>
                <w:sz w:val="24"/>
              </w:rPr>
              <w:t>Digital</w:t>
            </w:r>
            <w:r>
              <w:rPr>
                <w:spacing w:val="-1"/>
                <w:sz w:val="24"/>
              </w:rPr>
              <w:t xml:space="preserve"> </w:t>
            </w:r>
            <w:r>
              <w:rPr>
                <w:spacing w:val="-2"/>
                <w:sz w:val="24"/>
              </w:rPr>
              <w:t>Expansion</w:t>
            </w:r>
          </w:p>
        </w:tc>
        <w:tc>
          <w:tcPr>
            <w:tcW w:w="1460" w:type="dxa"/>
          </w:tcPr>
          <w:p w14:paraId="00814307" w14:textId="77777777" w:rsidR="004D40F0" w:rsidRDefault="00000000">
            <w:pPr>
              <w:pStyle w:val="TableParagraph"/>
              <w:spacing w:before="23"/>
              <w:ind w:left="29"/>
              <w:rPr>
                <w:sz w:val="24"/>
              </w:rPr>
            </w:pPr>
            <w:r>
              <w:rPr>
                <w:sz w:val="24"/>
              </w:rPr>
              <w:t xml:space="preserve">₹40 </w:t>
            </w:r>
            <w:r>
              <w:rPr>
                <w:spacing w:val="-4"/>
                <w:sz w:val="24"/>
              </w:rPr>
              <w:t>lakh</w:t>
            </w:r>
          </w:p>
        </w:tc>
      </w:tr>
      <w:tr w:rsidR="004D40F0" w14:paraId="151ADDC5" w14:textId="77777777">
        <w:trPr>
          <w:trHeight w:val="325"/>
        </w:trPr>
        <w:tc>
          <w:tcPr>
            <w:tcW w:w="7062" w:type="dxa"/>
          </w:tcPr>
          <w:p w14:paraId="4958D9CF" w14:textId="77777777" w:rsidR="004D40F0" w:rsidRDefault="00000000">
            <w:pPr>
              <w:pStyle w:val="TableParagraph"/>
              <w:rPr>
                <w:b/>
                <w:sz w:val="24"/>
              </w:rPr>
            </w:pPr>
            <w:r>
              <w:rPr>
                <w:b/>
                <w:sz w:val="24"/>
              </w:rPr>
              <w:t xml:space="preserve">Total </w:t>
            </w:r>
            <w:r>
              <w:rPr>
                <w:b/>
                <w:spacing w:val="-2"/>
                <w:sz w:val="24"/>
              </w:rPr>
              <w:t>Requirement</w:t>
            </w:r>
          </w:p>
        </w:tc>
        <w:tc>
          <w:tcPr>
            <w:tcW w:w="1460" w:type="dxa"/>
          </w:tcPr>
          <w:p w14:paraId="70A8C1AC" w14:textId="77777777" w:rsidR="004D40F0" w:rsidRDefault="00000000">
            <w:pPr>
              <w:pStyle w:val="TableParagraph"/>
              <w:ind w:left="29"/>
              <w:rPr>
                <w:b/>
                <w:sz w:val="24"/>
              </w:rPr>
            </w:pPr>
            <w:r>
              <w:rPr>
                <w:b/>
                <w:sz w:val="24"/>
              </w:rPr>
              <w:t>₹70</w:t>
            </w:r>
            <w:r>
              <w:rPr>
                <w:b/>
                <w:spacing w:val="-2"/>
                <w:sz w:val="24"/>
              </w:rPr>
              <w:t xml:space="preserve"> </w:t>
            </w:r>
            <w:r>
              <w:rPr>
                <w:b/>
                <w:spacing w:val="-4"/>
                <w:sz w:val="24"/>
              </w:rPr>
              <w:t>lakh</w:t>
            </w:r>
          </w:p>
        </w:tc>
      </w:tr>
      <w:tr w:rsidR="004D40F0" w14:paraId="27186E05" w14:textId="77777777">
        <w:trPr>
          <w:trHeight w:val="327"/>
        </w:trPr>
        <w:tc>
          <w:tcPr>
            <w:tcW w:w="7062" w:type="dxa"/>
          </w:tcPr>
          <w:p w14:paraId="42BA92D4" w14:textId="77777777" w:rsidR="004D40F0" w:rsidRDefault="00000000">
            <w:pPr>
              <w:pStyle w:val="TableParagraph"/>
              <w:rPr>
                <w:sz w:val="24"/>
              </w:rPr>
            </w:pPr>
            <w:r>
              <w:rPr>
                <w:sz w:val="24"/>
              </w:rPr>
              <w:t>Less:</w:t>
            </w:r>
            <w:r>
              <w:rPr>
                <w:spacing w:val="-3"/>
                <w:sz w:val="24"/>
              </w:rPr>
              <w:t xml:space="preserve"> </w:t>
            </w:r>
            <w:r>
              <w:rPr>
                <w:sz w:val="24"/>
              </w:rPr>
              <w:t>Estimated</w:t>
            </w:r>
            <w:r>
              <w:rPr>
                <w:spacing w:val="-3"/>
                <w:sz w:val="24"/>
              </w:rPr>
              <w:t xml:space="preserve"> </w:t>
            </w:r>
            <w:r>
              <w:rPr>
                <w:sz w:val="24"/>
              </w:rPr>
              <w:t xml:space="preserve">Internal </w:t>
            </w:r>
            <w:r>
              <w:rPr>
                <w:spacing w:val="-2"/>
                <w:sz w:val="24"/>
              </w:rPr>
              <w:t>Funds</w:t>
            </w:r>
          </w:p>
        </w:tc>
        <w:tc>
          <w:tcPr>
            <w:tcW w:w="1460" w:type="dxa"/>
          </w:tcPr>
          <w:p w14:paraId="0A9F94B4" w14:textId="77777777" w:rsidR="004D40F0" w:rsidRDefault="00000000">
            <w:pPr>
              <w:pStyle w:val="TableParagraph"/>
              <w:ind w:left="29"/>
              <w:rPr>
                <w:sz w:val="24"/>
              </w:rPr>
            </w:pPr>
            <w:r>
              <w:rPr>
                <w:sz w:val="24"/>
              </w:rPr>
              <w:t xml:space="preserve">₹15 </w:t>
            </w:r>
            <w:r>
              <w:rPr>
                <w:spacing w:val="-4"/>
                <w:sz w:val="24"/>
              </w:rPr>
              <w:t>lakh</w:t>
            </w:r>
          </w:p>
        </w:tc>
      </w:tr>
      <w:tr w:rsidR="004D40F0" w14:paraId="237AF84F" w14:textId="77777777">
        <w:trPr>
          <w:trHeight w:val="323"/>
        </w:trPr>
        <w:tc>
          <w:tcPr>
            <w:tcW w:w="7062" w:type="dxa"/>
          </w:tcPr>
          <w:p w14:paraId="6F418B3B" w14:textId="77777777" w:rsidR="004D40F0" w:rsidRDefault="00000000">
            <w:pPr>
              <w:pStyle w:val="TableParagraph"/>
              <w:spacing w:before="22"/>
              <w:rPr>
                <w:b/>
                <w:sz w:val="24"/>
              </w:rPr>
            </w:pPr>
            <w:r>
              <w:rPr>
                <w:b/>
                <w:sz w:val="24"/>
              </w:rPr>
              <w:t>Estimated</w:t>
            </w:r>
            <w:r>
              <w:rPr>
                <w:b/>
                <w:spacing w:val="-3"/>
                <w:sz w:val="24"/>
              </w:rPr>
              <w:t xml:space="preserve"> </w:t>
            </w:r>
            <w:r>
              <w:rPr>
                <w:b/>
                <w:sz w:val="24"/>
              </w:rPr>
              <w:t>External</w:t>
            </w:r>
            <w:r>
              <w:rPr>
                <w:b/>
                <w:spacing w:val="-3"/>
                <w:sz w:val="24"/>
              </w:rPr>
              <w:t xml:space="preserve"> </w:t>
            </w:r>
            <w:r>
              <w:rPr>
                <w:b/>
                <w:sz w:val="24"/>
              </w:rPr>
              <w:t>Financing</w:t>
            </w:r>
            <w:r>
              <w:rPr>
                <w:b/>
                <w:spacing w:val="-2"/>
                <w:sz w:val="24"/>
              </w:rPr>
              <w:t xml:space="preserve"> Requirement</w:t>
            </w:r>
          </w:p>
        </w:tc>
        <w:tc>
          <w:tcPr>
            <w:tcW w:w="1460" w:type="dxa"/>
          </w:tcPr>
          <w:p w14:paraId="40875955" w14:textId="77777777" w:rsidR="004D40F0" w:rsidRDefault="00000000">
            <w:pPr>
              <w:pStyle w:val="TableParagraph"/>
              <w:spacing w:before="22"/>
              <w:ind w:left="29"/>
              <w:rPr>
                <w:b/>
                <w:sz w:val="24"/>
              </w:rPr>
            </w:pPr>
            <w:r>
              <w:rPr>
                <w:b/>
                <w:sz w:val="24"/>
              </w:rPr>
              <w:t>₹55</w:t>
            </w:r>
            <w:r>
              <w:rPr>
                <w:b/>
                <w:spacing w:val="-2"/>
                <w:sz w:val="24"/>
              </w:rPr>
              <w:t xml:space="preserve"> </w:t>
            </w:r>
            <w:r>
              <w:rPr>
                <w:b/>
                <w:spacing w:val="-4"/>
                <w:sz w:val="24"/>
              </w:rPr>
              <w:t>lakh</w:t>
            </w:r>
          </w:p>
        </w:tc>
      </w:tr>
    </w:tbl>
    <w:p w14:paraId="3F94ADCA" w14:textId="77777777" w:rsidR="004D40F0" w:rsidRDefault="004D40F0">
      <w:pPr>
        <w:pStyle w:val="BodyText"/>
        <w:spacing w:before="2"/>
        <w:ind w:left="0"/>
        <w:rPr>
          <w:b/>
        </w:rPr>
      </w:pPr>
    </w:p>
    <w:p w14:paraId="2DDF26FE" w14:textId="77777777" w:rsidR="00C313B7" w:rsidRPr="00C313B7" w:rsidRDefault="00C313B7" w:rsidP="00C313B7">
      <w:pPr>
        <w:pStyle w:val="BodyText"/>
        <w:numPr>
          <w:ilvl w:val="0"/>
          <w:numId w:val="1"/>
        </w:numPr>
        <w:rPr>
          <w:b/>
          <w:bCs/>
        </w:rPr>
      </w:pPr>
      <w:r w:rsidRPr="00C313B7">
        <w:rPr>
          <w:b/>
          <w:bCs/>
        </w:rPr>
        <w:t>Illustrative Blended Financing Cost</w:t>
      </w:r>
    </w:p>
    <w:p w14:paraId="45DBF5F9" w14:textId="71B452F3" w:rsidR="004D40F0" w:rsidRDefault="00000000">
      <w:pPr>
        <w:pStyle w:val="Heading1"/>
        <w:numPr>
          <w:ilvl w:val="1"/>
          <w:numId w:val="1"/>
        </w:numPr>
        <w:tabs>
          <w:tab w:val="left" w:pos="578"/>
        </w:tabs>
        <w:spacing w:after="22"/>
        <w:ind w:left="165" w:right="6406" w:firstLine="0"/>
      </w:pPr>
      <w:r>
        <w:t>Proposed Financing Mix</w:t>
      </w:r>
    </w:p>
    <w:tbl>
      <w:tblPr>
        <w:tblW w:w="0" w:type="auto"/>
        <w:tblInd w:w="203"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3717"/>
        <w:gridCol w:w="1310"/>
        <w:gridCol w:w="1133"/>
        <w:gridCol w:w="2266"/>
      </w:tblGrid>
      <w:tr w:rsidR="004D40F0" w14:paraId="48128666" w14:textId="77777777">
        <w:trPr>
          <w:trHeight w:val="335"/>
        </w:trPr>
        <w:tc>
          <w:tcPr>
            <w:tcW w:w="3717" w:type="dxa"/>
          </w:tcPr>
          <w:p w14:paraId="22783843" w14:textId="77777777" w:rsidR="004D40F0" w:rsidRDefault="00000000">
            <w:pPr>
              <w:pStyle w:val="TableParagraph"/>
              <w:spacing w:before="28"/>
              <w:rPr>
                <w:b/>
                <w:sz w:val="24"/>
              </w:rPr>
            </w:pPr>
            <w:r>
              <w:rPr>
                <w:b/>
                <w:spacing w:val="-2"/>
                <w:sz w:val="24"/>
              </w:rPr>
              <w:t>Source</w:t>
            </w:r>
          </w:p>
        </w:tc>
        <w:tc>
          <w:tcPr>
            <w:tcW w:w="1310" w:type="dxa"/>
          </w:tcPr>
          <w:p w14:paraId="79131DE8" w14:textId="77777777" w:rsidR="004D40F0" w:rsidRDefault="00000000">
            <w:pPr>
              <w:pStyle w:val="TableParagraph"/>
              <w:spacing w:before="28"/>
              <w:ind w:left="30"/>
              <w:rPr>
                <w:b/>
                <w:sz w:val="24"/>
              </w:rPr>
            </w:pPr>
            <w:r>
              <w:rPr>
                <w:b/>
                <w:spacing w:val="-2"/>
                <w:sz w:val="24"/>
              </w:rPr>
              <w:t>Amount</w:t>
            </w:r>
          </w:p>
        </w:tc>
        <w:tc>
          <w:tcPr>
            <w:tcW w:w="1133" w:type="dxa"/>
          </w:tcPr>
          <w:p w14:paraId="6D6F36A1" w14:textId="77777777" w:rsidR="004D40F0" w:rsidRDefault="00000000">
            <w:pPr>
              <w:pStyle w:val="TableParagraph"/>
              <w:spacing w:before="28"/>
              <w:ind w:left="28"/>
              <w:rPr>
                <w:b/>
                <w:sz w:val="24"/>
              </w:rPr>
            </w:pPr>
            <w:r>
              <w:rPr>
                <w:b/>
                <w:spacing w:val="-2"/>
                <w:sz w:val="24"/>
              </w:rPr>
              <w:t>Weight</w:t>
            </w:r>
          </w:p>
        </w:tc>
        <w:tc>
          <w:tcPr>
            <w:tcW w:w="2266" w:type="dxa"/>
          </w:tcPr>
          <w:p w14:paraId="5E8FA750" w14:textId="77777777" w:rsidR="004D40F0" w:rsidRDefault="00000000">
            <w:pPr>
              <w:pStyle w:val="TableParagraph"/>
              <w:spacing w:before="28"/>
              <w:ind w:left="28"/>
              <w:rPr>
                <w:b/>
                <w:sz w:val="24"/>
              </w:rPr>
            </w:pPr>
            <w:r>
              <w:rPr>
                <w:b/>
                <w:sz w:val="24"/>
              </w:rPr>
              <w:t>Estimated</w:t>
            </w:r>
            <w:r>
              <w:rPr>
                <w:b/>
                <w:spacing w:val="-1"/>
                <w:sz w:val="24"/>
              </w:rPr>
              <w:t xml:space="preserve"> </w:t>
            </w:r>
            <w:r>
              <w:rPr>
                <w:b/>
                <w:spacing w:val="-4"/>
                <w:sz w:val="24"/>
              </w:rPr>
              <w:t>Cost</w:t>
            </w:r>
          </w:p>
        </w:tc>
      </w:tr>
      <w:tr w:rsidR="004D40F0" w14:paraId="17DD8A40" w14:textId="77777777">
        <w:trPr>
          <w:trHeight w:val="345"/>
        </w:trPr>
        <w:tc>
          <w:tcPr>
            <w:tcW w:w="3717" w:type="dxa"/>
          </w:tcPr>
          <w:p w14:paraId="09BAC4D5" w14:textId="77777777" w:rsidR="004D40F0" w:rsidRDefault="00000000">
            <w:pPr>
              <w:pStyle w:val="TableParagraph"/>
              <w:spacing w:before="39"/>
              <w:rPr>
                <w:sz w:val="24"/>
              </w:rPr>
            </w:pPr>
            <w:r>
              <w:rPr>
                <w:sz w:val="24"/>
              </w:rPr>
              <w:t>Internal</w:t>
            </w:r>
            <w:r>
              <w:rPr>
                <w:spacing w:val="-3"/>
                <w:sz w:val="24"/>
              </w:rPr>
              <w:t xml:space="preserve"> </w:t>
            </w:r>
            <w:r>
              <w:rPr>
                <w:spacing w:val="-2"/>
                <w:sz w:val="24"/>
              </w:rPr>
              <w:t>Funds</w:t>
            </w:r>
          </w:p>
        </w:tc>
        <w:tc>
          <w:tcPr>
            <w:tcW w:w="1310" w:type="dxa"/>
          </w:tcPr>
          <w:p w14:paraId="5D1DE7AF" w14:textId="77777777" w:rsidR="004D40F0" w:rsidRDefault="00000000">
            <w:pPr>
              <w:pStyle w:val="TableParagraph"/>
              <w:spacing w:before="39"/>
              <w:ind w:left="30"/>
              <w:rPr>
                <w:sz w:val="24"/>
              </w:rPr>
            </w:pPr>
            <w:r>
              <w:rPr>
                <w:sz w:val="24"/>
              </w:rPr>
              <w:t xml:space="preserve">₹15 </w:t>
            </w:r>
            <w:r>
              <w:rPr>
                <w:spacing w:val="-4"/>
                <w:sz w:val="24"/>
              </w:rPr>
              <w:t>lakh</w:t>
            </w:r>
          </w:p>
        </w:tc>
        <w:tc>
          <w:tcPr>
            <w:tcW w:w="1133" w:type="dxa"/>
          </w:tcPr>
          <w:p w14:paraId="5F4E0947" w14:textId="77777777" w:rsidR="004D40F0" w:rsidRDefault="00000000">
            <w:pPr>
              <w:pStyle w:val="TableParagraph"/>
              <w:spacing w:before="39"/>
              <w:ind w:left="28"/>
              <w:rPr>
                <w:sz w:val="24"/>
              </w:rPr>
            </w:pPr>
            <w:r>
              <w:rPr>
                <w:spacing w:val="-2"/>
                <w:sz w:val="24"/>
              </w:rPr>
              <w:t>37.5%</w:t>
            </w:r>
          </w:p>
        </w:tc>
        <w:tc>
          <w:tcPr>
            <w:tcW w:w="2266" w:type="dxa"/>
          </w:tcPr>
          <w:p w14:paraId="4FC6C76D" w14:textId="77777777" w:rsidR="004D40F0" w:rsidRDefault="00000000">
            <w:pPr>
              <w:pStyle w:val="TableParagraph"/>
              <w:spacing w:before="39"/>
              <w:ind w:left="28"/>
              <w:rPr>
                <w:sz w:val="24"/>
              </w:rPr>
            </w:pPr>
            <w:r>
              <w:rPr>
                <w:spacing w:val="-5"/>
                <w:sz w:val="24"/>
              </w:rPr>
              <w:t>15%</w:t>
            </w:r>
          </w:p>
        </w:tc>
      </w:tr>
    </w:tbl>
    <w:p w14:paraId="290D7113" w14:textId="77777777" w:rsidR="004D40F0" w:rsidRDefault="004D40F0">
      <w:pPr>
        <w:pStyle w:val="TableParagraph"/>
        <w:rPr>
          <w:sz w:val="24"/>
        </w:rPr>
        <w:sectPr w:rsidR="004D40F0">
          <w:pgSz w:w="11910" w:h="16840"/>
          <w:pgMar w:top="980" w:right="850" w:bottom="280" w:left="1275" w:header="717" w:footer="0" w:gutter="0"/>
          <w:pgBorders w:offsetFrom="page">
            <w:top w:val="single" w:sz="4" w:space="24" w:color="000000"/>
            <w:left w:val="single" w:sz="4" w:space="24" w:color="000000"/>
            <w:bottom w:val="single" w:sz="4" w:space="24" w:color="000000"/>
            <w:right w:val="single" w:sz="4" w:space="24" w:color="000000"/>
          </w:pgBorders>
          <w:cols w:space="720"/>
        </w:sectPr>
      </w:pPr>
    </w:p>
    <w:p w14:paraId="03B7A5BF" w14:textId="77777777" w:rsidR="004D40F0" w:rsidRDefault="00000000">
      <w:pPr>
        <w:spacing w:line="20" w:lineRule="exact"/>
        <w:ind w:left="136"/>
        <w:rPr>
          <w:sz w:val="2"/>
        </w:rPr>
      </w:pPr>
      <w:r>
        <w:rPr>
          <w:noProof/>
          <w:sz w:val="2"/>
        </w:rPr>
        <w:lastRenderedPageBreak/>
        <mc:AlternateContent>
          <mc:Choice Requires="wpg">
            <w:drawing>
              <wp:inline distT="0" distB="0" distL="0" distR="0" wp14:anchorId="0E8FB33B" wp14:editId="39DB8D1D">
                <wp:extent cx="5769610" cy="6350"/>
                <wp:effectExtent l="0" t="0" r="0" b="0"/>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6350"/>
                          <a:chOff x="0" y="0"/>
                          <a:chExt cx="5769610" cy="6350"/>
                        </a:xfrm>
                      </wpg:grpSpPr>
                      <wps:wsp>
                        <wps:cNvPr id="67" name="Graphic 67"/>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D9D9D9"/>
                          </a:solidFill>
                        </wps:spPr>
                        <wps:bodyPr wrap="square" lIns="0" tIns="0" rIns="0" bIns="0" rtlCol="0">
                          <a:prstTxWarp prst="textNoShape">
                            <a:avLst/>
                          </a:prstTxWarp>
                          <a:noAutofit/>
                        </wps:bodyPr>
                      </wps:wsp>
                    </wpg:wgp>
                  </a:graphicData>
                </a:graphic>
              </wp:inline>
            </w:drawing>
          </mc:Choice>
          <mc:Fallback>
            <w:pict>
              <v:group w14:anchorId="73D1A2C5" id="Group 66" o:spid="_x0000_s1026" style="width:454.3pt;height:.5pt;mso-position-horizontal-relative:char;mso-position-vertical-relative:line" coordsize="5769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">
                <v:shape id="Graphic 67" o:spid="_x0000_s1027" style="position:absolute;width:57696;height:63;visibility:visible;mso-wrap-style:square;v-text-anchor:top" coordsize="5769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" path="m5769229,l,,,6096r5769229,l5769229,xe" fillcolor="#d9d9d9" stroked="f">
                  <v:path arrowok="t"/>
                </v:shape>
                <w10:anchorlock/>
              </v:group>
            </w:pict>
          </mc:Fallback>
        </mc:AlternateContent>
      </w:r>
    </w:p>
    <w:p w14:paraId="375E3A92" w14:textId="77777777" w:rsidR="004D40F0" w:rsidRDefault="004D40F0">
      <w:pPr>
        <w:pStyle w:val="BodyText"/>
        <w:spacing w:before="214" w:after="1"/>
        <w:ind w:left="0"/>
        <w:rPr>
          <w:b/>
          <w:sz w:val="20"/>
        </w:rPr>
      </w:pPr>
    </w:p>
    <w:tbl>
      <w:tblPr>
        <w:tblW w:w="0" w:type="auto"/>
        <w:tblInd w:w="203"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3717"/>
        <w:gridCol w:w="1310"/>
        <w:gridCol w:w="1133"/>
        <w:gridCol w:w="2266"/>
      </w:tblGrid>
      <w:tr w:rsidR="004D40F0" w14:paraId="0524AC35" w14:textId="77777777">
        <w:trPr>
          <w:trHeight w:val="336"/>
        </w:trPr>
        <w:tc>
          <w:tcPr>
            <w:tcW w:w="3717" w:type="dxa"/>
          </w:tcPr>
          <w:p w14:paraId="34F9D6FF" w14:textId="77777777" w:rsidR="004D40F0" w:rsidRDefault="00000000">
            <w:pPr>
              <w:pStyle w:val="TableParagraph"/>
              <w:spacing w:before="29"/>
              <w:rPr>
                <w:b/>
                <w:sz w:val="24"/>
              </w:rPr>
            </w:pPr>
            <w:r>
              <w:rPr>
                <w:b/>
                <w:spacing w:val="-2"/>
                <w:sz w:val="24"/>
              </w:rPr>
              <w:t>Source</w:t>
            </w:r>
          </w:p>
        </w:tc>
        <w:tc>
          <w:tcPr>
            <w:tcW w:w="1310" w:type="dxa"/>
          </w:tcPr>
          <w:p w14:paraId="6FB9B3F3" w14:textId="77777777" w:rsidR="004D40F0" w:rsidRDefault="00000000">
            <w:pPr>
              <w:pStyle w:val="TableParagraph"/>
              <w:spacing w:before="29"/>
              <w:ind w:left="30"/>
              <w:rPr>
                <w:b/>
                <w:sz w:val="24"/>
              </w:rPr>
            </w:pPr>
            <w:r>
              <w:rPr>
                <w:b/>
                <w:spacing w:val="-2"/>
                <w:sz w:val="24"/>
              </w:rPr>
              <w:t>Amount</w:t>
            </w:r>
          </w:p>
        </w:tc>
        <w:tc>
          <w:tcPr>
            <w:tcW w:w="1133" w:type="dxa"/>
          </w:tcPr>
          <w:p w14:paraId="42395DC6" w14:textId="77777777" w:rsidR="004D40F0" w:rsidRDefault="00000000">
            <w:pPr>
              <w:pStyle w:val="TableParagraph"/>
              <w:spacing w:before="29"/>
              <w:ind w:left="28"/>
              <w:rPr>
                <w:b/>
                <w:sz w:val="24"/>
              </w:rPr>
            </w:pPr>
            <w:r>
              <w:rPr>
                <w:b/>
                <w:spacing w:val="-2"/>
                <w:sz w:val="24"/>
              </w:rPr>
              <w:t>Weight</w:t>
            </w:r>
          </w:p>
        </w:tc>
        <w:tc>
          <w:tcPr>
            <w:tcW w:w="2266" w:type="dxa"/>
          </w:tcPr>
          <w:p w14:paraId="2DCF4F5F" w14:textId="77777777" w:rsidR="004D40F0" w:rsidRDefault="00000000">
            <w:pPr>
              <w:pStyle w:val="TableParagraph"/>
              <w:spacing w:before="29"/>
              <w:ind w:left="28"/>
              <w:rPr>
                <w:b/>
                <w:sz w:val="24"/>
              </w:rPr>
            </w:pPr>
            <w:r>
              <w:rPr>
                <w:b/>
                <w:sz w:val="24"/>
              </w:rPr>
              <w:t>Estimated</w:t>
            </w:r>
            <w:r>
              <w:rPr>
                <w:b/>
                <w:spacing w:val="-1"/>
                <w:sz w:val="24"/>
              </w:rPr>
              <w:t xml:space="preserve"> </w:t>
            </w:r>
            <w:r>
              <w:rPr>
                <w:b/>
                <w:spacing w:val="-4"/>
                <w:sz w:val="24"/>
              </w:rPr>
              <w:t>Cost</w:t>
            </w:r>
          </w:p>
        </w:tc>
      </w:tr>
      <w:tr w:rsidR="004D40F0" w14:paraId="5613AA97" w14:textId="77777777">
        <w:trPr>
          <w:trHeight w:val="353"/>
        </w:trPr>
        <w:tc>
          <w:tcPr>
            <w:tcW w:w="3717" w:type="dxa"/>
          </w:tcPr>
          <w:p w14:paraId="6AEF25AC" w14:textId="77777777" w:rsidR="004D40F0" w:rsidRDefault="00000000">
            <w:pPr>
              <w:pStyle w:val="TableParagraph"/>
              <w:spacing w:before="37"/>
              <w:rPr>
                <w:sz w:val="24"/>
              </w:rPr>
            </w:pPr>
            <w:r>
              <w:rPr>
                <w:sz w:val="24"/>
              </w:rPr>
              <w:t>Bank</w:t>
            </w:r>
            <w:r>
              <w:rPr>
                <w:spacing w:val="-4"/>
                <w:sz w:val="24"/>
              </w:rPr>
              <w:t xml:space="preserve"> </w:t>
            </w:r>
            <w:r>
              <w:rPr>
                <w:sz w:val="24"/>
              </w:rPr>
              <w:t>Term</w:t>
            </w:r>
            <w:r>
              <w:rPr>
                <w:spacing w:val="-1"/>
                <w:sz w:val="24"/>
              </w:rPr>
              <w:t xml:space="preserve"> </w:t>
            </w:r>
            <w:r>
              <w:rPr>
                <w:spacing w:val="-4"/>
                <w:sz w:val="24"/>
              </w:rPr>
              <w:t>Loan</w:t>
            </w:r>
          </w:p>
        </w:tc>
        <w:tc>
          <w:tcPr>
            <w:tcW w:w="1310" w:type="dxa"/>
          </w:tcPr>
          <w:p w14:paraId="73852F11" w14:textId="77777777" w:rsidR="004D40F0" w:rsidRDefault="00000000">
            <w:pPr>
              <w:pStyle w:val="TableParagraph"/>
              <w:spacing w:before="37"/>
              <w:ind w:left="30"/>
              <w:rPr>
                <w:sz w:val="24"/>
              </w:rPr>
            </w:pPr>
            <w:r>
              <w:rPr>
                <w:sz w:val="24"/>
              </w:rPr>
              <w:t xml:space="preserve">₹25 </w:t>
            </w:r>
            <w:r>
              <w:rPr>
                <w:spacing w:val="-4"/>
                <w:sz w:val="24"/>
              </w:rPr>
              <w:t>lakh</w:t>
            </w:r>
          </w:p>
        </w:tc>
        <w:tc>
          <w:tcPr>
            <w:tcW w:w="1133" w:type="dxa"/>
          </w:tcPr>
          <w:p w14:paraId="576B9B7B" w14:textId="77777777" w:rsidR="004D40F0" w:rsidRDefault="00000000">
            <w:pPr>
              <w:pStyle w:val="TableParagraph"/>
              <w:spacing w:before="37"/>
              <w:ind w:left="28"/>
              <w:rPr>
                <w:sz w:val="24"/>
              </w:rPr>
            </w:pPr>
            <w:r>
              <w:rPr>
                <w:spacing w:val="-2"/>
                <w:sz w:val="24"/>
              </w:rPr>
              <w:t>62.5%</w:t>
            </w:r>
          </w:p>
        </w:tc>
        <w:tc>
          <w:tcPr>
            <w:tcW w:w="2266" w:type="dxa"/>
          </w:tcPr>
          <w:p w14:paraId="5638A4B5" w14:textId="77777777" w:rsidR="004D40F0" w:rsidRDefault="00000000">
            <w:pPr>
              <w:pStyle w:val="TableParagraph"/>
              <w:spacing w:before="37"/>
              <w:ind w:left="28"/>
              <w:rPr>
                <w:sz w:val="24"/>
              </w:rPr>
            </w:pPr>
            <w:r>
              <w:rPr>
                <w:spacing w:val="-5"/>
                <w:sz w:val="24"/>
              </w:rPr>
              <w:t>11%</w:t>
            </w:r>
          </w:p>
        </w:tc>
      </w:tr>
      <w:tr w:rsidR="004D40F0" w14:paraId="3158CF84" w14:textId="77777777">
        <w:trPr>
          <w:trHeight w:val="336"/>
        </w:trPr>
        <w:tc>
          <w:tcPr>
            <w:tcW w:w="3717" w:type="dxa"/>
          </w:tcPr>
          <w:p w14:paraId="4B843FD7" w14:textId="77777777" w:rsidR="004D40F0" w:rsidRDefault="00000000">
            <w:pPr>
              <w:pStyle w:val="TableParagraph"/>
              <w:spacing w:before="29"/>
              <w:rPr>
                <w:b/>
                <w:sz w:val="24"/>
              </w:rPr>
            </w:pPr>
            <w:r>
              <w:rPr>
                <w:b/>
                <w:sz w:val="24"/>
              </w:rPr>
              <w:t>Total</w:t>
            </w:r>
            <w:r>
              <w:rPr>
                <w:b/>
                <w:spacing w:val="-4"/>
                <w:sz w:val="24"/>
              </w:rPr>
              <w:t xml:space="preserve"> </w:t>
            </w:r>
            <w:r>
              <w:rPr>
                <w:b/>
                <w:sz w:val="24"/>
              </w:rPr>
              <w:t>Expansion</w:t>
            </w:r>
            <w:r>
              <w:rPr>
                <w:b/>
                <w:spacing w:val="-2"/>
                <w:sz w:val="24"/>
              </w:rPr>
              <w:t xml:space="preserve"> Funding</w:t>
            </w:r>
          </w:p>
        </w:tc>
        <w:tc>
          <w:tcPr>
            <w:tcW w:w="1310" w:type="dxa"/>
          </w:tcPr>
          <w:p w14:paraId="2B9204E8" w14:textId="77777777" w:rsidR="004D40F0" w:rsidRDefault="00000000">
            <w:pPr>
              <w:pStyle w:val="TableParagraph"/>
              <w:spacing w:before="29"/>
              <w:ind w:left="30"/>
              <w:rPr>
                <w:b/>
                <w:sz w:val="24"/>
              </w:rPr>
            </w:pPr>
            <w:r>
              <w:rPr>
                <w:b/>
                <w:sz w:val="24"/>
              </w:rPr>
              <w:t>₹40</w:t>
            </w:r>
            <w:r>
              <w:rPr>
                <w:b/>
                <w:spacing w:val="-2"/>
                <w:sz w:val="24"/>
              </w:rPr>
              <w:t xml:space="preserve"> </w:t>
            </w:r>
            <w:r>
              <w:rPr>
                <w:b/>
                <w:spacing w:val="-4"/>
                <w:sz w:val="24"/>
              </w:rPr>
              <w:t>lakh</w:t>
            </w:r>
          </w:p>
        </w:tc>
        <w:tc>
          <w:tcPr>
            <w:tcW w:w="1133" w:type="dxa"/>
          </w:tcPr>
          <w:p w14:paraId="1BD2FE0B" w14:textId="77777777" w:rsidR="004D40F0" w:rsidRDefault="00000000">
            <w:pPr>
              <w:pStyle w:val="TableParagraph"/>
              <w:spacing w:before="29"/>
              <w:ind w:left="28"/>
              <w:rPr>
                <w:b/>
                <w:sz w:val="24"/>
              </w:rPr>
            </w:pPr>
            <w:r>
              <w:rPr>
                <w:b/>
                <w:spacing w:val="-4"/>
                <w:sz w:val="24"/>
              </w:rPr>
              <w:t>100%</w:t>
            </w:r>
          </w:p>
        </w:tc>
        <w:tc>
          <w:tcPr>
            <w:tcW w:w="2266" w:type="dxa"/>
          </w:tcPr>
          <w:p w14:paraId="0868A399" w14:textId="77777777" w:rsidR="004D40F0" w:rsidRDefault="00000000">
            <w:pPr>
              <w:pStyle w:val="TableParagraph"/>
              <w:spacing w:before="29"/>
              <w:ind w:left="28"/>
              <w:rPr>
                <w:sz w:val="24"/>
              </w:rPr>
            </w:pPr>
            <w:r>
              <w:rPr>
                <w:sz w:val="24"/>
              </w:rPr>
              <w:t>—</w:t>
            </w:r>
          </w:p>
        </w:tc>
      </w:tr>
    </w:tbl>
    <w:p w14:paraId="061674C8" w14:textId="10957E60" w:rsidR="004D40F0" w:rsidRDefault="00C313B7">
      <w:pPr>
        <w:pStyle w:val="BodyText"/>
        <w:ind w:left="0"/>
      </w:pPr>
      <w:r w:rsidRPr="00C313B7">
        <w:t>Therefore, the illustrative blended financing cost for the proposed ₹40 lakh expansion funding structure is approximately 12.5%.</w:t>
      </w:r>
    </w:p>
    <w:p w14:paraId="268AD3E1" w14:textId="77777777" w:rsidR="004D40F0" w:rsidRDefault="00000000">
      <w:pPr>
        <w:pStyle w:val="Heading1"/>
        <w:numPr>
          <w:ilvl w:val="1"/>
          <w:numId w:val="1"/>
        </w:numPr>
        <w:tabs>
          <w:tab w:val="left" w:pos="578"/>
        </w:tabs>
        <w:ind w:left="165" w:right="6335" w:firstLine="0"/>
      </w:pPr>
      <w:r>
        <w:t>Payback</w:t>
      </w:r>
      <w:r>
        <w:rPr>
          <w:spacing w:val="-15"/>
        </w:rPr>
        <w:t xml:space="preserve"> </w:t>
      </w:r>
      <w:r>
        <w:t>Period</w:t>
      </w:r>
      <w:r>
        <w:rPr>
          <w:spacing w:val="-15"/>
        </w:rPr>
        <w:t xml:space="preserve"> </w:t>
      </w:r>
      <w:r>
        <w:t xml:space="preserve">Calculation </w:t>
      </w:r>
      <w:r>
        <w:rPr>
          <w:spacing w:val="-2"/>
        </w:rPr>
        <w:t>Formula</w:t>
      </w:r>
    </w:p>
    <w:p w14:paraId="36EF338F" w14:textId="77777777" w:rsidR="004D40F0" w:rsidRDefault="00000000">
      <w:pPr>
        <w:ind w:left="165"/>
        <w:rPr>
          <w:b/>
          <w:sz w:val="24"/>
        </w:rPr>
      </w:pPr>
      <w:r>
        <w:rPr>
          <w:b/>
          <w:spacing w:val="-2"/>
          <w:sz w:val="24"/>
        </w:rPr>
        <w:t>Assumption</w:t>
      </w:r>
    </w:p>
    <w:p w14:paraId="1199C01B" w14:textId="77777777" w:rsidR="004D40F0" w:rsidRDefault="00000000">
      <w:pPr>
        <w:pStyle w:val="ListParagraph"/>
        <w:numPr>
          <w:ilvl w:val="2"/>
          <w:numId w:val="1"/>
        </w:numPr>
        <w:tabs>
          <w:tab w:val="left" w:pos="885"/>
        </w:tabs>
        <w:rPr>
          <w:sz w:val="24"/>
        </w:rPr>
      </w:pPr>
      <w:r>
        <w:rPr>
          <w:sz w:val="24"/>
        </w:rPr>
        <w:t>Initial</w:t>
      </w:r>
      <w:r>
        <w:rPr>
          <w:spacing w:val="-2"/>
          <w:sz w:val="24"/>
        </w:rPr>
        <w:t xml:space="preserve"> </w:t>
      </w:r>
      <w:r>
        <w:rPr>
          <w:sz w:val="24"/>
        </w:rPr>
        <w:t>Investment</w:t>
      </w:r>
      <w:r>
        <w:rPr>
          <w:spacing w:val="-2"/>
          <w:sz w:val="24"/>
        </w:rPr>
        <w:t xml:space="preserve"> </w:t>
      </w:r>
      <w:r>
        <w:rPr>
          <w:sz w:val="24"/>
        </w:rPr>
        <w:t>=</w:t>
      </w:r>
      <w:r>
        <w:rPr>
          <w:spacing w:val="-2"/>
          <w:sz w:val="24"/>
        </w:rPr>
        <w:t xml:space="preserve"> </w:t>
      </w:r>
      <w:r>
        <w:rPr>
          <w:sz w:val="24"/>
        </w:rPr>
        <w:t>₹40</w:t>
      </w:r>
      <w:r>
        <w:rPr>
          <w:spacing w:val="-1"/>
          <w:sz w:val="24"/>
        </w:rPr>
        <w:t xml:space="preserve"> </w:t>
      </w:r>
      <w:r>
        <w:rPr>
          <w:spacing w:val="-4"/>
          <w:sz w:val="24"/>
        </w:rPr>
        <w:t>lakh</w:t>
      </w:r>
    </w:p>
    <w:p w14:paraId="526B8667" w14:textId="77777777" w:rsidR="004D40F0" w:rsidRPr="00B13277" w:rsidRDefault="00000000">
      <w:pPr>
        <w:pStyle w:val="ListParagraph"/>
        <w:numPr>
          <w:ilvl w:val="2"/>
          <w:numId w:val="1"/>
        </w:numPr>
        <w:tabs>
          <w:tab w:val="left" w:pos="885"/>
        </w:tabs>
        <w:rPr>
          <w:sz w:val="24"/>
        </w:rPr>
      </w:pPr>
      <w:r>
        <w:rPr>
          <w:sz w:val="24"/>
        </w:rPr>
        <w:t>Estimated</w:t>
      </w:r>
      <w:r>
        <w:rPr>
          <w:spacing w:val="-2"/>
          <w:sz w:val="24"/>
        </w:rPr>
        <w:t xml:space="preserve"> </w:t>
      </w:r>
      <w:r>
        <w:rPr>
          <w:sz w:val="24"/>
        </w:rPr>
        <w:t>Annual</w:t>
      </w:r>
      <w:r>
        <w:rPr>
          <w:spacing w:val="-1"/>
          <w:sz w:val="24"/>
        </w:rPr>
        <w:t xml:space="preserve"> </w:t>
      </w:r>
      <w:r>
        <w:rPr>
          <w:sz w:val="24"/>
        </w:rPr>
        <w:t>Additional</w:t>
      </w:r>
      <w:r>
        <w:rPr>
          <w:spacing w:val="-1"/>
          <w:sz w:val="24"/>
        </w:rPr>
        <w:t xml:space="preserve"> </w:t>
      </w:r>
      <w:r>
        <w:rPr>
          <w:sz w:val="24"/>
        </w:rPr>
        <w:t>Cash</w:t>
      </w:r>
      <w:r>
        <w:rPr>
          <w:spacing w:val="-1"/>
          <w:sz w:val="24"/>
        </w:rPr>
        <w:t xml:space="preserve"> </w:t>
      </w:r>
      <w:r>
        <w:rPr>
          <w:sz w:val="24"/>
        </w:rPr>
        <w:t>Flow</w:t>
      </w:r>
      <w:r>
        <w:rPr>
          <w:spacing w:val="-2"/>
          <w:sz w:val="24"/>
        </w:rPr>
        <w:t xml:space="preserve"> </w:t>
      </w:r>
      <w:r>
        <w:rPr>
          <w:sz w:val="24"/>
        </w:rPr>
        <w:t>=</w:t>
      </w:r>
      <w:r>
        <w:rPr>
          <w:spacing w:val="-2"/>
          <w:sz w:val="24"/>
        </w:rPr>
        <w:t xml:space="preserve"> </w:t>
      </w:r>
      <w:r>
        <w:rPr>
          <w:sz w:val="24"/>
        </w:rPr>
        <w:t>₹12</w:t>
      </w:r>
      <w:r>
        <w:rPr>
          <w:spacing w:val="-1"/>
          <w:sz w:val="24"/>
        </w:rPr>
        <w:t xml:space="preserve"> </w:t>
      </w:r>
      <w:r>
        <w:rPr>
          <w:spacing w:val="-4"/>
          <w:sz w:val="24"/>
        </w:rPr>
        <w:t>lakh</w:t>
      </w:r>
    </w:p>
    <w:p w14:paraId="3665CC3A" w14:textId="1CD22A56" w:rsidR="00B13277" w:rsidRPr="00B13277" w:rsidRDefault="00B13277" w:rsidP="00B13277">
      <w:pPr>
        <w:pStyle w:val="ListParagraph"/>
        <w:numPr>
          <w:ilvl w:val="2"/>
          <w:numId w:val="1"/>
        </w:numPr>
        <w:tabs>
          <w:tab w:val="left" w:pos="885"/>
        </w:tabs>
        <w:rPr>
          <w:sz w:val="24"/>
        </w:rPr>
      </w:pPr>
      <w:r>
        <w:rPr>
          <w:sz w:val="24"/>
        </w:rPr>
        <w:t>Payback= Initial</w:t>
      </w:r>
      <w:r>
        <w:rPr>
          <w:spacing w:val="-2"/>
          <w:sz w:val="24"/>
        </w:rPr>
        <w:t xml:space="preserve"> </w:t>
      </w:r>
      <w:r>
        <w:rPr>
          <w:sz w:val="24"/>
        </w:rPr>
        <w:t>Investment</w:t>
      </w:r>
      <w:r w:rsidRPr="00B13277">
        <w:rPr>
          <w:sz w:val="24"/>
        </w:rPr>
        <w:t xml:space="preserve"> </w:t>
      </w:r>
      <w:r>
        <w:rPr>
          <w:sz w:val="24"/>
        </w:rPr>
        <w:t>/</w:t>
      </w:r>
      <w:r w:rsidRPr="00B13277">
        <w:rPr>
          <w:sz w:val="24"/>
        </w:rPr>
        <w:t xml:space="preserve"> </w:t>
      </w:r>
      <w:r>
        <w:rPr>
          <w:sz w:val="24"/>
        </w:rPr>
        <w:t>Estimated</w:t>
      </w:r>
      <w:r>
        <w:rPr>
          <w:spacing w:val="-2"/>
          <w:sz w:val="24"/>
        </w:rPr>
        <w:t xml:space="preserve"> </w:t>
      </w:r>
      <w:r>
        <w:rPr>
          <w:sz w:val="24"/>
        </w:rPr>
        <w:t>Annual</w:t>
      </w:r>
      <w:r>
        <w:rPr>
          <w:spacing w:val="-1"/>
          <w:sz w:val="24"/>
        </w:rPr>
        <w:t xml:space="preserve"> </w:t>
      </w:r>
      <w:r>
        <w:rPr>
          <w:sz w:val="24"/>
        </w:rPr>
        <w:t>Additional</w:t>
      </w:r>
      <w:r>
        <w:rPr>
          <w:spacing w:val="-1"/>
          <w:sz w:val="24"/>
        </w:rPr>
        <w:t xml:space="preserve"> </w:t>
      </w:r>
      <w:r>
        <w:rPr>
          <w:sz w:val="24"/>
        </w:rPr>
        <w:t>Cash</w:t>
      </w:r>
      <w:r>
        <w:rPr>
          <w:spacing w:val="-1"/>
          <w:sz w:val="24"/>
        </w:rPr>
        <w:t xml:space="preserve"> </w:t>
      </w:r>
      <w:r>
        <w:rPr>
          <w:sz w:val="24"/>
        </w:rPr>
        <w:t>Flow</w:t>
      </w:r>
      <w:r>
        <w:rPr>
          <w:spacing w:val="-2"/>
          <w:sz w:val="24"/>
        </w:rPr>
        <w:t xml:space="preserve"> </w:t>
      </w:r>
      <w:r w:rsidR="00D53222">
        <w:rPr>
          <w:spacing w:val="-2"/>
          <w:sz w:val="24"/>
        </w:rPr>
        <w:t xml:space="preserve">- </w:t>
      </w:r>
      <w:r w:rsidRPr="00B13277">
        <w:rPr>
          <w:sz w:val="24"/>
        </w:rPr>
        <w:t>40/12=3.33</w:t>
      </w:r>
    </w:p>
    <w:p w14:paraId="39CCADCE" w14:textId="033D7962" w:rsidR="004D40F0" w:rsidRDefault="00000000" w:rsidP="00FC3531">
      <w:pPr>
        <w:pStyle w:val="BodyText"/>
        <w:spacing w:before="1"/>
      </w:pPr>
      <w:r>
        <w:t>Therefore,</w:t>
      </w:r>
      <w:r>
        <w:rPr>
          <w:spacing w:val="-2"/>
        </w:rPr>
        <w:t xml:space="preserve"> </w:t>
      </w:r>
      <w:r>
        <w:t>the estimated</w:t>
      </w:r>
      <w:r>
        <w:rPr>
          <w:spacing w:val="1"/>
        </w:rPr>
        <w:t xml:space="preserve"> </w:t>
      </w:r>
      <w:r>
        <w:t>payback</w:t>
      </w:r>
      <w:r>
        <w:rPr>
          <w:spacing w:val="-1"/>
        </w:rPr>
        <w:t xml:space="preserve"> </w:t>
      </w:r>
      <w:r>
        <w:t>period</w:t>
      </w:r>
      <w:r>
        <w:rPr>
          <w:spacing w:val="-1"/>
        </w:rPr>
        <w:t xml:space="preserve"> </w:t>
      </w:r>
      <w:r>
        <w:t>is</w:t>
      </w:r>
      <w:r>
        <w:rPr>
          <w:spacing w:val="-3"/>
        </w:rPr>
        <w:t xml:space="preserve"> </w:t>
      </w:r>
      <w:r>
        <w:t>approximately</w:t>
      </w:r>
      <w:r>
        <w:rPr>
          <w:spacing w:val="-1"/>
        </w:rPr>
        <w:t xml:space="preserve"> </w:t>
      </w:r>
      <w:r>
        <w:t>3</w:t>
      </w:r>
      <w:r>
        <w:rPr>
          <w:spacing w:val="-1"/>
        </w:rPr>
        <w:t xml:space="preserve"> </w:t>
      </w:r>
      <w:r>
        <w:t>years</w:t>
      </w:r>
      <w:r>
        <w:rPr>
          <w:spacing w:val="-2"/>
        </w:rPr>
        <w:t xml:space="preserve"> </w:t>
      </w:r>
      <w:r>
        <w:t>and</w:t>
      </w:r>
      <w:r>
        <w:rPr>
          <w:spacing w:val="-1"/>
        </w:rPr>
        <w:t xml:space="preserve"> </w:t>
      </w:r>
      <w:r>
        <w:t>4</w:t>
      </w:r>
      <w:r>
        <w:rPr>
          <w:spacing w:val="-1"/>
        </w:rPr>
        <w:t xml:space="preserve"> </w:t>
      </w:r>
      <w:r>
        <w:rPr>
          <w:spacing w:val="-2"/>
        </w:rPr>
        <w:t>months.</w:t>
      </w:r>
    </w:p>
    <w:p w14:paraId="7C34834A" w14:textId="77777777" w:rsidR="004D40F0" w:rsidRDefault="00000000">
      <w:pPr>
        <w:pStyle w:val="Heading1"/>
        <w:numPr>
          <w:ilvl w:val="1"/>
          <w:numId w:val="1"/>
        </w:numPr>
        <w:tabs>
          <w:tab w:val="left" w:pos="578"/>
        </w:tabs>
        <w:ind w:hanging="413"/>
      </w:pPr>
      <w:r>
        <w:t>NPV</w:t>
      </w:r>
      <w:r>
        <w:rPr>
          <w:spacing w:val="-3"/>
        </w:rPr>
        <w:t xml:space="preserve"> </w:t>
      </w:r>
      <w:r>
        <w:rPr>
          <w:spacing w:val="-2"/>
        </w:rPr>
        <w:t>Calculation</w:t>
      </w:r>
    </w:p>
    <w:p w14:paraId="059D9B5B" w14:textId="77777777" w:rsidR="004D40F0" w:rsidRDefault="00000000">
      <w:pPr>
        <w:pStyle w:val="BodyText"/>
      </w:pPr>
      <w:r>
        <w:t>For</w:t>
      </w:r>
      <w:r>
        <w:rPr>
          <w:spacing w:val="-1"/>
        </w:rPr>
        <w:t xml:space="preserve"> </w:t>
      </w:r>
      <w:r>
        <w:t>the</w:t>
      </w:r>
      <w:r>
        <w:rPr>
          <w:spacing w:val="-2"/>
        </w:rPr>
        <w:t xml:space="preserve"> </w:t>
      </w:r>
      <w:r>
        <w:t>purpose</w:t>
      </w:r>
      <w:r>
        <w:rPr>
          <w:spacing w:val="-1"/>
        </w:rPr>
        <w:t xml:space="preserve"> </w:t>
      </w:r>
      <w:r>
        <w:t>of academic</w:t>
      </w:r>
      <w:r>
        <w:rPr>
          <w:spacing w:val="-1"/>
        </w:rPr>
        <w:t xml:space="preserve"> </w:t>
      </w:r>
      <w:r>
        <w:rPr>
          <w:spacing w:val="-2"/>
        </w:rPr>
        <w:t>analysis:</w:t>
      </w:r>
    </w:p>
    <w:p w14:paraId="0A5DB413" w14:textId="77777777" w:rsidR="004D40F0" w:rsidRDefault="00000000">
      <w:pPr>
        <w:pStyle w:val="ListParagraph"/>
        <w:numPr>
          <w:ilvl w:val="2"/>
          <w:numId w:val="1"/>
        </w:numPr>
        <w:tabs>
          <w:tab w:val="left" w:pos="885"/>
        </w:tabs>
        <w:rPr>
          <w:sz w:val="24"/>
        </w:rPr>
      </w:pPr>
      <w:r>
        <w:rPr>
          <w:sz w:val="24"/>
        </w:rPr>
        <w:t>Initial</w:t>
      </w:r>
      <w:r>
        <w:rPr>
          <w:spacing w:val="-2"/>
          <w:sz w:val="24"/>
        </w:rPr>
        <w:t xml:space="preserve"> </w:t>
      </w:r>
      <w:r>
        <w:rPr>
          <w:sz w:val="24"/>
        </w:rPr>
        <w:t>Investment</w:t>
      </w:r>
      <w:r>
        <w:rPr>
          <w:spacing w:val="-2"/>
          <w:sz w:val="24"/>
        </w:rPr>
        <w:t xml:space="preserve"> </w:t>
      </w:r>
      <w:r>
        <w:rPr>
          <w:sz w:val="24"/>
        </w:rPr>
        <w:t>=</w:t>
      </w:r>
      <w:r>
        <w:rPr>
          <w:spacing w:val="-2"/>
          <w:sz w:val="24"/>
        </w:rPr>
        <w:t xml:space="preserve"> </w:t>
      </w:r>
      <w:r>
        <w:rPr>
          <w:sz w:val="24"/>
        </w:rPr>
        <w:t>₹40</w:t>
      </w:r>
      <w:r>
        <w:rPr>
          <w:spacing w:val="-1"/>
          <w:sz w:val="24"/>
        </w:rPr>
        <w:t xml:space="preserve"> </w:t>
      </w:r>
      <w:r>
        <w:rPr>
          <w:spacing w:val="-4"/>
          <w:sz w:val="24"/>
        </w:rPr>
        <w:t>lakh</w:t>
      </w:r>
    </w:p>
    <w:p w14:paraId="47D1F15A" w14:textId="77777777" w:rsidR="004D40F0" w:rsidRDefault="00000000">
      <w:pPr>
        <w:pStyle w:val="ListParagraph"/>
        <w:numPr>
          <w:ilvl w:val="2"/>
          <w:numId w:val="1"/>
        </w:numPr>
        <w:tabs>
          <w:tab w:val="left" w:pos="885"/>
        </w:tabs>
        <w:rPr>
          <w:sz w:val="24"/>
        </w:rPr>
      </w:pPr>
      <w:r>
        <w:rPr>
          <w:sz w:val="24"/>
        </w:rPr>
        <w:t>Annual</w:t>
      </w:r>
      <w:r>
        <w:rPr>
          <w:spacing w:val="-2"/>
          <w:sz w:val="24"/>
        </w:rPr>
        <w:t xml:space="preserve"> </w:t>
      </w:r>
      <w:r>
        <w:rPr>
          <w:sz w:val="24"/>
        </w:rPr>
        <w:t>Cash</w:t>
      </w:r>
      <w:r>
        <w:rPr>
          <w:spacing w:val="-1"/>
          <w:sz w:val="24"/>
        </w:rPr>
        <w:t xml:space="preserve"> </w:t>
      </w:r>
      <w:r>
        <w:rPr>
          <w:sz w:val="24"/>
        </w:rPr>
        <w:t>Flow</w:t>
      </w:r>
      <w:r>
        <w:rPr>
          <w:spacing w:val="-3"/>
          <w:sz w:val="24"/>
        </w:rPr>
        <w:t xml:space="preserve"> </w:t>
      </w:r>
      <w:r>
        <w:rPr>
          <w:sz w:val="24"/>
        </w:rPr>
        <w:t>=</w:t>
      </w:r>
      <w:r>
        <w:rPr>
          <w:spacing w:val="-2"/>
          <w:sz w:val="24"/>
        </w:rPr>
        <w:t xml:space="preserve"> </w:t>
      </w:r>
      <w:r>
        <w:rPr>
          <w:sz w:val="24"/>
        </w:rPr>
        <w:t>₹12</w:t>
      </w:r>
      <w:r>
        <w:rPr>
          <w:spacing w:val="1"/>
          <w:sz w:val="24"/>
        </w:rPr>
        <w:t xml:space="preserve"> </w:t>
      </w:r>
      <w:r>
        <w:rPr>
          <w:spacing w:val="-4"/>
          <w:sz w:val="24"/>
        </w:rPr>
        <w:t>lakh</w:t>
      </w:r>
    </w:p>
    <w:p w14:paraId="5C24E93A" w14:textId="6C688D14" w:rsidR="004D40F0" w:rsidRDefault="00000000">
      <w:pPr>
        <w:pStyle w:val="ListParagraph"/>
        <w:numPr>
          <w:ilvl w:val="2"/>
          <w:numId w:val="1"/>
        </w:numPr>
        <w:tabs>
          <w:tab w:val="left" w:pos="885"/>
        </w:tabs>
        <w:rPr>
          <w:sz w:val="24"/>
        </w:rPr>
      </w:pPr>
      <w:r>
        <w:rPr>
          <w:sz w:val="24"/>
        </w:rPr>
        <w:t>Investment</w:t>
      </w:r>
      <w:r>
        <w:rPr>
          <w:spacing w:val="-1"/>
          <w:sz w:val="24"/>
        </w:rPr>
        <w:t xml:space="preserve"> </w:t>
      </w:r>
      <w:r>
        <w:rPr>
          <w:sz w:val="24"/>
        </w:rPr>
        <w:t>Period</w:t>
      </w:r>
      <w:r>
        <w:rPr>
          <w:spacing w:val="-1"/>
          <w:sz w:val="24"/>
        </w:rPr>
        <w:t xml:space="preserve"> </w:t>
      </w:r>
      <w:r>
        <w:rPr>
          <w:sz w:val="24"/>
        </w:rPr>
        <w:t>=</w:t>
      </w:r>
      <w:r>
        <w:rPr>
          <w:spacing w:val="-3"/>
          <w:sz w:val="24"/>
        </w:rPr>
        <w:t xml:space="preserve"> </w:t>
      </w:r>
      <w:r>
        <w:rPr>
          <w:sz w:val="24"/>
        </w:rPr>
        <w:t xml:space="preserve">5 </w:t>
      </w:r>
      <w:r>
        <w:rPr>
          <w:spacing w:val="-2"/>
          <w:sz w:val="24"/>
        </w:rPr>
        <w:t>years</w:t>
      </w:r>
    </w:p>
    <w:p w14:paraId="0F14469E" w14:textId="77777777" w:rsidR="004D40F0" w:rsidRDefault="00000000">
      <w:pPr>
        <w:pStyle w:val="ListParagraph"/>
        <w:numPr>
          <w:ilvl w:val="2"/>
          <w:numId w:val="1"/>
        </w:numPr>
        <w:tabs>
          <w:tab w:val="left" w:pos="885"/>
        </w:tabs>
        <w:rPr>
          <w:sz w:val="24"/>
        </w:rPr>
      </w:pPr>
      <w:r>
        <w:rPr>
          <w:sz w:val="24"/>
        </w:rPr>
        <w:t>Discount</w:t>
      </w:r>
      <w:r>
        <w:rPr>
          <w:spacing w:val="-1"/>
          <w:sz w:val="24"/>
        </w:rPr>
        <w:t xml:space="preserve"> </w:t>
      </w:r>
      <w:r>
        <w:rPr>
          <w:sz w:val="24"/>
        </w:rPr>
        <w:t>Rate</w:t>
      </w:r>
      <w:r>
        <w:rPr>
          <w:spacing w:val="-1"/>
          <w:sz w:val="24"/>
        </w:rPr>
        <w:t xml:space="preserve"> </w:t>
      </w:r>
      <w:r>
        <w:rPr>
          <w:sz w:val="24"/>
        </w:rPr>
        <w:t>=</w:t>
      </w:r>
      <w:r>
        <w:rPr>
          <w:spacing w:val="-2"/>
          <w:sz w:val="24"/>
        </w:rPr>
        <w:t xml:space="preserve"> 12.5%</w:t>
      </w:r>
    </w:p>
    <w:p w14:paraId="5170DFE8" w14:textId="77777777" w:rsidR="00B13277" w:rsidRDefault="00000000" w:rsidP="00B13277">
      <w:pPr>
        <w:pStyle w:val="BodyText"/>
        <w:rPr>
          <w:spacing w:val="-2"/>
        </w:rPr>
      </w:pPr>
      <w:r>
        <w:t>The</w:t>
      </w:r>
      <w:r>
        <w:rPr>
          <w:spacing w:val="-3"/>
        </w:rPr>
        <w:t xml:space="preserve"> </w:t>
      </w:r>
      <w:r>
        <w:t>estimated</w:t>
      </w:r>
      <w:r>
        <w:rPr>
          <w:spacing w:val="-1"/>
        </w:rPr>
        <w:t xml:space="preserve"> </w:t>
      </w:r>
      <w:r>
        <w:t>NPV</w:t>
      </w:r>
      <w:r>
        <w:rPr>
          <w:spacing w:val="-2"/>
        </w:rPr>
        <w:t xml:space="preserve"> </w:t>
      </w:r>
      <w:r>
        <w:t>is</w:t>
      </w:r>
      <w:r>
        <w:rPr>
          <w:spacing w:val="-1"/>
        </w:rPr>
        <w:t xml:space="preserve"> </w:t>
      </w:r>
      <w:r>
        <w:rPr>
          <w:spacing w:val="-2"/>
        </w:rPr>
        <w:t>approximately:</w:t>
      </w:r>
    </w:p>
    <w:p w14:paraId="7D003B04" w14:textId="01F93B9E" w:rsidR="00B13277" w:rsidRPr="00B13277" w:rsidRDefault="00B13277" w:rsidP="00B13277">
      <w:pPr>
        <w:pStyle w:val="BodyText"/>
        <w:rPr>
          <w:spacing w:val="-2"/>
          <w:lang w:val="en-IN"/>
        </w:rPr>
      </w:pPr>
      <w:r w:rsidRPr="00B13277">
        <w:rPr>
          <w:lang w:val="en-IN" w:eastAsia="en-IN"/>
        </w:rPr>
        <w:t xml:space="preserve"> </w:t>
      </w:r>
      <w:r w:rsidRPr="00B13277">
        <w:rPr>
          <w:spacing w:val="-2"/>
          <w:lang w:val="en-IN"/>
        </w:rPr>
        <w:t>NPV = −₹40 lakh + ₹12 lakh</w:t>
      </w:r>
      <w:proofErr w:type="gramStart"/>
      <w:r w:rsidRPr="00B13277">
        <w:rPr>
          <w:spacing w:val="-2"/>
          <w:lang w:val="en-IN"/>
        </w:rPr>
        <w:t>/(1.125)¹</w:t>
      </w:r>
      <w:proofErr w:type="gramEnd"/>
      <w:r w:rsidRPr="00B13277">
        <w:rPr>
          <w:spacing w:val="-2"/>
          <w:lang w:val="en-IN"/>
        </w:rPr>
        <w:t xml:space="preserve"> + ₹12 lakh</w:t>
      </w:r>
      <w:proofErr w:type="gramStart"/>
      <w:r w:rsidRPr="00B13277">
        <w:rPr>
          <w:spacing w:val="-2"/>
          <w:lang w:val="en-IN"/>
        </w:rPr>
        <w:t>/(1.125)²</w:t>
      </w:r>
      <w:proofErr w:type="gramEnd"/>
      <w:r w:rsidRPr="00B13277">
        <w:rPr>
          <w:spacing w:val="-2"/>
          <w:lang w:val="en-IN"/>
        </w:rPr>
        <w:t xml:space="preserve"> + ₹12 lakh</w:t>
      </w:r>
      <w:proofErr w:type="gramStart"/>
      <w:r w:rsidRPr="00B13277">
        <w:rPr>
          <w:spacing w:val="-2"/>
          <w:lang w:val="en-IN"/>
        </w:rPr>
        <w:t>/(1.125)³</w:t>
      </w:r>
      <w:proofErr w:type="gramEnd"/>
      <w:r w:rsidRPr="00B13277">
        <w:rPr>
          <w:spacing w:val="-2"/>
          <w:lang w:val="en-IN"/>
        </w:rPr>
        <w:t xml:space="preserve"> + ₹12 lakh</w:t>
      </w:r>
      <w:proofErr w:type="gramStart"/>
      <w:r w:rsidRPr="00B13277">
        <w:rPr>
          <w:spacing w:val="-2"/>
          <w:lang w:val="en-IN"/>
        </w:rPr>
        <w:t>/(1.125)⁴</w:t>
      </w:r>
      <w:proofErr w:type="gramEnd"/>
      <w:r w:rsidRPr="00B13277">
        <w:rPr>
          <w:spacing w:val="-2"/>
          <w:lang w:val="en-IN"/>
        </w:rPr>
        <w:t xml:space="preserve"> + ₹12 lakh</w:t>
      </w:r>
      <w:proofErr w:type="gramStart"/>
      <w:r w:rsidRPr="00B13277">
        <w:rPr>
          <w:spacing w:val="-2"/>
          <w:lang w:val="en-IN"/>
        </w:rPr>
        <w:t>/(1.125)⁵</w:t>
      </w:r>
      <w:proofErr w:type="gramEnd"/>
    </w:p>
    <w:p w14:paraId="4E2B370A" w14:textId="5ABE270A" w:rsidR="00B13277" w:rsidRDefault="00B13277" w:rsidP="00B13277">
      <w:pPr>
        <w:pStyle w:val="BodyText"/>
        <w:rPr>
          <w:b/>
          <w:bCs/>
          <w:spacing w:val="-2"/>
          <w:lang w:val="en-IN"/>
        </w:rPr>
      </w:pPr>
      <w:r w:rsidRPr="00B13277">
        <w:rPr>
          <w:b/>
          <w:bCs/>
          <w:spacing w:val="-2"/>
          <w:lang w:val="en-IN"/>
        </w:rPr>
        <w:t>Estimated NPV = lakh</w:t>
      </w:r>
    </w:p>
    <w:p w14:paraId="6D319A45" w14:textId="077AAB46" w:rsidR="00B13277" w:rsidRDefault="00B13277" w:rsidP="00B13277">
      <w:pPr>
        <w:pStyle w:val="BodyText"/>
        <w:rPr>
          <w:b/>
          <w:bCs/>
          <w:spacing w:val="-2"/>
          <w:lang w:val="en-IN"/>
        </w:rPr>
      </w:pPr>
      <w:r w:rsidRPr="00B13277">
        <w:rPr>
          <w:b/>
          <w:bCs/>
          <w:spacing w:val="-2"/>
        </w:rPr>
        <w:t>Estimated IRR ≈ 15.24%</w:t>
      </w:r>
    </w:p>
    <w:p w14:paraId="40DCC535" w14:textId="6866656A" w:rsidR="00B13277" w:rsidRPr="00FC3531" w:rsidRDefault="00B13277" w:rsidP="00FC3531">
      <w:pPr>
        <w:pStyle w:val="BodyText"/>
      </w:pPr>
      <w:r w:rsidRPr="00B13277">
        <w:t>Since the estimated NPV is positive at approximately ₹8.07 lakh, the proposed investment is financially acceptable under the base-case assumptions. However, the result remains dependent on achieving the assumed annual additional net cash inflow of ₹12 lakh.</w:t>
      </w:r>
    </w:p>
    <w:p w14:paraId="311513BA" w14:textId="77777777" w:rsidR="004D40F0" w:rsidRDefault="00000000">
      <w:pPr>
        <w:pStyle w:val="Heading1"/>
        <w:jc w:val="both"/>
      </w:pPr>
      <w:r>
        <w:t>Appendix</w:t>
      </w:r>
      <w:r>
        <w:rPr>
          <w:spacing w:val="-2"/>
        </w:rPr>
        <w:t xml:space="preserve"> </w:t>
      </w:r>
      <w:r>
        <w:t>D:</w:t>
      </w:r>
      <w:r>
        <w:rPr>
          <w:spacing w:val="-3"/>
        </w:rPr>
        <w:t xml:space="preserve"> </w:t>
      </w:r>
      <w:r>
        <w:t>Assumptions</w:t>
      </w:r>
      <w:r>
        <w:rPr>
          <w:spacing w:val="-3"/>
        </w:rPr>
        <w:t xml:space="preserve"> </w:t>
      </w:r>
      <w:r>
        <w:t>Used</w:t>
      </w:r>
      <w:r>
        <w:rPr>
          <w:spacing w:val="-2"/>
        </w:rPr>
        <w:t xml:space="preserve"> </w:t>
      </w:r>
      <w:r>
        <w:t>in</w:t>
      </w:r>
      <w:r>
        <w:rPr>
          <w:spacing w:val="-1"/>
        </w:rPr>
        <w:t xml:space="preserve"> </w:t>
      </w:r>
      <w:r>
        <w:t>the</w:t>
      </w:r>
      <w:r>
        <w:rPr>
          <w:spacing w:val="-2"/>
        </w:rPr>
        <w:t xml:space="preserve"> Analysis</w:t>
      </w:r>
    </w:p>
    <w:p w14:paraId="10A29C5E" w14:textId="57B12C84" w:rsidR="004D40F0" w:rsidRDefault="005068D7">
      <w:pPr>
        <w:pStyle w:val="BodyText"/>
        <w:spacing w:before="1" w:after="21"/>
        <w:ind w:right="688"/>
        <w:jc w:val="both"/>
      </w:pPr>
      <w:r w:rsidRPr="005068D7">
        <w:t xml:space="preserve">Data Classification: Interview-reported information is treated as primary case data. Variables not directly provided or independently verified are identified as academic assumptions. Calculations derived from these inputs are presented as analytical outputs. </w:t>
      </w:r>
      <w:r>
        <w:t>Since</w:t>
      </w:r>
      <w:r>
        <w:rPr>
          <w:spacing w:val="-5"/>
        </w:rPr>
        <w:t xml:space="preserve"> </w:t>
      </w:r>
      <w:r>
        <w:t>detailed</w:t>
      </w:r>
      <w:r>
        <w:rPr>
          <w:spacing w:val="-3"/>
        </w:rPr>
        <w:t xml:space="preserve"> </w:t>
      </w:r>
      <w:r>
        <w:t>audited</w:t>
      </w:r>
      <w:r>
        <w:rPr>
          <w:spacing w:val="-3"/>
        </w:rPr>
        <w:t xml:space="preserve"> </w:t>
      </w:r>
      <w:r>
        <w:t>financial</w:t>
      </w:r>
      <w:r>
        <w:rPr>
          <w:spacing w:val="-3"/>
        </w:rPr>
        <w:t xml:space="preserve"> </w:t>
      </w:r>
      <w:r>
        <w:t>statements,</w:t>
      </w:r>
      <w:r>
        <w:rPr>
          <w:spacing w:val="-3"/>
        </w:rPr>
        <w:t xml:space="preserve"> </w:t>
      </w:r>
      <w:r>
        <w:t>complete</w:t>
      </w:r>
      <w:r>
        <w:rPr>
          <w:spacing w:val="-3"/>
        </w:rPr>
        <w:t xml:space="preserve"> </w:t>
      </w:r>
      <w:r>
        <w:t>balance-sheet</w:t>
      </w:r>
      <w:r>
        <w:rPr>
          <w:spacing w:val="-3"/>
        </w:rPr>
        <w:t xml:space="preserve"> </w:t>
      </w:r>
      <w:r>
        <w:t>information</w:t>
      </w:r>
      <w:r>
        <w:rPr>
          <w:spacing w:val="-3"/>
        </w:rPr>
        <w:t xml:space="preserve"> </w:t>
      </w:r>
      <w:r>
        <w:t>and</w:t>
      </w:r>
      <w:r>
        <w:rPr>
          <w:spacing w:val="-3"/>
        </w:rPr>
        <w:t xml:space="preserve"> </w:t>
      </w:r>
      <w:r>
        <w:t>monthly cash-flow</w:t>
      </w:r>
      <w:r>
        <w:rPr>
          <w:spacing w:val="-4"/>
        </w:rPr>
        <w:t xml:space="preserve"> </w:t>
      </w:r>
      <w:r>
        <w:t>statements</w:t>
      </w:r>
      <w:r>
        <w:rPr>
          <w:spacing w:val="-4"/>
        </w:rPr>
        <w:t xml:space="preserve"> </w:t>
      </w:r>
      <w:r>
        <w:t>were</w:t>
      </w:r>
      <w:r>
        <w:rPr>
          <w:spacing w:val="-4"/>
        </w:rPr>
        <w:t xml:space="preserve"> </w:t>
      </w:r>
      <w:r>
        <w:t>not</w:t>
      </w:r>
      <w:r>
        <w:rPr>
          <w:spacing w:val="-3"/>
        </w:rPr>
        <w:t xml:space="preserve"> </w:t>
      </w:r>
      <w:r>
        <w:t>available</w:t>
      </w:r>
      <w:r>
        <w:rPr>
          <w:spacing w:val="-3"/>
        </w:rPr>
        <w:t xml:space="preserve"> </w:t>
      </w:r>
      <w:r>
        <w:t>for</w:t>
      </w:r>
      <w:r>
        <w:rPr>
          <w:spacing w:val="-3"/>
        </w:rPr>
        <w:t xml:space="preserve"> </w:t>
      </w:r>
      <w:r>
        <w:t>the</w:t>
      </w:r>
      <w:r>
        <w:rPr>
          <w:spacing w:val="-5"/>
        </w:rPr>
        <w:t xml:space="preserve"> </w:t>
      </w:r>
      <w:r>
        <w:t>academic</w:t>
      </w:r>
      <w:r>
        <w:rPr>
          <w:spacing w:val="-4"/>
        </w:rPr>
        <w:t xml:space="preserve"> </w:t>
      </w:r>
      <w:r>
        <w:t>analysis,</w:t>
      </w:r>
      <w:r>
        <w:rPr>
          <w:spacing w:val="-3"/>
        </w:rPr>
        <w:t xml:space="preserve"> </w:t>
      </w:r>
      <w:r>
        <w:t>certain</w:t>
      </w:r>
      <w:r>
        <w:rPr>
          <w:spacing w:val="-3"/>
        </w:rPr>
        <w:t xml:space="preserve"> </w:t>
      </w:r>
      <w:r>
        <w:t>financial</w:t>
      </w:r>
      <w:r>
        <w:rPr>
          <w:spacing w:val="-3"/>
        </w:rPr>
        <w:t xml:space="preserve"> </w:t>
      </w:r>
      <w:r>
        <w:t>variables were estimated using structured interview responses and reasonable analytical assumptions.</w:t>
      </w:r>
    </w:p>
    <w:tbl>
      <w:tblPr>
        <w:tblW w:w="0" w:type="auto"/>
        <w:tblInd w:w="203"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3004"/>
        <w:gridCol w:w="1513"/>
        <w:gridCol w:w="3318"/>
      </w:tblGrid>
      <w:tr w:rsidR="004D40F0" w14:paraId="575615A5" w14:textId="77777777">
        <w:trPr>
          <w:trHeight w:val="324"/>
        </w:trPr>
        <w:tc>
          <w:tcPr>
            <w:tcW w:w="3004" w:type="dxa"/>
          </w:tcPr>
          <w:p w14:paraId="495574CD" w14:textId="77777777" w:rsidR="004D40F0" w:rsidRDefault="00000000">
            <w:pPr>
              <w:pStyle w:val="TableParagraph"/>
              <w:spacing w:before="23"/>
              <w:rPr>
                <w:b/>
                <w:sz w:val="24"/>
              </w:rPr>
            </w:pPr>
            <w:r>
              <w:rPr>
                <w:b/>
                <w:spacing w:val="-2"/>
                <w:sz w:val="24"/>
              </w:rPr>
              <w:t>Assumption</w:t>
            </w:r>
          </w:p>
        </w:tc>
        <w:tc>
          <w:tcPr>
            <w:tcW w:w="1513" w:type="dxa"/>
          </w:tcPr>
          <w:p w14:paraId="6E6EAE38" w14:textId="77777777" w:rsidR="004D40F0" w:rsidRDefault="00000000">
            <w:pPr>
              <w:pStyle w:val="TableParagraph"/>
              <w:spacing w:before="23"/>
              <w:ind w:left="30"/>
              <w:rPr>
                <w:b/>
                <w:sz w:val="24"/>
              </w:rPr>
            </w:pPr>
            <w:r>
              <w:rPr>
                <w:b/>
                <w:sz w:val="24"/>
              </w:rPr>
              <w:t>Value</w:t>
            </w:r>
            <w:r>
              <w:rPr>
                <w:b/>
                <w:spacing w:val="-6"/>
                <w:sz w:val="24"/>
              </w:rPr>
              <w:t xml:space="preserve"> </w:t>
            </w:r>
            <w:r>
              <w:rPr>
                <w:b/>
                <w:spacing w:val="-4"/>
                <w:sz w:val="24"/>
              </w:rPr>
              <w:t>Used</w:t>
            </w:r>
          </w:p>
        </w:tc>
        <w:tc>
          <w:tcPr>
            <w:tcW w:w="3318" w:type="dxa"/>
          </w:tcPr>
          <w:p w14:paraId="271E7AB4" w14:textId="77777777" w:rsidR="004D40F0" w:rsidRDefault="00000000">
            <w:pPr>
              <w:pStyle w:val="TableParagraph"/>
              <w:spacing w:before="23"/>
              <w:ind w:left="29"/>
              <w:rPr>
                <w:b/>
                <w:sz w:val="24"/>
              </w:rPr>
            </w:pPr>
            <w:r>
              <w:rPr>
                <w:b/>
                <w:spacing w:val="-2"/>
                <w:sz w:val="24"/>
              </w:rPr>
              <w:t>Purpose</w:t>
            </w:r>
          </w:p>
        </w:tc>
      </w:tr>
      <w:tr w:rsidR="004D40F0" w14:paraId="00D4741E" w14:textId="77777777">
        <w:trPr>
          <w:trHeight w:val="327"/>
        </w:trPr>
        <w:tc>
          <w:tcPr>
            <w:tcW w:w="3004" w:type="dxa"/>
          </w:tcPr>
          <w:p w14:paraId="1C893502" w14:textId="77777777" w:rsidR="004D40F0" w:rsidRDefault="00000000">
            <w:pPr>
              <w:pStyle w:val="TableParagraph"/>
              <w:rPr>
                <w:sz w:val="24"/>
              </w:rPr>
            </w:pPr>
            <w:r>
              <w:rPr>
                <w:sz w:val="24"/>
              </w:rPr>
              <w:t>Days</w:t>
            </w:r>
            <w:r>
              <w:rPr>
                <w:spacing w:val="-4"/>
                <w:sz w:val="24"/>
              </w:rPr>
              <w:t xml:space="preserve"> </w:t>
            </w:r>
            <w:r>
              <w:rPr>
                <w:sz w:val="24"/>
              </w:rPr>
              <w:t>Sales</w:t>
            </w:r>
            <w:r>
              <w:rPr>
                <w:spacing w:val="-4"/>
                <w:sz w:val="24"/>
              </w:rPr>
              <w:t xml:space="preserve"> </w:t>
            </w:r>
            <w:r>
              <w:rPr>
                <w:spacing w:val="-2"/>
                <w:sz w:val="24"/>
              </w:rPr>
              <w:t>Outstanding</w:t>
            </w:r>
          </w:p>
        </w:tc>
        <w:tc>
          <w:tcPr>
            <w:tcW w:w="1513" w:type="dxa"/>
          </w:tcPr>
          <w:p w14:paraId="56C34DF0" w14:textId="77777777" w:rsidR="004D40F0" w:rsidRDefault="00000000">
            <w:pPr>
              <w:pStyle w:val="TableParagraph"/>
              <w:ind w:left="30"/>
              <w:rPr>
                <w:sz w:val="24"/>
              </w:rPr>
            </w:pPr>
            <w:r>
              <w:rPr>
                <w:sz w:val="24"/>
              </w:rPr>
              <w:t xml:space="preserve">60 </w:t>
            </w:r>
            <w:r>
              <w:rPr>
                <w:spacing w:val="-4"/>
                <w:sz w:val="24"/>
              </w:rPr>
              <w:t>days</w:t>
            </w:r>
          </w:p>
        </w:tc>
        <w:tc>
          <w:tcPr>
            <w:tcW w:w="3318" w:type="dxa"/>
          </w:tcPr>
          <w:p w14:paraId="1D91E394" w14:textId="77777777" w:rsidR="004D40F0" w:rsidRDefault="00000000">
            <w:pPr>
              <w:pStyle w:val="TableParagraph"/>
              <w:ind w:left="29"/>
              <w:rPr>
                <w:sz w:val="24"/>
              </w:rPr>
            </w:pPr>
            <w:r>
              <w:rPr>
                <w:sz w:val="24"/>
              </w:rPr>
              <w:t>Receivables</w:t>
            </w:r>
            <w:r>
              <w:rPr>
                <w:spacing w:val="-2"/>
                <w:sz w:val="24"/>
              </w:rPr>
              <w:t xml:space="preserve"> analysis</w:t>
            </w:r>
          </w:p>
        </w:tc>
      </w:tr>
      <w:tr w:rsidR="004D40F0" w14:paraId="5767CC89" w14:textId="77777777">
        <w:trPr>
          <w:trHeight w:val="325"/>
        </w:trPr>
        <w:tc>
          <w:tcPr>
            <w:tcW w:w="3004" w:type="dxa"/>
          </w:tcPr>
          <w:p w14:paraId="71776415" w14:textId="77777777" w:rsidR="004D40F0" w:rsidRDefault="00000000">
            <w:pPr>
              <w:pStyle w:val="TableParagraph"/>
              <w:spacing w:before="22"/>
              <w:rPr>
                <w:sz w:val="24"/>
              </w:rPr>
            </w:pPr>
            <w:r>
              <w:rPr>
                <w:sz w:val="24"/>
              </w:rPr>
              <w:t>Days</w:t>
            </w:r>
            <w:r>
              <w:rPr>
                <w:spacing w:val="-3"/>
                <w:sz w:val="24"/>
              </w:rPr>
              <w:t xml:space="preserve"> </w:t>
            </w:r>
            <w:r>
              <w:rPr>
                <w:sz w:val="24"/>
              </w:rPr>
              <w:t>Inventory</w:t>
            </w:r>
            <w:r>
              <w:rPr>
                <w:spacing w:val="-2"/>
                <w:sz w:val="24"/>
              </w:rPr>
              <w:t xml:space="preserve"> Outstanding</w:t>
            </w:r>
          </w:p>
        </w:tc>
        <w:tc>
          <w:tcPr>
            <w:tcW w:w="1513" w:type="dxa"/>
          </w:tcPr>
          <w:p w14:paraId="0C477AE3" w14:textId="77777777" w:rsidR="004D40F0" w:rsidRDefault="00000000">
            <w:pPr>
              <w:pStyle w:val="TableParagraph"/>
              <w:spacing w:before="22"/>
              <w:ind w:left="30"/>
              <w:rPr>
                <w:sz w:val="24"/>
              </w:rPr>
            </w:pPr>
            <w:r>
              <w:rPr>
                <w:sz w:val="24"/>
              </w:rPr>
              <w:t xml:space="preserve">75 </w:t>
            </w:r>
            <w:r>
              <w:rPr>
                <w:spacing w:val="-4"/>
                <w:sz w:val="24"/>
              </w:rPr>
              <w:t>days</w:t>
            </w:r>
          </w:p>
        </w:tc>
        <w:tc>
          <w:tcPr>
            <w:tcW w:w="3318" w:type="dxa"/>
          </w:tcPr>
          <w:p w14:paraId="2D41FBDB" w14:textId="77777777" w:rsidR="004D40F0" w:rsidRDefault="00000000">
            <w:pPr>
              <w:pStyle w:val="TableParagraph"/>
              <w:spacing w:before="22"/>
              <w:ind w:left="29"/>
              <w:rPr>
                <w:sz w:val="24"/>
              </w:rPr>
            </w:pPr>
            <w:r>
              <w:rPr>
                <w:sz w:val="24"/>
              </w:rPr>
              <w:t>Inventory</w:t>
            </w:r>
            <w:r>
              <w:rPr>
                <w:spacing w:val="-3"/>
                <w:sz w:val="24"/>
              </w:rPr>
              <w:t xml:space="preserve"> </w:t>
            </w:r>
            <w:r>
              <w:rPr>
                <w:spacing w:val="-2"/>
                <w:sz w:val="24"/>
              </w:rPr>
              <w:t>analysis</w:t>
            </w:r>
          </w:p>
        </w:tc>
      </w:tr>
      <w:tr w:rsidR="004D40F0" w14:paraId="0A8102B6" w14:textId="77777777">
        <w:trPr>
          <w:trHeight w:val="325"/>
        </w:trPr>
        <w:tc>
          <w:tcPr>
            <w:tcW w:w="3004" w:type="dxa"/>
          </w:tcPr>
          <w:p w14:paraId="441E84A7" w14:textId="77777777" w:rsidR="004D40F0" w:rsidRDefault="00000000">
            <w:pPr>
              <w:pStyle w:val="TableParagraph"/>
              <w:rPr>
                <w:sz w:val="24"/>
              </w:rPr>
            </w:pPr>
            <w:r>
              <w:rPr>
                <w:sz w:val="24"/>
              </w:rPr>
              <w:t>Days</w:t>
            </w:r>
            <w:r>
              <w:rPr>
                <w:spacing w:val="-4"/>
                <w:sz w:val="24"/>
              </w:rPr>
              <w:t xml:space="preserve"> </w:t>
            </w:r>
            <w:r>
              <w:rPr>
                <w:sz w:val="24"/>
              </w:rPr>
              <w:t>Payable</w:t>
            </w:r>
            <w:r>
              <w:rPr>
                <w:spacing w:val="-2"/>
                <w:sz w:val="24"/>
              </w:rPr>
              <w:t xml:space="preserve"> Outstanding</w:t>
            </w:r>
          </w:p>
        </w:tc>
        <w:tc>
          <w:tcPr>
            <w:tcW w:w="1513" w:type="dxa"/>
          </w:tcPr>
          <w:p w14:paraId="61D3CF2F" w14:textId="77777777" w:rsidR="004D40F0" w:rsidRDefault="00000000">
            <w:pPr>
              <w:pStyle w:val="TableParagraph"/>
              <w:ind w:left="30"/>
              <w:rPr>
                <w:sz w:val="24"/>
              </w:rPr>
            </w:pPr>
            <w:r>
              <w:rPr>
                <w:sz w:val="24"/>
              </w:rPr>
              <w:t xml:space="preserve">30 </w:t>
            </w:r>
            <w:r>
              <w:rPr>
                <w:spacing w:val="-4"/>
                <w:sz w:val="24"/>
              </w:rPr>
              <w:t>days</w:t>
            </w:r>
          </w:p>
        </w:tc>
        <w:tc>
          <w:tcPr>
            <w:tcW w:w="3318" w:type="dxa"/>
          </w:tcPr>
          <w:p w14:paraId="15C03A15" w14:textId="77777777" w:rsidR="004D40F0" w:rsidRDefault="00000000">
            <w:pPr>
              <w:pStyle w:val="TableParagraph"/>
              <w:ind w:left="29"/>
              <w:rPr>
                <w:sz w:val="24"/>
              </w:rPr>
            </w:pPr>
            <w:r>
              <w:rPr>
                <w:sz w:val="24"/>
              </w:rPr>
              <w:t>Payables</w:t>
            </w:r>
            <w:r>
              <w:rPr>
                <w:spacing w:val="-6"/>
                <w:sz w:val="24"/>
              </w:rPr>
              <w:t xml:space="preserve"> </w:t>
            </w:r>
            <w:r>
              <w:rPr>
                <w:spacing w:val="-2"/>
                <w:sz w:val="24"/>
              </w:rPr>
              <w:t>analysis</w:t>
            </w:r>
          </w:p>
        </w:tc>
      </w:tr>
      <w:tr w:rsidR="004D40F0" w14:paraId="32F51DFA" w14:textId="77777777">
        <w:trPr>
          <w:trHeight w:val="327"/>
        </w:trPr>
        <w:tc>
          <w:tcPr>
            <w:tcW w:w="3004" w:type="dxa"/>
          </w:tcPr>
          <w:p w14:paraId="1251B3BF" w14:textId="77777777" w:rsidR="004D40F0" w:rsidRDefault="00000000">
            <w:pPr>
              <w:pStyle w:val="TableParagraph"/>
              <w:rPr>
                <w:sz w:val="24"/>
              </w:rPr>
            </w:pPr>
            <w:r>
              <w:rPr>
                <w:sz w:val="24"/>
              </w:rPr>
              <w:t>Current</w:t>
            </w:r>
            <w:r>
              <w:rPr>
                <w:spacing w:val="-5"/>
                <w:sz w:val="24"/>
              </w:rPr>
              <w:t xml:space="preserve"> CCC</w:t>
            </w:r>
          </w:p>
        </w:tc>
        <w:tc>
          <w:tcPr>
            <w:tcW w:w="1513" w:type="dxa"/>
          </w:tcPr>
          <w:p w14:paraId="63695FA1" w14:textId="77777777" w:rsidR="004D40F0" w:rsidRDefault="00000000">
            <w:pPr>
              <w:pStyle w:val="TableParagraph"/>
              <w:ind w:left="30"/>
              <w:rPr>
                <w:sz w:val="24"/>
              </w:rPr>
            </w:pPr>
            <w:r>
              <w:rPr>
                <w:sz w:val="24"/>
              </w:rPr>
              <w:t xml:space="preserve">105 </w:t>
            </w:r>
            <w:r>
              <w:rPr>
                <w:spacing w:val="-4"/>
                <w:sz w:val="24"/>
              </w:rPr>
              <w:t>days</w:t>
            </w:r>
          </w:p>
        </w:tc>
        <w:tc>
          <w:tcPr>
            <w:tcW w:w="3318" w:type="dxa"/>
          </w:tcPr>
          <w:p w14:paraId="5C869AFF" w14:textId="77777777" w:rsidR="004D40F0" w:rsidRDefault="00000000">
            <w:pPr>
              <w:pStyle w:val="TableParagraph"/>
              <w:ind w:left="29"/>
              <w:rPr>
                <w:sz w:val="24"/>
              </w:rPr>
            </w:pPr>
            <w:r>
              <w:rPr>
                <w:sz w:val="24"/>
              </w:rPr>
              <w:t>Working-capital</w:t>
            </w:r>
            <w:r>
              <w:rPr>
                <w:spacing w:val="-3"/>
                <w:sz w:val="24"/>
              </w:rPr>
              <w:t xml:space="preserve"> </w:t>
            </w:r>
            <w:r>
              <w:rPr>
                <w:spacing w:val="-2"/>
                <w:sz w:val="24"/>
              </w:rPr>
              <w:t>diagnosis</w:t>
            </w:r>
          </w:p>
        </w:tc>
      </w:tr>
      <w:tr w:rsidR="004D40F0" w14:paraId="4B2F3639" w14:textId="77777777">
        <w:trPr>
          <w:trHeight w:val="325"/>
        </w:trPr>
        <w:tc>
          <w:tcPr>
            <w:tcW w:w="3004" w:type="dxa"/>
          </w:tcPr>
          <w:p w14:paraId="008BC489" w14:textId="77777777" w:rsidR="004D40F0" w:rsidRDefault="00000000">
            <w:pPr>
              <w:pStyle w:val="TableParagraph"/>
              <w:spacing w:before="22"/>
              <w:rPr>
                <w:sz w:val="24"/>
              </w:rPr>
            </w:pPr>
            <w:r>
              <w:rPr>
                <w:sz w:val="24"/>
              </w:rPr>
              <w:t>Target</w:t>
            </w:r>
            <w:r>
              <w:rPr>
                <w:spacing w:val="-4"/>
                <w:sz w:val="24"/>
              </w:rPr>
              <w:t xml:space="preserve"> </w:t>
            </w:r>
            <w:r>
              <w:rPr>
                <w:spacing w:val="-5"/>
                <w:sz w:val="24"/>
              </w:rPr>
              <w:t>DSO</w:t>
            </w:r>
          </w:p>
        </w:tc>
        <w:tc>
          <w:tcPr>
            <w:tcW w:w="1513" w:type="dxa"/>
          </w:tcPr>
          <w:p w14:paraId="0CFF5E8A" w14:textId="77777777" w:rsidR="004D40F0" w:rsidRDefault="00000000">
            <w:pPr>
              <w:pStyle w:val="TableParagraph"/>
              <w:spacing w:before="22"/>
              <w:ind w:left="30"/>
              <w:rPr>
                <w:sz w:val="24"/>
              </w:rPr>
            </w:pPr>
            <w:r>
              <w:rPr>
                <w:sz w:val="24"/>
              </w:rPr>
              <w:t xml:space="preserve">45 </w:t>
            </w:r>
            <w:r>
              <w:rPr>
                <w:spacing w:val="-4"/>
                <w:sz w:val="24"/>
              </w:rPr>
              <w:t>days</w:t>
            </w:r>
          </w:p>
        </w:tc>
        <w:tc>
          <w:tcPr>
            <w:tcW w:w="3318" w:type="dxa"/>
          </w:tcPr>
          <w:p w14:paraId="3BDA9266" w14:textId="77777777" w:rsidR="004D40F0" w:rsidRDefault="00000000">
            <w:pPr>
              <w:pStyle w:val="TableParagraph"/>
              <w:spacing w:before="22"/>
              <w:ind w:left="29"/>
              <w:rPr>
                <w:sz w:val="24"/>
              </w:rPr>
            </w:pPr>
            <w:r>
              <w:rPr>
                <w:sz w:val="24"/>
              </w:rPr>
              <w:t>Proposed</w:t>
            </w:r>
            <w:r>
              <w:rPr>
                <w:spacing w:val="-3"/>
                <w:sz w:val="24"/>
              </w:rPr>
              <w:t xml:space="preserve"> </w:t>
            </w:r>
            <w:r>
              <w:rPr>
                <w:sz w:val="24"/>
              </w:rPr>
              <w:t>collection</w:t>
            </w:r>
            <w:r>
              <w:rPr>
                <w:spacing w:val="-2"/>
                <w:sz w:val="24"/>
              </w:rPr>
              <w:t xml:space="preserve"> improvement</w:t>
            </w:r>
          </w:p>
        </w:tc>
      </w:tr>
      <w:tr w:rsidR="004D40F0" w14:paraId="7B9D8DDC" w14:textId="77777777">
        <w:trPr>
          <w:trHeight w:val="325"/>
        </w:trPr>
        <w:tc>
          <w:tcPr>
            <w:tcW w:w="3004" w:type="dxa"/>
          </w:tcPr>
          <w:p w14:paraId="6D3FFEB9" w14:textId="77777777" w:rsidR="004D40F0" w:rsidRDefault="00000000">
            <w:pPr>
              <w:pStyle w:val="TableParagraph"/>
              <w:rPr>
                <w:sz w:val="24"/>
              </w:rPr>
            </w:pPr>
            <w:r>
              <w:rPr>
                <w:sz w:val="24"/>
              </w:rPr>
              <w:t>Target</w:t>
            </w:r>
            <w:r>
              <w:rPr>
                <w:spacing w:val="-4"/>
                <w:sz w:val="24"/>
              </w:rPr>
              <w:t xml:space="preserve"> </w:t>
            </w:r>
            <w:r>
              <w:rPr>
                <w:spacing w:val="-5"/>
                <w:sz w:val="24"/>
              </w:rPr>
              <w:t>DIO</w:t>
            </w:r>
          </w:p>
        </w:tc>
        <w:tc>
          <w:tcPr>
            <w:tcW w:w="1513" w:type="dxa"/>
          </w:tcPr>
          <w:p w14:paraId="4B1BED20" w14:textId="77777777" w:rsidR="004D40F0" w:rsidRDefault="00000000">
            <w:pPr>
              <w:pStyle w:val="TableParagraph"/>
              <w:ind w:left="30"/>
              <w:rPr>
                <w:sz w:val="24"/>
              </w:rPr>
            </w:pPr>
            <w:r>
              <w:rPr>
                <w:sz w:val="24"/>
              </w:rPr>
              <w:t xml:space="preserve">55 </w:t>
            </w:r>
            <w:r>
              <w:rPr>
                <w:spacing w:val="-4"/>
                <w:sz w:val="24"/>
              </w:rPr>
              <w:t>days</w:t>
            </w:r>
          </w:p>
        </w:tc>
        <w:tc>
          <w:tcPr>
            <w:tcW w:w="3318" w:type="dxa"/>
          </w:tcPr>
          <w:p w14:paraId="0964D073" w14:textId="77777777" w:rsidR="004D40F0" w:rsidRDefault="00000000">
            <w:pPr>
              <w:pStyle w:val="TableParagraph"/>
              <w:ind w:left="29"/>
              <w:rPr>
                <w:sz w:val="24"/>
              </w:rPr>
            </w:pPr>
            <w:r>
              <w:rPr>
                <w:sz w:val="24"/>
              </w:rPr>
              <w:t>Proposed</w:t>
            </w:r>
            <w:r>
              <w:rPr>
                <w:spacing w:val="-2"/>
                <w:sz w:val="24"/>
              </w:rPr>
              <w:t xml:space="preserve"> </w:t>
            </w:r>
            <w:r>
              <w:rPr>
                <w:sz w:val="24"/>
              </w:rPr>
              <w:t>inventory</w:t>
            </w:r>
            <w:r>
              <w:rPr>
                <w:spacing w:val="-1"/>
                <w:sz w:val="24"/>
              </w:rPr>
              <w:t xml:space="preserve"> </w:t>
            </w:r>
            <w:r>
              <w:rPr>
                <w:spacing w:val="-2"/>
                <w:sz w:val="24"/>
              </w:rPr>
              <w:t>improvement</w:t>
            </w:r>
          </w:p>
        </w:tc>
      </w:tr>
      <w:tr w:rsidR="004D40F0" w14:paraId="0586D09D" w14:textId="77777777">
        <w:trPr>
          <w:trHeight w:val="328"/>
        </w:trPr>
        <w:tc>
          <w:tcPr>
            <w:tcW w:w="3004" w:type="dxa"/>
          </w:tcPr>
          <w:p w14:paraId="66583911" w14:textId="77777777" w:rsidR="004D40F0" w:rsidRDefault="00000000">
            <w:pPr>
              <w:pStyle w:val="TableParagraph"/>
              <w:rPr>
                <w:sz w:val="24"/>
              </w:rPr>
            </w:pPr>
            <w:r>
              <w:rPr>
                <w:sz w:val="24"/>
              </w:rPr>
              <w:t>Target</w:t>
            </w:r>
            <w:r>
              <w:rPr>
                <w:spacing w:val="-4"/>
                <w:sz w:val="24"/>
              </w:rPr>
              <w:t xml:space="preserve"> </w:t>
            </w:r>
            <w:r>
              <w:rPr>
                <w:spacing w:val="-5"/>
                <w:sz w:val="24"/>
              </w:rPr>
              <w:t>DPO</w:t>
            </w:r>
          </w:p>
        </w:tc>
        <w:tc>
          <w:tcPr>
            <w:tcW w:w="1513" w:type="dxa"/>
          </w:tcPr>
          <w:p w14:paraId="61921CA9" w14:textId="77777777" w:rsidR="004D40F0" w:rsidRDefault="00000000">
            <w:pPr>
              <w:pStyle w:val="TableParagraph"/>
              <w:ind w:left="30"/>
              <w:rPr>
                <w:sz w:val="24"/>
              </w:rPr>
            </w:pPr>
            <w:r>
              <w:rPr>
                <w:sz w:val="24"/>
              </w:rPr>
              <w:t xml:space="preserve">40 </w:t>
            </w:r>
            <w:r>
              <w:rPr>
                <w:spacing w:val="-4"/>
                <w:sz w:val="24"/>
              </w:rPr>
              <w:t>days</w:t>
            </w:r>
          </w:p>
        </w:tc>
        <w:tc>
          <w:tcPr>
            <w:tcW w:w="3318" w:type="dxa"/>
          </w:tcPr>
          <w:p w14:paraId="3D627748" w14:textId="77777777" w:rsidR="004D40F0" w:rsidRDefault="00000000">
            <w:pPr>
              <w:pStyle w:val="TableParagraph"/>
              <w:ind w:left="29"/>
              <w:rPr>
                <w:sz w:val="24"/>
              </w:rPr>
            </w:pPr>
            <w:r>
              <w:rPr>
                <w:sz w:val="24"/>
              </w:rPr>
              <w:t>Proposed</w:t>
            </w:r>
            <w:r>
              <w:rPr>
                <w:spacing w:val="-2"/>
                <w:sz w:val="24"/>
              </w:rPr>
              <w:t xml:space="preserve"> </w:t>
            </w:r>
            <w:r>
              <w:rPr>
                <w:sz w:val="24"/>
              </w:rPr>
              <w:t>supplier</w:t>
            </w:r>
            <w:r>
              <w:rPr>
                <w:spacing w:val="-2"/>
                <w:sz w:val="24"/>
              </w:rPr>
              <w:t xml:space="preserve"> negotiation</w:t>
            </w:r>
          </w:p>
        </w:tc>
      </w:tr>
      <w:tr w:rsidR="004D40F0" w14:paraId="35E76F09" w14:textId="77777777">
        <w:trPr>
          <w:trHeight w:val="325"/>
        </w:trPr>
        <w:tc>
          <w:tcPr>
            <w:tcW w:w="3004" w:type="dxa"/>
          </w:tcPr>
          <w:p w14:paraId="1FFDC724" w14:textId="77777777" w:rsidR="004D40F0" w:rsidRDefault="00000000">
            <w:pPr>
              <w:pStyle w:val="TableParagraph"/>
              <w:spacing w:before="22"/>
              <w:rPr>
                <w:sz w:val="24"/>
              </w:rPr>
            </w:pPr>
            <w:r>
              <w:rPr>
                <w:sz w:val="24"/>
              </w:rPr>
              <w:t>Target</w:t>
            </w:r>
            <w:r>
              <w:rPr>
                <w:spacing w:val="-4"/>
                <w:sz w:val="24"/>
              </w:rPr>
              <w:t xml:space="preserve"> </w:t>
            </w:r>
            <w:r>
              <w:rPr>
                <w:spacing w:val="-5"/>
                <w:sz w:val="24"/>
              </w:rPr>
              <w:t>CCC</w:t>
            </w:r>
          </w:p>
        </w:tc>
        <w:tc>
          <w:tcPr>
            <w:tcW w:w="1513" w:type="dxa"/>
          </w:tcPr>
          <w:p w14:paraId="65CD7B14" w14:textId="77777777" w:rsidR="004D40F0" w:rsidRDefault="00000000">
            <w:pPr>
              <w:pStyle w:val="TableParagraph"/>
              <w:spacing w:before="22"/>
              <w:ind w:left="30"/>
              <w:rPr>
                <w:sz w:val="24"/>
              </w:rPr>
            </w:pPr>
            <w:r>
              <w:rPr>
                <w:sz w:val="24"/>
              </w:rPr>
              <w:t xml:space="preserve">60 </w:t>
            </w:r>
            <w:r>
              <w:rPr>
                <w:spacing w:val="-4"/>
                <w:sz w:val="24"/>
              </w:rPr>
              <w:t>days</w:t>
            </w:r>
          </w:p>
        </w:tc>
        <w:tc>
          <w:tcPr>
            <w:tcW w:w="3318" w:type="dxa"/>
          </w:tcPr>
          <w:p w14:paraId="16F7A7A7" w14:textId="77777777" w:rsidR="004D40F0" w:rsidRDefault="00000000">
            <w:pPr>
              <w:pStyle w:val="TableParagraph"/>
              <w:spacing w:before="22"/>
              <w:ind w:left="29"/>
              <w:rPr>
                <w:sz w:val="24"/>
              </w:rPr>
            </w:pPr>
            <w:r>
              <w:rPr>
                <w:sz w:val="24"/>
              </w:rPr>
              <w:t>Expected</w:t>
            </w:r>
            <w:r>
              <w:rPr>
                <w:spacing w:val="-3"/>
                <w:sz w:val="24"/>
              </w:rPr>
              <w:t xml:space="preserve"> </w:t>
            </w:r>
            <w:r>
              <w:rPr>
                <w:spacing w:val="-2"/>
                <w:sz w:val="24"/>
              </w:rPr>
              <w:t>improvement</w:t>
            </w:r>
          </w:p>
        </w:tc>
      </w:tr>
      <w:tr w:rsidR="004D40F0" w14:paraId="55FED19C" w14:textId="77777777">
        <w:trPr>
          <w:trHeight w:val="325"/>
        </w:trPr>
        <w:tc>
          <w:tcPr>
            <w:tcW w:w="3004" w:type="dxa"/>
          </w:tcPr>
          <w:p w14:paraId="0A9B7D0C" w14:textId="77777777" w:rsidR="004D40F0" w:rsidRDefault="00000000">
            <w:pPr>
              <w:pStyle w:val="TableParagraph"/>
              <w:rPr>
                <w:sz w:val="24"/>
              </w:rPr>
            </w:pPr>
            <w:r>
              <w:rPr>
                <w:sz w:val="24"/>
              </w:rPr>
              <w:t>Working-Capital</w:t>
            </w:r>
            <w:r>
              <w:rPr>
                <w:spacing w:val="-5"/>
                <w:sz w:val="24"/>
              </w:rPr>
              <w:t xml:space="preserve"> </w:t>
            </w:r>
            <w:r>
              <w:rPr>
                <w:spacing w:val="-2"/>
                <w:sz w:val="24"/>
              </w:rPr>
              <w:t>Requirement</w:t>
            </w:r>
          </w:p>
        </w:tc>
        <w:tc>
          <w:tcPr>
            <w:tcW w:w="1513" w:type="dxa"/>
          </w:tcPr>
          <w:p w14:paraId="0A18E17F" w14:textId="77777777" w:rsidR="004D40F0" w:rsidRDefault="00000000">
            <w:pPr>
              <w:pStyle w:val="TableParagraph"/>
              <w:ind w:left="30"/>
              <w:rPr>
                <w:sz w:val="24"/>
              </w:rPr>
            </w:pPr>
            <w:r>
              <w:rPr>
                <w:sz w:val="24"/>
              </w:rPr>
              <w:t xml:space="preserve">₹30 </w:t>
            </w:r>
            <w:r>
              <w:rPr>
                <w:spacing w:val="-4"/>
                <w:sz w:val="24"/>
              </w:rPr>
              <w:t>lakh</w:t>
            </w:r>
          </w:p>
        </w:tc>
        <w:tc>
          <w:tcPr>
            <w:tcW w:w="3318" w:type="dxa"/>
          </w:tcPr>
          <w:p w14:paraId="778F7816" w14:textId="77777777" w:rsidR="004D40F0" w:rsidRDefault="00000000">
            <w:pPr>
              <w:pStyle w:val="TableParagraph"/>
              <w:ind w:left="29"/>
              <w:rPr>
                <w:sz w:val="24"/>
              </w:rPr>
            </w:pPr>
            <w:r>
              <w:rPr>
                <w:sz w:val="24"/>
              </w:rPr>
              <w:t>Estimated</w:t>
            </w:r>
            <w:r>
              <w:rPr>
                <w:spacing w:val="-1"/>
                <w:sz w:val="24"/>
              </w:rPr>
              <w:t xml:space="preserve"> </w:t>
            </w:r>
            <w:r>
              <w:rPr>
                <w:sz w:val="24"/>
              </w:rPr>
              <w:t>funding</w:t>
            </w:r>
            <w:r>
              <w:rPr>
                <w:spacing w:val="-1"/>
                <w:sz w:val="24"/>
              </w:rPr>
              <w:t xml:space="preserve"> </w:t>
            </w:r>
            <w:r>
              <w:rPr>
                <w:spacing w:val="-2"/>
                <w:sz w:val="24"/>
              </w:rPr>
              <w:t>requirement</w:t>
            </w:r>
          </w:p>
        </w:tc>
      </w:tr>
      <w:tr w:rsidR="004D40F0" w14:paraId="49F86649" w14:textId="77777777">
        <w:trPr>
          <w:trHeight w:val="327"/>
        </w:trPr>
        <w:tc>
          <w:tcPr>
            <w:tcW w:w="3004" w:type="dxa"/>
          </w:tcPr>
          <w:p w14:paraId="2BBC43FC" w14:textId="77777777" w:rsidR="004D40F0" w:rsidRDefault="00000000">
            <w:pPr>
              <w:pStyle w:val="TableParagraph"/>
              <w:rPr>
                <w:sz w:val="24"/>
              </w:rPr>
            </w:pPr>
            <w:r>
              <w:rPr>
                <w:sz w:val="24"/>
              </w:rPr>
              <w:t>Digital</w:t>
            </w:r>
            <w:r>
              <w:rPr>
                <w:spacing w:val="-1"/>
                <w:sz w:val="24"/>
              </w:rPr>
              <w:t xml:space="preserve"> </w:t>
            </w:r>
            <w:r>
              <w:rPr>
                <w:sz w:val="24"/>
              </w:rPr>
              <w:t>Expansion</w:t>
            </w:r>
            <w:r>
              <w:rPr>
                <w:spacing w:val="-1"/>
                <w:sz w:val="24"/>
              </w:rPr>
              <w:t xml:space="preserve"> </w:t>
            </w:r>
            <w:r>
              <w:rPr>
                <w:spacing w:val="-2"/>
                <w:sz w:val="24"/>
              </w:rPr>
              <w:t>Investment</w:t>
            </w:r>
          </w:p>
        </w:tc>
        <w:tc>
          <w:tcPr>
            <w:tcW w:w="1513" w:type="dxa"/>
          </w:tcPr>
          <w:p w14:paraId="7088ED1D" w14:textId="77777777" w:rsidR="004D40F0" w:rsidRDefault="00000000">
            <w:pPr>
              <w:pStyle w:val="TableParagraph"/>
              <w:ind w:left="30"/>
              <w:rPr>
                <w:sz w:val="24"/>
              </w:rPr>
            </w:pPr>
            <w:r>
              <w:rPr>
                <w:sz w:val="24"/>
              </w:rPr>
              <w:t xml:space="preserve">₹40 </w:t>
            </w:r>
            <w:r>
              <w:rPr>
                <w:spacing w:val="-4"/>
                <w:sz w:val="24"/>
              </w:rPr>
              <w:t>lakh</w:t>
            </w:r>
          </w:p>
        </w:tc>
        <w:tc>
          <w:tcPr>
            <w:tcW w:w="3318" w:type="dxa"/>
          </w:tcPr>
          <w:p w14:paraId="4FFD782E" w14:textId="77777777" w:rsidR="004D40F0" w:rsidRDefault="00000000">
            <w:pPr>
              <w:pStyle w:val="TableParagraph"/>
              <w:ind w:left="29"/>
              <w:rPr>
                <w:sz w:val="24"/>
              </w:rPr>
            </w:pPr>
            <w:r>
              <w:rPr>
                <w:sz w:val="24"/>
              </w:rPr>
              <w:t>Proposed</w:t>
            </w:r>
            <w:r>
              <w:rPr>
                <w:spacing w:val="-2"/>
                <w:sz w:val="24"/>
              </w:rPr>
              <w:t xml:space="preserve"> investment</w:t>
            </w:r>
          </w:p>
        </w:tc>
      </w:tr>
      <w:tr w:rsidR="004D40F0" w14:paraId="2EF65E4D" w14:textId="77777777">
        <w:trPr>
          <w:trHeight w:val="325"/>
        </w:trPr>
        <w:tc>
          <w:tcPr>
            <w:tcW w:w="3004" w:type="dxa"/>
          </w:tcPr>
          <w:p w14:paraId="5978D5BC" w14:textId="77777777" w:rsidR="004D40F0" w:rsidRDefault="00000000">
            <w:pPr>
              <w:pStyle w:val="TableParagraph"/>
              <w:spacing w:before="22"/>
              <w:rPr>
                <w:sz w:val="24"/>
              </w:rPr>
            </w:pPr>
            <w:r>
              <w:rPr>
                <w:sz w:val="24"/>
              </w:rPr>
              <w:t>Internal</w:t>
            </w:r>
            <w:r>
              <w:rPr>
                <w:spacing w:val="-3"/>
                <w:sz w:val="24"/>
              </w:rPr>
              <w:t xml:space="preserve"> </w:t>
            </w:r>
            <w:r>
              <w:rPr>
                <w:spacing w:val="-2"/>
                <w:sz w:val="24"/>
              </w:rPr>
              <w:t>Funds</w:t>
            </w:r>
          </w:p>
        </w:tc>
        <w:tc>
          <w:tcPr>
            <w:tcW w:w="1513" w:type="dxa"/>
          </w:tcPr>
          <w:p w14:paraId="0BAC77A0" w14:textId="77777777" w:rsidR="004D40F0" w:rsidRDefault="00000000">
            <w:pPr>
              <w:pStyle w:val="TableParagraph"/>
              <w:spacing w:before="22"/>
              <w:ind w:left="30"/>
              <w:rPr>
                <w:sz w:val="24"/>
              </w:rPr>
            </w:pPr>
            <w:r>
              <w:rPr>
                <w:sz w:val="24"/>
              </w:rPr>
              <w:t xml:space="preserve">₹15 </w:t>
            </w:r>
            <w:r>
              <w:rPr>
                <w:spacing w:val="-4"/>
                <w:sz w:val="24"/>
              </w:rPr>
              <w:t>lakh</w:t>
            </w:r>
          </w:p>
        </w:tc>
        <w:tc>
          <w:tcPr>
            <w:tcW w:w="3318" w:type="dxa"/>
          </w:tcPr>
          <w:p w14:paraId="7275DEEF" w14:textId="77777777" w:rsidR="004D40F0" w:rsidRDefault="00000000">
            <w:pPr>
              <w:pStyle w:val="TableParagraph"/>
              <w:spacing w:before="22"/>
              <w:ind w:left="29"/>
              <w:rPr>
                <w:sz w:val="24"/>
              </w:rPr>
            </w:pPr>
            <w:r>
              <w:rPr>
                <w:sz w:val="24"/>
              </w:rPr>
              <w:t>Expansion</w:t>
            </w:r>
            <w:r>
              <w:rPr>
                <w:spacing w:val="-2"/>
                <w:sz w:val="24"/>
              </w:rPr>
              <w:t xml:space="preserve"> financing</w:t>
            </w:r>
          </w:p>
        </w:tc>
      </w:tr>
      <w:tr w:rsidR="004D40F0" w14:paraId="25C5FCEC" w14:textId="77777777">
        <w:trPr>
          <w:trHeight w:val="325"/>
        </w:trPr>
        <w:tc>
          <w:tcPr>
            <w:tcW w:w="3004" w:type="dxa"/>
          </w:tcPr>
          <w:p w14:paraId="3C8C83F8" w14:textId="77777777" w:rsidR="004D40F0" w:rsidRDefault="00000000">
            <w:pPr>
              <w:pStyle w:val="TableParagraph"/>
              <w:rPr>
                <w:sz w:val="24"/>
              </w:rPr>
            </w:pPr>
            <w:r>
              <w:rPr>
                <w:sz w:val="24"/>
              </w:rPr>
              <w:t>Term</w:t>
            </w:r>
            <w:r>
              <w:rPr>
                <w:spacing w:val="-2"/>
                <w:sz w:val="24"/>
              </w:rPr>
              <w:t xml:space="preserve"> </w:t>
            </w:r>
            <w:r>
              <w:rPr>
                <w:spacing w:val="-4"/>
                <w:sz w:val="24"/>
              </w:rPr>
              <w:t>Loan</w:t>
            </w:r>
          </w:p>
        </w:tc>
        <w:tc>
          <w:tcPr>
            <w:tcW w:w="1513" w:type="dxa"/>
          </w:tcPr>
          <w:p w14:paraId="75AF8C52" w14:textId="77777777" w:rsidR="004D40F0" w:rsidRDefault="00000000">
            <w:pPr>
              <w:pStyle w:val="TableParagraph"/>
              <w:ind w:left="30"/>
              <w:rPr>
                <w:sz w:val="24"/>
              </w:rPr>
            </w:pPr>
            <w:r>
              <w:rPr>
                <w:sz w:val="24"/>
              </w:rPr>
              <w:t xml:space="preserve">₹25 </w:t>
            </w:r>
            <w:r>
              <w:rPr>
                <w:spacing w:val="-4"/>
                <w:sz w:val="24"/>
              </w:rPr>
              <w:t>lakh</w:t>
            </w:r>
          </w:p>
        </w:tc>
        <w:tc>
          <w:tcPr>
            <w:tcW w:w="3318" w:type="dxa"/>
          </w:tcPr>
          <w:p w14:paraId="6AA70DB6" w14:textId="77777777" w:rsidR="004D40F0" w:rsidRDefault="00000000">
            <w:pPr>
              <w:pStyle w:val="TableParagraph"/>
              <w:ind w:left="29"/>
              <w:rPr>
                <w:sz w:val="24"/>
              </w:rPr>
            </w:pPr>
            <w:r>
              <w:rPr>
                <w:sz w:val="24"/>
              </w:rPr>
              <w:t>Expansion</w:t>
            </w:r>
            <w:r>
              <w:rPr>
                <w:spacing w:val="-2"/>
                <w:sz w:val="24"/>
              </w:rPr>
              <w:t xml:space="preserve"> financing</w:t>
            </w:r>
          </w:p>
        </w:tc>
      </w:tr>
      <w:tr w:rsidR="004D40F0" w14:paraId="0FD8D2D7" w14:textId="77777777">
        <w:trPr>
          <w:trHeight w:val="327"/>
        </w:trPr>
        <w:tc>
          <w:tcPr>
            <w:tcW w:w="3004" w:type="dxa"/>
          </w:tcPr>
          <w:p w14:paraId="3784C29A" w14:textId="77777777" w:rsidR="004D40F0" w:rsidRDefault="00000000">
            <w:pPr>
              <w:pStyle w:val="TableParagraph"/>
              <w:rPr>
                <w:sz w:val="24"/>
              </w:rPr>
            </w:pPr>
            <w:r>
              <w:rPr>
                <w:sz w:val="24"/>
              </w:rPr>
              <w:t>Working-Capital</w:t>
            </w:r>
            <w:r>
              <w:rPr>
                <w:spacing w:val="-5"/>
                <w:sz w:val="24"/>
              </w:rPr>
              <w:t xml:space="preserve"> </w:t>
            </w:r>
            <w:r>
              <w:rPr>
                <w:spacing w:val="-2"/>
                <w:sz w:val="24"/>
              </w:rPr>
              <w:t>Facility</w:t>
            </w:r>
          </w:p>
        </w:tc>
        <w:tc>
          <w:tcPr>
            <w:tcW w:w="1513" w:type="dxa"/>
          </w:tcPr>
          <w:p w14:paraId="7B2A51C1" w14:textId="77777777" w:rsidR="004D40F0" w:rsidRDefault="00000000">
            <w:pPr>
              <w:pStyle w:val="TableParagraph"/>
              <w:ind w:left="30"/>
              <w:rPr>
                <w:sz w:val="24"/>
              </w:rPr>
            </w:pPr>
            <w:r>
              <w:rPr>
                <w:sz w:val="24"/>
              </w:rPr>
              <w:t xml:space="preserve">Up to ₹30 </w:t>
            </w:r>
            <w:r>
              <w:rPr>
                <w:spacing w:val="-4"/>
                <w:sz w:val="24"/>
              </w:rPr>
              <w:t>lakh</w:t>
            </w:r>
          </w:p>
        </w:tc>
        <w:tc>
          <w:tcPr>
            <w:tcW w:w="3318" w:type="dxa"/>
          </w:tcPr>
          <w:p w14:paraId="218F41B7" w14:textId="77777777" w:rsidR="004D40F0" w:rsidRDefault="00000000">
            <w:pPr>
              <w:pStyle w:val="TableParagraph"/>
              <w:ind w:left="29"/>
              <w:rPr>
                <w:sz w:val="24"/>
              </w:rPr>
            </w:pPr>
            <w:r>
              <w:rPr>
                <w:sz w:val="24"/>
              </w:rPr>
              <w:t xml:space="preserve">Liquidity </w:t>
            </w:r>
            <w:r>
              <w:rPr>
                <w:spacing w:val="-2"/>
                <w:sz w:val="24"/>
              </w:rPr>
              <w:t>support</w:t>
            </w:r>
          </w:p>
        </w:tc>
      </w:tr>
      <w:tr w:rsidR="004D40F0" w14:paraId="64E2CD76" w14:textId="77777777">
        <w:trPr>
          <w:trHeight w:val="325"/>
        </w:trPr>
        <w:tc>
          <w:tcPr>
            <w:tcW w:w="3004" w:type="dxa"/>
          </w:tcPr>
          <w:p w14:paraId="0C1D2EEB" w14:textId="77777777" w:rsidR="004D40F0" w:rsidRDefault="00000000">
            <w:pPr>
              <w:pStyle w:val="TableParagraph"/>
              <w:spacing w:before="22"/>
              <w:rPr>
                <w:sz w:val="24"/>
              </w:rPr>
            </w:pPr>
            <w:r>
              <w:rPr>
                <w:sz w:val="24"/>
              </w:rPr>
              <w:t>Cost</w:t>
            </w:r>
            <w:r>
              <w:rPr>
                <w:spacing w:val="-2"/>
                <w:sz w:val="24"/>
              </w:rPr>
              <w:t xml:space="preserve"> </w:t>
            </w:r>
            <w:r>
              <w:rPr>
                <w:sz w:val="24"/>
              </w:rPr>
              <w:t>of</w:t>
            </w:r>
            <w:r>
              <w:rPr>
                <w:spacing w:val="-2"/>
                <w:sz w:val="24"/>
              </w:rPr>
              <w:t xml:space="preserve"> </w:t>
            </w:r>
            <w:r>
              <w:rPr>
                <w:sz w:val="24"/>
              </w:rPr>
              <w:t>Internal</w:t>
            </w:r>
            <w:r>
              <w:rPr>
                <w:spacing w:val="-1"/>
                <w:sz w:val="24"/>
              </w:rPr>
              <w:t xml:space="preserve"> </w:t>
            </w:r>
            <w:r>
              <w:rPr>
                <w:spacing w:val="-2"/>
                <w:sz w:val="24"/>
              </w:rPr>
              <w:t>Funds</w:t>
            </w:r>
          </w:p>
        </w:tc>
        <w:tc>
          <w:tcPr>
            <w:tcW w:w="1513" w:type="dxa"/>
          </w:tcPr>
          <w:p w14:paraId="569D924F" w14:textId="77777777" w:rsidR="004D40F0" w:rsidRDefault="00000000">
            <w:pPr>
              <w:pStyle w:val="TableParagraph"/>
              <w:spacing w:before="22"/>
              <w:ind w:left="30"/>
              <w:rPr>
                <w:sz w:val="24"/>
              </w:rPr>
            </w:pPr>
            <w:r>
              <w:rPr>
                <w:spacing w:val="-5"/>
                <w:sz w:val="24"/>
              </w:rPr>
              <w:t>15%</w:t>
            </w:r>
          </w:p>
        </w:tc>
        <w:tc>
          <w:tcPr>
            <w:tcW w:w="3318" w:type="dxa"/>
          </w:tcPr>
          <w:p w14:paraId="7602CF97" w14:textId="77777777" w:rsidR="004D40F0" w:rsidRDefault="00000000">
            <w:pPr>
              <w:pStyle w:val="TableParagraph"/>
              <w:spacing w:before="22"/>
              <w:ind w:left="29"/>
              <w:rPr>
                <w:sz w:val="24"/>
              </w:rPr>
            </w:pPr>
            <w:r>
              <w:rPr>
                <w:sz w:val="24"/>
              </w:rPr>
              <w:t>Opportunity</w:t>
            </w:r>
            <w:r>
              <w:rPr>
                <w:spacing w:val="-1"/>
                <w:sz w:val="24"/>
              </w:rPr>
              <w:t xml:space="preserve"> </w:t>
            </w:r>
            <w:r>
              <w:rPr>
                <w:sz w:val="24"/>
              </w:rPr>
              <w:t>cost</w:t>
            </w:r>
            <w:r>
              <w:rPr>
                <w:spacing w:val="-1"/>
                <w:sz w:val="24"/>
              </w:rPr>
              <w:t xml:space="preserve"> </w:t>
            </w:r>
            <w:r>
              <w:rPr>
                <w:spacing w:val="-2"/>
                <w:sz w:val="24"/>
              </w:rPr>
              <w:t>assumption</w:t>
            </w:r>
          </w:p>
        </w:tc>
      </w:tr>
    </w:tbl>
    <w:p w14:paraId="484DF646" w14:textId="77777777" w:rsidR="004D40F0" w:rsidRDefault="004D40F0" w:rsidP="009F18A2">
      <w:pPr>
        <w:pStyle w:val="TableParagraph"/>
        <w:spacing w:line="272" w:lineRule="exact"/>
        <w:ind w:left="0"/>
        <w:rPr>
          <w:sz w:val="24"/>
        </w:rPr>
        <w:sectPr w:rsidR="004D40F0">
          <w:pgSz w:w="11910" w:h="16840"/>
          <w:pgMar w:top="980" w:right="850" w:bottom="280" w:left="1275" w:header="717" w:footer="0" w:gutter="0"/>
          <w:pgBorders w:offsetFrom="page">
            <w:top w:val="single" w:sz="4" w:space="24" w:color="000000"/>
            <w:left w:val="single" w:sz="4" w:space="24" w:color="000000"/>
            <w:bottom w:val="single" w:sz="4" w:space="24" w:color="000000"/>
            <w:right w:val="single" w:sz="4" w:space="24" w:color="000000"/>
          </w:pgBorders>
          <w:cols w:space="720"/>
        </w:sectPr>
      </w:pPr>
    </w:p>
    <w:p w14:paraId="71EDC381" w14:textId="46FA8233" w:rsidR="004D40F0" w:rsidRDefault="00000000">
      <w:pPr>
        <w:spacing w:line="20" w:lineRule="exact"/>
        <w:ind w:left="136"/>
        <w:rPr>
          <w:sz w:val="2"/>
        </w:rPr>
      </w:pPr>
      <w:r>
        <w:rPr>
          <w:noProof/>
          <w:sz w:val="2"/>
        </w:rPr>
        <w:lastRenderedPageBreak/>
        <w:drawing>
          <wp:anchor distT="0" distB="0" distL="0" distR="0" simplePos="0" relativeHeight="486617600" behindDoc="1" locked="0" layoutInCell="1" allowOverlap="1" wp14:anchorId="5D6C102C" wp14:editId="15B5554F">
            <wp:simplePos x="0" y="0"/>
            <wp:positionH relativeFrom="page">
              <wp:posOffset>1095476</wp:posOffset>
            </wp:positionH>
            <wp:positionV relativeFrom="page">
              <wp:posOffset>4395248</wp:posOffset>
            </wp:positionV>
            <wp:extent cx="5105688" cy="2005832"/>
            <wp:effectExtent l="0" t="0" r="0" b="0"/>
            <wp:wrapNone/>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9" cstate="print"/>
                    <a:stretch>
                      <a:fillRect/>
                    </a:stretch>
                  </pic:blipFill>
                  <pic:spPr>
                    <a:xfrm>
                      <a:off x="0" y="0"/>
                      <a:ext cx="5105688" cy="2005832"/>
                    </a:xfrm>
                    <a:prstGeom prst="rect">
                      <a:avLst/>
                    </a:prstGeom>
                  </pic:spPr>
                </pic:pic>
              </a:graphicData>
            </a:graphic>
          </wp:anchor>
        </w:drawing>
      </w:r>
    </w:p>
    <w:p w14:paraId="290447A3" w14:textId="77777777" w:rsidR="00FC3531" w:rsidRPr="00FC3531" w:rsidRDefault="00FC3531" w:rsidP="00FC3531">
      <w:pPr>
        <w:rPr>
          <w:sz w:val="2"/>
        </w:rPr>
      </w:pPr>
    </w:p>
    <w:p w14:paraId="151CA659" w14:textId="77777777" w:rsidR="00FC3531" w:rsidRPr="00FC3531" w:rsidRDefault="00FC3531" w:rsidP="00FC3531">
      <w:pPr>
        <w:rPr>
          <w:sz w:val="2"/>
        </w:rPr>
      </w:pPr>
    </w:p>
    <w:p w14:paraId="645419C2" w14:textId="77777777" w:rsidR="00FC3531" w:rsidRPr="00FC3531" w:rsidRDefault="00FC3531" w:rsidP="00FC3531">
      <w:pPr>
        <w:rPr>
          <w:sz w:val="2"/>
        </w:rPr>
      </w:pPr>
    </w:p>
    <w:p w14:paraId="38F48E46" w14:textId="77777777" w:rsidR="00FC3531" w:rsidRPr="00FC3531" w:rsidRDefault="00FC3531" w:rsidP="00FC3531">
      <w:pPr>
        <w:rPr>
          <w:sz w:val="2"/>
        </w:rPr>
      </w:pPr>
    </w:p>
    <w:p w14:paraId="21AB525A" w14:textId="77777777" w:rsidR="00FC3531" w:rsidRPr="00FC3531" w:rsidRDefault="00FC3531" w:rsidP="00FC3531">
      <w:pPr>
        <w:rPr>
          <w:sz w:val="2"/>
        </w:rPr>
      </w:pPr>
    </w:p>
    <w:p w14:paraId="70F20E13" w14:textId="77777777" w:rsidR="00FC3531" w:rsidRPr="00FC3531" w:rsidRDefault="00FC3531" w:rsidP="00FC3531">
      <w:pPr>
        <w:rPr>
          <w:sz w:val="2"/>
        </w:rPr>
      </w:pPr>
    </w:p>
    <w:p w14:paraId="1CBF63E7" w14:textId="77777777" w:rsidR="00FC3531" w:rsidRPr="00FC3531" w:rsidRDefault="00FC3531" w:rsidP="00FC3531">
      <w:pPr>
        <w:rPr>
          <w:sz w:val="2"/>
        </w:rPr>
      </w:pPr>
    </w:p>
    <w:p w14:paraId="3EBC24B2" w14:textId="77777777" w:rsidR="00FC3531" w:rsidRPr="00FC3531" w:rsidRDefault="00FC3531" w:rsidP="00FC3531">
      <w:pPr>
        <w:rPr>
          <w:sz w:val="2"/>
        </w:rPr>
      </w:pPr>
    </w:p>
    <w:p w14:paraId="5C94C28C" w14:textId="77777777" w:rsidR="00FC3531" w:rsidRPr="00FC3531" w:rsidRDefault="00FC3531" w:rsidP="00FC3531">
      <w:pPr>
        <w:rPr>
          <w:sz w:val="2"/>
        </w:rPr>
      </w:pPr>
    </w:p>
    <w:p w14:paraId="421D4A97" w14:textId="77777777" w:rsidR="00FC3531" w:rsidRPr="00FC3531" w:rsidRDefault="00FC3531" w:rsidP="00FC3531">
      <w:pPr>
        <w:rPr>
          <w:sz w:val="2"/>
        </w:rPr>
      </w:pPr>
    </w:p>
    <w:p w14:paraId="79F02886" w14:textId="77777777" w:rsidR="00FC3531" w:rsidRPr="00FC3531" w:rsidRDefault="00FC3531" w:rsidP="00FC3531">
      <w:pPr>
        <w:rPr>
          <w:sz w:val="2"/>
        </w:rPr>
      </w:pPr>
    </w:p>
    <w:p w14:paraId="3F4B7DFE" w14:textId="77777777" w:rsidR="00FC3531" w:rsidRPr="00FC3531" w:rsidRDefault="00FC3531" w:rsidP="00FC3531">
      <w:pPr>
        <w:rPr>
          <w:sz w:val="2"/>
        </w:rPr>
      </w:pPr>
    </w:p>
    <w:p w14:paraId="39259060" w14:textId="77777777" w:rsidR="00FC3531" w:rsidRPr="00FC3531" w:rsidRDefault="00FC3531" w:rsidP="00FC3531">
      <w:pPr>
        <w:rPr>
          <w:sz w:val="2"/>
        </w:rPr>
      </w:pPr>
    </w:p>
    <w:p w14:paraId="080E024E" w14:textId="77777777" w:rsidR="00FC3531" w:rsidRPr="00FC3531" w:rsidRDefault="00FC3531" w:rsidP="00FC3531">
      <w:pPr>
        <w:rPr>
          <w:sz w:val="2"/>
        </w:rPr>
      </w:pPr>
    </w:p>
    <w:p w14:paraId="38CF1646" w14:textId="77777777" w:rsidR="00FC3531" w:rsidRPr="00FC3531" w:rsidRDefault="00FC3531" w:rsidP="00FC3531">
      <w:pPr>
        <w:rPr>
          <w:sz w:val="2"/>
        </w:rPr>
      </w:pPr>
    </w:p>
    <w:p w14:paraId="4D587785" w14:textId="77777777" w:rsidR="00FC3531" w:rsidRPr="00FC3531" w:rsidRDefault="00FC3531" w:rsidP="00FC3531">
      <w:pPr>
        <w:rPr>
          <w:sz w:val="2"/>
        </w:rPr>
      </w:pPr>
    </w:p>
    <w:p w14:paraId="2712E62C" w14:textId="77777777" w:rsidR="00FC3531" w:rsidRPr="00FC3531" w:rsidRDefault="00FC3531" w:rsidP="00FC3531">
      <w:pPr>
        <w:rPr>
          <w:sz w:val="2"/>
        </w:rPr>
      </w:pPr>
    </w:p>
    <w:p w14:paraId="0AA50D02" w14:textId="77777777" w:rsidR="00FC3531" w:rsidRPr="00FC3531" w:rsidRDefault="00FC3531" w:rsidP="00FC3531">
      <w:pPr>
        <w:rPr>
          <w:sz w:val="2"/>
        </w:rPr>
      </w:pPr>
    </w:p>
    <w:p w14:paraId="4568584A" w14:textId="77777777" w:rsidR="00FC3531" w:rsidRPr="00FC3531" w:rsidRDefault="00FC3531" w:rsidP="00FC3531">
      <w:pPr>
        <w:rPr>
          <w:sz w:val="2"/>
        </w:rPr>
      </w:pPr>
    </w:p>
    <w:p w14:paraId="2DF2EED1" w14:textId="77777777" w:rsidR="00FC3531" w:rsidRPr="00FC3531" w:rsidRDefault="00FC3531" w:rsidP="00FC3531">
      <w:pPr>
        <w:rPr>
          <w:sz w:val="2"/>
        </w:rPr>
      </w:pPr>
    </w:p>
    <w:p w14:paraId="0364A36B" w14:textId="77777777" w:rsidR="00FC3531" w:rsidRPr="00FC3531" w:rsidRDefault="00FC3531" w:rsidP="00FC3531">
      <w:pPr>
        <w:rPr>
          <w:sz w:val="2"/>
        </w:rPr>
      </w:pPr>
    </w:p>
    <w:p w14:paraId="4E73D07B" w14:textId="77777777" w:rsidR="00FC3531" w:rsidRPr="00FC3531" w:rsidRDefault="00FC3531" w:rsidP="00FC3531">
      <w:pPr>
        <w:rPr>
          <w:sz w:val="2"/>
        </w:rPr>
      </w:pPr>
    </w:p>
    <w:p w14:paraId="67557430" w14:textId="77777777" w:rsidR="00FC3531" w:rsidRPr="00FC3531" w:rsidRDefault="00FC3531" w:rsidP="00FC3531">
      <w:pPr>
        <w:rPr>
          <w:sz w:val="2"/>
        </w:rPr>
      </w:pPr>
    </w:p>
    <w:p w14:paraId="354F4852" w14:textId="77777777" w:rsidR="00FC3531" w:rsidRPr="00FC3531" w:rsidRDefault="00FC3531" w:rsidP="00FC3531">
      <w:pPr>
        <w:rPr>
          <w:sz w:val="2"/>
        </w:rPr>
      </w:pPr>
    </w:p>
    <w:p w14:paraId="4831048F" w14:textId="77777777" w:rsidR="00FC3531" w:rsidRPr="00FC3531" w:rsidRDefault="00FC3531" w:rsidP="00FC3531">
      <w:pPr>
        <w:rPr>
          <w:sz w:val="2"/>
        </w:rPr>
      </w:pPr>
    </w:p>
    <w:p w14:paraId="682E7F54" w14:textId="77777777" w:rsidR="00FC3531" w:rsidRPr="00FC3531" w:rsidRDefault="00FC3531" w:rsidP="00FC3531">
      <w:pPr>
        <w:rPr>
          <w:sz w:val="2"/>
        </w:rPr>
      </w:pPr>
    </w:p>
    <w:p w14:paraId="1D8D0117" w14:textId="77777777" w:rsidR="00FC3531" w:rsidRPr="00FC3531" w:rsidRDefault="00FC3531" w:rsidP="00FC3531">
      <w:pPr>
        <w:rPr>
          <w:sz w:val="2"/>
        </w:rPr>
      </w:pPr>
    </w:p>
    <w:p w14:paraId="66EBBE25" w14:textId="77777777" w:rsidR="00FC3531" w:rsidRPr="00FC3531" w:rsidRDefault="00FC3531" w:rsidP="00FC3531">
      <w:pPr>
        <w:rPr>
          <w:sz w:val="2"/>
        </w:rPr>
      </w:pPr>
    </w:p>
    <w:p w14:paraId="4C4A0AFA" w14:textId="77777777" w:rsidR="00FC3531" w:rsidRPr="00FC3531" w:rsidRDefault="00FC3531" w:rsidP="00FC3531">
      <w:pPr>
        <w:rPr>
          <w:sz w:val="2"/>
        </w:rPr>
      </w:pPr>
    </w:p>
    <w:p w14:paraId="7B357F07" w14:textId="77777777" w:rsidR="00FC3531" w:rsidRPr="00FC3531" w:rsidRDefault="00FC3531" w:rsidP="00FC3531">
      <w:pPr>
        <w:rPr>
          <w:sz w:val="2"/>
        </w:rPr>
      </w:pPr>
    </w:p>
    <w:p w14:paraId="7FE6DA1E" w14:textId="77777777" w:rsidR="00FC3531" w:rsidRPr="00FC3531" w:rsidRDefault="00FC3531" w:rsidP="00FC3531">
      <w:pPr>
        <w:rPr>
          <w:sz w:val="2"/>
        </w:rPr>
      </w:pPr>
    </w:p>
    <w:p w14:paraId="073489C1" w14:textId="77777777" w:rsidR="00FC3531" w:rsidRPr="00FC3531" w:rsidRDefault="00FC3531" w:rsidP="00FC3531">
      <w:pPr>
        <w:rPr>
          <w:sz w:val="2"/>
        </w:rPr>
      </w:pPr>
    </w:p>
    <w:p w14:paraId="50ADD61A" w14:textId="77777777" w:rsidR="00FC3531" w:rsidRPr="00FC3531" w:rsidRDefault="00FC3531" w:rsidP="00FC3531">
      <w:pPr>
        <w:rPr>
          <w:sz w:val="2"/>
        </w:rPr>
      </w:pPr>
    </w:p>
    <w:p w14:paraId="47FEF44D" w14:textId="77777777" w:rsidR="00FC3531" w:rsidRPr="00FC3531" w:rsidRDefault="00FC3531" w:rsidP="00FC3531">
      <w:pPr>
        <w:rPr>
          <w:sz w:val="2"/>
        </w:rPr>
      </w:pPr>
    </w:p>
    <w:p w14:paraId="5EE629EA" w14:textId="77777777" w:rsidR="00FC3531" w:rsidRPr="00FC3531" w:rsidRDefault="00FC3531" w:rsidP="00FC3531">
      <w:pPr>
        <w:rPr>
          <w:sz w:val="2"/>
        </w:rPr>
      </w:pPr>
    </w:p>
    <w:p w14:paraId="2082D007" w14:textId="77777777" w:rsidR="00FC3531" w:rsidRPr="00FC3531" w:rsidRDefault="00FC3531" w:rsidP="00FC3531">
      <w:pPr>
        <w:rPr>
          <w:sz w:val="2"/>
        </w:rPr>
      </w:pPr>
    </w:p>
    <w:p w14:paraId="48918AC9" w14:textId="77777777" w:rsidR="00FC3531" w:rsidRPr="00FC3531" w:rsidRDefault="00FC3531" w:rsidP="00FC3531">
      <w:pPr>
        <w:rPr>
          <w:sz w:val="2"/>
        </w:rPr>
      </w:pPr>
    </w:p>
    <w:p w14:paraId="3B293978" w14:textId="77777777" w:rsidR="00FC3531" w:rsidRPr="00FC3531" w:rsidRDefault="00FC3531" w:rsidP="00FC3531">
      <w:pPr>
        <w:rPr>
          <w:sz w:val="2"/>
        </w:rPr>
      </w:pPr>
    </w:p>
    <w:p w14:paraId="713F430E" w14:textId="77777777" w:rsidR="00FC3531" w:rsidRPr="00FC3531" w:rsidRDefault="00FC3531" w:rsidP="00FC3531">
      <w:pPr>
        <w:rPr>
          <w:sz w:val="2"/>
        </w:rPr>
      </w:pPr>
    </w:p>
    <w:p w14:paraId="487E034A" w14:textId="77777777" w:rsidR="00FC3531" w:rsidRPr="00FC3531" w:rsidRDefault="00FC3531" w:rsidP="00FC3531">
      <w:pPr>
        <w:rPr>
          <w:sz w:val="2"/>
        </w:rPr>
      </w:pPr>
    </w:p>
    <w:p w14:paraId="30153C38" w14:textId="77777777" w:rsidR="00FC3531" w:rsidRPr="00FC3531" w:rsidRDefault="00FC3531" w:rsidP="00FC3531">
      <w:pPr>
        <w:rPr>
          <w:sz w:val="2"/>
        </w:rPr>
      </w:pPr>
    </w:p>
    <w:p w14:paraId="46AA9047" w14:textId="77777777" w:rsidR="00FC3531" w:rsidRPr="00FC3531" w:rsidRDefault="00FC3531" w:rsidP="00FC3531">
      <w:pPr>
        <w:rPr>
          <w:sz w:val="2"/>
        </w:rPr>
      </w:pPr>
    </w:p>
    <w:p w14:paraId="483728DC" w14:textId="77777777" w:rsidR="00FC3531" w:rsidRPr="00FC3531" w:rsidRDefault="00FC3531" w:rsidP="00FC3531">
      <w:pPr>
        <w:rPr>
          <w:sz w:val="2"/>
        </w:rPr>
      </w:pPr>
    </w:p>
    <w:p w14:paraId="0A77CD5A" w14:textId="77777777" w:rsidR="00FC3531" w:rsidRPr="00FC3531" w:rsidRDefault="00FC3531" w:rsidP="00FC3531">
      <w:pPr>
        <w:rPr>
          <w:sz w:val="2"/>
        </w:rPr>
      </w:pPr>
    </w:p>
    <w:p w14:paraId="76E5CEB6" w14:textId="77777777" w:rsidR="00FC3531" w:rsidRPr="00FC3531" w:rsidRDefault="00FC3531" w:rsidP="00FC3531">
      <w:pPr>
        <w:rPr>
          <w:sz w:val="2"/>
        </w:rPr>
      </w:pPr>
    </w:p>
    <w:p w14:paraId="25814B8B" w14:textId="77777777" w:rsidR="00FC3531" w:rsidRPr="00FC3531" w:rsidRDefault="00FC3531" w:rsidP="00FC3531">
      <w:pPr>
        <w:rPr>
          <w:sz w:val="2"/>
        </w:rPr>
      </w:pPr>
    </w:p>
    <w:p w14:paraId="51D070A1" w14:textId="77777777" w:rsidR="00FC3531" w:rsidRPr="00FC3531" w:rsidRDefault="00FC3531" w:rsidP="00FC3531">
      <w:pPr>
        <w:rPr>
          <w:sz w:val="2"/>
        </w:rPr>
      </w:pPr>
    </w:p>
    <w:p w14:paraId="256659E5" w14:textId="77777777" w:rsidR="00FC3531" w:rsidRPr="00FC3531" w:rsidRDefault="00FC3531" w:rsidP="00FC3531">
      <w:pPr>
        <w:rPr>
          <w:sz w:val="2"/>
        </w:rPr>
      </w:pPr>
    </w:p>
    <w:p w14:paraId="4C7EA8CA" w14:textId="77777777" w:rsidR="00FC3531" w:rsidRPr="00FC3531" w:rsidRDefault="00FC3531" w:rsidP="00FC3531">
      <w:pPr>
        <w:rPr>
          <w:sz w:val="2"/>
        </w:rPr>
      </w:pPr>
    </w:p>
    <w:p w14:paraId="4A3542FB" w14:textId="77777777" w:rsidR="00FC3531" w:rsidRPr="00FC3531" w:rsidRDefault="00FC3531" w:rsidP="00FC3531">
      <w:pPr>
        <w:rPr>
          <w:sz w:val="2"/>
        </w:rPr>
      </w:pPr>
    </w:p>
    <w:p w14:paraId="4F862E9B" w14:textId="77777777" w:rsidR="00FC3531" w:rsidRPr="00FC3531" w:rsidRDefault="00FC3531" w:rsidP="00FC3531">
      <w:pPr>
        <w:rPr>
          <w:sz w:val="2"/>
        </w:rPr>
      </w:pPr>
    </w:p>
    <w:p w14:paraId="276CC356" w14:textId="77777777" w:rsidR="00FC3531" w:rsidRPr="00FC3531" w:rsidRDefault="00FC3531" w:rsidP="00FC3531">
      <w:pPr>
        <w:rPr>
          <w:sz w:val="2"/>
        </w:rPr>
      </w:pPr>
    </w:p>
    <w:p w14:paraId="00B193E0" w14:textId="77777777" w:rsidR="00FC3531" w:rsidRPr="00FC3531" w:rsidRDefault="00FC3531" w:rsidP="00FC3531">
      <w:pPr>
        <w:rPr>
          <w:sz w:val="2"/>
        </w:rPr>
      </w:pPr>
    </w:p>
    <w:p w14:paraId="2D52017D" w14:textId="77777777" w:rsidR="00FC3531" w:rsidRPr="00FC3531" w:rsidRDefault="00FC3531" w:rsidP="00FC3531">
      <w:pPr>
        <w:rPr>
          <w:sz w:val="2"/>
        </w:rPr>
      </w:pPr>
    </w:p>
    <w:p w14:paraId="01329C71" w14:textId="77777777" w:rsidR="00FC3531" w:rsidRPr="00FC3531" w:rsidRDefault="00FC3531" w:rsidP="00FC3531">
      <w:pPr>
        <w:rPr>
          <w:sz w:val="2"/>
        </w:rPr>
      </w:pPr>
    </w:p>
    <w:p w14:paraId="09CE65C4" w14:textId="77777777" w:rsidR="00FC3531" w:rsidRPr="00FC3531" w:rsidRDefault="00FC3531" w:rsidP="00FC3531">
      <w:pPr>
        <w:rPr>
          <w:sz w:val="2"/>
        </w:rPr>
      </w:pPr>
    </w:p>
    <w:p w14:paraId="29059170" w14:textId="77777777" w:rsidR="00FC3531" w:rsidRPr="00FC3531" w:rsidRDefault="00FC3531" w:rsidP="00FC3531">
      <w:pPr>
        <w:rPr>
          <w:sz w:val="2"/>
        </w:rPr>
      </w:pPr>
    </w:p>
    <w:p w14:paraId="589C7F66" w14:textId="77777777" w:rsidR="00FC3531" w:rsidRPr="00FC3531" w:rsidRDefault="00FC3531" w:rsidP="00FC3531">
      <w:pPr>
        <w:rPr>
          <w:sz w:val="2"/>
        </w:rPr>
      </w:pPr>
    </w:p>
    <w:p w14:paraId="00D97F90" w14:textId="77777777" w:rsidR="00FC3531" w:rsidRPr="00FC3531" w:rsidRDefault="00FC3531" w:rsidP="00FC3531">
      <w:pPr>
        <w:rPr>
          <w:sz w:val="2"/>
        </w:rPr>
      </w:pPr>
    </w:p>
    <w:p w14:paraId="0C65B0E9" w14:textId="77777777" w:rsidR="00FC3531" w:rsidRPr="00FC3531" w:rsidRDefault="00FC3531" w:rsidP="00FC3531">
      <w:pPr>
        <w:rPr>
          <w:sz w:val="2"/>
        </w:rPr>
      </w:pPr>
    </w:p>
    <w:p w14:paraId="2E971A78" w14:textId="77777777" w:rsidR="00FC3531" w:rsidRPr="00FC3531" w:rsidRDefault="00FC3531" w:rsidP="00FC3531">
      <w:pPr>
        <w:rPr>
          <w:sz w:val="2"/>
        </w:rPr>
      </w:pPr>
    </w:p>
    <w:p w14:paraId="10F6B83F" w14:textId="77777777" w:rsidR="00FC3531" w:rsidRPr="00FC3531" w:rsidRDefault="00FC3531" w:rsidP="00FC3531">
      <w:pPr>
        <w:rPr>
          <w:sz w:val="2"/>
        </w:rPr>
      </w:pPr>
    </w:p>
    <w:p w14:paraId="7C094213" w14:textId="77777777" w:rsidR="00FC3531" w:rsidRPr="00FC3531" w:rsidRDefault="00FC3531" w:rsidP="00FC3531">
      <w:pPr>
        <w:rPr>
          <w:sz w:val="2"/>
        </w:rPr>
      </w:pPr>
    </w:p>
    <w:p w14:paraId="3E5B6356" w14:textId="77777777" w:rsidR="00FC3531" w:rsidRPr="00FC3531" w:rsidRDefault="00FC3531" w:rsidP="00FC3531">
      <w:pPr>
        <w:rPr>
          <w:sz w:val="2"/>
        </w:rPr>
      </w:pPr>
    </w:p>
    <w:p w14:paraId="0ECB4CC3" w14:textId="77777777" w:rsidR="00FC3531" w:rsidRPr="00FC3531" w:rsidRDefault="00FC3531" w:rsidP="00FC3531">
      <w:pPr>
        <w:rPr>
          <w:sz w:val="2"/>
        </w:rPr>
      </w:pPr>
    </w:p>
    <w:p w14:paraId="1DE7DCA4" w14:textId="77777777" w:rsidR="00FC3531" w:rsidRPr="00FC3531" w:rsidRDefault="00FC3531" w:rsidP="00FC3531">
      <w:pPr>
        <w:rPr>
          <w:sz w:val="2"/>
        </w:rPr>
      </w:pPr>
    </w:p>
    <w:p w14:paraId="4CC0D013" w14:textId="77777777" w:rsidR="00FC3531" w:rsidRPr="00FC3531" w:rsidRDefault="00FC3531" w:rsidP="00FC3531">
      <w:pPr>
        <w:rPr>
          <w:sz w:val="2"/>
        </w:rPr>
      </w:pPr>
    </w:p>
    <w:p w14:paraId="14A33D83" w14:textId="77777777" w:rsidR="00FC3531" w:rsidRPr="00FC3531" w:rsidRDefault="00FC3531" w:rsidP="00FC3531">
      <w:pPr>
        <w:rPr>
          <w:sz w:val="2"/>
        </w:rPr>
      </w:pPr>
    </w:p>
    <w:p w14:paraId="0026E6C1" w14:textId="77777777" w:rsidR="00FC3531" w:rsidRPr="00FC3531" w:rsidRDefault="00FC3531" w:rsidP="00FC3531">
      <w:pPr>
        <w:rPr>
          <w:sz w:val="2"/>
        </w:rPr>
      </w:pPr>
    </w:p>
    <w:p w14:paraId="1629778F" w14:textId="77777777" w:rsidR="00FC3531" w:rsidRPr="00FC3531" w:rsidRDefault="00FC3531" w:rsidP="00FC3531">
      <w:pPr>
        <w:rPr>
          <w:sz w:val="2"/>
        </w:rPr>
      </w:pPr>
    </w:p>
    <w:p w14:paraId="55DDBBBB" w14:textId="77777777" w:rsidR="00FC3531" w:rsidRPr="00FC3531" w:rsidRDefault="00FC3531" w:rsidP="00FC3531">
      <w:pPr>
        <w:rPr>
          <w:sz w:val="2"/>
        </w:rPr>
      </w:pPr>
    </w:p>
    <w:p w14:paraId="2FC836A2" w14:textId="77777777" w:rsidR="00FC3531" w:rsidRPr="00FC3531" w:rsidRDefault="00FC3531" w:rsidP="00FC3531">
      <w:pPr>
        <w:rPr>
          <w:sz w:val="2"/>
        </w:rPr>
      </w:pPr>
    </w:p>
    <w:p w14:paraId="180722E4" w14:textId="77777777" w:rsidR="00FC3531" w:rsidRPr="00FC3531" w:rsidRDefault="00FC3531" w:rsidP="00FC3531">
      <w:pPr>
        <w:rPr>
          <w:sz w:val="2"/>
        </w:rPr>
      </w:pPr>
    </w:p>
    <w:p w14:paraId="702E5559" w14:textId="77777777" w:rsidR="00FC3531" w:rsidRPr="00FC3531" w:rsidRDefault="00FC3531" w:rsidP="00FC3531">
      <w:pPr>
        <w:rPr>
          <w:sz w:val="2"/>
        </w:rPr>
      </w:pPr>
    </w:p>
    <w:p w14:paraId="114A8C80" w14:textId="77777777" w:rsidR="00FC3531" w:rsidRPr="00FC3531" w:rsidRDefault="00FC3531" w:rsidP="00FC3531">
      <w:pPr>
        <w:rPr>
          <w:sz w:val="2"/>
        </w:rPr>
      </w:pPr>
    </w:p>
    <w:p w14:paraId="44FF2FBD" w14:textId="77777777" w:rsidR="00FC3531" w:rsidRPr="00FC3531" w:rsidRDefault="00FC3531" w:rsidP="00FC3531">
      <w:pPr>
        <w:rPr>
          <w:sz w:val="2"/>
        </w:rPr>
      </w:pPr>
    </w:p>
    <w:p w14:paraId="3866E647" w14:textId="77777777" w:rsidR="00FC3531" w:rsidRPr="00FC3531" w:rsidRDefault="00FC3531" w:rsidP="00FC3531">
      <w:pPr>
        <w:rPr>
          <w:sz w:val="2"/>
        </w:rPr>
      </w:pPr>
    </w:p>
    <w:p w14:paraId="4755F43C" w14:textId="77777777" w:rsidR="00FC3531" w:rsidRPr="00FC3531" w:rsidRDefault="00FC3531" w:rsidP="00FC3531">
      <w:pPr>
        <w:rPr>
          <w:sz w:val="2"/>
        </w:rPr>
      </w:pPr>
    </w:p>
    <w:p w14:paraId="32AD78C0" w14:textId="77777777" w:rsidR="00FC3531" w:rsidRPr="00FC3531" w:rsidRDefault="00FC3531" w:rsidP="00FC3531">
      <w:pPr>
        <w:rPr>
          <w:sz w:val="2"/>
        </w:rPr>
      </w:pPr>
    </w:p>
    <w:p w14:paraId="0AB8ACC1" w14:textId="77777777" w:rsidR="00FC3531" w:rsidRPr="00FC3531" w:rsidRDefault="00FC3531" w:rsidP="00FC3531">
      <w:pPr>
        <w:rPr>
          <w:sz w:val="2"/>
        </w:rPr>
      </w:pPr>
    </w:p>
    <w:p w14:paraId="3ED12AC4" w14:textId="77777777" w:rsidR="00FC3531" w:rsidRPr="00FC3531" w:rsidRDefault="00FC3531" w:rsidP="00FC3531">
      <w:pPr>
        <w:rPr>
          <w:sz w:val="2"/>
        </w:rPr>
      </w:pPr>
    </w:p>
    <w:p w14:paraId="528FE13C" w14:textId="77777777" w:rsidR="00FC3531" w:rsidRPr="00FC3531" w:rsidRDefault="00FC3531" w:rsidP="00FC3531">
      <w:pPr>
        <w:rPr>
          <w:sz w:val="2"/>
        </w:rPr>
      </w:pPr>
    </w:p>
    <w:p w14:paraId="1DD06355" w14:textId="77777777" w:rsidR="00FC3531" w:rsidRPr="00FC3531" w:rsidRDefault="00FC3531" w:rsidP="00FC3531">
      <w:pPr>
        <w:rPr>
          <w:sz w:val="2"/>
        </w:rPr>
      </w:pPr>
    </w:p>
    <w:p w14:paraId="5D2AAC00" w14:textId="77777777" w:rsidR="00FC3531" w:rsidRPr="00FC3531" w:rsidRDefault="00FC3531" w:rsidP="00FC3531">
      <w:pPr>
        <w:rPr>
          <w:sz w:val="2"/>
        </w:rPr>
      </w:pPr>
    </w:p>
    <w:p w14:paraId="52A7A97C" w14:textId="77777777" w:rsidR="00FC3531" w:rsidRPr="00FC3531" w:rsidRDefault="00FC3531" w:rsidP="00FC3531">
      <w:pPr>
        <w:rPr>
          <w:sz w:val="2"/>
        </w:rPr>
      </w:pPr>
    </w:p>
    <w:p w14:paraId="63D802D3" w14:textId="77777777" w:rsidR="00FC3531" w:rsidRPr="00FC3531" w:rsidRDefault="00FC3531" w:rsidP="00FC3531">
      <w:pPr>
        <w:rPr>
          <w:sz w:val="2"/>
        </w:rPr>
      </w:pPr>
    </w:p>
    <w:p w14:paraId="7446EE1C" w14:textId="77777777" w:rsidR="00FC3531" w:rsidRPr="00FC3531" w:rsidRDefault="00FC3531" w:rsidP="00FC3531">
      <w:pPr>
        <w:rPr>
          <w:sz w:val="2"/>
        </w:rPr>
      </w:pPr>
    </w:p>
    <w:p w14:paraId="374A5259" w14:textId="77777777" w:rsidR="00FC3531" w:rsidRPr="00FC3531" w:rsidRDefault="00FC3531" w:rsidP="00FC3531">
      <w:pPr>
        <w:rPr>
          <w:sz w:val="2"/>
        </w:rPr>
      </w:pPr>
    </w:p>
    <w:p w14:paraId="4DDA4D4D" w14:textId="77777777" w:rsidR="00FC3531" w:rsidRPr="00FC3531" w:rsidRDefault="00FC3531" w:rsidP="00FC3531">
      <w:pPr>
        <w:rPr>
          <w:sz w:val="2"/>
        </w:rPr>
      </w:pPr>
    </w:p>
    <w:p w14:paraId="505844F7" w14:textId="77777777" w:rsidR="00FC3531" w:rsidRPr="00FC3531" w:rsidRDefault="00FC3531" w:rsidP="00FC3531">
      <w:pPr>
        <w:rPr>
          <w:sz w:val="2"/>
        </w:rPr>
      </w:pPr>
    </w:p>
    <w:p w14:paraId="611BE25A" w14:textId="77777777" w:rsidR="00FC3531" w:rsidRPr="00FC3531" w:rsidRDefault="00FC3531" w:rsidP="00FC3531">
      <w:pPr>
        <w:rPr>
          <w:sz w:val="2"/>
        </w:rPr>
      </w:pPr>
    </w:p>
    <w:p w14:paraId="52AD417B" w14:textId="77777777" w:rsidR="00FC3531" w:rsidRPr="00FC3531" w:rsidRDefault="00FC3531" w:rsidP="00FC3531">
      <w:pPr>
        <w:rPr>
          <w:sz w:val="2"/>
        </w:rPr>
      </w:pPr>
    </w:p>
    <w:p w14:paraId="6B0544EE" w14:textId="77777777" w:rsidR="00FC3531" w:rsidRPr="00FC3531" w:rsidRDefault="00FC3531" w:rsidP="00FC3531">
      <w:pPr>
        <w:rPr>
          <w:sz w:val="2"/>
        </w:rPr>
      </w:pPr>
    </w:p>
    <w:p w14:paraId="573081ED" w14:textId="77777777" w:rsidR="00FC3531" w:rsidRPr="00FC3531" w:rsidRDefault="00FC3531" w:rsidP="00FC3531">
      <w:pPr>
        <w:rPr>
          <w:sz w:val="2"/>
        </w:rPr>
      </w:pPr>
    </w:p>
    <w:p w14:paraId="18E561B4" w14:textId="022A281F" w:rsidR="00FC3531" w:rsidRPr="00FC3531" w:rsidRDefault="00FC3531" w:rsidP="00FC3531">
      <w:pPr>
        <w:tabs>
          <w:tab w:val="left" w:pos="1600"/>
        </w:tabs>
        <w:rPr>
          <w:sz w:val="2"/>
        </w:rPr>
      </w:pPr>
      <w:r>
        <w:rPr>
          <w:sz w:val="2"/>
        </w:rPr>
        <w:tab/>
      </w:r>
    </w:p>
    <w:p w14:paraId="22FA971C" w14:textId="77777777" w:rsidR="00FC3531" w:rsidRPr="00FC3531" w:rsidRDefault="00FC3531" w:rsidP="00FC3531">
      <w:pPr>
        <w:rPr>
          <w:sz w:val="2"/>
        </w:rPr>
      </w:pPr>
    </w:p>
    <w:p w14:paraId="18BDF5B7" w14:textId="77777777" w:rsidR="00FC3531" w:rsidRPr="00FC3531" w:rsidRDefault="00FC3531" w:rsidP="00FC3531">
      <w:pPr>
        <w:rPr>
          <w:sz w:val="2"/>
        </w:rPr>
      </w:pPr>
    </w:p>
    <w:p w14:paraId="62FDC455" w14:textId="77777777" w:rsidR="00FC3531" w:rsidRPr="00FC3531" w:rsidRDefault="00FC3531" w:rsidP="00FC3531">
      <w:pPr>
        <w:rPr>
          <w:sz w:val="2"/>
        </w:rPr>
      </w:pPr>
    </w:p>
    <w:p w14:paraId="1239FD86" w14:textId="77777777" w:rsidR="00FC3531" w:rsidRPr="00FC3531" w:rsidRDefault="00FC3531" w:rsidP="00FC3531">
      <w:pPr>
        <w:rPr>
          <w:sz w:val="2"/>
        </w:rPr>
      </w:pPr>
    </w:p>
    <w:p w14:paraId="359D4179" w14:textId="77777777" w:rsidR="00FC3531" w:rsidRPr="00FC3531" w:rsidRDefault="00FC3531" w:rsidP="00FC3531">
      <w:pPr>
        <w:rPr>
          <w:sz w:val="2"/>
        </w:rPr>
      </w:pPr>
    </w:p>
    <w:p w14:paraId="3C749AB1" w14:textId="77777777" w:rsidR="00FC3531" w:rsidRPr="00FC3531" w:rsidRDefault="00FC3531" w:rsidP="00FC3531">
      <w:pPr>
        <w:rPr>
          <w:sz w:val="2"/>
        </w:rPr>
      </w:pPr>
    </w:p>
    <w:p w14:paraId="41F096FF" w14:textId="77777777" w:rsidR="00FC3531" w:rsidRPr="00FC3531" w:rsidRDefault="00FC3531" w:rsidP="00FC3531">
      <w:pPr>
        <w:rPr>
          <w:sz w:val="2"/>
        </w:rPr>
      </w:pPr>
    </w:p>
    <w:p w14:paraId="5C9C136D" w14:textId="77777777" w:rsidR="00FC3531" w:rsidRPr="00FC3531" w:rsidRDefault="00FC3531" w:rsidP="00FC3531">
      <w:pPr>
        <w:rPr>
          <w:sz w:val="2"/>
        </w:rPr>
      </w:pPr>
    </w:p>
    <w:p w14:paraId="69B07C6C" w14:textId="77777777" w:rsidR="00FC3531" w:rsidRPr="00FC3531" w:rsidRDefault="00FC3531" w:rsidP="00FC3531">
      <w:pPr>
        <w:rPr>
          <w:sz w:val="2"/>
        </w:rPr>
      </w:pPr>
    </w:p>
    <w:p w14:paraId="1392D797" w14:textId="77777777" w:rsidR="00FC3531" w:rsidRPr="00FC3531" w:rsidRDefault="00FC3531" w:rsidP="00FC3531">
      <w:pPr>
        <w:rPr>
          <w:sz w:val="2"/>
        </w:rPr>
      </w:pPr>
    </w:p>
    <w:p w14:paraId="644D6E7B" w14:textId="77777777" w:rsidR="00FC3531" w:rsidRPr="00FC3531" w:rsidRDefault="00FC3531" w:rsidP="00FC3531">
      <w:pPr>
        <w:rPr>
          <w:sz w:val="2"/>
        </w:rPr>
      </w:pPr>
    </w:p>
    <w:p w14:paraId="1B627BFC" w14:textId="77777777" w:rsidR="00FC3531" w:rsidRPr="00FC3531" w:rsidRDefault="00FC3531" w:rsidP="00FC3531">
      <w:pPr>
        <w:rPr>
          <w:sz w:val="2"/>
        </w:rPr>
      </w:pPr>
    </w:p>
    <w:p w14:paraId="78DA500C" w14:textId="77777777" w:rsidR="00FC3531" w:rsidRPr="00FC3531" w:rsidRDefault="00FC3531" w:rsidP="00FC3531">
      <w:pPr>
        <w:rPr>
          <w:sz w:val="2"/>
        </w:rPr>
      </w:pPr>
    </w:p>
    <w:p w14:paraId="63FDFE24" w14:textId="77777777" w:rsidR="00FC3531" w:rsidRPr="00FC3531" w:rsidRDefault="00FC3531" w:rsidP="00FC3531">
      <w:pPr>
        <w:rPr>
          <w:sz w:val="2"/>
        </w:rPr>
      </w:pPr>
    </w:p>
    <w:p w14:paraId="3291B388" w14:textId="77777777" w:rsidR="00FC3531" w:rsidRPr="00FC3531" w:rsidRDefault="00FC3531" w:rsidP="00FC3531">
      <w:pPr>
        <w:rPr>
          <w:sz w:val="2"/>
        </w:rPr>
      </w:pPr>
    </w:p>
    <w:p w14:paraId="349FFD47" w14:textId="77777777" w:rsidR="00FC3531" w:rsidRPr="00FC3531" w:rsidRDefault="00FC3531" w:rsidP="00FC3531">
      <w:pPr>
        <w:rPr>
          <w:sz w:val="2"/>
        </w:rPr>
      </w:pPr>
    </w:p>
    <w:p w14:paraId="22967B88" w14:textId="77777777" w:rsidR="00FC3531" w:rsidRPr="00FC3531" w:rsidRDefault="00FC3531" w:rsidP="00FC3531">
      <w:pPr>
        <w:rPr>
          <w:sz w:val="2"/>
        </w:rPr>
      </w:pPr>
    </w:p>
    <w:p w14:paraId="6A114DDE" w14:textId="77777777" w:rsidR="00FC3531" w:rsidRPr="00FC3531" w:rsidRDefault="00FC3531" w:rsidP="00FC3531">
      <w:pPr>
        <w:rPr>
          <w:sz w:val="2"/>
        </w:rPr>
      </w:pPr>
    </w:p>
    <w:p w14:paraId="57EA8F3C" w14:textId="77777777" w:rsidR="00FC3531" w:rsidRPr="00FC3531" w:rsidRDefault="00FC3531" w:rsidP="00FC3531">
      <w:pPr>
        <w:rPr>
          <w:sz w:val="2"/>
        </w:rPr>
      </w:pPr>
    </w:p>
    <w:p w14:paraId="13C44080" w14:textId="77777777" w:rsidR="00FC3531" w:rsidRPr="00FC3531" w:rsidRDefault="00FC3531" w:rsidP="00FC3531">
      <w:pPr>
        <w:rPr>
          <w:sz w:val="2"/>
        </w:rPr>
      </w:pPr>
    </w:p>
    <w:p w14:paraId="5D577964" w14:textId="77777777" w:rsidR="00FC3531" w:rsidRPr="00FC3531" w:rsidRDefault="00FC3531" w:rsidP="00FC3531">
      <w:pPr>
        <w:rPr>
          <w:sz w:val="2"/>
        </w:rPr>
      </w:pPr>
    </w:p>
    <w:p w14:paraId="3D07EA7F" w14:textId="77777777" w:rsidR="00FC3531" w:rsidRPr="00FC3531" w:rsidRDefault="00FC3531" w:rsidP="00FC3531">
      <w:pPr>
        <w:rPr>
          <w:sz w:val="2"/>
        </w:rPr>
      </w:pPr>
    </w:p>
    <w:p w14:paraId="0B73307E" w14:textId="77777777" w:rsidR="00FC3531" w:rsidRPr="00FC3531" w:rsidRDefault="00FC3531" w:rsidP="00FC3531">
      <w:pPr>
        <w:rPr>
          <w:sz w:val="2"/>
        </w:rPr>
      </w:pPr>
    </w:p>
    <w:p w14:paraId="009C16C0" w14:textId="77777777" w:rsidR="00FC3531" w:rsidRPr="00FC3531" w:rsidRDefault="00FC3531" w:rsidP="00FC3531">
      <w:pPr>
        <w:rPr>
          <w:sz w:val="2"/>
        </w:rPr>
      </w:pPr>
    </w:p>
    <w:p w14:paraId="40948D01" w14:textId="77777777" w:rsidR="00FC3531" w:rsidRPr="00FC3531" w:rsidRDefault="00FC3531" w:rsidP="00FC3531">
      <w:pPr>
        <w:rPr>
          <w:sz w:val="2"/>
        </w:rPr>
      </w:pPr>
    </w:p>
    <w:p w14:paraId="705593E3" w14:textId="77777777" w:rsidR="00FC3531" w:rsidRPr="00FC3531" w:rsidRDefault="00FC3531" w:rsidP="00FC3531">
      <w:pPr>
        <w:rPr>
          <w:sz w:val="2"/>
        </w:rPr>
      </w:pPr>
    </w:p>
    <w:p w14:paraId="0317560C" w14:textId="77777777" w:rsidR="00FC3531" w:rsidRPr="00FC3531" w:rsidRDefault="00FC3531" w:rsidP="00FC3531">
      <w:pPr>
        <w:rPr>
          <w:sz w:val="2"/>
        </w:rPr>
      </w:pPr>
    </w:p>
    <w:p w14:paraId="650ACFB8" w14:textId="77777777" w:rsidR="00FC3531" w:rsidRPr="00FC3531" w:rsidRDefault="00FC3531" w:rsidP="00FC3531">
      <w:pPr>
        <w:rPr>
          <w:sz w:val="2"/>
        </w:rPr>
      </w:pPr>
    </w:p>
    <w:p w14:paraId="3F6F11B9" w14:textId="77777777" w:rsidR="00FC3531" w:rsidRPr="00FC3531" w:rsidRDefault="00FC3531" w:rsidP="00FC3531">
      <w:pPr>
        <w:rPr>
          <w:sz w:val="2"/>
        </w:rPr>
      </w:pPr>
    </w:p>
    <w:p w14:paraId="79C170A7" w14:textId="77777777" w:rsidR="00FC3531" w:rsidRPr="00FC3531" w:rsidRDefault="00FC3531" w:rsidP="00FC3531">
      <w:pPr>
        <w:rPr>
          <w:sz w:val="2"/>
        </w:rPr>
      </w:pPr>
    </w:p>
    <w:p w14:paraId="12543EB7" w14:textId="77777777" w:rsidR="00FC3531" w:rsidRPr="00FC3531" w:rsidRDefault="00FC3531" w:rsidP="00FC3531">
      <w:pPr>
        <w:rPr>
          <w:sz w:val="2"/>
        </w:rPr>
      </w:pPr>
    </w:p>
    <w:p w14:paraId="457A577A" w14:textId="77777777" w:rsidR="00FC3531" w:rsidRPr="00FC3531" w:rsidRDefault="00FC3531" w:rsidP="00FC3531">
      <w:pPr>
        <w:rPr>
          <w:sz w:val="2"/>
        </w:rPr>
      </w:pPr>
    </w:p>
    <w:p w14:paraId="5DA634D5" w14:textId="77777777" w:rsidR="00FC3531" w:rsidRPr="00FC3531" w:rsidRDefault="00FC3531" w:rsidP="00FC3531">
      <w:pPr>
        <w:rPr>
          <w:sz w:val="2"/>
        </w:rPr>
      </w:pPr>
    </w:p>
    <w:p w14:paraId="27E401B2" w14:textId="77777777" w:rsidR="00FC3531" w:rsidRPr="00FC3531" w:rsidRDefault="00FC3531" w:rsidP="00FC3531">
      <w:pPr>
        <w:rPr>
          <w:sz w:val="2"/>
        </w:rPr>
      </w:pPr>
    </w:p>
    <w:p w14:paraId="3B022A78" w14:textId="77777777" w:rsidR="00FC3531" w:rsidRPr="00FC3531" w:rsidRDefault="00FC3531" w:rsidP="00FC3531">
      <w:pPr>
        <w:rPr>
          <w:sz w:val="2"/>
        </w:rPr>
      </w:pPr>
    </w:p>
    <w:p w14:paraId="4B1CE096" w14:textId="77777777" w:rsidR="00FC3531" w:rsidRPr="00FC3531" w:rsidRDefault="00FC3531" w:rsidP="00FC3531">
      <w:pPr>
        <w:rPr>
          <w:sz w:val="2"/>
        </w:rPr>
      </w:pPr>
    </w:p>
    <w:p w14:paraId="1E22CD32" w14:textId="77777777" w:rsidR="00FC3531" w:rsidRPr="00FC3531" w:rsidRDefault="00FC3531" w:rsidP="00FC3531">
      <w:pPr>
        <w:rPr>
          <w:sz w:val="2"/>
        </w:rPr>
      </w:pPr>
    </w:p>
    <w:p w14:paraId="3F199F7E" w14:textId="77777777" w:rsidR="00FC3531" w:rsidRDefault="00FC3531" w:rsidP="00FC3531">
      <w:pPr>
        <w:rPr>
          <w:sz w:val="2"/>
        </w:rPr>
      </w:pPr>
    </w:p>
    <w:p w14:paraId="3F4D7CF8" w14:textId="77777777" w:rsidR="00FC3531" w:rsidRPr="00FC3531" w:rsidRDefault="00FC3531" w:rsidP="00FC3531">
      <w:pPr>
        <w:rPr>
          <w:sz w:val="2"/>
        </w:rPr>
      </w:pPr>
    </w:p>
    <w:p w14:paraId="55E80D38" w14:textId="77777777" w:rsidR="00FC3531" w:rsidRPr="00FC3531" w:rsidRDefault="00FC3531" w:rsidP="00FC3531">
      <w:pPr>
        <w:rPr>
          <w:sz w:val="2"/>
        </w:rPr>
      </w:pPr>
    </w:p>
    <w:p w14:paraId="11715040" w14:textId="77777777" w:rsidR="00FC3531" w:rsidRPr="00FC3531" w:rsidRDefault="00FC3531" w:rsidP="00FC3531">
      <w:pPr>
        <w:rPr>
          <w:sz w:val="2"/>
        </w:rPr>
      </w:pPr>
    </w:p>
    <w:p w14:paraId="49E0F347" w14:textId="77777777" w:rsidR="00FC3531" w:rsidRPr="00FC3531" w:rsidRDefault="00FC3531" w:rsidP="00FC3531">
      <w:pPr>
        <w:rPr>
          <w:sz w:val="2"/>
        </w:rPr>
      </w:pPr>
    </w:p>
    <w:p w14:paraId="53077817" w14:textId="77777777" w:rsidR="00FC3531" w:rsidRPr="00FC3531" w:rsidRDefault="00FC3531" w:rsidP="00FC3531">
      <w:pPr>
        <w:rPr>
          <w:sz w:val="2"/>
        </w:rPr>
      </w:pPr>
    </w:p>
    <w:p w14:paraId="17D422CE" w14:textId="77777777" w:rsidR="00FC3531" w:rsidRPr="00FC3531" w:rsidRDefault="00FC3531" w:rsidP="00FC3531">
      <w:pPr>
        <w:rPr>
          <w:sz w:val="2"/>
        </w:rPr>
      </w:pPr>
    </w:p>
    <w:p w14:paraId="22FF4233" w14:textId="77777777" w:rsidR="00FC3531" w:rsidRPr="00FC3531" w:rsidRDefault="00FC3531" w:rsidP="00FC3531">
      <w:pPr>
        <w:rPr>
          <w:sz w:val="2"/>
        </w:rPr>
      </w:pPr>
    </w:p>
    <w:p w14:paraId="27D0068C" w14:textId="77777777" w:rsidR="00FC3531" w:rsidRPr="00FC3531" w:rsidRDefault="00FC3531" w:rsidP="00FC3531">
      <w:pPr>
        <w:rPr>
          <w:sz w:val="2"/>
        </w:rPr>
      </w:pPr>
    </w:p>
    <w:p w14:paraId="4A39BAE4" w14:textId="77777777" w:rsidR="00FC3531" w:rsidRPr="00FC3531" w:rsidRDefault="00FC3531" w:rsidP="00FC3531">
      <w:pPr>
        <w:rPr>
          <w:sz w:val="2"/>
        </w:rPr>
      </w:pPr>
    </w:p>
    <w:p w14:paraId="23CDD4E5" w14:textId="77777777" w:rsidR="00FC3531" w:rsidRPr="00FC3531" w:rsidRDefault="00FC3531" w:rsidP="00FC3531">
      <w:pPr>
        <w:rPr>
          <w:sz w:val="2"/>
        </w:rPr>
      </w:pPr>
    </w:p>
    <w:p w14:paraId="37A6EF1E" w14:textId="77777777" w:rsidR="00FC3531" w:rsidRPr="00FC3531" w:rsidRDefault="00FC3531" w:rsidP="00FC3531">
      <w:pPr>
        <w:rPr>
          <w:sz w:val="2"/>
        </w:rPr>
      </w:pPr>
    </w:p>
    <w:p w14:paraId="426461DA" w14:textId="77777777" w:rsidR="00FC3531" w:rsidRPr="00FC3531" w:rsidRDefault="00FC3531" w:rsidP="00FC3531">
      <w:pPr>
        <w:rPr>
          <w:sz w:val="2"/>
        </w:rPr>
      </w:pPr>
    </w:p>
    <w:p w14:paraId="59B6CE70" w14:textId="77777777" w:rsidR="00FC3531" w:rsidRPr="00FC3531" w:rsidRDefault="00FC3531" w:rsidP="00FC3531">
      <w:pPr>
        <w:rPr>
          <w:sz w:val="2"/>
        </w:rPr>
      </w:pPr>
    </w:p>
    <w:p w14:paraId="7543910E" w14:textId="77777777" w:rsidR="00FC3531" w:rsidRPr="00FC3531" w:rsidRDefault="00FC3531" w:rsidP="00FC3531">
      <w:pPr>
        <w:rPr>
          <w:sz w:val="2"/>
        </w:rPr>
      </w:pPr>
    </w:p>
    <w:sectPr w:rsidR="00FC3531" w:rsidRPr="00FC3531">
      <w:pgSz w:w="11910" w:h="16840"/>
      <w:pgMar w:top="980" w:right="850" w:bottom="280" w:left="1275" w:header="717" w:footer="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E8068" w14:textId="77777777" w:rsidR="001B6735" w:rsidRDefault="001B6735">
      <w:r>
        <w:separator/>
      </w:r>
    </w:p>
  </w:endnote>
  <w:endnote w:type="continuationSeparator" w:id="0">
    <w:p w14:paraId="54BB5D88" w14:textId="77777777" w:rsidR="001B6735" w:rsidRDefault="001B67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352CF" w14:textId="77777777" w:rsidR="001B6735" w:rsidRDefault="001B6735">
      <w:r>
        <w:separator/>
      </w:r>
    </w:p>
  </w:footnote>
  <w:footnote w:type="continuationSeparator" w:id="0">
    <w:p w14:paraId="530B8479" w14:textId="77777777" w:rsidR="001B6735" w:rsidRDefault="001B67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C8272" w14:textId="77777777" w:rsidR="004D40F0" w:rsidRDefault="00000000">
    <w:pPr>
      <w:pStyle w:val="BodyText"/>
      <w:spacing w:line="14" w:lineRule="auto"/>
      <w:ind w:left="0"/>
      <w:rPr>
        <w:sz w:val="20"/>
      </w:rPr>
    </w:pPr>
    <w:r>
      <w:rPr>
        <w:noProof/>
        <w:sz w:val="20"/>
      </w:rPr>
      <mc:AlternateContent>
        <mc:Choice Requires="wps">
          <w:drawing>
            <wp:anchor distT="0" distB="0" distL="0" distR="0" simplePos="0" relativeHeight="486594560" behindDoc="1" locked="0" layoutInCell="1" allowOverlap="1" wp14:anchorId="0CD1B3CF" wp14:editId="63EBB303">
              <wp:simplePos x="0" y="0"/>
              <wp:positionH relativeFrom="page">
                <wp:posOffset>876604</wp:posOffset>
              </wp:positionH>
              <wp:positionV relativeFrom="page">
                <wp:posOffset>442806</wp:posOffset>
              </wp:positionV>
              <wp:extent cx="723265"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3265" cy="194310"/>
                      </a:xfrm>
                      <a:prstGeom prst="rect">
                        <a:avLst/>
                      </a:prstGeom>
                    </wps:spPr>
                    <wps:txbx>
                      <w:txbxContent>
                        <w:p w14:paraId="61BD2FB6" w14:textId="77777777" w:rsidR="004D40F0" w:rsidRDefault="00000000">
                          <w:pPr>
                            <w:spacing w:before="10"/>
                            <w:ind w:left="60"/>
                            <w:rPr>
                              <w:sz w:val="24"/>
                            </w:rPr>
                          </w:pPr>
                          <w:r>
                            <w:rPr>
                              <w:b/>
                              <w:sz w:val="24"/>
                            </w:rPr>
                            <w:fldChar w:fldCharType="begin"/>
                          </w:r>
                          <w:r>
                            <w:rPr>
                              <w:b/>
                              <w:sz w:val="24"/>
                            </w:rPr>
                            <w:instrText xml:space="preserve"> PAGE </w:instrText>
                          </w:r>
                          <w:r>
                            <w:rPr>
                              <w:b/>
                              <w:sz w:val="24"/>
                            </w:rPr>
                            <w:fldChar w:fldCharType="separate"/>
                          </w:r>
                          <w:r>
                            <w:rPr>
                              <w:b/>
                              <w:sz w:val="24"/>
                            </w:rPr>
                            <w:t>10</w:t>
                          </w:r>
                          <w:r>
                            <w:rPr>
                              <w:b/>
                              <w:sz w:val="24"/>
                            </w:rPr>
                            <w:fldChar w:fldCharType="end"/>
                          </w:r>
                          <w:r>
                            <w:rPr>
                              <w:b/>
                              <w:sz w:val="24"/>
                            </w:rPr>
                            <w:t xml:space="preserve"> |</w:t>
                          </w:r>
                          <w:r>
                            <w:rPr>
                              <w:b/>
                              <w:spacing w:val="-1"/>
                              <w:sz w:val="24"/>
                            </w:rPr>
                            <w:t xml:space="preserve"> </w:t>
                          </w:r>
                          <w:r>
                            <w:rPr>
                              <w:color w:val="7E7E7E"/>
                              <w:sz w:val="24"/>
                            </w:rPr>
                            <w:t>P a</w:t>
                          </w:r>
                          <w:r>
                            <w:rPr>
                              <w:color w:val="7E7E7E"/>
                              <w:spacing w:val="-2"/>
                              <w:sz w:val="24"/>
                            </w:rPr>
                            <w:t xml:space="preserve"> </w:t>
                          </w:r>
                          <w:r>
                            <w:rPr>
                              <w:color w:val="7E7E7E"/>
                              <w:sz w:val="24"/>
                            </w:rPr>
                            <w:t>g</w:t>
                          </w:r>
                          <w:r>
                            <w:rPr>
                              <w:color w:val="7E7E7E"/>
                              <w:spacing w:val="-1"/>
                              <w:sz w:val="24"/>
                            </w:rPr>
                            <w:t xml:space="preserve"> </w:t>
                          </w:r>
                          <w:r>
                            <w:rPr>
                              <w:color w:val="7E7E7E"/>
                              <w:spacing w:val="-10"/>
                              <w:sz w:val="24"/>
                            </w:rPr>
                            <w:t>e</w:t>
                          </w:r>
                        </w:p>
                      </w:txbxContent>
                    </wps:txbx>
                    <wps:bodyPr wrap="square" lIns="0" tIns="0" rIns="0" bIns="0" rtlCol="0">
                      <a:noAutofit/>
                    </wps:bodyPr>
                  </wps:wsp>
                </a:graphicData>
              </a:graphic>
            </wp:anchor>
          </w:drawing>
        </mc:Choice>
        <mc:Fallback>
          <w:pict>
            <v:shapetype w14:anchorId="0CD1B3CF" id="_x0000_t202" coordsize="21600,21600" o:spt="202" path="m,l,21600r21600,l21600,xe">
              <v:stroke joinstyle="miter"/>
              <v:path gradientshapeok="t" o:connecttype="rect"/>
            </v:shapetype>
            <v:shape id="Textbox 1" o:spid="_x0000_s1026" type="#_x0000_t202" style="position:absolute;margin-left:69pt;margin-top:34.85pt;width:56.95pt;height:15.3pt;z-index:-16721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" filled="f" stroked="f">
              <v:textbox inset="0,0,0,0">
                <w:txbxContent>
                  <w:p w14:paraId="61BD2FB6" w14:textId="77777777" w:rsidR="004D40F0" w:rsidRDefault="00000000">
                    <w:pPr>
                      <w:spacing w:before="10"/>
                      <w:ind w:left="60"/>
                      <w:rPr>
                        <w:sz w:val="24"/>
                      </w:rPr>
                    </w:pPr>
                    <w:r>
                      <w:rPr>
                        <w:b/>
                        <w:sz w:val="24"/>
                      </w:rPr>
                      <w:fldChar w:fldCharType="begin"/>
                    </w:r>
                    <w:r>
                      <w:rPr>
                        <w:b/>
                        <w:sz w:val="24"/>
                      </w:rPr>
                      <w:instrText xml:space="preserve"> PAGE </w:instrText>
                    </w:r>
                    <w:r>
                      <w:rPr>
                        <w:b/>
                        <w:sz w:val="24"/>
                      </w:rPr>
                      <w:fldChar w:fldCharType="separate"/>
                    </w:r>
                    <w:r>
                      <w:rPr>
                        <w:b/>
                        <w:sz w:val="24"/>
                      </w:rPr>
                      <w:t>10</w:t>
                    </w:r>
                    <w:r>
                      <w:rPr>
                        <w:b/>
                        <w:sz w:val="24"/>
                      </w:rPr>
                      <w:fldChar w:fldCharType="end"/>
                    </w:r>
                    <w:r>
                      <w:rPr>
                        <w:b/>
                        <w:sz w:val="24"/>
                      </w:rPr>
                      <w:t xml:space="preserve"> |</w:t>
                    </w:r>
                    <w:r>
                      <w:rPr>
                        <w:b/>
                        <w:spacing w:val="-1"/>
                        <w:sz w:val="24"/>
                      </w:rPr>
                      <w:t xml:space="preserve"> </w:t>
                    </w:r>
                    <w:r>
                      <w:rPr>
                        <w:color w:val="7E7E7E"/>
                        <w:sz w:val="24"/>
                      </w:rPr>
                      <w:t>P a</w:t>
                    </w:r>
                    <w:r>
                      <w:rPr>
                        <w:color w:val="7E7E7E"/>
                        <w:spacing w:val="-2"/>
                        <w:sz w:val="24"/>
                      </w:rPr>
                      <w:t xml:space="preserve"> </w:t>
                    </w:r>
                    <w:r>
                      <w:rPr>
                        <w:color w:val="7E7E7E"/>
                        <w:sz w:val="24"/>
                      </w:rPr>
                      <w:t>g</w:t>
                    </w:r>
                    <w:r>
                      <w:rPr>
                        <w:color w:val="7E7E7E"/>
                        <w:spacing w:val="-1"/>
                        <w:sz w:val="24"/>
                      </w:rPr>
                      <w:t xml:space="preserve"> </w:t>
                    </w:r>
                    <w:r>
                      <w:rPr>
                        <w:color w:val="7E7E7E"/>
                        <w:spacing w:val="-10"/>
                        <w:sz w:val="24"/>
                      </w:rPr>
                      <w:t>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D08A8"/>
    <w:multiLevelType w:val="hybridMultilevel"/>
    <w:tmpl w:val="8A20901A"/>
    <w:lvl w:ilvl="0" w:tplc="AD10AEFC">
      <w:start w:val="1"/>
      <w:numFmt w:val="decimal"/>
      <w:lvlText w:val="%1."/>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19AB1A4">
      <w:numFmt w:val="bullet"/>
      <w:lvlText w:val="•"/>
      <w:lvlJc w:val="left"/>
      <w:pPr>
        <w:ind w:left="1770" w:hanging="360"/>
      </w:pPr>
      <w:rPr>
        <w:rFonts w:hint="default"/>
        <w:lang w:val="en-US" w:eastAsia="en-US" w:bidi="ar-SA"/>
      </w:rPr>
    </w:lvl>
    <w:lvl w:ilvl="2" w:tplc="747407F0">
      <w:numFmt w:val="bullet"/>
      <w:lvlText w:val="•"/>
      <w:lvlJc w:val="left"/>
      <w:pPr>
        <w:ind w:left="2660" w:hanging="360"/>
      </w:pPr>
      <w:rPr>
        <w:rFonts w:hint="default"/>
        <w:lang w:val="en-US" w:eastAsia="en-US" w:bidi="ar-SA"/>
      </w:rPr>
    </w:lvl>
    <w:lvl w:ilvl="3" w:tplc="BB38E996">
      <w:numFmt w:val="bullet"/>
      <w:lvlText w:val="•"/>
      <w:lvlJc w:val="left"/>
      <w:pPr>
        <w:ind w:left="3550" w:hanging="360"/>
      </w:pPr>
      <w:rPr>
        <w:rFonts w:hint="default"/>
        <w:lang w:val="en-US" w:eastAsia="en-US" w:bidi="ar-SA"/>
      </w:rPr>
    </w:lvl>
    <w:lvl w:ilvl="4" w:tplc="B1CA1A38">
      <w:numFmt w:val="bullet"/>
      <w:lvlText w:val="•"/>
      <w:lvlJc w:val="left"/>
      <w:pPr>
        <w:ind w:left="4440" w:hanging="360"/>
      </w:pPr>
      <w:rPr>
        <w:rFonts w:hint="default"/>
        <w:lang w:val="en-US" w:eastAsia="en-US" w:bidi="ar-SA"/>
      </w:rPr>
    </w:lvl>
    <w:lvl w:ilvl="5" w:tplc="5D48FD86">
      <w:numFmt w:val="bullet"/>
      <w:lvlText w:val="•"/>
      <w:lvlJc w:val="left"/>
      <w:pPr>
        <w:ind w:left="5330" w:hanging="360"/>
      </w:pPr>
      <w:rPr>
        <w:rFonts w:hint="default"/>
        <w:lang w:val="en-US" w:eastAsia="en-US" w:bidi="ar-SA"/>
      </w:rPr>
    </w:lvl>
    <w:lvl w:ilvl="6" w:tplc="A222862C">
      <w:numFmt w:val="bullet"/>
      <w:lvlText w:val="•"/>
      <w:lvlJc w:val="left"/>
      <w:pPr>
        <w:ind w:left="6220" w:hanging="360"/>
      </w:pPr>
      <w:rPr>
        <w:rFonts w:hint="default"/>
        <w:lang w:val="en-US" w:eastAsia="en-US" w:bidi="ar-SA"/>
      </w:rPr>
    </w:lvl>
    <w:lvl w:ilvl="7" w:tplc="EB084100">
      <w:numFmt w:val="bullet"/>
      <w:lvlText w:val="•"/>
      <w:lvlJc w:val="left"/>
      <w:pPr>
        <w:ind w:left="7110" w:hanging="360"/>
      </w:pPr>
      <w:rPr>
        <w:rFonts w:hint="default"/>
        <w:lang w:val="en-US" w:eastAsia="en-US" w:bidi="ar-SA"/>
      </w:rPr>
    </w:lvl>
    <w:lvl w:ilvl="8" w:tplc="2BD4B716">
      <w:numFmt w:val="bullet"/>
      <w:lvlText w:val="•"/>
      <w:lvlJc w:val="left"/>
      <w:pPr>
        <w:ind w:left="8001" w:hanging="360"/>
      </w:pPr>
      <w:rPr>
        <w:rFonts w:hint="default"/>
        <w:lang w:val="en-US" w:eastAsia="en-US" w:bidi="ar-SA"/>
      </w:rPr>
    </w:lvl>
  </w:abstractNum>
  <w:abstractNum w:abstractNumId="1" w15:restartNumberingAfterBreak="0">
    <w:nsid w:val="121C71C0"/>
    <w:multiLevelType w:val="hybridMultilevel"/>
    <w:tmpl w:val="44166B34"/>
    <w:lvl w:ilvl="0" w:tplc="07DCEADE">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1" w:tplc="F872AEB4">
      <w:numFmt w:val="bullet"/>
      <w:lvlText w:val="•"/>
      <w:lvlJc w:val="left"/>
      <w:pPr>
        <w:ind w:left="1770" w:hanging="360"/>
      </w:pPr>
      <w:rPr>
        <w:rFonts w:hint="default"/>
        <w:lang w:val="en-US" w:eastAsia="en-US" w:bidi="ar-SA"/>
      </w:rPr>
    </w:lvl>
    <w:lvl w:ilvl="2" w:tplc="A7B458AA">
      <w:numFmt w:val="bullet"/>
      <w:lvlText w:val="•"/>
      <w:lvlJc w:val="left"/>
      <w:pPr>
        <w:ind w:left="2660" w:hanging="360"/>
      </w:pPr>
      <w:rPr>
        <w:rFonts w:hint="default"/>
        <w:lang w:val="en-US" w:eastAsia="en-US" w:bidi="ar-SA"/>
      </w:rPr>
    </w:lvl>
    <w:lvl w:ilvl="3" w:tplc="F1D2C19C">
      <w:numFmt w:val="bullet"/>
      <w:lvlText w:val="•"/>
      <w:lvlJc w:val="left"/>
      <w:pPr>
        <w:ind w:left="3550" w:hanging="360"/>
      </w:pPr>
      <w:rPr>
        <w:rFonts w:hint="default"/>
        <w:lang w:val="en-US" w:eastAsia="en-US" w:bidi="ar-SA"/>
      </w:rPr>
    </w:lvl>
    <w:lvl w:ilvl="4" w:tplc="1B04F050">
      <w:numFmt w:val="bullet"/>
      <w:lvlText w:val="•"/>
      <w:lvlJc w:val="left"/>
      <w:pPr>
        <w:ind w:left="4440" w:hanging="360"/>
      </w:pPr>
      <w:rPr>
        <w:rFonts w:hint="default"/>
        <w:lang w:val="en-US" w:eastAsia="en-US" w:bidi="ar-SA"/>
      </w:rPr>
    </w:lvl>
    <w:lvl w:ilvl="5" w:tplc="C2B64692">
      <w:numFmt w:val="bullet"/>
      <w:lvlText w:val="•"/>
      <w:lvlJc w:val="left"/>
      <w:pPr>
        <w:ind w:left="5330" w:hanging="360"/>
      </w:pPr>
      <w:rPr>
        <w:rFonts w:hint="default"/>
        <w:lang w:val="en-US" w:eastAsia="en-US" w:bidi="ar-SA"/>
      </w:rPr>
    </w:lvl>
    <w:lvl w:ilvl="6" w:tplc="DC0A1858">
      <w:numFmt w:val="bullet"/>
      <w:lvlText w:val="•"/>
      <w:lvlJc w:val="left"/>
      <w:pPr>
        <w:ind w:left="6220" w:hanging="360"/>
      </w:pPr>
      <w:rPr>
        <w:rFonts w:hint="default"/>
        <w:lang w:val="en-US" w:eastAsia="en-US" w:bidi="ar-SA"/>
      </w:rPr>
    </w:lvl>
    <w:lvl w:ilvl="7" w:tplc="70700ACC">
      <w:numFmt w:val="bullet"/>
      <w:lvlText w:val="•"/>
      <w:lvlJc w:val="left"/>
      <w:pPr>
        <w:ind w:left="7110" w:hanging="360"/>
      </w:pPr>
      <w:rPr>
        <w:rFonts w:hint="default"/>
        <w:lang w:val="en-US" w:eastAsia="en-US" w:bidi="ar-SA"/>
      </w:rPr>
    </w:lvl>
    <w:lvl w:ilvl="8" w:tplc="86F00514">
      <w:numFmt w:val="bullet"/>
      <w:lvlText w:val="•"/>
      <w:lvlJc w:val="left"/>
      <w:pPr>
        <w:ind w:left="8001" w:hanging="360"/>
      </w:pPr>
      <w:rPr>
        <w:rFonts w:hint="default"/>
        <w:lang w:val="en-US" w:eastAsia="en-US" w:bidi="ar-SA"/>
      </w:rPr>
    </w:lvl>
  </w:abstractNum>
  <w:abstractNum w:abstractNumId="2" w15:restartNumberingAfterBreak="0">
    <w:nsid w:val="1B566381"/>
    <w:multiLevelType w:val="hybridMultilevel"/>
    <w:tmpl w:val="0E461874"/>
    <w:lvl w:ilvl="0" w:tplc="581231BA">
      <w:start w:val="1"/>
      <w:numFmt w:val="decimal"/>
      <w:lvlText w:val="%1."/>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66669CA">
      <w:numFmt w:val="bullet"/>
      <w:lvlText w:val="•"/>
      <w:lvlJc w:val="left"/>
      <w:pPr>
        <w:ind w:left="1770" w:hanging="360"/>
      </w:pPr>
      <w:rPr>
        <w:rFonts w:hint="default"/>
        <w:lang w:val="en-US" w:eastAsia="en-US" w:bidi="ar-SA"/>
      </w:rPr>
    </w:lvl>
    <w:lvl w:ilvl="2" w:tplc="E54E5C9A">
      <w:numFmt w:val="bullet"/>
      <w:lvlText w:val="•"/>
      <w:lvlJc w:val="left"/>
      <w:pPr>
        <w:ind w:left="2660" w:hanging="360"/>
      </w:pPr>
      <w:rPr>
        <w:rFonts w:hint="default"/>
        <w:lang w:val="en-US" w:eastAsia="en-US" w:bidi="ar-SA"/>
      </w:rPr>
    </w:lvl>
    <w:lvl w:ilvl="3" w:tplc="03DA1EBC">
      <w:numFmt w:val="bullet"/>
      <w:lvlText w:val="•"/>
      <w:lvlJc w:val="left"/>
      <w:pPr>
        <w:ind w:left="3550" w:hanging="360"/>
      </w:pPr>
      <w:rPr>
        <w:rFonts w:hint="default"/>
        <w:lang w:val="en-US" w:eastAsia="en-US" w:bidi="ar-SA"/>
      </w:rPr>
    </w:lvl>
    <w:lvl w:ilvl="4" w:tplc="736A48F4">
      <w:numFmt w:val="bullet"/>
      <w:lvlText w:val="•"/>
      <w:lvlJc w:val="left"/>
      <w:pPr>
        <w:ind w:left="4440" w:hanging="360"/>
      </w:pPr>
      <w:rPr>
        <w:rFonts w:hint="default"/>
        <w:lang w:val="en-US" w:eastAsia="en-US" w:bidi="ar-SA"/>
      </w:rPr>
    </w:lvl>
    <w:lvl w:ilvl="5" w:tplc="287C9F54">
      <w:numFmt w:val="bullet"/>
      <w:lvlText w:val="•"/>
      <w:lvlJc w:val="left"/>
      <w:pPr>
        <w:ind w:left="5330" w:hanging="360"/>
      </w:pPr>
      <w:rPr>
        <w:rFonts w:hint="default"/>
        <w:lang w:val="en-US" w:eastAsia="en-US" w:bidi="ar-SA"/>
      </w:rPr>
    </w:lvl>
    <w:lvl w:ilvl="6" w:tplc="C4C2C84C">
      <w:numFmt w:val="bullet"/>
      <w:lvlText w:val="•"/>
      <w:lvlJc w:val="left"/>
      <w:pPr>
        <w:ind w:left="6220" w:hanging="360"/>
      </w:pPr>
      <w:rPr>
        <w:rFonts w:hint="default"/>
        <w:lang w:val="en-US" w:eastAsia="en-US" w:bidi="ar-SA"/>
      </w:rPr>
    </w:lvl>
    <w:lvl w:ilvl="7" w:tplc="935CADD4">
      <w:numFmt w:val="bullet"/>
      <w:lvlText w:val="•"/>
      <w:lvlJc w:val="left"/>
      <w:pPr>
        <w:ind w:left="7110" w:hanging="360"/>
      </w:pPr>
      <w:rPr>
        <w:rFonts w:hint="default"/>
        <w:lang w:val="en-US" w:eastAsia="en-US" w:bidi="ar-SA"/>
      </w:rPr>
    </w:lvl>
    <w:lvl w:ilvl="8" w:tplc="0E2C0296">
      <w:numFmt w:val="bullet"/>
      <w:lvlText w:val="•"/>
      <w:lvlJc w:val="left"/>
      <w:pPr>
        <w:ind w:left="8001" w:hanging="360"/>
      </w:pPr>
      <w:rPr>
        <w:rFonts w:hint="default"/>
        <w:lang w:val="en-US" w:eastAsia="en-US" w:bidi="ar-SA"/>
      </w:rPr>
    </w:lvl>
  </w:abstractNum>
  <w:abstractNum w:abstractNumId="3" w15:restartNumberingAfterBreak="0">
    <w:nsid w:val="1CC579CE"/>
    <w:multiLevelType w:val="hybridMultilevel"/>
    <w:tmpl w:val="2B26D818"/>
    <w:lvl w:ilvl="0" w:tplc="C5BC5092">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1" w:tplc="41E2C788">
      <w:numFmt w:val="bullet"/>
      <w:lvlText w:val="•"/>
      <w:lvlJc w:val="left"/>
      <w:pPr>
        <w:ind w:left="1770" w:hanging="360"/>
      </w:pPr>
      <w:rPr>
        <w:rFonts w:hint="default"/>
        <w:lang w:val="en-US" w:eastAsia="en-US" w:bidi="ar-SA"/>
      </w:rPr>
    </w:lvl>
    <w:lvl w:ilvl="2" w:tplc="3B00F016">
      <w:numFmt w:val="bullet"/>
      <w:lvlText w:val="•"/>
      <w:lvlJc w:val="left"/>
      <w:pPr>
        <w:ind w:left="2660" w:hanging="360"/>
      </w:pPr>
      <w:rPr>
        <w:rFonts w:hint="default"/>
        <w:lang w:val="en-US" w:eastAsia="en-US" w:bidi="ar-SA"/>
      </w:rPr>
    </w:lvl>
    <w:lvl w:ilvl="3" w:tplc="217C152C">
      <w:numFmt w:val="bullet"/>
      <w:lvlText w:val="•"/>
      <w:lvlJc w:val="left"/>
      <w:pPr>
        <w:ind w:left="3550" w:hanging="360"/>
      </w:pPr>
      <w:rPr>
        <w:rFonts w:hint="default"/>
        <w:lang w:val="en-US" w:eastAsia="en-US" w:bidi="ar-SA"/>
      </w:rPr>
    </w:lvl>
    <w:lvl w:ilvl="4" w:tplc="836081F2">
      <w:numFmt w:val="bullet"/>
      <w:lvlText w:val="•"/>
      <w:lvlJc w:val="left"/>
      <w:pPr>
        <w:ind w:left="4440" w:hanging="360"/>
      </w:pPr>
      <w:rPr>
        <w:rFonts w:hint="default"/>
        <w:lang w:val="en-US" w:eastAsia="en-US" w:bidi="ar-SA"/>
      </w:rPr>
    </w:lvl>
    <w:lvl w:ilvl="5" w:tplc="C8DC2EF0">
      <w:numFmt w:val="bullet"/>
      <w:lvlText w:val="•"/>
      <w:lvlJc w:val="left"/>
      <w:pPr>
        <w:ind w:left="5330" w:hanging="360"/>
      </w:pPr>
      <w:rPr>
        <w:rFonts w:hint="default"/>
        <w:lang w:val="en-US" w:eastAsia="en-US" w:bidi="ar-SA"/>
      </w:rPr>
    </w:lvl>
    <w:lvl w:ilvl="6" w:tplc="F9108960">
      <w:numFmt w:val="bullet"/>
      <w:lvlText w:val="•"/>
      <w:lvlJc w:val="left"/>
      <w:pPr>
        <w:ind w:left="6220" w:hanging="360"/>
      </w:pPr>
      <w:rPr>
        <w:rFonts w:hint="default"/>
        <w:lang w:val="en-US" w:eastAsia="en-US" w:bidi="ar-SA"/>
      </w:rPr>
    </w:lvl>
    <w:lvl w:ilvl="7" w:tplc="B86C99E8">
      <w:numFmt w:val="bullet"/>
      <w:lvlText w:val="•"/>
      <w:lvlJc w:val="left"/>
      <w:pPr>
        <w:ind w:left="7110" w:hanging="360"/>
      </w:pPr>
      <w:rPr>
        <w:rFonts w:hint="default"/>
        <w:lang w:val="en-US" w:eastAsia="en-US" w:bidi="ar-SA"/>
      </w:rPr>
    </w:lvl>
    <w:lvl w:ilvl="8" w:tplc="D6ECC982">
      <w:numFmt w:val="bullet"/>
      <w:lvlText w:val="•"/>
      <w:lvlJc w:val="left"/>
      <w:pPr>
        <w:ind w:left="8001" w:hanging="360"/>
      </w:pPr>
      <w:rPr>
        <w:rFonts w:hint="default"/>
        <w:lang w:val="en-US" w:eastAsia="en-US" w:bidi="ar-SA"/>
      </w:rPr>
    </w:lvl>
  </w:abstractNum>
  <w:abstractNum w:abstractNumId="4" w15:restartNumberingAfterBreak="0">
    <w:nsid w:val="1DC30B06"/>
    <w:multiLevelType w:val="multilevel"/>
    <w:tmpl w:val="4B4CF948"/>
    <w:lvl w:ilvl="0">
      <w:start w:val="12"/>
      <w:numFmt w:val="decimal"/>
      <w:lvlText w:val="%1."/>
      <w:lvlJc w:val="left"/>
      <w:pPr>
        <w:ind w:left="525" w:hanging="360"/>
      </w:pPr>
      <w:rPr>
        <w:rFonts w:ascii="Times New Roman" w:eastAsia="Times New Roman" w:hAnsi="Times New Roman" w:cs="Times New Roman" w:hint="default"/>
        <w:b/>
        <w:bCs/>
        <w:i w:val="0"/>
        <w:iCs w:val="0"/>
        <w:spacing w:val="0"/>
        <w:w w:val="93"/>
        <w:sz w:val="24"/>
        <w:szCs w:val="24"/>
        <w:u w:val="single" w:color="000000"/>
        <w:lang w:val="en-US" w:eastAsia="en-US" w:bidi="ar-SA"/>
      </w:rPr>
    </w:lvl>
    <w:lvl w:ilvl="1">
      <w:start w:val="1"/>
      <w:numFmt w:val="decimal"/>
      <w:lvlText w:val="%1.%2"/>
      <w:lvlJc w:val="left"/>
      <w:pPr>
        <w:ind w:left="645" w:hanging="48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1992" w:hanging="360"/>
      </w:pPr>
      <w:rPr>
        <w:rFonts w:hint="default"/>
        <w:lang w:val="en-US" w:eastAsia="en-US" w:bidi="ar-SA"/>
      </w:rPr>
    </w:lvl>
    <w:lvl w:ilvl="4">
      <w:numFmt w:val="bullet"/>
      <w:lvlText w:val="•"/>
      <w:lvlJc w:val="left"/>
      <w:pPr>
        <w:ind w:left="3105" w:hanging="360"/>
      </w:pPr>
      <w:rPr>
        <w:rFonts w:hint="default"/>
        <w:lang w:val="en-US" w:eastAsia="en-US" w:bidi="ar-SA"/>
      </w:rPr>
    </w:lvl>
    <w:lvl w:ilvl="5">
      <w:numFmt w:val="bullet"/>
      <w:lvlText w:val="•"/>
      <w:lvlJc w:val="left"/>
      <w:pPr>
        <w:ind w:left="4218" w:hanging="360"/>
      </w:pPr>
      <w:rPr>
        <w:rFonts w:hint="default"/>
        <w:lang w:val="en-US" w:eastAsia="en-US" w:bidi="ar-SA"/>
      </w:rPr>
    </w:lvl>
    <w:lvl w:ilvl="6">
      <w:numFmt w:val="bullet"/>
      <w:lvlText w:val="•"/>
      <w:lvlJc w:val="left"/>
      <w:pPr>
        <w:ind w:left="5330" w:hanging="360"/>
      </w:pPr>
      <w:rPr>
        <w:rFonts w:hint="default"/>
        <w:lang w:val="en-US" w:eastAsia="en-US" w:bidi="ar-SA"/>
      </w:rPr>
    </w:lvl>
    <w:lvl w:ilvl="7">
      <w:numFmt w:val="bullet"/>
      <w:lvlText w:val="•"/>
      <w:lvlJc w:val="left"/>
      <w:pPr>
        <w:ind w:left="6443" w:hanging="360"/>
      </w:pPr>
      <w:rPr>
        <w:rFonts w:hint="default"/>
        <w:lang w:val="en-US" w:eastAsia="en-US" w:bidi="ar-SA"/>
      </w:rPr>
    </w:lvl>
    <w:lvl w:ilvl="8">
      <w:numFmt w:val="bullet"/>
      <w:lvlText w:val="•"/>
      <w:lvlJc w:val="left"/>
      <w:pPr>
        <w:ind w:left="7556" w:hanging="360"/>
      </w:pPr>
      <w:rPr>
        <w:rFonts w:hint="default"/>
        <w:lang w:val="en-US" w:eastAsia="en-US" w:bidi="ar-SA"/>
      </w:rPr>
    </w:lvl>
  </w:abstractNum>
  <w:abstractNum w:abstractNumId="5" w15:restartNumberingAfterBreak="0">
    <w:nsid w:val="2A181930"/>
    <w:multiLevelType w:val="multilevel"/>
    <w:tmpl w:val="F148E162"/>
    <w:lvl w:ilvl="0">
      <w:start w:val="1"/>
      <w:numFmt w:val="decimal"/>
      <w:lvlText w:val="%1."/>
      <w:lvlJc w:val="left"/>
      <w:pPr>
        <w:ind w:left="405" w:hanging="240"/>
      </w:pPr>
      <w:rPr>
        <w:rFonts w:ascii="Times New Roman" w:eastAsia="Times New Roman" w:hAnsi="Times New Roman" w:cs="Times New Roman" w:hint="default"/>
        <w:b/>
        <w:bCs/>
        <w:i w:val="0"/>
        <w:iCs w:val="0"/>
        <w:spacing w:val="0"/>
        <w:w w:val="88"/>
        <w:sz w:val="24"/>
        <w:szCs w:val="24"/>
        <w:u w:val="single" w:color="000000"/>
        <w:lang w:val="en-US" w:eastAsia="en-US" w:bidi="ar-SA"/>
      </w:rPr>
    </w:lvl>
    <w:lvl w:ilvl="1">
      <w:start w:val="1"/>
      <w:numFmt w:val="decimal"/>
      <w:lvlText w:val="%1.%2"/>
      <w:lvlJc w:val="left"/>
      <w:pPr>
        <w:ind w:left="645" w:hanging="480"/>
      </w:pPr>
      <w:rPr>
        <w:rFonts w:hint="default"/>
        <w:spacing w:val="0"/>
        <w:w w:val="100"/>
        <w:lang w:val="en-US" w:eastAsia="en-US" w:bidi="ar-SA"/>
      </w:rPr>
    </w:lvl>
    <w:lvl w:ilvl="2">
      <w:start w:val="1"/>
      <w:numFmt w:val="decimal"/>
      <w:lvlText w:val="%3."/>
      <w:lvlJc w:val="left"/>
      <w:pPr>
        <w:ind w:left="885" w:hanging="48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880" w:hanging="480"/>
      </w:pPr>
      <w:rPr>
        <w:rFonts w:hint="default"/>
        <w:lang w:val="en-US" w:eastAsia="en-US" w:bidi="ar-SA"/>
      </w:rPr>
    </w:lvl>
    <w:lvl w:ilvl="4">
      <w:numFmt w:val="bullet"/>
      <w:lvlText w:val="•"/>
      <w:lvlJc w:val="left"/>
      <w:pPr>
        <w:ind w:left="2151" w:hanging="480"/>
      </w:pPr>
      <w:rPr>
        <w:rFonts w:hint="default"/>
        <w:lang w:val="en-US" w:eastAsia="en-US" w:bidi="ar-SA"/>
      </w:rPr>
    </w:lvl>
    <w:lvl w:ilvl="5">
      <w:numFmt w:val="bullet"/>
      <w:lvlText w:val="•"/>
      <w:lvlJc w:val="left"/>
      <w:pPr>
        <w:ind w:left="3423" w:hanging="480"/>
      </w:pPr>
      <w:rPr>
        <w:rFonts w:hint="default"/>
        <w:lang w:val="en-US" w:eastAsia="en-US" w:bidi="ar-SA"/>
      </w:rPr>
    </w:lvl>
    <w:lvl w:ilvl="6">
      <w:numFmt w:val="bullet"/>
      <w:lvlText w:val="•"/>
      <w:lvlJc w:val="left"/>
      <w:pPr>
        <w:ind w:left="4694" w:hanging="480"/>
      </w:pPr>
      <w:rPr>
        <w:rFonts w:hint="default"/>
        <w:lang w:val="en-US" w:eastAsia="en-US" w:bidi="ar-SA"/>
      </w:rPr>
    </w:lvl>
    <w:lvl w:ilvl="7">
      <w:numFmt w:val="bullet"/>
      <w:lvlText w:val="•"/>
      <w:lvlJc w:val="left"/>
      <w:pPr>
        <w:ind w:left="5966" w:hanging="480"/>
      </w:pPr>
      <w:rPr>
        <w:rFonts w:hint="default"/>
        <w:lang w:val="en-US" w:eastAsia="en-US" w:bidi="ar-SA"/>
      </w:rPr>
    </w:lvl>
    <w:lvl w:ilvl="8">
      <w:numFmt w:val="bullet"/>
      <w:lvlText w:val="•"/>
      <w:lvlJc w:val="left"/>
      <w:pPr>
        <w:ind w:left="7238" w:hanging="480"/>
      </w:pPr>
      <w:rPr>
        <w:rFonts w:hint="default"/>
        <w:lang w:val="en-US" w:eastAsia="en-US" w:bidi="ar-SA"/>
      </w:rPr>
    </w:lvl>
  </w:abstractNum>
  <w:abstractNum w:abstractNumId="6" w15:restartNumberingAfterBreak="0">
    <w:nsid w:val="2DED228D"/>
    <w:multiLevelType w:val="multilevel"/>
    <w:tmpl w:val="ABEE4E26"/>
    <w:lvl w:ilvl="0">
      <w:start w:val="3"/>
      <w:numFmt w:val="upperLetter"/>
      <w:lvlText w:val="%1"/>
      <w:lvlJc w:val="left"/>
      <w:pPr>
        <w:ind w:left="578" w:hanging="414"/>
      </w:pPr>
      <w:rPr>
        <w:rFonts w:hint="default"/>
        <w:lang w:val="en-US" w:eastAsia="en-US" w:bidi="ar-SA"/>
      </w:rPr>
    </w:lvl>
    <w:lvl w:ilvl="1">
      <w:start w:val="1"/>
      <w:numFmt w:val="decimal"/>
      <w:lvlText w:val="%1.%2"/>
      <w:lvlJc w:val="left"/>
      <w:pPr>
        <w:ind w:left="578" w:hanging="414"/>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858" w:hanging="360"/>
      </w:pPr>
      <w:rPr>
        <w:rFonts w:hint="default"/>
        <w:lang w:val="en-US" w:eastAsia="en-US" w:bidi="ar-SA"/>
      </w:rPr>
    </w:lvl>
    <w:lvl w:ilvl="4">
      <w:numFmt w:val="bullet"/>
      <w:lvlText w:val="•"/>
      <w:lvlJc w:val="left"/>
      <w:pPr>
        <w:ind w:left="3847" w:hanging="360"/>
      </w:pPr>
      <w:rPr>
        <w:rFonts w:hint="default"/>
        <w:lang w:val="en-US" w:eastAsia="en-US" w:bidi="ar-SA"/>
      </w:rPr>
    </w:lvl>
    <w:lvl w:ilvl="5">
      <w:numFmt w:val="bullet"/>
      <w:lvlText w:val="•"/>
      <w:lvlJc w:val="left"/>
      <w:pPr>
        <w:ind w:left="4836" w:hanging="360"/>
      </w:pPr>
      <w:rPr>
        <w:rFonts w:hint="default"/>
        <w:lang w:val="en-US" w:eastAsia="en-US" w:bidi="ar-SA"/>
      </w:rPr>
    </w:lvl>
    <w:lvl w:ilvl="6">
      <w:numFmt w:val="bullet"/>
      <w:lvlText w:val="•"/>
      <w:lvlJc w:val="left"/>
      <w:pPr>
        <w:ind w:left="5825" w:hanging="360"/>
      </w:pPr>
      <w:rPr>
        <w:rFonts w:hint="default"/>
        <w:lang w:val="en-US" w:eastAsia="en-US" w:bidi="ar-SA"/>
      </w:rPr>
    </w:lvl>
    <w:lvl w:ilvl="7">
      <w:numFmt w:val="bullet"/>
      <w:lvlText w:val="•"/>
      <w:lvlJc w:val="left"/>
      <w:pPr>
        <w:ind w:left="6814" w:hanging="360"/>
      </w:pPr>
      <w:rPr>
        <w:rFonts w:hint="default"/>
        <w:lang w:val="en-US" w:eastAsia="en-US" w:bidi="ar-SA"/>
      </w:rPr>
    </w:lvl>
    <w:lvl w:ilvl="8">
      <w:numFmt w:val="bullet"/>
      <w:lvlText w:val="•"/>
      <w:lvlJc w:val="left"/>
      <w:pPr>
        <w:ind w:left="7803" w:hanging="360"/>
      </w:pPr>
      <w:rPr>
        <w:rFonts w:hint="default"/>
        <w:lang w:val="en-US" w:eastAsia="en-US" w:bidi="ar-SA"/>
      </w:rPr>
    </w:lvl>
  </w:abstractNum>
  <w:abstractNum w:abstractNumId="7" w15:restartNumberingAfterBreak="0">
    <w:nsid w:val="48314898"/>
    <w:multiLevelType w:val="hybridMultilevel"/>
    <w:tmpl w:val="58BA415C"/>
    <w:lvl w:ilvl="0" w:tplc="C9A08E76">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1" w:tplc="B9103C1E">
      <w:numFmt w:val="bullet"/>
      <w:lvlText w:val="•"/>
      <w:lvlJc w:val="left"/>
      <w:pPr>
        <w:ind w:left="1770" w:hanging="360"/>
      </w:pPr>
      <w:rPr>
        <w:rFonts w:hint="default"/>
        <w:lang w:val="en-US" w:eastAsia="en-US" w:bidi="ar-SA"/>
      </w:rPr>
    </w:lvl>
    <w:lvl w:ilvl="2" w:tplc="D69014D4">
      <w:numFmt w:val="bullet"/>
      <w:lvlText w:val="•"/>
      <w:lvlJc w:val="left"/>
      <w:pPr>
        <w:ind w:left="2660" w:hanging="360"/>
      </w:pPr>
      <w:rPr>
        <w:rFonts w:hint="default"/>
        <w:lang w:val="en-US" w:eastAsia="en-US" w:bidi="ar-SA"/>
      </w:rPr>
    </w:lvl>
    <w:lvl w:ilvl="3" w:tplc="50A41F1E">
      <w:numFmt w:val="bullet"/>
      <w:lvlText w:val="•"/>
      <w:lvlJc w:val="left"/>
      <w:pPr>
        <w:ind w:left="3550" w:hanging="360"/>
      </w:pPr>
      <w:rPr>
        <w:rFonts w:hint="default"/>
        <w:lang w:val="en-US" w:eastAsia="en-US" w:bidi="ar-SA"/>
      </w:rPr>
    </w:lvl>
    <w:lvl w:ilvl="4" w:tplc="02FE4122">
      <w:numFmt w:val="bullet"/>
      <w:lvlText w:val="•"/>
      <w:lvlJc w:val="left"/>
      <w:pPr>
        <w:ind w:left="4440" w:hanging="360"/>
      </w:pPr>
      <w:rPr>
        <w:rFonts w:hint="default"/>
        <w:lang w:val="en-US" w:eastAsia="en-US" w:bidi="ar-SA"/>
      </w:rPr>
    </w:lvl>
    <w:lvl w:ilvl="5" w:tplc="32D81378">
      <w:numFmt w:val="bullet"/>
      <w:lvlText w:val="•"/>
      <w:lvlJc w:val="left"/>
      <w:pPr>
        <w:ind w:left="5330" w:hanging="360"/>
      </w:pPr>
      <w:rPr>
        <w:rFonts w:hint="default"/>
        <w:lang w:val="en-US" w:eastAsia="en-US" w:bidi="ar-SA"/>
      </w:rPr>
    </w:lvl>
    <w:lvl w:ilvl="6" w:tplc="46EEA46A">
      <w:numFmt w:val="bullet"/>
      <w:lvlText w:val="•"/>
      <w:lvlJc w:val="left"/>
      <w:pPr>
        <w:ind w:left="6220" w:hanging="360"/>
      </w:pPr>
      <w:rPr>
        <w:rFonts w:hint="default"/>
        <w:lang w:val="en-US" w:eastAsia="en-US" w:bidi="ar-SA"/>
      </w:rPr>
    </w:lvl>
    <w:lvl w:ilvl="7" w:tplc="FD7282B6">
      <w:numFmt w:val="bullet"/>
      <w:lvlText w:val="•"/>
      <w:lvlJc w:val="left"/>
      <w:pPr>
        <w:ind w:left="7110" w:hanging="360"/>
      </w:pPr>
      <w:rPr>
        <w:rFonts w:hint="default"/>
        <w:lang w:val="en-US" w:eastAsia="en-US" w:bidi="ar-SA"/>
      </w:rPr>
    </w:lvl>
    <w:lvl w:ilvl="8" w:tplc="063A2496">
      <w:numFmt w:val="bullet"/>
      <w:lvlText w:val="•"/>
      <w:lvlJc w:val="left"/>
      <w:pPr>
        <w:ind w:left="8001" w:hanging="360"/>
      </w:pPr>
      <w:rPr>
        <w:rFonts w:hint="default"/>
        <w:lang w:val="en-US" w:eastAsia="en-US" w:bidi="ar-SA"/>
      </w:rPr>
    </w:lvl>
  </w:abstractNum>
  <w:abstractNum w:abstractNumId="8" w15:restartNumberingAfterBreak="0">
    <w:nsid w:val="4B1649C8"/>
    <w:multiLevelType w:val="hybridMultilevel"/>
    <w:tmpl w:val="8A88EC76"/>
    <w:lvl w:ilvl="0" w:tplc="208CFB42">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1" w:tplc="BEAAFD20">
      <w:numFmt w:val="bullet"/>
      <w:lvlText w:val="•"/>
      <w:lvlJc w:val="left"/>
      <w:pPr>
        <w:ind w:left="1770" w:hanging="360"/>
      </w:pPr>
      <w:rPr>
        <w:rFonts w:hint="default"/>
        <w:lang w:val="en-US" w:eastAsia="en-US" w:bidi="ar-SA"/>
      </w:rPr>
    </w:lvl>
    <w:lvl w:ilvl="2" w:tplc="453A488C">
      <w:numFmt w:val="bullet"/>
      <w:lvlText w:val="•"/>
      <w:lvlJc w:val="left"/>
      <w:pPr>
        <w:ind w:left="2660" w:hanging="360"/>
      </w:pPr>
      <w:rPr>
        <w:rFonts w:hint="default"/>
        <w:lang w:val="en-US" w:eastAsia="en-US" w:bidi="ar-SA"/>
      </w:rPr>
    </w:lvl>
    <w:lvl w:ilvl="3" w:tplc="7F5C7F48">
      <w:numFmt w:val="bullet"/>
      <w:lvlText w:val="•"/>
      <w:lvlJc w:val="left"/>
      <w:pPr>
        <w:ind w:left="3550" w:hanging="360"/>
      </w:pPr>
      <w:rPr>
        <w:rFonts w:hint="default"/>
        <w:lang w:val="en-US" w:eastAsia="en-US" w:bidi="ar-SA"/>
      </w:rPr>
    </w:lvl>
    <w:lvl w:ilvl="4" w:tplc="8D72BCA4">
      <w:numFmt w:val="bullet"/>
      <w:lvlText w:val="•"/>
      <w:lvlJc w:val="left"/>
      <w:pPr>
        <w:ind w:left="4440" w:hanging="360"/>
      </w:pPr>
      <w:rPr>
        <w:rFonts w:hint="default"/>
        <w:lang w:val="en-US" w:eastAsia="en-US" w:bidi="ar-SA"/>
      </w:rPr>
    </w:lvl>
    <w:lvl w:ilvl="5" w:tplc="88828AD0">
      <w:numFmt w:val="bullet"/>
      <w:lvlText w:val="•"/>
      <w:lvlJc w:val="left"/>
      <w:pPr>
        <w:ind w:left="5330" w:hanging="360"/>
      </w:pPr>
      <w:rPr>
        <w:rFonts w:hint="default"/>
        <w:lang w:val="en-US" w:eastAsia="en-US" w:bidi="ar-SA"/>
      </w:rPr>
    </w:lvl>
    <w:lvl w:ilvl="6" w:tplc="D0D27D3C">
      <w:numFmt w:val="bullet"/>
      <w:lvlText w:val="•"/>
      <w:lvlJc w:val="left"/>
      <w:pPr>
        <w:ind w:left="6220" w:hanging="360"/>
      </w:pPr>
      <w:rPr>
        <w:rFonts w:hint="default"/>
        <w:lang w:val="en-US" w:eastAsia="en-US" w:bidi="ar-SA"/>
      </w:rPr>
    </w:lvl>
    <w:lvl w:ilvl="7" w:tplc="CE54F694">
      <w:numFmt w:val="bullet"/>
      <w:lvlText w:val="•"/>
      <w:lvlJc w:val="left"/>
      <w:pPr>
        <w:ind w:left="7110" w:hanging="360"/>
      </w:pPr>
      <w:rPr>
        <w:rFonts w:hint="default"/>
        <w:lang w:val="en-US" w:eastAsia="en-US" w:bidi="ar-SA"/>
      </w:rPr>
    </w:lvl>
    <w:lvl w:ilvl="8" w:tplc="3326BEE8">
      <w:numFmt w:val="bullet"/>
      <w:lvlText w:val="•"/>
      <w:lvlJc w:val="left"/>
      <w:pPr>
        <w:ind w:left="8001" w:hanging="360"/>
      </w:pPr>
      <w:rPr>
        <w:rFonts w:hint="default"/>
        <w:lang w:val="en-US" w:eastAsia="en-US" w:bidi="ar-SA"/>
      </w:rPr>
    </w:lvl>
  </w:abstractNum>
  <w:abstractNum w:abstractNumId="9" w15:restartNumberingAfterBreak="0">
    <w:nsid w:val="507D177F"/>
    <w:multiLevelType w:val="hybridMultilevel"/>
    <w:tmpl w:val="320E9E78"/>
    <w:lvl w:ilvl="0" w:tplc="11509420">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1" w:tplc="FF3EA7E2">
      <w:numFmt w:val="bullet"/>
      <w:lvlText w:val="•"/>
      <w:lvlJc w:val="left"/>
      <w:pPr>
        <w:ind w:left="1770" w:hanging="360"/>
      </w:pPr>
      <w:rPr>
        <w:rFonts w:hint="default"/>
        <w:lang w:val="en-US" w:eastAsia="en-US" w:bidi="ar-SA"/>
      </w:rPr>
    </w:lvl>
    <w:lvl w:ilvl="2" w:tplc="31223C18">
      <w:numFmt w:val="bullet"/>
      <w:lvlText w:val="•"/>
      <w:lvlJc w:val="left"/>
      <w:pPr>
        <w:ind w:left="2660" w:hanging="360"/>
      </w:pPr>
      <w:rPr>
        <w:rFonts w:hint="default"/>
        <w:lang w:val="en-US" w:eastAsia="en-US" w:bidi="ar-SA"/>
      </w:rPr>
    </w:lvl>
    <w:lvl w:ilvl="3" w:tplc="E2D6E122">
      <w:numFmt w:val="bullet"/>
      <w:lvlText w:val="•"/>
      <w:lvlJc w:val="left"/>
      <w:pPr>
        <w:ind w:left="3550" w:hanging="360"/>
      </w:pPr>
      <w:rPr>
        <w:rFonts w:hint="default"/>
        <w:lang w:val="en-US" w:eastAsia="en-US" w:bidi="ar-SA"/>
      </w:rPr>
    </w:lvl>
    <w:lvl w:ilvl="4" w:tplc="806895F8">
      <w:numFmt w:val="bullet"/>
      <w:lvlText w:val="•"/>
      <w:lvlJc w:val="left"/>
      <w:pPr>
        <w:ind w:left="4440" w:hanging="360"/>
      </w:pPr>
      <w:rPr>
        <w:rFonts w:hint="default"/>
        <w:lang w:val="en-US" w:eastAsia="en-US" w:bidi="ar-SA"/>
      </w:rPr>
    </w:lvl>
    <w:lvl w:ilvl="5" w:tplc="E4A8BE48">
      <w:numFmt w:val="bullet"/>
      <w:lvlText w:val="•"/>
      <w:lvlJc w:val="left"/>
      <w:pPr>
        <w:ind w:left="5330" w:hanging="360"/>
      </w:pPr>
      <w:rPr>
        <w:rFonts w:hint="default"/>
        <w:lang w:val="en-US" w:eastAsia="en-US" w:bidi="ar-SA"/>
      </w:rPr>
    </w:lvl>
    <w:lvl w:ilvl="6" w:tplc="7D42B840">
      <w:numFmt w:val="bullet"/>
      <w:lvlText w:val="•"/>
      <w:lvlJc w:val="left"/>
      <w:pPr>
        <w:ind w:left="6220" w:hanging="360"/>
      </w:pPr>
      <w:rPr>
        <w:rFonts w:hint="default"/>
        <w:lang w:val="en-US" w:eastAsia="en-US" w:bidi="ar-SA"/>
      </w:rPr>
    </w:lvl>
    <w:lvl w:ilvl="7" w:tplc="098C7E62">
      <w:numFmt w:val="bullet"/>
      <w:lvlText w:val="•"/>
      <w:lvlJc w:val="left"/>
      <w:pPr>
        <w:ind w:left="7110" w:hanging="360"/>
      </w:pPr>
      <w:rPr>
        <w:rFonts w:hint="default"/>
        <w:lang w:val="en-US" w:eastAsia="en-US" w:bidi="ar-SA"/>
      </w:rPr>
    </w:lvl>
    <w:lvl w:ilvl="8" w:tplc="D49E697C">
      <w:numFmt w:val="bullet"/>
      <w:lvlText w:val="•"/>
      <w:lvlJc w:val="left"/>
      <w:pPr>
        <w:ind w:left="8001" w:hanging="360"/>
      </w:pPr>
      <w:rPr>
        <w:rFonts w:hint="default"/>
        <w:lang w:val="en-US" w:eastAsia="en-US" w:bidi="ar-SA"/>
      </w:rPr>
    </w:lvl>
  </w:abstractNum>
  <w:abstractNum w:abstractNumId="10" w15:restartNumberingAfterBreak="0">
    <w:nsid w:val="5684435B"/>
    <w:multiLevelType w:val="hybridMultilevel"/>
    <w:tmpl w:val="68B6A844"/>
    <w:lvl w:ilvl="0" w:tplc="CEBE0088">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1" w:tplc="BD0AA758">
      <w:numFmt w:val="bullet"/>
      <w:lvlText w:val="•"/>
      <w:lvlJc w:val="left"/>
      <w:pPr>
        <w:ind w:left="1770" w:hanging="360"/>
      </w:pPr>
      <w:rPr>
        <w:rFonts w:hint="default"/>
        <w:lang w:val="en-US" w:eastAsia="en-US" w:bidi="ar-SA"/>
      </w:rPr>
    </w:lvl>
    <w:lvl w:ilvl="2" w:tplc="57E08324">
      <w:numFmt w:val="bullet"/>
      <w:lvlText w:val="•"/>
      <w:lvlJc w:val="left"/>
      <w:pPr>
        <w:ind w:left="2660" w:hanging="360"/>
      </w:pPr>
      <w:rPr>
        <w:rFonts w:hint="default"/>
        <w:lang w:val="en-US" w:eastAsia="en-US" w:bidi="ar-SA"/>
      </w:rPr>
    </w:lvl>
    <w:lvl w:ilvl="3" w:tplc="5CF220A8">
      <w:numFmt w:val="bullet"/>
      <w:lvlText w:val="•"/>
      <w:lvlJc w:val="left"/>
      <w:pPr>
        <w:ind w:left="3550" w:hanging="360"/>
      </w:pPr>
      <w:rPr>
        <w:rFonts w:hint="default"/>
        <w:lang w:val="en-US" w:eastAsia="en-US" w:bidi="ar-SA"/>
      </w:rPr>
    </w:lvl>
    <w:lvl w:ilvl="4" w:tplc="1BB44A62">
      <w:numFmt w:val="bullet"/>
      <w:lvlText w:val="•"/>
      <w:lvlJc w:val="left"/>
      <w:pPr>
        <w:ind w:left="4440" w:hanging="360"/>
      </w:pPr>
      <w:rPr>
        <w:rFonts w:hint="default"/>
        <w:lang w:val="en-US" w:eastAsia="en-US" w:bidi="ar-SA"/>
      </w:rPr>
    </w:lvl>
    <w:lvl w:ilvl="5" w:tplc="F000D090">
      <w:numFmt w:val="bullet"/>
      <w:lvlText w:val="•"/>
      <w:lvlJc w:val="left"/>
      <w:pPr>
        <w:ind w:left="5330" w:hanging="360"/>
      </w:pPr>
      <w:rPr>
        <w:rFonts w:hint="default"/>
        <w:lang w:val="en-US" w:eastAsia="en-US" w:bidi="ar-SA"/>
      </w:rPr>
    </w:lvl>
    <w:lvl w:ilvl="6" w:tplc="B3543194">
      <w:numFmt w:val="bullet"/>
      <w:lvlText w:val="•"/>
      <w:lvlJc w:val="left"/>
      <w:pPr>
        <w:ind w:left="6220" w:hanging="360"/>
      </w:pPr>
      <w:rPr>
        <w:rFonts w:hint="default"/>
        <w:lang w:val="en-US" w:eastAsia="en-US" w:bidi="ar-SA"/>
      </w:rPr>
    </w:lvl>
    <w:lvl w:ilvl="7" w:tplc="3FF03E8E">
      <w:numFmt w:val="bullet"/>
      <w:lvlText w:val="•"/>
      <w:lvlJc w:val="left"/>
      <w:pPr>
        <w:ind w:left="7110" w:hanging="360"/>
      </w:pPr>
      <w:rPr>
        <w:rFonts w:hint="default"/>
        <w:lang w:val="en-US" w:eastAsia="en-US" w:bidi="ar-SA"/>
      </w:rPr>
    </w:lvl>
    <w:lvl w:ilvl="8" w:tplc="5A26E2AC">
      <w:numFmt w:val="bullet"/>
      <w:lvlText w:val="•"/>
      <w:lvlJc w:val="left"/>
      <w:pPr>
        <w:ind w:left="8001" w:hanging="360"/>
      </w:pPr>
      <w:rPr>
        <w:rFonts w:hint="default"/>
        <w:lang w:val="en-US" w:eastAsia="en-US" w:bidi="ar-SA"/>
      </w:rPr>
    </w:lvl>
  </w:abstractNum>
  <w:abstractNum w:abstractNumId="11" w15:restartNumberingAfterBreak="0">
    <w:nsid w:val="587017FC"/>
    <w:multiLevelType w:val="hybridMultilevel"/>
    <w:tmpl w:val="8CB69C58"/>
    <w:lvl w:ilvl="0" w:tplc="5D38A60A">
      <w:start w:val="1"/>
      <w:numFmt w:val="decimal"/>
      <w:lvlText w:val="%1."/>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804B356">
      <w:numFmt w:val="bullet"/>
      <w:lvlText w:val=""/>
      <w:lvlJc w:val="left"/>
      <w:pPr>
        <w:ind w:left="165" w:hanging="360"/>
      </w:pPr>
      <w:rPr>
        <w:rFonts w:ascii="Symbol" w:eastAsia="Symbol" w:hAnsi="Symbol" w:cs="Symbol" w:hint="default"/>
        <w:b w:val="0"/>
        <w:bCs w:val="0"/>
        <w:i w:val="0"/>
        <w:iCs w:val="0"/>
        <w:spacing w:val="0"/>
        <w:w w:val="99"/>
        <w:sz w:val="20"/>
        <w:szCs w:val="20"/>
        <w:lang w:val="en-US" w:eastAsia="en-US" w:bidi="ar-SA"/>
      </w:rPr>
    </w:lvl>
    <w:lvl w:ilvl="2" w:tplc="A2480CE8">
      <w:numFmt w:val="bullet"/>
      <w:lvlText w:val="•"/>
      <w:lvlJc w:val="left"/>
      <w:pPr>
        <w:ind w:left="1869" w:hanging="360"/>
      </w:pPr>
      <w:rPr>
        <w:rFonts w:hint="default"/>
        <w:lang w:val="en-US" w:eastAsia="en-US" w:bidi="ar-SA"/>
      </w:rPr>
    </w:lvl>
    <w:lvl w:ilvl="3" w:tplc="A0BE2A38">
      <w:numFmt w:val="bullet"/>
      <w:lvlText w:val="•"/>
      <w:lvlJc w:val="left"/>
      <w:pPr>
        <w:ind w:left="2858" w:hanging="360"/>
      </w:pPr>
      <w:rPr>
        <w:rFonts w:hint="default"/>
        <w:lang w:val="en-US" w:eastAsia="en-US" w:bidi="ar-SA"/>
      </w:rPr>
    </w:lvl>
    <w:lvl w:ilvl="4" w:tplc="05E44148">
      <w:numFmt w:val="bullet"/>
      <w:lvlText w:val="•"/>
      <w:lvlJc w:val="left"/>
      <w:pPr>
        <w:ind w:left="3847" w:hanging="360"/>
      </w:pPr>
      <w:rPr>
        <w:rFonts w:hint="default"/>
        <w:lang w:val="en-US" w:eastAsia="en-US" w:bidi="ar-SA"/>
      </w:rPr>
    </w:lvl>
    <w:lvl w:ilvl="5" w:tplc="CC3A6AC4">
      <w:numFmt w:val="bullet"/>
      <w:lvlText w:val="•"/>
      <w:lvlJc w:val="left"/>
      <w:pPr>
        <w:ind w:left="4836" w:hanging="360"/>
      </w:pPr>
      <w:rPr>
        <w:rFonts w:hint="default"/>
        <w:lang w:val="en-US" w:eastAsia="en-US" w:bidi="ar-SA"/>
      </w:rPr>
    </w:lvl>
    <w:lvl w:ilvl="6" w:tplc="727A1786">
      <w:numFmt w:val="bullet"/>
      <w:lvlText w:val="•"/>
      <w:lvlJc w:val="left"/>
      <w:pPr>
        <w:ind w:left="5825" w:hanging="360"/>
      </w:pPr>
      <w:rPr>
        <w:rFonts w:hint="default"/>
        <w:lang w:val="en-US" w:eastAsia="en-US" w:bidi="ar-SA"/>
      </w:rPr>
    </w:lvl>
    <w:lvl w:ilvl="7" w:tplc="D0F6F90E">
      <w:numFmt w:val="bullet"/>
      <w:lvlText w:val="•"/>
      <w:lvlJc w:val="left"/>
      <w:pPr>
        <w:ind w:left="6814" w:hanging="360"/>
      </w:pPr>
      <w:rPr>
        <w:rFonts w:hint="default"/>
        <w:lang w:val="en-US" w:eastAsia="en-US" w:bidi="ar-SA"/>
      </w:rPr>
    </w:lvl>
    <w:lvl w:ilvl="8" w:tplc="230A8F48">
      <w:numFmt w:val="bullet"/>
      <w:lvlText w:val="•"/>
      <w:lvlJc w:val="left"/>
      <w:pPr>
        <w:ind w:left="7803" w:hanging="360"/>
      </w:pPr>
      <w:rPr>
        <w:rFonts w:hint="default"/>
        <w:lang w:val="en-US" w:eastAsia="en-US" w:bidi="ar-SA"/>
      </w:rPr>
    </w:lvl>
  </w:abstractNum>
  <w:abstractNum w:abstractNumId="12" w15:restartNumberingAfterBreak="0">
    <w:nsid w:val="5D832AD5"/>
    <w:multiLevelType w:val="hybridMultilevel"/>
    <w:tmpl w:val="D12AAEC8"/>
    <w:lvl w:ilvl="0" w:tplc="D78806C8">
      <w:start w:val="1"/>
      <w:numFmt w:val="decimal"/>
      <w:lvlText w:val="%1."/>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F7CE84E">
      <w:numFmt w:val="bullet"/>
      <w:lvlText w:val="•"/>
      <w:lvlJc w:val="left"/>
      <w:pPr>
        <w:ind w:left="1770" w:hanging="360"/>
      </w:pPr>
      <w:rPr>
        <w:rFonts w:hint="default"/>
        <w:lang w:val="en-US" w:eastAsia="en-US" w:bidi="ar-SA"/>
      </w:rPr>
    </w:lvl>
    <w:lvl w:ilvl="2" w:tplc="96AA99D0">
      <w:numFmt w:val="bullet"/>
      <w:lvlText w:val="•"/>
      <w:lvlJc w:val="left"/>
      <w:pPr>
        <w:ind w:left="2660" w:hanging="360"/>
      </w:pPr>
      <w:rPr>
        <w:rFonts w:hint="default"/>
        <w:lang w:val="en-US" w:eastAsia="en-US" w:bidi="ar-SA"/>
      </w:rPr>
    </w:lvl>
    <w:lvl w:ilvl="3" w:tplc="3E189DE6">
      <w:numFmt w:val="bullet"/>
      <w:lvlText w:val="•"/>
      <w:lvlJc w:val="left"/>
      <w:pPr>
        <w:ind w:left="3550" w:hanging="360"/>
      </w:pPr>
      <w:rPr>
        <w:rFonts w:hint="default"/>
        <w:lang w:val="en-US" w:eastAsia="en-US" w:bidi="ar-SA"/>
      </w:rPr>
    </w:lvl>
    <w:lvl w:ilvl="4" w:tplc="2F006B46">
      <w:numFmt w:val="bullet"/>
      <w:lvlText w:val="•"/>
      <w:lvlJc w:val="left"/>
      <w:pPr>
        <w:ind w:left="4440" w:hanging="360"/>
      </w:pPr>
      <w:rPr>
        <w:rFonts w:hint="default"/>
        <w:lang w:val="en-US" w:eastAsia="en-US" w:bidi="ar-SA"/>
      </w:rPr>
    </w:lvl>
    <w:lvl w:ilvl="5" w:tplc="CB16947C">
      <w:numFmt w:val="bullet"/>
      <w:lvlText w:val="•"/>
      <w:lvlJc w:val="left"/>
      <w:pPr>
        <w:ind w:left="5330" w:hanging="360"/>
      </w:pPr>
      <w:rPr>
        <w:rFonts w:hint="default"/>
        <w:lang w:val="en-US" w:eastAsia="en-US" w:bidi="ar-SA"/>
      </w:rPr>
    </w:lvl>
    <w:lvl w:ilvl="6" w:tplc="E5F8FB7E">
      <w:numFmt w:val="bullet"/>
      <w:lvlText w:val="•"/>
      <w:lvlJc w:val="left"/>
      <w:pPr>
        <w:ind w:left="6220" w:hanging="360"/>
      </w:pPr>
      <w:rPr>
        <w:rFonts w:hint="default"/>
        <w:lang w:val="en-US" w:eastAsia="en-US" w:bidi="ar-SA"/>
      </w:rPr>
    </w:lvl>
    <w:lvl w:ilvl="7" w:tplc="D59C586E">
      <w:numFmt w:val="bullet"/>
      <w:lvlText w:val="•"/>
      <w:lvlJc w:val="left"/>
      <w:pPr>
        <w:ind w:left="7110" w:hanging="360"/>
      </w:pPr>
      <w:rPr>
        <w:rFonts w:hint="default"/>
        <w:lang w:val="en-US" w:eastAsia="en-US" w:bidi="ar-SA"/>
      </w:rPr>
    </w:lvl>
    <w:lvl w:ilvl="8" w:tplc="E3EEA7E6">
      <w:numFmt w:val="bullet"/>
      <w:lvlText w:val="•"/>
      <w:lvlJc w:val="left"/>
      <w:pPr>
        <w:ind w:left="8001" w:hanging="360"/>
      </w:pPr>
      <w:rPr>
        <w:rFonts w:hint="default"/>
        <w:lang w:val="en-US" w:eastAsia="en-US" w:bidi="ar-SA"/>
      </w:rPr>
    </w:lvl>
  </w:abstractNum>
  <w:abstractNum w:abstractNumId="13" w15:restartNumberingAfterBreak="0">
    <w:nsid w:val="6FC81711"/>
    <w:multiLevelType w:val="hybridMultilevel"/>
    <w:tmpl w:val="174C2DA0"/>
    <w:lvl w:ilvl="0" w:tplc="C15C9734">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1" w:tplc="1B6A21A8">
      <w:numFmt w:val="bullet"/>
      <w:lvlText w:val="•"/>
      <w:lvlJc w:val="left"/>
      <w:pPr>
        <w:ind w:left="1770" w:hanging="360"/>
      </w:pPr>
      <w:rPr>
        <w:rFonts w:hint="default"/>
        <w:lang w:val="en-US" w:eastAsia="en-US" w:bidi="ar-SA"/>
      </w:rPr>
    </w:lvl>
    <w:lvl w:ilvl="2" w:tplc="9412F38A">
      <w:numFmt w:val="bullet"/>
      <w:lvlText w:val="•"/>
      <w:lvlJc w:val="left"/>
      <w:pPr>
        <w:ind w:left="2660" w:hanging="360"/>
      </w:pPr>
      <w:rPr>
        <w:rFonts w:hint="default"/>
        <w:lang w:val="en-US" w:eastAsia="en-US" w:bidi="ar-SA"/>
      </w:rPr>
    </w:lvl>
    <w:lvl w:ilvl="3" w:tplc="92E03148">
      <w:numFmt w:val="bullet"/>
      <w:lvlText w:val="•"/>
      <w:lvlJc w:val="left"/>
      <w:pPr>
        <w:ind w:left="3550" w:hanging="360"/>
      </w:pPr>
      <w:rPr>
        <w:rFonts w:hint="default"/>
        <w:lang w:val="en-US" w:eastAsia="en-US" w:bidi="ar-SA"/>
      </w:rPr>
    </w:lvl>
    <w:lvl w:ilvl="4" w:tplc="129E7AB2">
      <w:numFmt w:val="bullet"/>
      <w:lvlText w:val="•"/>
      <w:lvlJc w:val="left"/>
      <w:pPr>
        <w:ind w:left="4440" w:hanging="360"/>
      </w:pPr>
      <w:rPr>
        <w:rFonts w:hint="default"/>
        <w:lang w:val="en-US" w:eastAsia="en-US" w:bidi="ar-SA"/>
      </w:rPr>
    </w:lvl>
    <w:lvl w:ilvl="5" w:tplc="5F4EC57A">
      <w:numFmt w:val="bullet"/>
      <w:lvlText w:val="•"/>
      <w:lvlJc w:val="left"/>
      <w:pPr>
        <w:ind w:left="5330" w:hanging="360"/>
      </w:pPr>
      <w:rPr>
        <w:rFonts w:hint="default"/>
        <w:lang w:val="en-US" w:eastAsia="en-US" w:bidi="ar-SA"/>
      </w:rPr>
    </w:lvl>
    <w:lvl w:ilvl="6" w:tplc="5262E200">
      <w:numFmt w:val="bullet"/>
      <w:lvlText w:val="•"/>
      <w:lvlJc w:val="left"/>
      <w:pPr>
        <w:ind w:left="6220" w:hanging="360"/>
      </w:pPr>
      <w:rPr>
        <w:rFonts w:hint="default"/>
        <w:lang w:val="en-US" w:eastAsia="en-US" w:bidi="ar-SA"/>
      </w:rPr>
    </w:lvl>
    <w:lvl w:ilvl="7" w:tplc="A4862BF2">
      <w:numFmt w:val="bullet"/>
      <w:lvlText w:val="•"/>
      <w:lvlJc w:val="left"/>
      <w:pPr>
        <w:ind w:left="7110" w:hanging="360"/>
      </w:pPr>
      <w:rPr>
        <w:rFonts w:hint="default"/>
        <w:lang w:val="en-US" w:eastAsia="en-US" w:bidi="ar-SA"/>
      </w:rPr>
    </w:lvl>
    <w:lvl w:ilvl="8" w:tplc="4A9E060A">
      <w:numFmt w:val="bullet"/>
      <w:lvlText w:val="•"/>
      <w:lvlJc w:val="left"/>
      <w:pPr>
        <w:ind w:left="8001" w:hanging="360"/>
      </w:pPr>
      <w:rPr>
        <w:rFonts w:hint="default"/>
        <w:lang w:val="en-US" w:eastAsia="en-US" w:bidi="ar-SA"/>
      </w:rPr>
    </w:lvl>
  </w:abstractNum>
  <w:abstractNum w:abstractNumId="14" w15:restartNumberingAfterBreak="0">
    <w:nsid w:val="710115A6"/>
    <w:multiLevelType w:val="hybridMultilevel"/>
    <w:tmpl w:val="7D2C6300"/>
    <w:lvl w:ilvl="0" w:tplc="7820E4F0">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1" w:tplc="5C6AD3B2">
      <w:numFmt w:val="bullet"/>
      <w:lvlText w:val="•"/>
      <w:lvlJc w:val="left"/>
      <w:pPr>
        <w:ind w:left="1770" w:hanging="360"/>
      </w:pPr>
      <w:rPr>
        <w:rFonts w:hint="default"/>
        <w:lang w:val="en-US" w:eastAsia="en-US" w:bidi="ar-SA"/>
      </w:rPr>
    </w:lvl>
    <w:lvl w:ilvl="2" w:tplc="0290C90E">
      <w:numFmt w:val="bullet"/>
      <w:lvlText w:val="•"/>
      <w:lvlJc w:val="left"/>
      <w:pPr>
        <w:ind w:left="2660" w:hanging="360"/>
      </w:pPr>
      <w:rPr>
        <w:rFonts w:hint="default"/>
        <w:lang w:val="en-US" w:eastAsia="en-US" w:bidi="ar-SA"/>
      </w:rPr>
    </w:lvl>
    <w:lvl w:ilvl="3" w:tplc="CF3E1380">
      <w:numFmt w:val="bullet"/>
      <w:lvlText w:val="•"/>
      <w:lvlJc w:val="left"/>
      <w:pPr>
        <w:ind w:left="3550" w:hanging="360"/>
      </w:pPr>
      <w:rPr>
        <w:rFonts w:hint="default"/>
        <w:lang w:val="en-US" w:eastAsia="en-US" w:bidi="ar-SA"/>
      </w:rPr>
    </w:lvl>
    <w:lvl w:ilvl="4" w:tplc="964A22AE">
      <w:numFmt w:val="bullet"/>
      <w:lvlText w:val="•"/>
      <w:lvlJc w:val="left"/>
      <w:pPr>
        <w:ind w:left="4440" w:hanging="360"/>
      </w:pPr>
      <w:rPr>
        <w:rFonts w:hint="default"/>
        <w:lang w:val="en-US" w:eastAsia="en-US" w:bidi="ar-SA"/>
      </w:rPr>
    </w:lvl>
    <w:lvl w:ilvl="5" w:tplc="E66C4DEA">
      <w:numFmt w:val="bullet"/>
      <w:lvlText w:val="•"/>
      <w:lvlJc w:val="left"/>
      <w:pPr>
        <w:ind w:left="5330" w:hanging="360"/>
      </w:pPr>
      <w:rPr>
        <w:rFonts w:hint="default"/>
        <w:lang w:val="en-US" w:eastAsia="en-US" w:bidi="ar-SA"/>
      </w:rPr>
    </w:lvl>
    <w:lvl w:ilvl="6" w:tplc="7B980930">
      <w:numFmt w:val="bullet"/>
      <w:lvlText w:val="•"/>
      <w:lvlJc w:val="left"/>
      <w:pPr>
        <w:ind w:left="6220" w:hanging="360"/>
      </w:pPr>
      <w:rPr>
        <w:rFonts w:hint="default"/>
        <w:lang w:val="en-US" w:eastAsia="en-US" w:bidi="ar-SA"/>
      </w:rPr>
    </w:lvl>
    <w:lvl w:ilvl="7" w:tplc="E98E6C40">
      <w:numFmt w:val="bullet"/>
      <w:lvlText w:val="•"/>
      <w:lvlJc w:val="left"/>
      <w:pPr>
        <w:ind w:left="7110" w:hanging="360"/>
      </w:pPr>
      <w:rPr>
        <w:rFonts w:hint="default"/>
        <w:lang w:val="en-US" w:eastAsia="en-US" w:bidi="ar-SA"/>
      </w:rPr>
    </w:lvl>
    <w:lvl w:ilvl="8" w:tplc="3DDEE3C4">
      <w:numFmt w:val="bullet"/>
      <w:lvlText w:val="•"/>
      <w:lvlJc w:val="left"/>
      <w:pPr>
        <w:ind w:left="8001" w:hanging="360"/>
      </w:pPr>
      <w:rPr>
        <w:rFonts w:hint="default"/>
        <w:lang w:val="en-US" w:eastAsia="en-US" w:bidi="ar-SA"/>
      </w:rPr>
    </w:lvl>
  </w:abstractNum>
  <w:num w:numId="1" w16cid:durableId="1771655832">
    <w:abstractNumId w:val="6"/>
  </w:num>
  <w:num w:numId="2" w16cid:durableId="1912302432">
    <w:abstractNumId w:val="2"/>
  </w:num>
  <w:num w:numId="3" w16cid:durableId="322704318">
    <w:abstractNumId w:val="0"/>
  </w:num>
  <w:num w:numId="4" w16cid:durableId="989670748">
    <w:abstractNumId w:val="11"/>
  </w:num>
  <w:num w:numId="5" w16cid:durableId="2057192246">
    <w:abstractNumId w:val="4"/>
  </w:num>
  <w:num w:numId="6" w16cid:durableId="1359965530">
    <w:abstractNumId w:val="10"/>
  </w:num>
  <w:num w:numId="7" w16cid:durableId="97407520">
    <w:abstractNumId w:val="14"/>
  </w:num>
  <w:num w:numId="8" w16cid:durableId="2043479134">
    <w:abstractNumId w:val="3"/>
  </w:num>
  <w:num w:numId="9" w16cid:durableId="530387890">
    <w:abstractNumId w:val="8"/>
  </w:num>
  <w:num w:numId="10" w16cid:durableId="1656377466">
    <w:abstractNumId w:val="9"/>
  </w:num>
  <w:num w:numId="11" w16cid:durableId="851803898">
    <w:abstractNumId w:val="12"/>
  </w:num>
  <w:num w:numId="12" w16cid:durableId="878594195">
    <w:abstractNumId w:val="13"/>
  </w:num>
  <w:num w:numId="13" w16cid:durableId="328798661">
    <w:abstractNumId w:val="1"/>
  </w:num>
  <w:num w:numId="14" w16cid:durableId="2074964699">
    <w:abstractNumId w:val="7"/>
  </w:num>
  <w:num w:numId="15" w16cid:durableId="9939927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D40F0"/>
    <w:rsid w:val="001857BB"/>
    <w:rsid w:val="001B6735"/>
    <w:rsid w:val="002D4AB2"/>
    <w:rsid w:val="004D40F0"/>
    <w:rsid w:val="005068D7"/>
    <w:rsid w:val="005443E1"/>
    <w:rsid w:val="009F18A2"/>
    <w:rsid w:val="00B13277"/>
    <w:rsid w:val="00B27AE4"/>
    <w:rsid w:val="00B34D19"/>
    <w:rsid w:val="00C313B7"/>
    <w:rsid w:val="00D53222"/>
    <w:rsid w:val="00E115E9"/>
    <w:rsid w:val="00F11741"/>
    <w:rsid w:val="00FC3531"/>
    <w:rsid w:val="00FF60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071CC"/>
  <w15:docId w15:val="{598FD121-6127-4A72-9CF6-5F4D29FF2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65"/>
      <w:outlineLvl w:val="0"/>
    </w:pPr>
    <w:rPr>
      <w:b/>
      <w:bCs/>
      <w:sz w:val="24"/>
      <w:szCs w:val="24"/>
    </w:rPr>
  </w:style>
  <w:style w:type="paragraph" w:styleId="Heading2">
    <w:name w:val="heading 2"/>
    <w:basedOn w:val="Normal"/>
    <w:next w:val="Normal"/>
    <w:link w:val="Heading2Char"/>
    <w:uiPriority w:val="9"/>
    <w:semiHidden/>
    <w:unhideWhenUsed/>
    <w:qFormat/>
    <w:rsid w:val="00B34D1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9F18A2"/>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65"/>
    </w:pPr>
    <w:rPr>
      <w:sz w:val="24"/>
      <w:szCs w:val="24"/>
    </w:rPr>
  </w:style>
  <w:style w:type="paragraph" w:styleId="Title">
    <w:name w:val="Title"/>
    <w:basedOn w:val="Normal"/>
    <w:uiPriority w:val="10"/>
    <w:qFormat/>
    <w:pPr>
      <w:spacing w:before="424"/>
      <w:ind w:left="184" w:right="610"/>
      <w:jc w:val="center"/>
    </w:pPr>
    <w:rPr>
      <w:b/>
      <w:bCs/>
      <w:sz w:val="44"/>
      <w:szCs w:val="44"/>
    </w:rPr>
  </w:style>
  <w:style w:type="paragraph" w:styleId="ListParagraph">
    <w:name w:val="List Paragraph"/>
    <w:basedOn w:val="Normal"/>
    <w:uiPriority w:val="1"/>
    <w:qFormat/>
    <w:pPr>
      <w:ind w:left="885" w:hanging="360"/>
    </w:pPr>
  </w:style>
  <w:style w:type="paragraph" w:customStyle="1" w:styleId="TableParagraph">
    <w:name w:val="Table Paragraph"/>
    <w:basedOn w:val="Normal"/>
    <w:uiPriority w:val="1"/>
    <w:qFormat/>
    <w:pPr>
      <w:spacing w:before="25"/>
      <w:ind w:left="27"/>
    </w:pPr>
  </w:style>
  <w:style w:type="paragraph" w:styleId="NormalWeb">
    <w:name w:val="Normal (Web)"/>
    <w:basedOn w:val="Normal"/>
    <w:uiPriority w:val="99"/>
    <w:semiHidden/>
    <w:unhideWhenUsed/>
    <w:rsid w:val="00B13277"/>
    <w:rPr>
      <w:sz w:val="24"/>
      <w:szCs w:val="24"/>
    </w:rPr>
  </w:style>
  <w:style w:type="character" w:customStyle="1" w:styleId="Heading3Char">
    <w:name w:val="Heading 3 Char"/>
    <w:basedOn w:val="DefaultParagraphFont"/>
    <w:link w:val="Heading3"/>
    <w:uiPriority w:val="9"/>
    <w:semiHidden/>
    <w:rsid w:val="009F18A2"/>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semiHidden/>
    <w:rsid w:val="00B34D19"/>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95A9D4-7E83-4020-9E7D-0D57419314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23</Pages>
  <Words>7580</Words>
  <Characters>43211</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Diptayan Halder</dc:creator>
  <cp:lastModifiedBy>Aruneshwar Thakur</cp:lastModifiedBy>
  <cp:revision>6</cp:revision>
  <dcterms:created xsi:type="dcterms:W3CDTF">2026-09-18T14:58:00Z</dcterms:created>
  <dcterms:modified xsi:type="dcterms:W3CDTF">2026-09-18T16:38:00Z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2026-08-24T00:00:00Z</vt:filetime>
  </property>
  <property fmtid="{D5CDD505-2E9C-101B-9397-08002B2CF9AE}" pid="4" name="Creator">
    <vt:lpwstr>Microsoft® Word 2024</vt:lpwstr>
  </property>
  <property fmtid="{D5CDD505-2E9C-101B-9397-08002B2CF9AE}" pid="5" name="LastSaved">
    <vt:filetime>2026-09-18T00:00:00Z</vt:filetime>
  </property>
  <property fmtid="{D5CDD505-2E9C-101B-9397-08002B2CF9AE}" pid="6" name="Producer">
    <vt:lpwstr>Microsoft® Word 2024</vt:lpwstr>
  </property>
</Properties>
</file>