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7527"/>
        <w:gridCol w:w="366"/>
      </w:tblGrid>
      <w:tr w:rsidR="009E3CAE" w:rsidRPr="009E3CAE" w14:paraId="6A3BD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C44F7" w14:textId="77777777" w:rsidR="009E3CAE" w:rsidRPr="009E3CAE" w:rsidRDefault="009E3CAE" w:rsidP="009E3CAE">
            <w:pPr>
              <w:rPr>
                <w:b/>
                <w:bCs/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0BEA619" w14:textId="77777777" w:rsidR="009E3CAE" w:rsidRPr="009E3CAE" w:rsidRDefault="009E3CAE" w:rsidP="009E3CAE">
            <w:pPr>
              <w:rPr>
                <w:b/>
                <w:bCs/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>具体要求</w:t>
            </w:r>
          </w:p>
        </w:tc>
        <w:tc>
          <w:tcPr>
            <w:tcW w:w="0" w:type="auto"/>
            <w:vAlign w:val="center"/>
            <w:hideMark/>
          </w:tcPr>
          <w:p w14:paraId="3CF6FC5A" w14:textId="77777777" w:rsidR="009E3CAE" w:rsidRPr="009E3CAE" w:rsidRDefault="009E3CAE" w:rsidP="009E3CAE">
            <w:pPr>
              <w:rPr>
                <w:b/>
                <w:bCs/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>分值</w:t>
            </w:r>
          </w:p>
        </w:tc>
      </w:tr>
      <w:tr w:rsidR="009E3CAE" w:rsidRPr="009E3CAE" w14:paraId="622B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64E7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 xml:space="preserve">1. </w:t>
            </w:r>
            <w:r w:rsidRPr="009E3CAE">
              <w:rPr>
                <w:b/>
                <w:bCs/>
                <w:sz w:val="18"/>
                <w:szCs w:val="18"/>
              </w:rPr>
              <w:t>虚拟摄像机系统</w:t>
            </w:r>
          </w:p>
        </w:tc>
        <w:tc>
          <w:tcPr>
            <w:tcW w:w="0" w:type="auto"/>
            <w:vAlign w:val="center"/>
            <w:hideMark/>
          </w:tcPr>
          <w:p w14:paraId="7F2DB832" w14:textId="77777777" w:rsidR="009E3CAE" w:rsidRPr="00F71F5D" w:rsidRDefault="009E3CAE" w:rsidP="009E3CAE">
            <w:pPr>
              <w:rPr>
                <w:sz w:val="18"/>
                <w:szCs w:val="18"/>
                <w:highlight w:val="yellow"/>
              </w:rPr>
            </w:pPr>
            <w:r w:rsidRPr="00F71F5D">
              <w:rPr>
                <w:sz w:val="18"/>
                <w:szCs w:val="18"/>
                <w:highlight w:val="yellow"/>
              </w:rPr>
              <w:t>摄像机跟随</w:t>
            </w:r>
            <w:r w:rsidRPr="00F71F5D">
              <w:rPr>
                <w:sz w:val="18"/>
                <w:szCs w:val="18"/>
                <w:highlight w:val="yellow"/>
              </w:rPr>
              <w:t xml:space="preserve"> Hero </w:t>
            </w:r>
            <w:r w:rsidRPr="00F71F5D">
              <w:rPr>
                <w:sz w:val="18"/>
                <w:szCs w:val="18"/>
                <w:highlight w:val="yellow"/>
              </w:rPr>
              <w:t>居中</w:t>
            </w:r>
          </w:p>
        </w:tc>
        <w:tc>
          <w:tcPr>
            <w:tcW w:w="0" w:type="auto"/>
            <w:vAlign w:val="center"/>
            <w:hideMark/>
          </w:tcPr>
          <w:p w14:paraId="180064E8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10</w:t>
            </w:r>
          </w:p>
        </w:tc>
      </w:tr>
      <w:tr w:rsidR="009E3CAE" w:rsidRPr="009E3CAE" w14:paraId="4B1C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E156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 xml:space="preserve">2. NPC </w:t>
            </w:r>
            <w:r w:rsidRPr="009E3CAE">
              <w:rPr>
                <w:b/>
                <w:bCs/>
                <w:sz w:val="18"/>
                <w:szCs w:val="18"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173D8CAB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多个</w:t>
            </w:r>
            <w:r w:rsidRPr="009E3CAE">
              <w:rPr>
                <w:sz w:val="18"/>
                <w:szCs w:val="18"/>
              </w:rPr>
              <w:t xml:space="preserve"> NPC </w:t>
            </w:r>
            <w:r w:rsidRPr="009E3CAE">
              <w:rPr>
                <w:sz w:val="18"/>
                <w:szCs w:val="18"/>
              </w:rPr>
              <w:t>攻击</w:t>
            </w:r>
            <w:r w:rsidRPr="009E3CAE">
              <w:rPr>
                <w:sz w:val="18"/>
                <w:szCs w:val="18"/>
              </w:rPr>
              <w:t xml:space="preserve"> Hero</w:t>
            </w:r>
            <w:r w:rsidRPr="009E3CAE">
              <w:rPr>
                <w:sz w:val="18"/>
                <w:szCs w:val="18"/>
              </w:rPr>
              <w:t>（随机生成在屏幕外）</w:t>
            </w: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出现频率随时间增加</w:t>
            </w: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至少</w:t>
            </w:r>
            <w:r w:rsidRPr="009E3CAE">
              <w:rPr>
                <w:sz w:val="18"/>
                <w:szCs w:val="18"/>
              </w:rPr>
              <w:t xml:space="preserve"> 4 </w:t>
            </w:r>
            <w:r w:rsidRPr="009E3CAE">
              <w:rPr>
                <w:sz w:val="18"/>
                <w:szCs w:val="18"/>
              </w:rPr>
              <w:t>种类型（不同外观</w:t>
            </w:r>
            <w:r w:rsidRPr="009E3CAE">
              <w:rPr>
                <w:sz w:val="18"/>
                <w:szCs w:val="18"/>
              </w:rPr>
              <w:t>/</w:t>
            </w:r>
            <w:r w:rsidRPr="009E3CAE">
              <w:rPr>
                <w:sz w:val="18"/>
                <w:szCs w:val="18"/>
              </w:rPr>
              <w:t>速度</w:t>
            </w:r>
            <w:r w:rsidRPr="009E3CAE">
              <w:rPr>
                <w:sz w:val="18"/>
                <w:szCs w:val="18"/>
              </w:rPr>
              <w:t>/</w:t>
            </w:r>
            <w:r w:rsidRPr="009E3CAE">
              <w:rPr>
                <w:sz w:val="18"/>
                <w:szCs w:val="18"/>
              </w:rPr>
              <w:t>血量）</w:t>
            </w: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一种静止但会发射弹幕</w:t>
            </w:r>
          </w:p>
        </w:tc>
        <w:tc>
          <w:tcPr>
            <w:tcW w:w="0" w:type="auto"/>
            <w:vAlign w:val="center"/>
            <w:hideMark/>
          </w:tcPr>
          <w:p w14:paraId="2F4A293B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17</w:t>
            </w:r>
          </w:p>
        </w:tc>
      </w:tr>
      <w:tr w:rsidR="009E3CAE" w:rsidRPr="009E3CAE" w14:paraId="4908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B84C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 xml:space="preserve">3. </w:t>
            </w:r>
            <w:r w:rsidRPr="009E3CAE">
              <w:rPr>
                <w:b/>
                <w:bCs/>
                <w:sz w:val="18"/>
                <w:szCs w:val="18"/>
              </w:rPr>
              <w:t>碰撞系统</w:t>
            </w:r>
          </w:p>
        </w:tc>
        <w:tc>
          <w:tcPr>
            <w:tcW w:w="0" w:type="auto"/>
            <w:vAlign w:val="center"/>
            <w:hideMark/>
          </w:tcPr>
          <w:p w14:paraId="0694105B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Hero vs NPC, Hero vs Terrain, HeroProj vs NPC, NPCProj vs Hero</w:t>
            </w:r>
          </w:p>
        </w:tc>
        <w:tc>
          <w:tcPr>
            <w:tcW w:w="0" w:type="auto"/>
            <w:vAlign w:val="center"/>
            <w:hideMark/>
          </w:tcPr>
          <w:p w14:paraId="7944373D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12</w:t>
            </w:r>
          </w:p>
        </w:tc>
      </w:tr>
      <w:tr w:rsidR="009E3CAE" w:rsidRPr="009E3CAE" w14:paraId="3C3ED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3122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 xml:space="preserve">4. </w:t>
            </w:r>
            <w:r w:rsidRPr="009E3CAE">
              <w:rPr>
                <w:b/>
                <w:bCs/>
                <w:sz w:val="18"/>
                <w:szCs w:val="18"/>
              </w:rPr>
              <w:t>攻击系统</w:t>
            </w:r>
          </w:p>
        </w:tc>
        <w:tc>
          <w:tcPr>
            <w:tcW w:w="0" w:type="auto"/>
            <w:vAlign w:val="center"/>
            <w:hideMark/>
          </w:tcPr>
          <w:p w14:paraId="0104C15E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 xml:space="preserve">- Hero </w:t>
            </w:r>
            <w:r w:rsidRPr="009E3CAE">
              <w:rPr>
                <w:sz w:val="18"/>
                <w:szCs w:val="18"/>
              </w:rPr>
              <w:t>有两种攻击</w:t>
            </w:r>
            <w:r w:rsidRPr="009E3CAE">
              <w:rPr>
                <w:sz w:val="18"/>
                <w:szCs w:val="18"/>
              </w:rPr>
              <w:t xml:space="preserve">① </w:t>
            </w:r>
            <w:r w:rsidRPr="009E3CAE">
              <w:rPr>
                <w:sz w:val="18"/>
                <w:szCs w:val="18"/>
              </w:rPr>
              <w:t>自动线性攻击（瞄准最近</w:t>
            </w:r>
            <w:r w:rsidRPr="009E3CAE">
              <w:rPr>
                <w:sz w:val="18"/>
                <w:szCs w:val="18"/>
              </w:rPr>
              <w:t xml:space="preserve"> NPC</w:t>
            </w:r>
            <w:r w:rsidRPr="009E3CAE">
              <w:rPr>
                <w:sz w:val="18"/>
                <w:szCs w:val="18"/>
              </w:rPr>
              <w:t>）</w:t>
            </w:r>
            <w:r w:rsidRPr="009E3CAE">
              <w:rPr>
                <w:sz w:val="18"/>
                <w:szCs w:val="18"/>
              </w:rPr>
              <w:t xml:space="preserve">② </w:t>
            </w:r>
            <w:r w:rsidRPr="009E3CAE">
              <w:rPr>
                <w:sz w:val="18"/>
                <w:szCs w:val="18"/>
              </w:rPr>
              <w:t>特殊</w:t>
            </w:r>
            <w:r w:rsidRPr="009E3CAE">
              <w:rPr>
                <w:sz w:val="18"/>
                <w:szCs w:val="18"/>
              </w:rPr>
              <w:t xml:space="preserve"> AOE </w:t>
            </w:r>
            <w:r w:rsidRPr="009E3CAE">
              <w:rPr>
                <w:sz w:val="18"/>
                <w:szCs w:val="18"/>
              </w:rPr>
              <w:t>攻击（打最高血量的前</w:t>
            </w:r>
            <w:r w:rsidRPr="009E3CAE">
              <w:rPr>
                <w:sz w:val="18"/>
                <w:szCs w:val="18"/>
              </w:rPr>
              <w:t xml:space="preserve"> N </w:t>
            </w:r>
            <w:r w:rsidRPr="009E3CAE">
              <w:rPr>
                <w:sz w:val="18"/>
                <w:szCs w:val="18"/>
              </w:rPr>
              <w:t>个敌人）</w:t>
            </w:r>
            <w:r w:rsidRPr="009E3CAE">
              <w:rPr>
                <w:sz w:val="18"/>
                <w:szCs w:val="18"/>
              </w:rPr>
              <w:t xml:space="preserve">- AOE </w:t>
            </w:r>
            <w:r w:rsidRPr="009E3CAE">
              <w:rPr>
                <w:sz w:val="18"/>
                <w:szCs w:val="18"/>
              </w:rPr>
              <w:t>有冷却时间</w:t>
            </w:r>
            <w:r w:rsidRPr="009E3CAE">
              <w:rPr>
                <w:sz w:val="18"/>
                <w:szCs w:val="18"/>
              </w:rPr>
              <w:t xml:space="preserve">- Powerup </w:t>
            </w:r>
            <w:r w:rsidRPr="009E3CAE">
              <w:rPr>
                <w:sz w:val="18"/>
                <w:szCs w:val="18"/>
              </w:rPr>
              <w:t>可提高攻击速度与</w:t>
            </w:r>
            <w:r w:rsidRPr="009E3CAE">
              <w:rPr>
                <w:sz w:val="18"/>
                <w:szCs w:val="18"/>
              </w:rPr>
              <w:t>AOE</w:t>
            </w:r>
            <w:r w:rsidRPr="009E3CAE">
              <w:rPr>
                <w:sz w:val="18"/>
                <w:szCs w:val="18"/>
              </w:rPr>
              <w:t>范围</w:t>
            </w:r>
          </w:p>
        </w:tc>
        <w:tc>
          <w:tcPr>
            <w:tcW w:w="0" w:type="auto"/>
            <w:vAlign w:val="center"/>
            <w:hideMark/>
          </w:tcPr>
          <w:p w14:paraId="2E7AE8B9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12</w:t>
            </w:r>
          </w:p>
        </w:tc>
      </w:tr>
      <w:tr w:rsidR="009E3CAE" w:rsidRPr="009E3CAE" w14:paraId="63D5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60F0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 xml:space="preserve">5. Tile-based </w:t>
            </w:r>
            <w:r w:rsidRPr="009E3CAE">
              <w:rPr>
                <w:b/>
                <w:bCs/>
                <w:sz w:val="18"/>
                <w:szCs w:val="18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6B2BE97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 xml:space="preserve">- </w:t>
            </w:r>
            <w:r w:rsidRPr="00F71F5D">
              <w:rPr>
                <w:sz w:val="18"/>
                <w:szCs w:val="18"/>
                <w:highlight w:val="yellow"/>
              </w:rPr>
              <w:t>至少</w:t>
            </w:r>
            <w:r w:rsidRPr="00F71F5D">
              <w:rPr>
                <w:sz w:val="18"/>
                <w:szCs w:val="18"/>
                <w:highlight w:val="yellow"/>
              </w:rPr>
              <w:t xml:space="preserve"> 4 </w:t>
            </w:r>
            <w:r w:rsidRPr="00F71F5D">
              <w:rPr>
                <w:sz w:val="18"/>
                <w:szCs w:val="18"/>
                <w:highlight w:val="yellow"/>
              </w:rPr>
              <w:t>种</w:t>
            </w:r>
            <w:r w:rsidRPr="00F71F5D">
              <w:rPr>
                <w:sz w:val="18"/>
                <w:szCs w:val="18"/>
                <w:highlight w:val="yellow"/>
              </w:rPr>
              <w:t xml:space="preserve"> 32x32 tile</w:t>
            </w:r>
            <w:r w:rsidRPr="00F71F5D">
              <w:rPr>
                <w:sz w:val="18"/>
                <w:szCs w:val="18"/>
                <w:highlight w:val="yellow"/>
              </w:rPr>
              <w:t>（含不可通行）</w:t>
            </w:r>
            <w:r w:rsidRPr="00F71F5D">
              <w:rPr>
                <w:sz w:val="18"/>
                <w:szCs w:val="18"/>
                <w:highlight w:val="yellow"/>
              </w:rPr>
              <w:t xml:space="preserve">- </w:t>
            </w:r>
            <w:r w:rsidRPr="00F71F5D">
              <w:rPr>
                <w:sz w:val="18"/>
                <w:szCs w:val="18"/>
                <w:highlight w:val="yellow"/>
              </w:rPr>
              <w:t>数据驱动地图加载</w:t>
            </w:r>
            <w:r w:rsidRPr="00F71F5D">
              <w:rPr>
                <w:sz w:val="18"/>
                <w:szCs w:val="18"/>
                <w:highlight w:val="yellow"/>
              </w:rPr>
              <w:t xml:space="preserve">- </w:t>
            </w:r>
            <w:r w:rsidRPr="00F71F5D">
              <w:rPr>
                <w:sz w:val="18"/>
                <w:szCs w:val="18"/>
                <w:highlight w:val="yellow"/>
              </w:rPr>
              <w:t>无限世界</w:t>
            </w:r>
            <w:r w:rsidRPr="009E3CAE">
              <w:rPr>
                <w:sz w:val="18"/>
                <w:szCs w:val="18"/>
              </w:rPr>
              <w:t xml:space="preserve"> + </w:t>
            </w:r>
            <w:r w:rsidRPr="009E3CAE">
              <w:rPr>
                <w:sz w:val="18"/>
                <w:szCs w:val="18"/>
              </w:rPr>
              <w:t>固定边界版本</w:t>
            </w:r>
          </w:p>
        </w:tc>
        <w:tc>
          <w:tcPr>
            <w:tcW w:w="0" w:type="auto"/>
            <w:vAlign w:val="center"/>
            <w:hideMark/>
          </w:tcPr>
          <w:p w14:paraId="024673D0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16</w:t>
            </w:r>
          </w:p>
        </w:tc>
      </w:tr>
      <w:tr w:rsidR="009E3CAE" w:rsidRPr="009E3CAE" w14:paraId="03DBD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DD71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b/>
                <w:bCs/>
                <w:sz w:val="18"/>
                <w:szCs w:val="18"/>
              </w:rPr>
              <w:t xml:space="preserve">6. </w:t>
            </w:r>
            <w:r w:rsidRPr="009E3CAE">
              <w:rPr>
                <w:b/>
                <w:bCs/>
                <w:sz w:val="18"/>
                <w:szCs w:val="18"/>
              </w:rPr>
              <w:t>游戏控制</w:t>
            </w:r>
          </w:p>
        </w:tc>
        <w:tc>
          <w:tcPr>
            <w:tcW w:w="0" w:type="auto"/>
            <w:vAlign w:val="center"/>
            <w:hideMark/>
          </w:tcPr>
          <w:p w14:paraId="29890335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游戏运行</w:t>
            </w:r>
            <w:r w:rsidRPr="009E3CAE">
              <w:rPr>
                <w:sz w:val="18"/>
                <w:szCs w:val="18"/>
              </w:rPr>
              <w:t xml:space="preserve"> 2 </w:t>
            </w:r>
            <w:r w:rsidRPr="009E3CAE">
              <w:rPr>
                <w:sz w:val="18"/>
                <w:szCs w:val="18"/>
              </w:rPr>
              <w:t>分钟为一关</w:t>
            </w: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两个不同地图（一个无限、一个固定）</w:t>
            </w: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显示</w:t>
            </w:r>
            <w:r w:rsidRPr="009E3CAE">
              <w:rPr>
                <w:sz w:val="18"/>
                <w:szCs w:val="18"/>
              </w:rPr>
              <w:t xml:space="preserve"> FPS </w:t>
            </w:r>
            <w:r w:rsidRPr="009E3CAE">
              <w:rPr>
                <w:sz w:val="18"/>
                <w:szCs w:val="18"/>
              </w:rPr>
              <w:t>与分数</w:t>
            </w:r>
            <w:r w:rsidRPr="009E3CAE">
              <w:rPr>
                <w:sz w:val="18"/>
                <w:szCs w:val="18"/>
              </w:rPr>
              <w:t xml:space="preserve">- </w:t>
            </w:r>
            <w:r w:rsidRPr="009E3CAE">
              <w:rPr>
                <w:sz w:val="18"/>
                <w:szCs w:val="18"/>
              </w:rPr>
              <w:t>可保存</w:t>
            </w:r>
            <w:r w:rsidRPr="009E3CAE">
              <w:rPr>
                <w:sz w:val="18"/>
                <w:szCs w:val="18"/>
              </w:rPr>
              <w:t>/</w:t>
            </w:r>
            <w:r w:rsidRPr="009E3CAE">
              <w:rPr>
                <w:sz w:val="18"/>
                <w:szCs w:val="18"/>
              </w:rPr>
              <w:t>加载游戏状态</w:t>
            </w:r>
          </w:p>
        </w:tc>
        <w:tc>
          <w:tcPr>
            <w:tcW w:w="0" w:type="auto"/>
            <w:vAlign w:val="center"/>
            <w:hideMark/>
          </w:tcPr>
          <w:p w14:paraId="084CC2DA" w14:textId="77777777" w:rsidR="009E3CAE" w:rsidRPr="009E3CAE" w:rsidRDefault="009E3CAE" w:rsidP="009E3CAE">
            <w:pPr>
              <w:rPr>
                <w:sz w:val="18"/>
                <w:szCs w:val="18"/>
              </w:rPr>
            </w:pPr>
            <w:r w:rsidRPr="009E3CAE">
              <w:rPr>
                <w:sz w:val="18"/>
                <w:szCs w:val="18"/>
              </w:rPr>
              <w:t>18</w:t>
            </w:r>
          </w:p>
        </w:tc>
      </w:tr>
    </w:tbl>
    <w:p w14:paraId="685E6C2E" w14:textId="3C4B9AEE" w:rsidR="00486B30" w:rsidRPr="009E3CAE" w:rsidRDefault="009E3CAE" w:rsidP="009E3CAE">
      <w:pPr>
        <w:tabs>
          <w:tab w:val="left" w:pos="2360"/>
        </w:tabs>
        <w:rPr>
          <w:sz w:val="20"/>
          <w:szCs w:val="20"/>
        </w:rPr>
      </w:pPr>
      <w:r w:rsidRPr="009E3CAE">
        <w:rPr>
          <w:sz w:val="20"/>
          <w:szCs w:val="20"/>
        </w:rPr>
        <w:tab/>
      </w:r>
    </w:p>
    <w:sectPr w:rsidR="00486B30" w:rsidRPr="009E3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4893" w14:textId="77777777" w:rsidR="00734101" w:rsidRDefault="00734101" w:rsidP="0028185C">
      <w:pPr>
        <w:spacing w:after="0" w:line="240" w:lineRule="auto"/>
      </w:pPr>
      <w:r>
        <w:separator/>
      </w:r>
    </w:p>
  </w:endnote>
  <w:endnote w:type="continuationSeparator" w:id="0">
    <w:p w14:paraId="63454A52" w14:textId="77777777" w:rsidR="00734101" w:rsidRDefault="00734101" w:rsidP="00281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E4B0" w14:textId="77777777" w:rsidR="00734101" w:rsidRDefault="00734101" w:rsidP="0028185C">
      <w:pPr>
        <w:spacing w:after="0" w:line="240" w:lineRule="auto"/>
      </w:pPr>
      <w:r>
        <w:separator/>
      </w:r>
    </w:p>
  </w:footnote>
  <w:footnote w:type="continuationSeparator" w:id="0">
    <w:p w14:paraId="283B1BDC" w14:textId="77777777" w:rsidR="00734101" w:rsidRDefault="00734101" w:rsidP="002818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EF"/>
    <w:rsid w:val="00143395"/>
    <w:rsid w:val="001502EF"/>
    <w:rsid w:val="0028185C"/>
    <w:rsid w:val="002D434E"/>
    <w:rsid w:val="00486B30"/>
    <w:rsid w:val="00681EEF"/>
    <w:rsid w:val="00734101"/>
    <w:rsid w:val="00825BF2"/>
    <w:rsid w:val="009E3CAE"/>
    <w:rsid w:val="00A125A1"/>
    <w:rsid w:val="00D722A1"/>
    <w:rsid w:val="00DE22D1"/>
    <w:rsid w:val="00E45E03"/>
    <w:rsid w:val="00F7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D7BC7F-3BAF-4587-9EB4-114A768E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8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81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81E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81EE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81E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81EE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E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81E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E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E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E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E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E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1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28185C"/>
  </w:style>
  <w:style w:type="paragraph" w:styleId="af0">
    <w:name w:val="footer"/>
    <w:basedOn w:val="a"/>
    <w:link w:val="af1"/>
    <w:uiPriority w:val="99"/>
    <w:unhideWhenUsed/>
    <w:rsid w:val="00281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281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260</Characters>
  <Application>Microsoft Office Word</Application>
  <DocSecurity>0</DocSecurity>
  <Lines>21</Lines>
  <Paragraphs>24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QIANQI (PGT)</dc:creator>
  <cp:keywords/>
  <dc:description/>
  <cp:lastModifiedBy>YANG, QIANQI (PGT)</cp:lastModifiedBy>
  <cp:revision>2</cp:revision>
  <dcterms:created xsi:type="dcterms:W3CDTF">2025-10-29T10:17:00Z</dcterms:created>
  <dcterms:modified xsi:type="dcterms:W3CDTF">2025-11-04T16:32:00Z</dcterms:modified>
</cp:coreProperties>
</file>