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BF62C" w14:textId="68A37303" w:rsidR="00FB3FFE" w:rsidRPr="00FB3FFE" w:rsidRDefault="00FB3FFE" w:rsidP="00FB3FFE">
      <w:pPr>
        <w:bidi/>
        <w:jc w:val="center"/>
        <w:rPr>
          <w:rFonts w:cs="B Nazanin"/>
          <w:b/>
          <w:bCs/>
          <w:rtl/>
          <w:lang w:bidi="fa-IR"/>
        </w:rPr>
      </w:pPr>
      <w:r w:rsidRPr="00FB3FFE">
        <w:rPr>
          <w:rFonts w:cs="B Nazanin" w:hint="cs"/>
          <w:b/>
          <w:bCs/>
          <w:rtl/>
          <w:lang w:bidi="fa-IR"/>
        </w:rPr>
        <w:t>بسمه تعالی</w:t>
      </w:r>
    </w:p>
    <w:p w14:paraId="4A4FFB48" w14:textId="39580E4B" w:rsidR="00FB3FFE" w:rsidRPr="006D721D" w:rsidRDefault="00FB3FFE" w:rsidP="00FB3FFE">
      <w:bookmarkStart w:id="0" w:name="_Toc86419323"/>
      <w:bookmarkStart w:id="1" w:name="_Toc86420032"/>
      <w:bookmarkStart w:id="2" w:name="_Toc86422745"/>
      <w:bookmarkStart w:id="3" w:name="_Toc86588000"/>
      <w:bookmarkStart w:id="4" w:name="_Toc96812634"/>
      <w:r w:rsidRPr="006D721D">
        <w:rPr>
          <w:rFonts w:hint="cs"/>
          <w:noProof/>
          <w:rtl/>
        </w:rPr>
        <w:drawing>
          <wp:anchor distT="0" distB="0" distL="114300" distR="114300" simplePos="0" relativeHeight="251659264" behindDoc="0" locked="0" layoutInCell="1" allowOverlap="1" wp14:anchorId="060A9A55" wp14:editId="0BF5735B">
            <wp:simplePos x="0" y="0"/>
            <wp:positionH relativeFrom="margin">
              <wp:align>center</wp:align>
            </wp:positionH>
            <wp:positionV relativeFrom="paragraph">
              <wp:posOffset>22225</wp:posOffset>
            </wp:positionV>
            <wp:extent cx="1200785" cy="1143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fahan-Uni-logo-LimooGraphic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50" t="17895" r="29487" b="19872"/>
                    <a:stretch/>
                  </pic:blipFill>
                  <pic:spPr bwMode="auto">
                    <a:xfrm>
                      <a:off x="0" y="0"/>
                      <a:ext cx="1200785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bookmarkEnd w:id="1"/>
      <w:bookmarkEnd w:id="2"/>
      <w:bookmarkEnd w:id="3"/>
      <w:bookmarkEnd w:id="4"/>
    </w:p>
    <w:p w14:paraId="7967D863" w14:textId="77777777" w:rsidR="00FB3FFE" w:rsidRPr="006D721D" w:rsidRDefault="00FB3FFE" w:rsidP="00FB3FFE"/>
    <w:p w14:paraId="1FE54900" w14:textId="77777777" w:rsidR="00FB3FFE" w:rsidRPr="006D721D" w:rsidRDefault="00FB3FFE" w:rsidP="00FB3FFE"/>
    <w:p w14:paraId="3A2E425E" w14:textId="77777777" w:rsidR="00FB3FFE" w:rsidRPr="006D721D" w:rsidRDefault="00FB3FFE" w:rsidP="00FB3FFE"/>
    <w:p w14:paraId="542A65B8" w14:textId="77777777" w:rsidR="00FB3FFE" w:rsidRDefault="00FB3FFE" w:rsidP="00FB3FFE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</w:p>
    <w:p w14:paraId="1BB4E0EC" w14:textId="3718F98D" w:rsidR="00FB3FFE" w:rsidRPr="006D721D" w:rsidRDefault="00FB3FFE" w:rsidP="00FB3FFE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6D721D">
        <w:rPr>
          <w:rFonts w:cs="B Nazanin" w:hint="cs"/>
          <w:b/>
          <w:bCs/>
          <w:sz w:val="28"/>
          <w:szCs w:val="28"/>
          <w:rtl/>
          <w:lang w:bidi="fa-IR"/>
        </w:rPr>
        <w:t>دانشگاه اصفهان</w:t>
      </w:r>
    </w:p>
    <w:p w14:paraId="0D1B00C0" w14:textId="77777777" w:rsidR="00FB3FFE" w:rsidRPr="006D721D" w:rsidRDefault="00FB3FFE" w:rsidP="00FB3FFE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6D721D">
        <w:rPr>
          <w:rFonts w:cs="B Nazanin" w:hint="cs"/>
          <w:b/>
          <w:bCs/>
          <w:sz w:val="28"/>
          <w:szCs w:val="28"/>
          <w:rtl/>
          <w:lang w:bidi="fa-IR"/>
        </w:rPr>
        <w:t>گروه مهندسی کامپیوتر</w:t>
      </w:r>
    </w:p>
    <w:p w14:paraId="5D465599" w14:textId="77777777" w:rsidR="00FB3FFE" w:rsidRPr="006D721D" w:rsidRDefault="00FB3FFE" w:rsidP="00FB3FFE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</w:p>
    <w:p w14:paraId="6E4EC08C" w14:textId="0C55B492" w:rsidR="00FB3FFE" w:rsidRPr="00FB3FFE" w:rsidRDefault="00FB3FFE" w:rsidP="00FB3FFE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درخواست برای ارائه پیشنهاد (</w:t>
      </w:r>
      <w:r>
        <w:rPr>
          <w:rFonts w:asciiTheme="majorBidi" w:hAnsiTheme="majorBidi" w:cstheme="majorBidi"/>
          <w:b/>
          <w:bCs/>
          <w:sz w:val="28"/>
          <w:szCs w:val="28"/>
          <w:lang w:bidi="fa-IR"/>
        </w:rPr>
        <w:t>RFP</w:t>
      </w:r>
      <w:r>
        <w:rPr>
          <w:rFonts w:cs="B Nazanin" w:hint="cs"/>
          <w:b/>
          <w:bCs/>
          <w:sz w:val="32"/>
          <w:szCs w:val="32"/>
          <w:rtl/>
          <w:lang w:bidi="fa-IR"/>
        </w:rPr>
        <w:t>)</w:t>
      </w:r>
    </w:p>
    <w:p w14:paraId="5E3D9F43" w14:textId="742E2C44" w:rsidR="00FB3FFE" w:rsidRDefault="00884F37" w:rsidP="00FB3FFE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سامانه</w:t>
      </w:r>
      <w:r w:rsidR="00FB3FFE">
        <w:rPr>
          <w:rFonts w:cs="B Nazanin" w:hint="cs"/>
          <w:sz w:val="32"/>
          <w:szCs w:val="32"/>
          <w:rtl/>
          <w:lang w:bidi="fa-IR"/>
        </w:rPr>
        <w:t xml:space="preserve"> دسترسی به اطلاعات رستوران‌ها و رزرو آنها</w:t>
      </w:r>
    </w:p>
    <w:p w14:paraId="38E9033B" w14:textId="77777777" w:rsidR="00FB3FFE" w:rsidRDefault="00FB3FFE" w:rsidP="00FB3FFE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</w:p>
    <w:p w14:paraId="32CFDB82" w14:textId="2F99C360" w:rsidR="00FB3FFE" w:rsidRDefault="00FB3FFE" w:rsidP="00FB3FFE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مهلت ارسال پیشنهاد:</w:t>
      </w:r>
    </w:p>
    <w:p w14:paraId="29BFE074" w14:textId="6F229B06" w:rsidR="00FB3FFE" w:rsidRPr="00FB3FFE" w:rsidRDefault="00FB3FFE" w:rsidP="00FB3FFE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FB3FFE">
        <w:rPr>
          <w:rFonts w:cs="B Nazanin" w:hint="cs"/>
          <w:sz w:val="28"/>
          <w:szCs w:val="28"/>
          <w:rtl/>
          <w:lang w:bidi="fa-IR"/>
        </w:rPr>
        <w:t>8/12/1400</w:t>
      </w:r>
    </w:p>
    <w:p w14:paraId="7D13B676" w14:textId="77777777" w:rsidR="00FB3FFE" w:rsidRPr="006D721D" w:rsidRDefault="00FB3FFE" w:rsidP="00FB3FFE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</w:p>
    <w:p w14:paraId="784BC6FF" w14:textId="0A1FFD87" w:rsidR="00FB3FFE" w:rsidRPr="00FB3FFE" w:rsidRDefault="00FB3FFE" w:rsidP="00FB3FFE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FB3FFE">
        <w:rPr>
          <w:rFonts w:cs="B Nazanin" w:hint="cs"/>
          <w:b/>
          <w:bCs/>
          <w:sz w:val="32"/>
          <w:szCs w:val="32"/>
          <w:rtl/>
          <w:lang w:bidi="fa-IR"/>
        </w:rPr>
        <w:t>تهیه کننده:</w:t>
      </w:r>
    </w:p>
    <w:p w14:paraId="0E1E27D7" w14:textId="77777777" w:rsidR="00FB3FFE" w:rsidRPr="00FB3FFE" w:rsidRDefault="00FB3FFE" w:rsidP="00FB3FFE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FB3FFE">
        <w:rPr>
          <w:rFonts w:cs="B Nazanin" w:hint="cs"/>
          <w:sz w:val="28"/>
          <w:szCs w:val="28"/>
          <w:rtl/>
          <w:lang w:bidi="fa-IR"/>
        </w:rPr>
        <w:t>مریم شفیع زادگان</w:t>
      </w:r>
    </w:p>
    <w:p w14:paraId="35EB18AE" w14:textId="77777777" w:rsidR="00FB3FFE" w:rsidRPr="006D721D" w:rsidRDefault="00FB3FFE" w:rsidP="00FB3FFE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</w:p>
    <w:p w14:paraId="0290DA31" w14:textId="42D52781" w:rsidR="00FB3FFE" w:rsidRPr="00FB3FFE" w:rsidRDefault="00FB3FFE" w:rsidP="00FB3FFE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FB3FFE">
        <w:rPr>
          <w:rFonts w:cs="B Nazanin" w:hint="cs"/>
          <w:b/>
          <w:bCs/>
          <w:sz w:val="32"/>
          <w:szCs w:val="32"/>
          <w:rtl/>
          <w:lang w:bidi="fa-IR"/>
        </w:rPr>
        <w:t>تاریخ تهیه:</w:t>
      </w:r>
    </w:p>
    <w:p w14:paraId="0A0F3FAE" w14:textId="77777777" w:rsidR="00FB3FFE" w:rsidRPr="00FB3FFE" w:rsidRDefault="00FB3FFE" w:rsidP="00FB3FFE">
      <w:pPr>
        <w:bidi/>
        <w:jc w:val="center"/>
        <w:rPr>
          <w:rFonts w:cs="B Nazanin"/>
          <w:sz w:val="28"/>
          <w:szCs w:val="28"/>
          <w:rtl/>
          <w:lang w:bidi="fa-IR"/>
        </w:rPr>
        <w:sectPr w:rsidR="00FB3FFE" w:rsidRPr="00FB3FFE" w:rsidSect="00BC034C">
          <w:footerReference w:type="default" r:id="rId8"/>
          <w:footnotePr>
            <w:numRestart w:val="eachPage"/>
          </w:footnotePr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FB3FFE">
        <w:rPr>
          <w:rFonts w:cs="B Nazanin" w:hint="cs"/>
          <w:sz w:val="28"/>
          <w:szCs w:val="28"/>
          <w:rtl/>
          <w:lang w:bidi="fa-IR"/>
        </w:rPr>
        <w:t>اسفندماه 1400</w:t>
      </w:r>
    </w:p>
    <w:p w14:paraId="0A3A0F2C" w14:textId="62347DB9" w:rsidR="003E7A2D" w:rsidRDefault="00884F37" w:rsidP="00B97D33">
      <w:pPr>
        <w:bidi/>
        <w:spacing w:line="360" w:lineRule="auto"/>
        <w:jc w:val="center"/>
        <w:rPr>
          <w:rFonts w:cs="B Nazanin"/>
          <w:b/>
          <w:bCs/>
          <w:sz w:val="32"/>
          <w:szCs w:val="32"/>
          <w:rtl/>
        </w:rPr>
      </w:pPr>
      <w:r>
        <w:rPr>
          <w:rFonts w:cs="B Nazanin" w:hint="cs"/>
          <w:b/>
          <w:bCs/>
          <w:sz w:val="32"/>
          <w:szCs w:val="32"/>
          <w:rtl/>
        </w:rPr>
        <w:lastRenderedPageBreak/>
        <w:t>معرفی رستوران‌ها</w:t>
      </w:r>
    </w:p>
    <w:p w14:paraId="12C8178D" w14:textId="40C8CE1F" w:rsidR="00884F37" w:rsidRDefault="00393BB8" w:rsidP="00B97D33">
      <w:pPr>
        <w:bidi/>
        <w:spacing w:line="360" w:lineRule="auto"/>
        <w:jc w:val="both"/>
        <w:rPr>
          <w:rFonts w:cs="B Nazanin"/>
          <w:sz w:val="28"/>
          <w:szCs w:val="28"/>
          <w:rtl/>
        </w:rPr>
      </w:pPr>
      <w:r w:rsidRPr="0029242D">
        <w:rPr>
          <w:rFonts w:cs="B Nazanin" w:hint="cs"/>
          <w:sz w:val="28"/>
          <w:szCs w:val="28"/>
          <w:rtl/>
        </w:rPr>
        <w:t xml:space="preserve">برای </w:t>
      </w:r>
      <w:r w:rsidR="00884F37" w:rsidRPr="0029242D">
        <w:rPr>
          <w:rFonts w:cs="B Nazanin" w:hint="cs"/>
          <w:sz w:val="28"/>
          <w:szCs w:val="28"/>
          <w:rtl/>
        </w:rPr>
        <w:t>رستوران ها</w:t>
      </w:r>
      <w:r w:rsidRPr="0029242D">
        <w:rPr>
          <w:rFonts w:cs="B Nazanin" w:hint="cs"/>
          <w:sz w:val="28"/>
          <w:szCs w:val="28"/>
          <w:rtl/>
        </w:rPr>
        <w:t xml:space="preserve"> می توان </w:t>
      </w:r>
      <w:r w:rsidR="00884F37" w:rsidRPr="0085109B">
        <w:rPr>
          <w:rFonts w:cs="B Nazanin" w:hint="cs"/>
          <w:sz w:val="28"/>
          <w:szCs w:val="28"/>
          <w:rtl/>
        </w:rPr>
        <w:t xml:space="preserve">براساس </w:t>
      </w:r>
      <w:r w:rsidR="0029242D" w:rsidRPr="0085109B">
        <w:rPr>
          <w:rFonts w:ascii="iransans" w:hAnsi="iransans" w:cs="B Nazanin"/>
          <w:color w:val="333333"/>
          <w:sz w:val="28"/>
          <w:szCs w:val="28"/>
          <w:rtl/>
        </w:rPr>
        <w:t>نوع غذای سرو شده، تنوع غذا،</w:t>
      </w:r>
      <w:r w:rsidR="00304DD7" w:rsidRPr="0085109B">
        <w:rPr>
          <w:rFonts w:ascii="iransans" w:hAnsi="iransans" w:cs="B Nazanin" w:hint="cs"/>
          <w:color w:val="333333"/>
          <w:sz w:val="28"/>
          <w:szCs w:val="28"/>
          <w:rtl/>
          <w:lang w:bidi="fa-IR"/>
        </w:rPr>
        <w:t xml:space="preserve"> کیفیت غذا،</w:t>
      </w:r>
      <w:r w:rsidR="0029242D" w:rsidRPr="0085109B">
        <w:rPr>
          <w:rFonts w:ascii="iransans" w:hAnsi="iransans" w:cs="B Nazanin"/>
          <w:color w:val="333333"/>
          <w:sz w:val="28"/>
          <w:szCs w:val="28"/>
          <w:rtl/>
        </w:rPr>
        <w:t xml:space="preserve"> محیط، قیمت</w:t>
      </w:r>
      <w:r w:rsidRPr="0085109B">
        <w:rPr>
          <w:rFonts w:cs="B Nazanin" w:hint="cs"/>
          <w:sz w:val="28"/>
          <w:szCs w:val="28"/>
          <w:rtl/>
        </w:rPr>
        <w:t xml:space="preserve"> دسته‌بندی</w:t>
      </w:r>
      <w:r w:rsidRPr="0029242D">
        <w:rPr>
          <w:rFonts w:cs="B Nazanin" w:hint="cs"/>
          <w:sz w:val="28"/>
          <w:szCs w:val="28"/>
          <w:rtl/>
        </w:rPr>
        <w:t xml:space="preserve"> متفاوتی ارائه کرد. در بعضی از رستوران‌ها امکان سرو غذا </w:t>
      </w:r>
      <w:r w:rsidR="00304DD7">
        <w:rPr>
          <w:rFonts w:cs="B Nazanin" w:hint="cs"/>
          <w:sz w:val="28"/>
          <w:szCs w:val="28"/>
          <w:rtl/>
        </w:rPr>
        <w:t>در همان مکان</w:t>
      </w:r>
      <w:r w:rsidRPr="0029242D">
        <w:rPr>
          <w:rFonts w:cs="B Nazanin" w:hint="cs"/>
          <w:sz w:val="28"/>
          <w:szCs w:val="28"/>
          <w:rtl/>
        </w:rPr>
        <w:t xml:space="preserve"> </w:t>
      </w:r>
      <w:r w:rsidR="0085109B">
        <w:rPr>
          <w:rFonts w:cs="B Nazanin" w:hint="cs"/>
          <w:sz w:val="28"/>
          <w:szCs w:val="28"/>
          <w:rtl/>
        </w:rPr>
        <w:t>وجود دارد</w:t>
      </w:r>
      <w:r w:rsidRPr="0029242D">
        <w:rPr>
          <w:rFonts w:cs="B Nazanin" w:hint="cs"/>
          <w:sz w:val="28"/>
          <w:szCs w:val="28"/>
          <w:rtl/>
        </w:rPr>
        <w:t xml:space="preserve"> ولی در بعضی دیگر فقط غذا  بصورت بیرون‌بر آماده می شود. برخی از رستوران‌ها غذای سنتی آماده می کنند و برخی دیگر فست‌فود دارند و ممکن</w:t>
      </w:r>
      <w:r w:rsidR="00304DD7">
        <w:rPr>
          <w:rFonts w:cs="B Nazanin" w:hint="cs"/>
          <w:sz w:val="28"/>
          <w:szCs w:val="28"/>
          <w:rtl/>
        </w:rPr>
        <w:t xml:space="preserve"> است</w:t>
      </w:r>
      <w:r w:rsidRPr="0029242D">
        <w:rPr>
          <w:rFonts w:cs="B Nazanin" w:hint="cs"/>
          <w:sz w:val="28"/>
          <w:szCs w:val="28"/>
          <w:rtl/>
        </w:rPr>
        <w:t xml:space="preserve"> هردو نوع </w:t>
      </w:r>
      <w:r w:rsidR="00B97D33" w:rsidRPr="0029242D">
        <w:rPr>
          <w:rFonts w:cs="B Nazanin" w:hint="cs"/>
          <w:sz w:val="28"/>
          <w:szCs w:val="28"/>
          <w:rtl/>
        </w:rPr>
        <w:t>غذا نیز در یک رستوران موجود باشد</w:t>
      </w:r>
      <w:r w:rsidRPr="0029242D">
        <w:rPr>
          <w:rFonts w:cs="B Nazanin" w:hint="cs"/>
          <w:sz w:val="28"/>
          <w:szCs w:val="28"/>
          <w:rtl/>
        </w:rPr>
        <w:t>. همچنین امکان گرفتن جشن تولد، عروسی و مهمانی‌های بزرگ در یک‌سری از رستوران ها فراهم است.</w:t>
      </w:r>
    </w:p>
    <w:p w14:paraId="440595A3" w14:textId="796219DD" w:rsidR="00304DD7" w:rsidRPr="0029242D" w:rsidRDefault="00304DD7" w:rsidP="00304DD7">
      <w:pPr>
        <w:bidi/>
        <w:spacing w:line="360" w:lineRule="auto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رستوران ها عمدتا براساس میزان تنوع غذایی و کیفیت غذایی که دارند مورد توجه مشتریان قرار می گیرند. البته مکان و محیط رستوران نیز تاثیرگذار است. مثلا </w:t>
      </w:r>
      <w:r w:rsidR="00DD2D95">
        <w:rPr>
          <w:rFonts w:cs="B Nazanin" w:hint="cs"/>
          <w:sz w:val="28"/>
          <w:szCs w:val="28"/>
          <w:rtl/>
        </w:rPr>
        <w:t>رستوران‌هایی که در فروشگاه‌ها و واحدهای تجاری و بازرگانی وجود دارند می توانند درآمد بسیار خوبی داشته باشند.</w:t>
      </w:r>
    </w:p>
    <w:p w14:paraId="214EC9E4" w14:textId="7A37458D" w:rsidR="00582DA3" w:rsidRDefault="00582DA3" w:rsidP="00B97D33">
      <w:pPr>
        <w:bidi/>
        <w:spacing w:line="360" w:lineRule="auto"/>
        <w:jc w:val="both"/>
        <w:rPr>
          <w:rFonts w:cs="B Nazanin"/>
          <w:b/>
          <w:bCs/>
          <w:sz w:val="24"/>
          <w:szCs w:val="24"/>
        </w:rPr>
      </w:pPr>
      <w:r>
        <w:rPr>
          <w:rFonts w:cs="B Nazanin"/>
          <w:b/>
          <w:bCs/>
          <w:sz w:val="24"/>
          <w:szCs w:val="24"/>
        </w:rPr>
        <w:br w:type="page"/>
      </w:r>
    </w:p>
    <w:p w14:paraId="357432BA" w14:textId="4B3D804E" w:rsidR="00B97D33" w:rsidRDefault="00DD2D95" w:rsidP="00B97D33">
      <w:pPr>
        <w:bidi/>
        <w:spacing w:line="360" w:lineRule="auto"/>
        <w:jc w:val="both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lastRenderedPageBreak/>
        <w:t>امکانات</w:t>
      </w:r>
      <w:r w:rsidR="00582DA3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b/>
          <w:bCs/>
          <w:sz w:val="32"/>
          <w:szCs w:val="32"/>
          <w:rtl/>
          <w:lang w:bidi="fa-IR"/>
        </w:rPr>
        <w:t>نرم‌افزار</w:t>
      </w:r>
    </w:p>
    <w:p w14:paraId="65DE438D" w14:textId="2ABB22A1" w:rsidR="00582DA3" w:rsidRPr="00DD2D95" w:rsidRDefault="00DD2D95" w:rsidP="00582DA3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cs="B Nazanin"/>
          <w:b/>
          <w:bCs/>
          <w:sz w:val="24"/>
          <w:szCs w:val="24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ایجاد حساب کاربری و ورود به آن</w:t>
      </w:r>
    </w:p>
    <w:p w14:paraId="2F82A11A" w14:textId="26D58646" w:rsidR="00DD2D95" w:rsidRDefault="00DD2D95" w:rsidP="0006481E">
      <w:pPr>
        <w:pStyle w:val="ListParagraph"/>
        <w:numPr>
          <w:ilvl w:val="0"/>
          <w:numId w:val="8"/>
        </w:num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برای ایجاد حساب کاربری اطلاعات زیر لازم است</w:t>
      </w:r>
    </w:p>
    <w:p w14:paraId="5ABB670E" w14:textId="0EE85C87" w:rsidR="00DD2D95" w:rsidRDefault="00DD2D95" w:rsidP="0006481E">
      <w:pPr>
        <w:pStyle w:val="ListParagraph"/>
        <w:numPr>
          <w:ilvl w:val="2"/>
          <w:numId w:val="1"/>
        </w:num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</w:t>
      </w:r>
    </w:p>
    <w:p w14:paraId="0332586D" w14:textId="2FE0A0B7" w:rsidR="00DD2D95" w:rsidRDefault="00DD2D95" w:rsidP="0006481E">
      <w:pPr>
        <w:pStyle w:val="ListParagraph"/>
        <w:numPr>
          <w:ilvl w:val="2"/>
          <w:numId w:val="1"/>
        </w:num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نام‌خانوادگی</w:t>
      </w:r>
    </w:p>
    <w:p w14:paraId="1D3F3819" w14:textId="138E8E3B" w:rsidR="00DD2D95" w:rsidRDefault="00DD2D95" w:rsidP="0006481E">
      <w:pPr>
        <w:pStyle w:val="ListParagraph"/>
        <w:numPr>
          <w:ilvl w:val="2"/>
          <w:numId w:val="1"/>
        </w:num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شماره‌تلفن</w:t>
      </w:r>
    </w:p>
    <w:p w14:paraId="16C5824D" w14:textId="57825888" w:rsidR="00DD2D95" w:rsidRDefault="00DD2D95" w:rsidP="0006481E">
      <w:pPr>
        <w:pStyle w:val="ListParagraph"/>
        <w:numPr>
          <w:ilvl w:val="2"/>
          <w:numId w:val="1"/>
        </w:num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کد‌ملی</w:t>
      </w:r>
    </w:p>
    <w:p w14:paraId="3E8B4142" w14:textId="73146A81" w:rsidR="00DD2D95" w:rsidRDefault="00DD2D95" w:rsidP="00DD2D95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انتخاب استان و شهر مورد‌نظر</w:t>
      </w:r>
    </w:p>
    <w:p w14:paraId="2F0E924A" w14:textId="67C6B636" w:rsidR="00DD2D95" w:rsidRDefault="00DD2D95" w:rsidP="00DD2D95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مشاهده رستوران‌های شهر انتخاب شده و امکان انتخاب رستوران مورد‌نظر</w:t>
      </w:r>
    </w:p>
    <w:p w14:paraId="4D4919B9" w14:textId="21DC62C1" w:rsidR="00DD2D95" w:rsidRDefault="00DD2D95" w:rsidP="00DD2D95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مشاهده اطلاعات رستوران انتخاب شده</w:t>
      </w:r>
    </w:p>
    <w:p w14:paraId="1EC53A57" w14:textId="212E654A" w:rsidR="00DD2D95" w:rsidRDefault="00DD2D95" w:rsidP="0006481E">
      <w:pPr>
        <w:pStyle w:val="ListParagraph"/>
        <w:numPr>
          <w:ilvl w:val="0"/>
          <w:numId w:val="7"/>
        </w:num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اطلاعات مربوط به رستوران شامل موارد زیر می‌شود</w:t>
      </w:r>
    </w:p>
    <w:p w14:paraId="0C40D14E" w14:textId="0972648E" w:rsidR="00DD2D95" w:rsidRDefault="00DD2D95" w:rsidP="00DD2D95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آدرس</w:t>
      </w:r>
    </w:p>
    <w:p w14:paraId="048859DB" w14:textId="4E94DD6E" w:rsidR="00DD2D95" w:rsidRDefault="00DD2D95" w:rsidP="00DD2D95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انواع غذا برای هر وعده غذایی ( شام، ناهار، صبحانه)</w:t>
      </w:r>
      <w:r w:rsidR="005F409C">
        <w:rPr>
          <w:rFonts w:cs="B Nazanin" w:hint="cs"/>
          <w:sz w:val="28"/>
          <w:szCs w:val="28"/>
          <w:rtl/>
          <w:lang w:bidi="fa-IR"/>
        </w:rPr>
        <w:t xml:space="preserve"> که باید هر روز به‌روز‌رسانی شود.</w:t>
      </w:r>
    </w:p>
    <w:p w14:paraId="3FFFA6BE" w14:textId="7484AEAC" w:rsidR="005F409C" w:rsidRDefault="005F409C" w:rsidP="005F409C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تعداد باقی‌مانده از هر نوع غذا</w:t>
      </w:r>
    </w:p>
    <w:p w14:paraId="212DE337" w14:textId="45898038" w:rsidR="005F409C" w:rsidRDefault="005F409C" w:rsidP="005F409C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امکان سرو غذا در همان مکان یا بیرون‌بر بودن آن</w:t>
      </w:r>
    </w:p>
    <w:p w14:paraId="226A4E9E" w14:textId="17DC6670" w:rsidR="005F409C" w:rsidRPr="005F409C" w:rsidRDefault="005F409C" w:rsidP="005F409C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تعداد میز‌ها با ظرفیت خالی ( تعداد میز خالی دو نفره، تعداد میزخالی سه نفره و ...) که دائما به‌روز‌رسانی می شود.</w:t>
      </w:r>
    </w:p>
    <w:p w14:paraId="32D16124" w14:textId="69D245C6" w:rsidR="005F409C" w:rsidRDefault="005F409C" w:rsidP="005F409C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پارکینگ</w:t>
      </w:r>
    </w:p>
    <w:p w14:paraId="5541B35E" w14:textId="2B590DFA" w:rsidR="005F409C" w:rsidRDefault="005F409C" w:rsidP="005F409C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نظرات کاربران</w:t>
      </w:r>
    </w:p>
    <w:p w14:paraId="127A0312" w14:textId="07E3B8C5" w:rsidR="00685C15" w:rsidRDefault="00685C15" w:rsidP="00685C15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امکان رزرو کردن رستوران</w:t>
      </w:r>
    </w:p>
    <w:p w14:paraId="61888A91" w14:textId="53EF4227" w:rsidR="005F409C" w:rsidRDefault="005F409C" w:rsidP="005F409C">
      <w:pPr>
        <w:pStyle w:val="ListParagraph"/>
        <w:numPr>
          <w:ilvl w:val="0"/>
          <w:numId w:val="3"/>
        </w:num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امکان رزرو کردن رستوران</w:t>
      </w:r>
    </w:p>
    <w:p w14:paraId="54B3A8A8" w14:textId="0BF0901E" w:rsidR="00685C15" w:rsidRDefault="00685C15" w:rsidP="0006481E">
      <w:pPr>
        <w:pStyle w:val="ListParagraph"/>
        <w:numPr>
          <w:ilvl w:val="0"/>
          <w:numId w:val="6"/>
        </w:num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اطلاعات زیر برای رزرو کردن لازم است</w:t>
      </w:r>
    </w:p>
    <w:p w14:paraId="1C0E38AB" w14:textId="24270870" w:rsidR="00685C15" w:rsidRDefault="00685C15" w:rsidP="00685C15">
      <w:pPr>
        <w:pStyle w:val="ListParagraph"/>
        <w:numPr>
          <w:ilvl w:val="0"/>
          <w:numId w:val="5"/>
        </w:num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 و نام‌خانوادگی</w:t>
      </w:r>
    </w:p>
    <w:p w14:paraId="087B7194" w14:textId="2013524F" w:rsidR="00685C15" w:rsidRDefault="00685C15" w:rsidP="00685C15">
      <w:pPr>
        <w:pStyle w:val="ListParagraph"/>
        <w:numPr>
          <w:ilvl w:val="0"/>
          <w:numId w:val="5"/>
        </w:num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شماره‌تلفن‌همراه</w:t>
      </w:r>
    </w:p>
    <w:p w14:paraId="029BBA97" w14:textId="123F887D" w:rsidR="00685C15" w:rsidRDefault="0006481E" w:rsidP="00685C15">
      <w:pPr>
        <w:pStyle w:val="ListParagraph"/>
        <w:numPr>
          <w:ilvl w:val="0"/>
          <w:numId w:val="4"/>
        </w:num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انتخاب </w:t>
      </w:r>
      <w:r w:rsidR="00685C15">
        <w:rPr>
          <w:rFonts w:cs="B Nazanin" w:hint="cs"/>
          <w:sz w:val="28"/>
          <w:szCs w:val="28"/>
          <w:rtl/>
          <w:lang w:bidi="fa-IR"/>
        </w:rPr>
        <w:t>غذای مورد‌نظر و تعداد آن</w:t>
      </w:r>
    </w:p>
    <w:p w14:paraId="1414E5BD" w14:textId="2D1FB8B0" w:rsidR="00685C15" w:rsidRPr="00685C15" w:rsidRDefault="00685C15" w:rsidP="00685C15">
      <w:pPr>
        <w:pStyle w:val="ListParagraph"/>
        <w:numPr>
          <w:ilvl w:val="0"/>
          <w:numId w:val="4"/>
        </w:num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انتخاب مخلفات و تعداد آن</w:t>
      </w:r>
    </w:p>
    <w:p w14:paraId="701A8973" w14:textId="77777777" w:rsidR="0006481E" w:rsidRDefault="00685C15" w:rsidP="0006481E">
      <w:pPr>
        <w:pStyle w:val="ListParagraph"/>
        <w:numPr>
          <w:ilvl w:val="0"/>
          <w:numId w:val="4"/>
        </w:num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میز چندنفره</w:t>
      </w:r>
    </w:p>
    <w:p w14:paraId="74ACC3F5" w14:textId="351184FC" w:rsidR="0006481E" w:rsidRPr="0006481E" w:rsidRDefault="0006481E" w:rsidP="0006481E">
      <w:pPr>
        <w:pStyle w:val="ListParagraph"/>
        <w:numPr>
          <w:ilvl w:val="0"/>
          <w:numId w:val="6"/>
        </w:num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 w:rsidRPr="0006481E">
        <w:rPr>
          <w:rFonts w:cs="B Nazanin" w:hint="cs"/>
          <w:sz w:val="28"/>
          <w:szCs w:val="28"/>
          <w:rtl/>
          <w:lang w:bidi="fa-IR"/>
        </w:rPr>
        <w:t>پرداخت هزینه سفارش از طریق درگاه پرداختی نرم‌افزار</w:t>
      </w:r>
    </w:p>
    <w:p w14:paraId="7C2796B4" w14:textId="5D497CB1" w:rsidR="0006481E" w:rsidRPr="0006481E" w:rsidRDefault="0006481E" w:rsidP="0006481E">
      <w:pPr>
        <w:pStyle w:val="ListParagraph"/>
        <w:numPr>
          <w:ilvl w:val="0"/>
          <w:numId w:val="6"/>
        </w:num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 w:rsidRPr="0006481E">
        <w:rPr>
          <w:rFonts w:cs="B Nazanin" w:hint="cs"/>
          <w:sz w:val="28"/>
          <w:szCs w:val="28"/>
          <w:rtl/>
          <w:lang w:bidi="fa-IR"/>
        </w:rPr>
        <w:t>ثبت سفارش</w:t>
      </w:r>
    </w:p>
    <w:sectPr w:rsidR="0006481E" w:rsidRPr="00064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0F31E" w14:textId="77777777" w:rsidR="00C92E6A" w:rsidRDefault="00C92E6A">
      <w:pPr>
        <w:spacing w:after="0" w:line="240" w:lineRule="auto"/>
      </w:pPr>
      <w:r>
        <w:separator/>
      </w:r>
    </w:p>
  </w:endnote>
  <w:endnote w:type="continuationSeparator" w:id="0">
    <w:p w14:paraId="44B42585" w14:textId="77777777" w:rsidR="00C92E6A" w:rsidRDefault="00C92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332454624"/>
      <w:docPartObj>
        <w:docPartGallery w:val="Page Numbers (Bottom of Page)"/>
        <w:docPartUnique/>
      </w:docPartObj>
    </w:sdtPr>
    <w:sdtEndPr>
      <w:rPr>
        <w:rFonts w:cs="B Nazanin"/>
        <w:noProof/>
      </w:rPr>
    </w:sdtEndPr>
    <w:sdtContent>
      <w:p w14:paraId="32DA08CA" w14:textId="77777777" w:rsidR="006D721D" w:rsidRPr="00823650" w:rsidRDefault="0006481E" w:rsidP="00C70129">
        <w:pPr>
          <w:pStyle w:val="Footer"/>
          <w:bidi/>
          <w:jc w:val="center"/>
          <w:rPr>
            <w:rFonts w:cs="B Nazanin"/>
          </w:rPr>
        </w:pPr>
        <w:r w:rsidRPr="00C70129">
          <w:rPr>
            <w:rFonts w:cs="B Nazanin"/>
          </w:rPr>
          <w:fldChar w:fldCharType="begin"/>
        </w:r>
        <w:r w:rsidRPr="00C70129">
          <w:rPr>
            <w:rFonts w:cs="B Nazanin"/>
          </w:rPr>
          <w:instrText xml:space="preserve"> PAGE   \* MERGEFORMAT </w:instrText>
        </w:r>
        <w:r w:rsidRPr="00C70129">
          <w:rPr>
            <w:rFonts w:cs="B Nazanin"/>
          </w:rPr>
          <w:fldChar w:fldCharType="separate"/>
        </w:r>
        <w:r w:rsidRPr="00C70129">
          <w:rPr>
            <w:rFonts w:cs="B Nazanin"/>
            <w:noProof/>
          </w:rPr>
          <w:t>2</w:t>
        </w:r>
        <w:r w:rsidRPr="00C70129">
          <w:rPr>
            <w:rFonts w:cs="B Nazanin"/>
            <w:noProof/>
          </w:rPr>
          <w:fldChar w:fldCharType="end"/>
        </w:r>
      </w:p>
    </w:sdtContent>
  </w:sdt>
  <w:p w14:paraId="719001AD" w14:textId="77777777" w:rsidR="006D721D" w:rsidRDefault="00C92E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71D89" w14:textId="77777777" w:rsidR="00C92E6A" w:rsidRDefault="00C92E6A">
      <w:pPr>
        <w:spacing w:after="0" w:line="240" w:lineRule="auto"/>
      </w:pPr>
      <w:r>
        <w:separator/>
      </w:r>
    </w:p>
  </w:footnote>
  <w:footnote w:type="continuationSeparator" w:id="0">
    <w:p w14:paraId="2521DE5C" w14:textId="77777777" w:rsidR="00C92E6A" w:rsidRDefault="00C92E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9035B"/>
    <w:multiLevelType w:val="hybridMultilevel"/>
    <w:tmpl w:val="92CE65F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0310C1"/>
    <w:multiLevelType w:val="hybridMultilevel"/>
    <w:tmpl w:val="03B2118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3466DF"/>
    <w:multiLevelType w:val="hybridMultilevel"/>
    <w:tmpl w:val="206AC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40776"/>
    <w:multiLevelType w:val="hybridMultilevel"/>
    <w:tmpl w:val="D3F4C10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ECE7BD7"/>
    <w:multiLevelType w:val="hybridMultilevel"/>
    <w:tmpl w:val="54720BC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34135A7"/>
    <w:multiLevelType w:val="hybridMultilevel"/>
    <w:tmpl w:val="58982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9F7A24"/>
    <w:multiLevelType w:val="hybridMultilevel"/>
    <w:tmpl w:val="152C7DD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E2F2D7A"/>
    <w:multiLevelType w:val="hybridMultilevel"/>
    <w:tmpl w:val="DCAAEF6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FFE"/>
    <w:rsid w:val="0006481E"/>
    <w:rsid w:val="0029242D"/>
    <w:rsid w:val="00304DD7"/>
    <w:rsid w:val="00393BB8"/>
    <w:rsid w:val="003E7A2D"/>
    <w:rsid w:val="00582DA3"/>
    <w:rsid w:val="005F409C"/>
    <w:rsid w:val="00685C15"/>
    <w:rsid w:val="0085109B"/>
    <w:rsid w:val="00884F37"/>
    <w:rsid w:val="00A05DEA"/>
    <w:rsid w:val="00B97D33"/>
    <w:rsid w:val="00C92E6A"/>
    <w:rsid w:val="00DD2D95"/>
    <w:rsid w:val="00FB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2CBF8"/>
  <w15:chartTrackingRefBased/>
  <w15:docId w15:val="{1B7D78B4-70A1-42B5-9FC8-DFC5AEDD6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FF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FFE"/>
    <w:pPr>
      <w:keepNext/>
      <w:keepLines/>
      <w:spacing w:before="40" w:after="0"/>
      <w:outlineLvl w:val="1"/>
    </w:pPr>
    <w:rPr>
      <w:rFonts w:ascii="Times New Roman" w:eastAsiaTheme="majorEastAsia" w:hAnsi="Times New Roman" w:cs="B Nazanin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3FFE"/>
    <w:rPr>
      <w:rFonts w:ascii="Times New Roman" w:eastAsiaTheme="majorEastAsia" w:hAnsi="Times New Roman" w:cs="B Nazanin"/>
      <w:szCs w:val="26"/>
    </w:rPr>
  </w:style>
  <w:style w:type="paragraph" w:styleId="Footer">
    <w:name w:val="footer"/>
    <w:basedOn w:val="Normal"/>
    <w:link w:val="FooterChar"/>
    <w:uiPriority w:val="99"/>
    <w:unhideWhenUsed/>
    <w:rsid w:val="00FB3F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FFE"/>
  </w:style>
  <w:style w:type="paragraph" w:styleId="ListParagraph">
    <w:name w:val="List Paragraph"/>
    <w:basedOn w:val="Normal"/>
    <w:uiPriority w:val="34"/>
    <w:qFormat/>
    <w:rsid w:val="00582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Flower</dc:creator>
  <cp:keywords/>
  <dc:description/>
  <cp:lastModifiedBy>Flower</cp:lastModifiedBy>
  <cp:revision>2</cp:revision>
  <dcterms:created xsi:type="dcterms:W3CDTF">2022-02-27T03:24:00Z</dcterms:created>
  <dcterms:modified xsi:type="dcterms:W3CDTF">2022-02-27T08:10:00Z</dcterms:modified>
</cp:coreProperties>
</file>