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Nginx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什么时候使用Nginx？</w:t>
      </w:r>
    </w:p>
    <w:p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·公司出现瓶颈</w:t>
      </w:r>
    </w:p>
    <w:p>
      <w:pPr>
        <w:ind w:firstLine="480" w:firstLineChars="20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公司项目刚刚上线的时候，并发量小，用户使用的少，所以在低并发的情况下，一个jar包启动应用就够了，然后内部tomcat返回内容给用户。</w:t>
      </w:r>
    </w:p>
    <w:p>
      <w:pPr>
        <w:jc w:val="both"/>
      </w:pPr>
      <w:r>
        <w:drawing>
          <wp:inline distT="0" distB="0" distL="114300" distR="114300">
            <wp:extent cx="5272405" cy="213804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于是我们横向扩展，又增加了服务器。这个时候几个项目启动在不同的服务器上，用户要访问，就需要增加一个代理服务器了，通过代理服务器来帮我们转发和处理请求。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正向代理（帮助我们上网，类似vpn）和反向代理（让别人访问我们）：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正向代理：</w:t>
      </w:r>
    </w:p>
    <w:p>
      <w:pPr>
        <w:jc w:val="both"/>
      </w:pPr>
      <w:r>
        <w:drawing>
          <wp:inline distT="0" distB="0" distL="114300" distR="114300">
            <wp:extent cx="5273040" cy="13652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反向代理：</w:t>
      </w:r>
    </w:p>
    <w:p>
      <w:pPr>
        <w:jc w:val="both"/>
      </w:pPr>
      <w:r>
        <w:drawing>
          <wp:inline distT="0" distB="0" distL="114300" distR="114300">
            <wp:extent cx="5268595" cy="164211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Nginx搭建域名访问环境：</w:t>
      </w:r>
    </w:p>
    <w:p>
      <w:pPr>
        <w:jc w:val="both"/>
      </w:pPr>
      <w:r>
        <w:drawing>
          <wp:inline distT="0" distB="0" distL="114300" distR="114300">
            <wp:extent cx="5271770" cy="2527935"/>
            <wp:effectExtent l="0" t="0" r="127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到C:\Windows\System32\drivers\etc下修改host文件：</w:t>
      </w:r>
    </w:p>
    <w:p>
      <w:pPr>
        <w:jc w:val="both"/>
        <w:rPr>
          <w:rFonts w:hint="eastAsia"/>
          <w:lang w:val="en-US" w:eastAsia="zh-CN"/>
        </w:rPr>
      </w:pP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 Copyright (c) 1993-2001 Microsoft Corp.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This file has been automatically generated for use by Microsoft Internet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Connection Sharing. It contains the mappings of IP addresses to host names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for the home network. Please do not make changes to the HOSTS.ICS file.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Any changes may result in a loss of connectivity between machines on the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local network.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#192.168.137.1 XTZJ-20210428JL.mshome.net # 2026 5 6 9 14 10 11 573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172.19.123.174 zspoa.com</w:t>
      </w:r>
    </w:p>
    <w:p>
      <w:p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Windows版本使用nginx：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http://nginx.org/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下载1.18.0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5267325" cy="1679575"/>
            <wp:effectExtent l="0" t="0" r="571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Nginx配置文件：</w:t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49930"/>
            <wp:effectExtent l="0" t="0" r="635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在config下有nginx.conf文件，查看后发现监听了80端口</w:t>
      </w:r>
    </w:p>
    <w:p>
      <w:pPr>
        <w:shd w:val="clear" w:fill="FFFFFF" w:themeFill="background1"/>
        <w:jc w:val="center"/>
      </w:pPr>
      <w:r>
        <w:drawing>
          <wp:inline distT="0" distB="0" distL="114300" distR="114300">
            <wp:extent cx="4116070" cy="2627630"/>
            <wp:effectExtent l="0" t="0" r="1397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在当前目录下输入cmd，输入nginx.exe启动 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5269865" cy="2005330"/>
            <wp:effectExtent l="0" t="0" r="317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然后网站访问localhost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5270500" cy="1223010"/>
            <wp:effectExtent l="0" t="0" r="254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Windows常用命令：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3695065" cy="1612265"/>
            <wp:effectExtent l="0" t="0" r="8255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Nginx常用命令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5269865" cy="1132840"/>
            <wp:effectExtent l="0" t="0" r="3175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</w:pPr>
    </w:p>
    <w:p>
      <w:pPr>
        <w:shd w:val="clear" w:fill="FFFFFF" w:themeFill="background1"/>
        <w:jc w:val="both"/>
      </w:pPr>
    </w:p>
    <w:p>
      <w:pPr>
        <w:shd w:val="clear" w:fill="FFFFFF" w:themeFill="background1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负载均衡：（upstream  xxx）和location的proxy_pass http://kuangshen;即可 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5273675" cy="2644775"/>
            <wp:effectExtent l="0" t="0" r="1460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·weight是权重</w:t>
      </w:r>
    </w:p>
    <w:p>
      <w:pPr>
        <w:shd w:val="clear" w:fill="FFFFFF" w:themeFill="background1"/>
        <w:jc w:val="both"/>
        <w:rPr>
          <w:rFonts w:hint="eastAsia"/>
          <w:lang w:val="en-US" w:eastAsia="zh-CN"/>
        </w:rPr>
      </w:pPr>
    </w:p>
    <w:p>
      <w:pPr>
        <w:shd w:val="clear" w:fill="FFFFFF" w:themeFill="background1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nginx转发到gateway然后转发到对应微服务: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5272405" cy="2863850"/>
            <wp:effectExtent l="0" t="0" r="635" b="12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代码实现：这里将172.19.123.174:81转发为172.19.123.174:88递交给服务器，用户访问制药访问172.19.123.174:81就可以访问到88端口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{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include       mime.types;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default_type  application/octet-stream;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sendfile        on;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keepalive_timeout  65;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upstream zspoa{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server 172.19.123.174:88;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server {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listen       81;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zspoa.com;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 {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html;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 index.html index.htm;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proxy_pass http://zspoa;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error_page   500 502 503 504  /50x.html;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= /50x.html {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html;</w:t>
      </w:r>
    </w:p>
    <w:p>
      <w:pPr>
        <w:shd w:val="clear" w:fill="D7D7D7" w:themeFill="background1" w:themeFillShade="D8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hd w:val="clear" w:fill="D7D7D7" w:themeFill="background1" w:themeFillShade="D8"/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shd w:val="clear" w:fill="FFFFFF" w:themeFill="background1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Nginx代理网关时，会丢失host信息（会丢很多信息）：在location里面设置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upstream zspoa{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 172.19.123.174:88;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  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      80;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 zspoa.com;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#charset koi8-r;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#access_log  logs/host.access.log  main;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 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proxy_set_header Host $host;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proxy_pass http://zspoa;</w:t>
      </w:r>
      <w:r>
        <w:rPr>
          <w:rFonts w:hint="default"/>
          <w:lang w:val="en-US" w:eastAsia="zh-CN"/>
        </w:rPr>
        <w:tab/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shd w:val="clear" w:fill="FFFFFF" w:themeFill="background1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域名映射效果：</w:t>
      </w:r>
    </w:p>
    <w:p>
      <w:pPr>
        <w:shd w:val="clear" w:fill="FFFFFF" w:themeFill="background1"/>
        <w:jc w:val="both"/>
      </w:pPr>
      <w:r>
        <w:drawing>
          <wp:inline distT="0" distB="0" distL="114300" distR="114300">
            <wp:extent cx="5269230" cy="2684145"/>
            <wp:effectExtent l="0" t="0" r="3810" b="133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</w:pPr>
    </w:p>
    <w:p>
      <w:pPr>
        <w:shd w:val="clear" w:fill="FFFFFF" w:themeFill="background1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Nginx解决跨域问题：添加进localtion即可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include       mime.types;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default_type  application/octet-stream;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upstream zspoaSpringBoot{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 172.19.123.174:88;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upstream zspoaVue{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server 172.19.123.174:8080;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      80;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 zspoa.com;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location / 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proxy_pass http://localhost:8080;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/api/ 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proxy_pass http://localhost:88;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error_page   500 502 503 504  /50x.html;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= /50x.html {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  html;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shd w:val="clear" w:fill="D7D7D7" w:themeFill="background1" w:themeFillShade="D8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}</w:t>
      </w:r>
    </w:p>
    <w:p>
      <w:pPr>
        <w:shd w:val="clear" w:fill="FFFFFF" w:themeFill="background1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  <w:r>
        <w:rPr>
          <w:rFonts w:hint="eastAsia"/>
          <w:lang w:val="en-US" w:eastAsia="zh-CN"/>
        </w:rPr>
        <w:t>Docker 容器下使用nginx：</w:t>
      </w:r>
    </w:p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到指定文件夹下跑nginx：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-p 80:80 --name nginx -d nginx:1.10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将容器里的配置文件拷贝到当前目录：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container cp nginx:/etc/nginx 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删除docker容器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stop nginx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rm nginx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把nginx改成config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 nginx conf</w:t>
      </w:r>
    </w:p>
    <w:p>
      <w:pPr>
        <w:numPr>
          <w:ilvl w:val="0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运行需要的docker容器：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-p 80:80 --name nginx \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-v /</w:t>
      </w:r>
      <w:r>
        <w:rPr>
          <w:rFonts w:hint="eastAsia"/>
          <w:lang w:val="en-US" w:eastAsia="zh-CN"/>
        </w:rPr>
        <w:t>home</w:t>
      </w:r>
      <w:r>
        <w:rPr>
          <w:rFonts w:hint="default"/>
          <w:lang w:val="en-US" w:eastAsia="zh-CN"/>
        </w:rPr>
        <w:t>/nginx/html:/usr/share/nginx/html \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-v /</w:t>
      </w:r>
      <w:r>
        <w:rPr>
          <w:rFonts w:hint="eastAsia"/>
          <w:lang w:val="en-US" w:eastAsia="zh-CN"/>
        </w:rPr>
        <w:t>home</w:t>
      </w:r>
      <w:r>
        <w:rPr>
          <w:rFonts w:hint="default"/>
          <w:lang w:val="en-US" w:eastAsia="zh-CN"/>
        </w:rPr>
        <w:t>/nginx/logs:/var/log/nginx \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-v /</w:t>
      </w:r>
      <w:r>
        <w:rPr>
          <w:rFonts w:hint="eastAsia"/>
          <w:lang w:val="en-US" w:eastAsia="zh-CN"/>
        </w:rPr>
        <w:t>home</w:t>
      </w:r>
      <w:r>
        <w:rPr>
          <w:rFonts w:hint="default"/>
          <w:lang w:val="en-US" w:eastAsia="zh-CN"/>
        </w:rPr>
        <w:t>/nginx/conf:/etc/nginx \</w:t>
      </w:r>
    </w:p>
    <w:p>
      <w:pPr>
        <w:widowControl w:val="0"/>
        <w:numPr>
          <w:ilvl w:val="0"/>
          <w:numId w:val="0"/>
        </w:numPr>
        <w:shd w:val="clear" w:fill="BEBEBE" w:themeFill="background1" w:themeFillShade="BF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 nginx:1.10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至此已经设置成功，访问地址就可以看到：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1798320"/>
            <wp:effectExtent l="0" t="0" r="0" b="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FFFFFF" w:themeFill="background1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C7E1B"/>
    <w:multiLevelType w:val="singleLevel"/>
    <w:tmpl w:val="E80C7E1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9380C"/>
    <w:rsid w:val="04B23D98"/>
    <w:rsid w:val="05895ABC"/>
    <w:rsid w:val="07315DC6"/>
    <w:rsid w:val="07F33B67"/>
    <w:rsid w:val="0A3E5666"/>
    <w:rsid w:val="0CCB6AFD"/>
    <w:rsid w:val="0D9426B1"/>
    <w:rsid w:val="0E1B47FD"/>
    <w:rsid w:val="1043333D"/>
    <w:rsid w:val="11930C97"/>
    <w:rsid w:val="14CA5383"/>
    <w:rsid w:val="172D1EF9"/>
    <w:rsid w:val="17CE0A26"/>
    <w:rsid w:val="17DB3700"/>
    <w:rsid w:val="1A051C0C"/>
    <w:rsid w:val="1F305916"/>
    <w:rsid w:val="22AF431F"/>
    <w:rsid w:val="2472263E"/>
    <w:rsid w:val="25244B4A"/>
    <w:rsid w:val="259974A2"/>
    <w:rsid w:val="2AC4129C"/>
    <w:rsid w:val="2C221DF4"/>
    <w:rsid w:val="2C746AB6"/>
    <w:rsid w:val="2E49237F"/>
    <w:rsid w:val="303311DC"/>
    <w:rsid w:val="31BB0717"/>
    <w:rsid w:val="337F73AD"/>
    <w:rsid w:val="34970929"/>
    <w:rsid w:val="3564791A"/>
    <w:rsid w:val="362C3721"/>
    <w:rsid w:val="3A422F1B"/>
    <w:rsid w:val="3BE401BA"/>
    <w:rsid w:val="3C0202E7"/>
    <w:rsid w:val="3C2F2F64"/>
    <w:rsid w:val="3EB160B3"/>
    <w:rsid w:val="3F2237D3"/>
    <w:rsid w:val="406C1176"/>
    <w:rsid w:val="407A44EE"/>
    <w:rsid w:val="41076A2F"/>
    <w:rsid w:val="42AF2A24"/>
    <w:rsid w:val="42F01995"/>
    <w:rsid w:val="44E360BF"/>
    <w:rsid w:val="477C55E4"/>
    <w:rsid w:val="478E3356"/>
    <w:rsid w:val="491C7710"/>
    <w:rsid w:val="4FE57C39"/>
    <w:rsid w:val="50B01687"/>
    <w:rsid w:val="51A04333"/>
    <w:rsid w:val="55D00CEE"/>
    <w:rsid w:val="57833FAA"/>
    <w:rsid w:val="57BB2737"/>
    <w:rsid w:val="584961AF"/>
    <w:rsid w:val="58AD2333"/>
    <w:rsid w:val="5ADF0C07"/>
    <w:rsid w:val="5C813779"/>
    <w:rsid w:val="5E3C0867"/>
    <w:rsid w:val="62911348"/>
    <w:rsid w:val="663A43D0"/>
    <w:rsid w:val="66400AAC"/>
    <w:rsid w:val="665D608B"/>
    <w:rsid w:val="679C3A36"/>
    <w:rsid w:val="6BCD71A6"/>
    <w:rsid w:val="6E234293"/>
    <w:rsid w:val="6F3E50B5"/>
    <w:rsid w:val="6FEC1852"/>
    <w:rsid w:val="70C23EE3"/>
    <w:rsid w:val="72C11291"/>
    <w:rsid w:val="73980ACF"/>
    <w:rsid w:val="79583CBC"/>
    <w:rsid w:val="7978012D"/>
    <w:rsid w:val="7F2A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2021-05-05T14:47:00Z</dcterms:created>
  <dc:creator>Administrator</dc:creator>
  <cp:lastModifiedBy>.</cp:lastModifiedBy>
  <dcterms:modified xsi:type="dcterms:W3CDTF">2021-05-21T04:52:17Z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999716DB334F44CF90AF0B9B9CEECB32</vt:lpwstr>
  </property>
</Properties>
</file>