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README – Iris Dataset</w:t>
      </w:r>
    </w:p>
    <w:p>
      <w:r>
        <w:rPr>
          <w:b/>
        </w:rPr>
        <w:t xml:space="preserve">Dataset understanding: </w:t>
      </w:r>
      <w:r>
        <w:t>The Iris dataset is a small, classic biology dataset from the UCI Machine Learning Repository. Each row represents one iris plant, and the dataset records flower measurements that can be used to classify the plant species.</w:t>
      </w:r>
    </w:p>
    <w:p>
      <w:r>
        <w:rPr>
          <w:b/>
        </w:rPr>
        <w:t xml:space="preserve">Purpose: </w:t>
      </w:r>
      <w:r>
        <w:t>The main purpose of this dataset is to practice classification. A model can learn from the flower measurements and predict whether a plant belongs to Iris Setosa, Iris Versicolour, or Iris Virginica.</w:t>
      </w:r>
    </w:p>
    <w:p>
      <w:r>
        <w:rPr>
          <w:b/>
        </w:rPr>
        <w:t xml:space="preserve">Key features: </w:t>
      </w:r>
      <w:r>
        <w:t>The dataset has 150 records, 4 numeric input features, and 1 target variable. There are 3 classes, with 50 samples in each class. The dataset has no missing values.</w:t>
      </w:r>
    </w:p>
    <w:p>
      <w:r>
        <w:rPr>
          <w:b/>
        </w:rPr>
        <w:t>Main variables:</w:t>
      </w:r>
    </w:p>
    <w:p>
      <w:pPr>
        <w:pStyle w:val="ListBullet"/>
      </w:pPr>
      <w:r>
        <w:t>Sepal length (cm) – length of the sepal</w:t>
      </w:r>
    </w:p>
    <w:p>
      <w:pPr>
        <w:pStyle w:val="ListBullet"/>
      </w:pPr>
      <w:r>
        <w:t>Sepal width (cm) – width of the sepal</w:t>
      </w:r>
    </w:p>
    <w:p>
      <w:pPr>
        <w:pStyle w:val="ListBullet"/>
      </w:pPr>
      <w:r>
        <w:t>Petal length (cm) – length of the petal</w:t>
      </w:r>
    </w:p>
    <w:p>
      <w:pPr>
        <w:pStyle w:val="ListBullet"/>
      </w:pPr>
      <w:r>
        <w:t>Petal width (cm) – width of the petal</w:t>
      </w:r>
    </w:p>
    <w:p>
      <w:pPr>
        <w:pStyle w:val="ListBullet"/>
      </w:pPr>
      <w:r>
        <w:t>Class – iris species name</w:t>
      </w:r>
    </w:p>
    <w:p>
      <w:r>
        <w:rPr>
          <w:b/>
        </w:rPr>
        <w:t xml:space="preserve">Notable observations: </w:t>
      </w:r>
      <w:r>
        <w:t>Iris Setosa is easier to separate from the other two species, while Iris Versicolour and Iris Virginica are more similar. Petal length and petal width appear especially useful for distinguishing the species. Because the dataset is clean, balanced, and simple, it is suitable for beginner-level machine learning and data analysis activities.</w:t>
      </w:r>
    </w:p>
    <w:p>
      <w:r>
        <w:rPr>
          <w:b/>
        </w:rPr>
        <w:t xml:space="preserve">Source: </w:t>
      </w:r>
      <w:r>
        <w:t>UCI Machine Learning Repository – Iris Dataset.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