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3EDA" w14:textId="2853F7B9" w:rsidR="00DC049A" w:rsidRDefault="00000000" w:rsidP="00576D59">
      <w:pPr>
        <w:rPr>
          <w:lang w:eastAsia="zh-CN"/>
        </w:rPr>
      </w:pPr>
      <w:r>
        <w:rPr>
          <w:rFonts w:ascii="黑体" w:eastAsia="黑体" w:hAnsi="黑体"/>
          <w:color w:val="000000"/>
          <w:lang w:eastAsia="zh-CN"/>
        </w:rPr>
        <w:t>目  录</w:t>
      </w:r>
    </w:p>
    <w:p w14:paraId="1E15FBE7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一、公司名称设计与品牌定位..........................................3</w:t>
      </w:r>
    </w:p>
    <w:p w14:paraId="4C6D8411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1.1 公司名称方案及寓意解析......................................3</w:t>
      </w:r>
    </w:p>
    <w:p w14:paraId="20704E07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1.2 品牌口号与视觉识别建议......................................4</w:t>
      </w:r>
    </w:p>
    <w:p w14:paraId="0F6E31D2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二、核心产品设计...............................................5</w:t>
      </w:r>
    </w:p>
    <w:p w14:paraId="1179FF83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2.1 产品定位与价值主张........................................5</w:t>
      </w:r>
    </w:p>
    <w:p w14:paraId="104BFD3D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2.2 产品功能架构全景图........................................6</w:t>
      </w:r>
    </w:p>
    <w:p w14:paraId="4E3ECCEC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2.3 核心功能模块详述.........................................7</w:t>
      </w:r>
    </w:p>
    <w:p w14:paraId="5A4869AD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2.4 用户体验流程图..........................................11</w:t>
      </w:r>
    </w:p>
    <w:p w14:paraId="270AF9ED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2.5 技术架构设计...........................................12</w:t>
      </w:r>
    </w:p>
    <w:p w14:paraId="6B22B809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三、市场竞争分析...............................................14</w:t>
      </w:r>
    </w:p>
    <w:p w14:paraId="2DFB214A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3.1 行业现状与市场规模........................................14</w:t>
      </w:r>
    </w:p>
    <w:p w14:paraId="1638DCA4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3.2 竞品格局全景扫描.........................................16</w:t>
      </w:r>
    </w:p>
    <w:p w14:paraId="1E75415E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3.3 </w:t>
      </w:r>
      <w:proofErr w:type="gramStart"/>
      <w:r>
        <w:rPr>
          <w:lang w:eastAsia="zh-CN"/>
        </w:rPr>
        <w:t>直接竞品深度</w:t>
      </w:r>
      <w:proofErr w:type="gramEnd"/>
      <w:r>
        <w:rPr>
          <w:lang w:eastAsia="zh-CN"/>
        </w:rPr>
        <w:t>分析.........................................17</w:t>
      </w:r>
    </w:p>
    <w:p w14:paraId="1359790F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3.4 </w:t>
      </w:r>
      <w:proofErr w:type="gramStart"/>
      <w:r>
        <w:rPr>
          <w:lang w:eastAsia="zh-CN"/>
        </w:rPr>
        <w:t>间接竞品对比</w:t>
      </w:r>
      <w:proofErr w:type="gramEnd"/>
      <w:r>
        <w:rPr>
          <w:lang w:eastAsia="zh-CN"/>
        </w:rPr>
        <w:t>...........................................22</w:t>
      </w:r>
    </w:p>
    <w:p w14:paraId="6A85F9FB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3.5 竞争优势与差异化策略.......................................25</w:t>
      </w:r>
    </w:p>
    <w:p w14:paraId="30D4019A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四、融资方案.................................................30</w:t>
      </w:r>
    </w:p>
    <w:p w14:paraId="504E4E9B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五、关键风险与应对策略............................................37</w:t>
      </w:r>
    </w:p>
    <w:p w14:paraId="672A6C18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附录：关键市场数据来源............................................39</w:t>
      </w:r>
    </w:p>
    <w:p w14:paraId="6181C21D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4A00B3DE" w14:textId="77777777" w:rsidR="00DC049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一、公司名称设计与品牌定位</w:t>
      </w:r>
    </w:p>
    <w:p w14:paraId="1801239E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公司名称是品牌的第一张名片。一个好的名称应当：易记易传播、与产品核心价值关联、具有情感温度、域名/商标可注册。基于「个人珍藏的AR数字孪生机」这一产品核心，以下提供公司名称方案：</w:t>
      </w:r>
    </w:p>
    <w:p w14:paraId="7EC02150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公司名称方案及寓意解析</w:t>
      </w:r>
    </w:p>
    <w:p w14:paraId="2BCAEDC1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方案A：记忆盒子（首选推荐）</w:t>
      </w:r>
    </w:p>
    <w:p w14:paraId="230FC9F9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公司名称：记忆盒子（上海）科技有限公司</w:t>
      </w:r>
      <w:r>
        <w:rPr>
          <w:lang w:eastAsia="zh-CN"/>
        </w:rPr>
        <w:br/>
        <w:t>英文名称：MemoryBox Technology Co., Ltd.</w:t>
      </w:r>
      <w:r>
        <w:rPr>
          <w:lang w:eastAsia="zh-CN"/>
        </w:rPr>
        <w:br/>
        <w:t>品牌Slogan：「每一件珍爱之物，都值得被永远记住」</w:t>
      </w:r>
      <w:r>
        <w:rPr>
          <w:lang w:eastAsia="zh-CN"/>
        </w:rPr>
        <w:br/>
      </w:r>
      <w:r>
        <w:rPr>
          <w:lang w:eastAsia="zh-CN"/>
        </w:rPr>
        <w:br/>
        <w:t>寓意解析：</w:t>
      </w:r>
      <w:r>
        <w:rPr>
          <w:lang w:eastAsia="zh-CN"/>
        </w:rPr>
        <w:br/>
        <w:t>(1) 「盒子」这一意象天然承载着「珍藏、收纳、保护」的含义——人们习惯将珍贵的物品放在盒子里，这个名字直接唤起了用户的情感联想。</w:t>
      </w:r>
      <w:r>
        <w:rPr>
          <w:lang w:eastAsia="zh-CN"/>
        </w:rPr>
        <w:br/>
        <w:t>(2) 「记忆」直接点明了产品的核心价值——不是冰冷的3D模型存储，而是承载情感记忆的数字容器。</w:t>
      </w:r>
      <w:r>
        <w:rPr>
          <w:lang w:eastAsia="zh-CN"/>
        </w:rPr>
        <w:br/>
        <w:t>(3) 中英文高度对应，有利于国际化推广。「MemoryBox」在英语语境中同样温暖而有共鸣。</w:t>
      </w:r>
      <w:r>
        <w:rPr>
          <w:lang w:eastAsia="zh-CN"/>
        </w:rPr>
        <w:br/>
        <w:t>(4) 易于传播和记忆——四个字，朗朗上口，且有画面感。</w:t>
      </w:r>
      <w:r>
        <w:rPr>
          <w:lang w:eastAsia="zh-CN"/>
        </w:rPr>
        <w:br/>
        <w:t>(5) 商标注册可行性强——组合词，与现有商标冲突概率较低。</w:t>
      </w:r>
    </w:p>
    <w:p w14:paraId="2FC42C86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品牌口号与视觉识别建议</w:t>
      </w:r>
    </w:p>
    <w:p w14:paraId="13ECED12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品牌使命：让每一件珍贵的物品，以数字形式获得永生。</w:t>
      </w:r>
    </w:p>
    <w:p w14:paraId="034F7D98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品牌愿景：成为全球最大的个人数字珍藏平台，守护10亿人的情感记忆。</w:t>
      </w:r>
    </w:p>
    <w:p w14:paraId="1B91F096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品牌价值观：珍视情感 / 技术向善 / 隐私至上 / 传承永续</w:t>
      </w:r>
    </w:p>
    <w:p w14:paraId="48C75F18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视觉识别系统（VI）建议：</w:t>
      </w:r>
      <w:r>
        <w:rPr>
          <w:lang w:eastAsia="zh-CN"/>
        </w:rPr>
        <w:br/>
        <w:t>- 主色调：温暖琥珀色（#D4843A）+ 深空灰（#2C2C2C），传递温暖与科技感的平衡</w:t>
      </w:r>
      <w:r>
        <w:rPr>
          <w:lang w:eastAsia="zh-CN"/>
        </w:rPr>
        <w:br/>
        <w:t>- 辅助色：奶油白（#FFF8F0）、松石绿（#5B8C85）</w:t>
      </w:r>
      <w:r>
        <w:rPr>
          <w:lang w:eastAsia="zh-CN"/>
        </w:rPr>
        <w:br/>
        <w:t>- Logo意象：一个半开的木质盒子，内部有微光粒子升起——象征3D数字孪生从实体物品中诞生</w:t>
      </w:r>
      <w:r>
        <w:rPr>
          <w:lang w:eastAsia="zh-CN"/>
        </w:rPr>
        <w:br/>
        <w:t>- 字体：中文使用思源宋体（体现传承感），英文使用SF Pro Rounded（柔和科技感）</w:t>
      </w:r>
      <w:r>
        <w:rPr>
          <w:lang w:eastAsia="zh-CN"/>
        </w:rPr>
        <w:br/>
        <w:t>- App Icon设计：圆角方形，琥珀色渐变背景，中央是简化版的「开盒见光」图案</w:t>
      </w:r>
    </w:p>
    <w:p w14:paraId="2397F9D5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以「记忆盒子/MemoryBox」为公司及主品牌名称。公司未来可基于「记忆盒子」母品牌孵化更多产品线（如面向企业的「记忆盒子·企业版」等）。</w:t>
      </w:r>
    </w:p>
    <w:p w14:paraId="18581941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CD80EC" w14:textId="77777777" w:rsidR="00DC049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二、核心产品设计</w:t>
      </w:r>
    </w:p>
    <w:p w14:paraId="14D79AF4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2.1 产品定位与价值主张</w:t>
      </w:r>
    </w:p>
    <w:p w14:paraId="2E60457A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产品定位：</w:t>
      </w:r>
    </w:p>
    <w:p w14:paraId="3E56340F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一款面向C端消费者的、以「物品AR数字孪生」为核心、以「情感连接」为纽带的个人珍藏管理与社交平台。让用户可以用手机扫描真实世界中珍爱的物品，生成3D数字孪生体，永久保存于云端，并可随时通过AR技术将其「召唤」到任意现实场景中。</w:t>
      </w:r>
    </w:p>
    <w:p w14:paraId="0C17FC05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核心价值主张：</w:t>
      </w:r>
    </w:p>
    <w:p w14:paraId="0F2BF3C2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(1) 数字化珍藏：「你心爱的物品，从此不再会丢失、损坏或遗忘」——通过3D扫描，为每一个珍贵的实体物品创建一个永不褪色的数字分身。</w:t>
      </w:r>
      <w:r>
        <w:rPr>
          <w:lang w:eastAsia="zh-CN"/>
        </w:rPr>
        <w:br/>
        <w:t>(2) AR情感召唤：「想念它的时候，随时让它出现在你眼前」——通过AR技术，将数字物品以真实比例放置在任意场景中。</w:t>
      </w:r>
      <w:r>
        <w:rPr>
          <w:lang w:eastAsia="zh-CN"/>
        </w:rPr>
        <w:br/>
        <w:t>(3) 记忆传承：「把你的故事，留给下一代」——每件物品都可附加语音、文字、视频故事，形成可被后代打开的数字时光胶囊。</w:t>
      </w:r>
      <w:r>
        <w:rPr>
          <w:lang w:eastAsia="zh-CN"/>
        </w:rPr>
        <w:br/>
        <w:t>(4) 情感社交：「分享你的珍藏，连接懂它的人」——建立基于「物品与记忆」的轻社交社区。</w:t>
      </w:r>
    </w:p>
    <w:p w14:paraId="243305D6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2.2 产品功能架构全景图</w:t>
      </w:r>
    </w:p>
    <w:p w14:paraId="5473AA99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记忆盒子产品功能架构分为四大层级：</w:t>
      </w:r>
    </w:p>
    <w:p w14:paraId="746490D6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第一层 - 核心层（产品存在的理由）：(1) 3D扫描建模引擎 (2) AR场景放置与召唤 (3) 数字孪生云存储</w:t>
      </w:r>
      <w:r>
        <w:rPr>
          <w:lang w:eastAsia="zh-CN"/>
        </w:rPr>
        <w:br/>
        <w:t>第二层 - 增值层（提升用户粘性和付费意愿）：(4) 多媒体故事标注（语音/文字/视频）(5) AR记忆胶囊（时空胶囊社交）(6) 3D数字藏品馆（个人博物馆）</w:t>
      </w:r>
      <w:r>
        <w:rPr>
          <w:lang w:eastAsia="zh-CN"/>
        </w:rPr>
        <w:br/>
        <w:t>第三层 - 扩展层（拓宽用户群体和使用场景）：(7) 记忆社交圈（兴趣社区）(8) 实体复刻服务（3D打印/CNC加工）(9) 家族记忆树（家庭共享）</w:t>
      </w:r>
      <w:r>
        <w:rPr>
          <w:lang w:eastAsia="zh-CN"/>
        </w:rPr>
        <w:br/>
      </w:r>
      <w:r>
        <w:rPr>
          <w:lang w:eastAsia="zh-CN"/>
        </w:rPr>
        <w:lastRenderedPageBreak/>
        <w:t>第四层 - 生态层（长期战略布局）：(10) 第三方创作者平台（3D艺术家入驻）(11) AI记忆助手（智能分类/标签/故事生成）(12) 保险/鉴定合作（贵重物品数字存档）</w:t>
      </w:r>
    </w:p>
    <w:p w14:paraId="5115591A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2.3 核心功能模块详述</w:t>
      </w:r>
    </w:p>
    <w:p w14:paraId="3B0821EC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模块一：3D扫描建模引擎（核心中的核心）</w:t>
      </w:r>
    </w:p>
    <w:p w14:paraId="420A2EA7" w14:textId="77777777" w:rsidR="00DC049A" w:rsidRDefault="00000000">
      <w:pPr>
        <w:rPr>
          <w:rFonts w:hint="eastAsia"/>
        </w:rPr>
      </w:pPr>
      <w:r>
        <w:t>技术路线：基于Apple Object Capture API + 自研优化算法</w:t>
      </w:r>
      <w:r>
        <w:br/>
      </w:r>
      <w:r>
        <w:br/>
        <w:t>用户操作流程：</w:t>
      </w:r>
      <w:r>
        <w:br/>
        <w:t xml:space="preserve">  Step 1: 将物品置于光线充足、背景干净的平面上</w:t>
      </w:r>
      <w:r>
        <w:br/>
        <w:t xml:space="preserve">  Step 2: 打开App，选择「扫描新物品」，App自动识别物体并给出拍摄引导</w:t>
      </w:r>
      <w:r>
        <w:br/>
        <w:t xml:space="preserve">  Step 3: 围绕物品缓慢移动手机（约30秒-2分钟），拍摄20-80张多角度照片</w:t>
      </w:r>
      <w:r>
        <w:br/>
        <w:t xml:space="preserve">  Step 4: App实时显示已覆盖角度（类似全景照片的引导UI），未覆盖区域高亮提示</w:t>
      </w:r>
      <w:r>
        <w:br/>
        <w:t xml:space="preserve">  Step 5: 拍摄完成后，点击「生成3D模型」，云端AI自动处理</w:t>
      </w:r>
      <w:r>
        <w:br/>
        <w:t xml:space="preserve">  Step 6: 2-5分钟后（复杂物品可能更久），通知用户模型生成完毕</w:t>
      </w:r>
      <w:r>
        <w:br/>
        <w:t xml:space="preserve">  Step 7: 用户可在3D查看器中旋转/缩放/切换材质模式查看模型效果</w:t>
      </w:r>
      <w:r>
        <w:br/>
      </w:r>
      <w:r>
        <w:br/>
        <w:t>核心性能指标（目标值）：</w:t>
      </w:r>
      <w:r>
        <w:br/>
        <w:t xml:space="preserve">  - 建模时间：简单物品≤2分钟，复杂物品≤5分钟</w:t>
      </w:r>
      <w:r>
        <w:br/>
        <w:t xml:space="preserve">  - 几何精度：消费级1-3mm（满足AR放置和3D打印需求）</w:t>
      </w:r>
      <w:r>
        <w:br/>
        <w:t xml:space="preserve">  - 纹理质量：2K-4K PBR纹理</w:t>
      </w:r>
      <w:r>
        <w:br/>
        <w:t xml:space="preserve">  - 输出格式：USDZ（Apple AR）、GLTF/GLB（通用）、STL/OBJ（3D打印）</w:t>
      </w:r>
    </w:p>
    <w:p w14:paraId="1BACA74B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模块二：AR场景放置与召唤</w:t>
      </w:r>
    </w:p>
    <w:p w14:paraId="499AADEE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这是产品最具「魔法感」的功能，也是区别于所有竞品的核心体验。</w:t>
      </w:r>
      <w:r>
        <w:rPr>
          <w:lang w:eastAsia="zh-CN"/>
        </w:rPr>
        <w:br/>
      </w:r>
      <w:r>
        <w:rPr>
          <w:lang w:eastAsia="zh-CN"/>
        </w:rPr>
        <w:br/>
        <w:t>功能描述：</w:t>
      </w:r>
      <w:r>
        <w:rPr>
          <w:lang w:eastAsia="zh-CN"/>
        </w:rPr>
        <w:br/>
      </w:r>
      <w:r>
        <w:rPr>
          <w:lang w:eastAsia="zh-CN"/>
        </w:rPr>
        <w:lastRenderedPageBreak/>
        <w:t>用户已扫描保存的3D物品，可以随时通过AR模式「召唤」到眼前的真实环境中。利用ARKit/ARCore的空间锚定（World Anchor）、光照估计（Environment Lighting）、环境遮挡（People Occlusion）等技术，实现以假乱真的AR体验。</w:t>
      </w:r>
      <w:r>
        <w:rPr>
          <w:lang w:eastAsia="zh-CN"/>
        </w:rPr>
        <w:br/>
      </w:r>
      <w:r>
        <w:rPr>
          <w:lang w:eastAsia="zh-CN"/>
        </w:rPr>
        <w:br/>
        <w:t>使用场景举例：</w:t>
      </w:r>
      <w:r>
        <w:rPr>
          <w:lang w:eastAsia="zh-CN"/>
        </w:rPr>
        <w:br/>
        <w:t xml:space="preserve">  - 坐在新家的沙发上，AR召唤奶奶的老缝纫机摆在角落里，仿佛它还在身边</w:t>
      </w:r>
      <w:r>
        <w:rPr>
          <w:lang w:eastAsia="zh-CN"/>
        </w:rPr>
        <w:br/>
        <w:t xml:space="preserve">  - 毕业多年后，AR召唤大学宿舍里陪伴四年的台灯，放在现在的办公桌上</w:t>
      </w:r>
      <w:r>
        <w:rPr>
          <w:lang w:eastAsia="zh-CN"/>
        </w:rPr>
        <w:br/>
        <w:t xml:space="preserve">  - 孩子长大后，AR召唤他婴儿时期最爱的摇铃，放在他的房间里重温</w:t>
      </w:r>
      <w:r>
        <w:rPr>
          <w:lang w:eastAsia="zh-CN"/>
        </w:rPr>
        <w:br/>
        <w:t xml:space="preserve">  - 旅行归来，AR召唤在京都买的茶杯摆在茶几上，向朋友展示</w:t>
      </w:r>
      <w:r>
        <w:rPr>
          <w:lang w:eastAsia="zh-CN"/>
        </w:rPr>
        <w:br/>
      </w:r>
      <w:r>
        <w:rPr>
          <w:lang w:eastAsia="zh-CN"/>
        </w:rPr>
        <w:br/>
        <w:t>AR交互能力：</w:t>
      </w:r>
      <w:r>
        <w:rPr>
          <w:lang w:eastAsia="zh-CN"/>
        </w:rPr>
        <w:br/>
        <w:t xml:space="preserve">  - 1:1真实尺寸放置，支持缩放（50%-200%）</w:t>
      </w:r>
      <w:r>
        <w:rPr>
          <w:lang w:eastAsia="zh-CN"/>
        </w:rPr>
        <w:br/>
        <w:t xml:space="preserve">  - 360度旋转和任意位置拖动</w:t>
      </w:r>
      <w:r>
        <w:rPr>
          <w:lang w:eastAsia="zh-CN"/>
        </w:rPr>
        <w:br/>
        <w:t xml:space="preserve">  - 支持「地面放置」和「桌面放置」两种锚定模式</w:t>
      </w:r>
      <w:r>
        <w:rPr>
          <w:lang w:eastAsia="zh-CN"/>
        </w:rPr>
        <w:br/>
        <w:t xml:space="preserve">  - 环境光照实时匹配</w:t>
      </w:r>
      <w:r>
        <w:rPr>
          <w:lang w:eastAsia="zh-CN"/>
        </w:rPr>
        <w:br/>
        <w:t xml:space="preserve">  - 支持AR拍照/录像分享到社交媒体</w:t>
      </w:r>
      <w:r>
        <w:rPr>
          <w:lang w:eastAsia="zh-CN"/>
        </w:rPr>
        <w:br/>
        <w:t xml:space="preserve">  - 支持多物品同时AR放置（最多5件，构建AR场景）</w:t>
      </w:r>
    </w:p>
    <w:p w14:paraId="4E0F5A74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模块三：数字孪生云存储</w:t>
      </w:r>
    </w:p>
    <w:p w14:paraId="3E0DE98F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功能描述：为每个用户建立私密的云端数字藏品库。3D模型、纹理贴图、用户附加的多媒体故事均加密存储于云端，确保数据安全和永久保存。</w:t>
      </w:r>
      <w:r>
        <w:rPr>
          <w:lang w:eastAsia="zh-CN"/>
        </w:rPr>
        <w:br/>
      </w:r>
      <w:r>
        <w:rPr>
          <w:lang w:eastAsia="zh-CN"/>
        </w:rPr>
        <w:br/>
        <w:t>存储策略：</w:t>
      </w:r>
      <w:r>
        <w:rPr>
          <w:lang w:eastAsia="zh-CN"/>
        </w:rPr>
        <w:br/>
        <w:t xml:space="preserve">  - 免费用户：10个物品槽位，标准精度模型（2K纹理），1GB云空间</w:t>
      </w:r>
      <w:r>
        <w:rPr>
          <w:lang w:eastAsia="zh-CN"/>
        </w:rPr>
        <w:br/>
        <w:t xml:space="preserve">  - 付费会员：无限物品槽位，高精度模型（4K纹理），50GB云空间</w:t>
      </w:r>
      <w:r>
        <w:rPr>
          <w:lang w:eastAsia="zh-CN"/>
        </w:rPr>
        <w:br/>
        <w:t xml:space="preserve">  - 家庭会员（最多5人）：共享100个物品槽位，200GB云空间</w:t>
      </w:r>
      <w:r>
        <w:rPr>
          <w:lang w:eastAsia="zh-CN"/>
        </w:rPr>
        <w:br/>
      </w:r>
      <w:r>
        <w:rPr>
          <w:lang w:eastAsia="zh-CN"/>
        </w:rPr>
        <w:br/>
        <w:t>数字藏品管理功能：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- 自定义分类标签（如：童年、旅行、亲人、礼物等）</w:t>
      </w:r>
      <w:r>
        <w:rPr>
          <w:lang w:eastAsia="zh-CN"/>
        </w:rPr>
        <w:br/>
        <w:t xml:space="preserve">  - 时间线浏览（按扫描时间/物品原始时间排列）</w:t>
      </w:r>
      <w:r>
        <w:rPr>
          <w:lang w:eastAsia="zh-CN"/>
        </w:rPr>
        <w:br/>
        <w:t xml:space="preserve">  - 收藏夹/精选集（创建主题合辑，如「奶奶的遗物」「环球旅行纪念品」）</w:t>
      </w:r>
      <w:r>
        <w:rPr>
          <w:lang w:eastAsia="zh-CN"/>
        </w:rPr>
        <w:br/>
        <w:t xml:space="preserve">  - 搜索与筛选（按标签、日期、物品类型）</w:t>
      </w:r>
      <w:r>
        <w:rPr>
          <w:lang w:eastAsia="zh-CN"/>
        </w:rPr>
        <w:br/>
        <w:t xml:space="preserve">  - 批量导出/备份（支持本地下载全部3D数据）</w:t>
      </w:r>
    </w:p>
    <w:p w14:paraId="36C5EF7D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模块四：多媒体故事标注</w:t>
      </w:r>
    </w:p>
    <w:p w14:paraId="62814E66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这是将「3D模型管理工具」升华为「情感记忆平台」的关键功能。</w:t>
      </w:r>
      <w:r>
        <w:rPr>
          <w:lang w:eastAsia="zh-CN"/>
        </w:rPr>
        <w:br/>
      </w:r>
      <w:r>
        <w:rPr>
          <w:lang w:eastAsia="zh-CN"/>
        </w:rPr>
        <w:br/>
        <w:t>每个物品可附加：</w:t>
      </w:r>
      <w:r>
        <w:rPr>
          <w:lang w:eastAsia="zh-CN"/>
        </w:rPr>
        <w:br/>
        <w:t xml:space="preserve">  - 文字故事（不限字数，支持富文本）</w:t>
      </w:r>
      <w:r>
        <w:rPr>
          <w:lang w:eastAsia="zh-CN"/>
        </w:rPr>
        <w:br/>
        <w:t xml:space="preserve">  - 语音留言（最长10分钟，用户亲口讲述物品背后的故事）</w:t>
      </w:r>
      <w:r>
        <w:rPr>
          <w:lang w:eastAsia="zh-CN"/>
        </w:rPr>
        <w:br/>
        <w:t xml:space="preserve">  - 短视频（最长5分钟，拍摄物品的实体状态和使用场景）</w:t>
      </w:r>
      <w:r>
        <w:rPr>
          <w:lang w:eastAsia="zh-CN"/>
        </w:rPr>
        <w:br/>
        <w:t xml:space="preserve">  - 原始照片（保留扫描时拍摄的原始照片）</w:t>
      </w:r>
      <w:r>
        <w:rPr>
          <w:lang w:eastAsia="zh-CN"/>
        </w:rPr>
        <w:br/>
        <w:t xml:space="preserve">  - 关联物品（链接到库中的其他相关物品，构建物品关系图）</w:t>
      </w:r>
      <w:r>
        <w:rPr>
          <w:lang w:eastAsia="zh-CN"/>
        </w:rPr>
        <w:br/>
      </w:r>
      <w:r>
        <w:rPr>
          <w:lang w:eastAsia="zh-CN"/>
        </w:rPr>
        <w:br/>
        <w:t>智能功能（付费会员）：</w:t>
      </w:r>
      <w:r>
        <w:rPr>
          <w:lang w:eastAsia="zh-CN"/>
        </w:rPr>
        <w:br/>
        <w:t xml:space="preserve">  - AI自动生成物品描述（基于照片识别物品类型和特征）</w:t>
      </w:r>
      <w:r>
        <w:rPr>
          <w:lang w:eastAsia="zh-CN"/>
        </w:rPr>
        <w:br/>
        <w:t xml:space="preserve">  - 语音转文字（自动将语音留言转为可搜索的文字）</w:t>
      </w:r>
      <w:r>
        <w:rPr>
          <w:lang w:eastAsia="zh-CN"/>
        </w:rPr>
        <w:br/>
        <w:t xml:space="preserve">  - 智能标签推荐（基于物品类型自动推荐标签）</w:t>
      </w:r>
    </w:p>
    <w:p w14:paraId="15A97D8B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模块五：AR记忆胶囊（时空胶囊社交）</w:t>
      </w:r>
    </w:p>
    <w:p w14:paraId="2241F2D9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这是产品最具社交传播力的创新功能。</w:t>
      </w:r>
      <w:r>
        <w:rPr>
          <w:lang w:eastAsia="zh-CN"/>
        </w:rPr>
        <w:br/>
      </w:r>
      <w:r>
        <w:rPr>
          <w:lang w:eastAsia="zh-CN"/>
        </w:rPr>
        <w:br/>
        <w:t>功能描述：</w:t>
      </w:r>
      <w:r>
        <w:rPr>
          <w:lang w:eastAsia="zh-CN"/>
        </w:rPr>
        <w:br/>
        <w:t>用户将一件物品的3D模型 + 语音留言 + 文字故事打包成一个「AR记忆胶囊」，通过链接/二维码/AR标记分享给特定的人。接收者在打开胶囊后，可以在自己的真实环境中通过AR看到这件物品浮现在眼前，并听到/看到发送者的留言。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特色玩法：</w:t>
      </w:r>
      <w:r>
        <w:rPr>
          <w:lang w:eastAsia="zh-CN"/>
        </w:rPr>
        <w:br/>
        <w:t xml:space="preserve">  (1) 时间胶囊：设定在未来的某个时间点（如「在你18岁生日时打开」），胶囊在此之前不可查看。</w:t>
      </w:r>
      <w:r>
        <w:rPr>
          <w:lang w:eastAsia="zh-CN"/>
        </w:rPr>
        <w:br/>
        <w:t xml:space="preserve">  (2) 地点胶囊：绑定GPS坐标，接收者只有在到达特定地点时才能打开（如「回到老家客厅时打开这个胶囊」）。</w:t>
      </w:r>
      <w:r>
        <w:rPr>
          <w:lang w:eastAsia="zh-CN"/>
        </w:rPr>
        <w:br/>
        <w:t xml:space="preserve">  (3) 接力胶囊：胶囊可以被接收者继续添加内容后传递给下一个人，形成「记忆接力」——适合毕业纪念、婚礼祝福等场景。</w:t>
      </w:r>
      <w:r>
        <w:rPr>
          <w:lang w:eastAsia="zh-CN"/>
        </w:rPr>
        <w:br/>
        <w:t xml:space="preserve">  (4) 公开胶囊：用户可选择将某些胶囊公开发布到社区，陌生人在特定地点可以「偶遇」这些记忆。</w:t>
      </w:r>
    </w:p>
    <w:p w14:paraId="570E2EE5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模块六：记忆社交圈</w:t>
      </w:r>
    </w:p>
    <w:p w14:paraId="5629ECA5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功能描述：基于「物品与记忆」建立轻社交社区。用户可以选择公开分享某些物品及其故事，其他用户可以浏览、点赞、评论，也可以关注感兴趣的收藏者。</w:t>
      </w:r>
      <w:r>
        <w:rPr>
          <w:lang w:eastAsia="zh-CN"/>
        </w:rPr>
        <w:br/>
      </w:r>
      <w:r>
        <w:rPr>
          <w:lang w:eastAsia="zh-CN"/>
        </w:rPr>
        <w:br/>
        <w:t>社区板块规划：</w:t>
      </w:r>
      <w:r>
        <w:rPr>
          <w:lang w:eastAsia="zh-CN"/>
        </w:rPr>
        <w:br/>
        <w:t xml:space="preserve">  - 「今日发现」：算法推荐的精选公开物品和故事</w:t>
      </w:r>
      <w:r>
        <w:rPr>
          <w:lang w:eastAsia="zh-CN"/>
        </w:rPr>
        <w:br/>
        <w:t xml:space="preserve">  - 「主题收藏馆」：如「传家之宝」「旅行纪念品」「手办墙」「童年的玩具」等</w:t>
      </w:r>
      <w:r>
        <w:rPr>
          <w:lang w:eastAsia="zh-CN"/>
        </w:rPr>
        <w:br/>
        <w:t xml:space="preserve">  - 「AR展览厅」：用户可以虚拟布置一个AR展厅，其他用户通过AR参观</w:t>
      </w:r>
      <w:r>
        <w:rPr>
          <w:lang w:eastAsia="zh-CN"/>
        </w:rPr>
        <w:br/>
        <w:t xml:space="preserve">  - 「物品故事」：以物品为线索的非虚构故事社区</w:t>
      </w:r>
      <w:r>
        <w:rPr>
          <w:lang w:eastAsia="zh-CN"/>
        </w:rPr>
        <w:br/>
        <w:t xml:space="preserve">  - 「挑战赛」：如「最珍贵的100元以下的物品」「最有年代感的老物件」等</w:t>
      </w:r>
    </w:p>
    <w:p w14:paraId="21684D89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模块七：实体复刻服务（增值变现）</w:t>
      </w:r>
    </w:p>
    <w:p w14:paraId="39734135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功能描述：为用户提供将3D数字模型转化为实体复制品的服务。主要通过合作第三方3D打印/CNC工厂实现。</w:t>
      </w:r>
      <w:r>
        <w:rPr>
          <w:lang w:eastAsia="zh-CN"/>
        </w:rPr>
        <w:br/>
      </w:r>
      <w:r>
        <w:rPr>
          <w:lang w:eastAsia="zh-CN"/>
        </w:rPr>
        <w:br/>
        <w:t>使用场景：</w:t>
      </w:r>
      <w:r>
        <w:rPr>
          <w:lang w:eastAsia="zh-CN"/>
        </w:rPr>
        <w:br/>
        <w:t xml:space="preserve">  - 为易损的老物件制作实体备份（如奶奶的陶瓷梳子）</w:t>
      </w:r>
      <w:r>
        <w:rPr>
          <w:lang w:eastAsia="zh-CN"/>
        </w:rPr>
        <w:br/>
        <w:t xml:space="preserve">  - 将数字模型制作成树脂/金属/木质摆件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- 定制缩小版装饰品（如将大型雕塑扫描后制作桌面版）</w:t>
      </w:r>
      <w:r>
        <w:rPr>
          <w:lang w:eastAsia="zh-CN"/>
        </w:rPr>
        <w:br/>
      </w:r>
      <w:r>
        <w:rPr>
          <w:lang w:eastAsia="zh-CN"/>
        </w:rPr>
        <w:br/>
        <w:t>定价参考（含成本+平台利润）：</w:t>
      </w:r>
      <w:r>
        <w:rPr>
          <w:lang w:eastAsia="zh-CN"/>
        </w:rPr>
        <w:br/>
        <w:t xml:space="preserve">  - 树脂3D打印：100-500元（根据尺寸）</w:t>
      </w:r>
      <w:r>
        <w:rPr>
          <w:lang w:eastAsia="zh-CN"/>
        </w:rPr>
        <w:br/>
        <w:t xml:space="preserve">  - 金属3D打印：500-2000元</w:t>
      </w:r>
      <w:r>
        <w:rPr>
          <w:lang w:eastAsia="zh-CN"/>
        </w:rPr>
        <w:br/>
        <w:t xml:space="preserve">  - CNC木质/亚克力：300-1500元</w:t>
      </w:r>
      <w:r>
        <w:rPr>
          <w:lang w:eastAsia="zh-CN"/>
        </w:rPr>
        <w:br/>
        <w:t xml:space="preserve">  - 全彩砂岩打印：200-800元</w:t>
      </w:r>
    </w:p>
    <w:p w14:paraId="15997030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2.4 用户体验流程图</w:t>
      </w:r>
    </w:p>
    <w:p w14:paraId="3A71A46D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【首次使用流程】</w:t>
      </w:r>
    </w:p>
    <w:p w14:paraId="34BDABE9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下载App → 手机号/微信注册 → 新手引导（AR演示） → 拍摄第一件物品 → 等待建模完成（后台推送通知） → 查看3D模型 → 添加故事 → AR召唤体验 → 分享到社交平台 → 返回首页浏览社区</w:t>
      </w:r>
    </w:p>
    <w:p w14:paraId="6B78D9F7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【日常使用流程】</w:t>
      </w:r>
    </w:p>
    <w:p w14:paraId="164ECE25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打开App → 浏览个人藏品馆 → 选择物品 → 查看3D/编辑故事/AR召唤 → 或 → 浏览社区 → 发现感兴趣的故事 → 互动 → 或 → 收到胶囊 → AR打开 → 回复/传递给下一个人</w:t>
      </w:r>
    </w:p>
    <w:p w14:paraId="68472D31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2.5 技术架构设计</w:t>
      </w:r>
    </w:p>
    <w:p w14:paraId="0D9DA325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整体技术架构分为四个层次：</w:t>
      </w:r>
    </w:p>
    <w:p w14:paraId="73887CF5" w14:textId="77777777" w:rsidR="00DC049A" w:rsidRDefault="00000000">
      <w:pPr>
        <w:rPr>
          <w:rFonts w:hint="eastAsia"/>
        </w:rPr>
      </w:pPr>
      <w:r>
        <w:t>【客户端层（iOS/Android）】</w:t>
      </w:r>
      <w:r>
        <w:br/>
        <w:t xml:space="preserve">  - 拍照引导与质量控制模块</w:t>
      </w:r>
      <w:r>
        <w:br/>
        <w:t xml:space="preserve">  - 端侧预处理（去背景、特征点提取、图像质量筛选）</w:t>
      </w:r>
      <w:r>
        <w:br/>
        <w:t xml:space="preserve">  - AR渲染引擎（基于ARKit/ARCore）</w:t>
      </w:r>
      <w:r>
        <w:br/>
        <w:t xml:space="preserve">  - 本地3D模型缓存与离线查看</w:t>
      </w:r>
      <w:r>
        <w:br/>
      </w:r>
      <w:r>
        <w:br/>
        <w:t>【云端服务层】</w:t>
      </w:r>
      <w:r>
        <w:br/>
      </w:r>
      <w:r>
        <w:lastRenderedPageBreak/>
        <w:t xml:space="preserve">  - API Gateway（REST + WebSocket实时通信）</w:t>
      </w:r>
      <w:r>
        <w:br/>
        <w:t xml:space="preserve">  - 用户认证与权限管理（OAuth 2.0 + 生物识别）</w:t>
      </w:r>
      <w:r>
        <w:br/>
        <w:t xml:space="preserve">  - 消息推送服务（建模完成通知、胶囊到期提醒等）</w:t>
      </w:r>
      <w:r>
        <w:br/>
        <w:t xml:space="preserve">  - 内容审核引擎（AI+人工，确保社区内容合规）</w:t>
      </w:r>
      <w:r>
        <w:br/>
      </w:r>
      <w:r>
        <w:br/>
        <w:t>【AI核心层】</w:t>
      </w:r>
      <w:r>
        <w:br/>
        <w:t xml:space="preserve">  - 3D重建Pipeline：多视图立体匹配（MVS） → 稀疏点云 → 稠密点云 → 网格重建 → 纹理映射 → 模型优化</w:t>
      </w:r>
      <w:r>
        <w:br/>
        <w:t xml:space="preserve">  - 高斯溅射（Gaussian Splatting）渲染：2025年新兴技术路线，可生成更逼真的实时3D渲染效果</w:t>
      </w:r>
      <w:r>
        <w:br/>
        <w:t xml:space="preserve">  - AI物品识别：基于ViT（Vision Transformer）的物品分类与标签推荐</w:t>
      </w:r>
      <w:r>
        <w:br/>
        <w:t xml:space="preserve">  - 语音转文字（ASR）：Whisper等开源模型</w:t>
      </w:r>
      <w:r>
        <w:br/>
      </w:r>
      <w:r>
        <w:br/>
        <w:t>【数据存储层】</w:t>
      </w:r>
      <w:r>
        <w:br/>
        <w:t xml:space="preserve">  - 对象存储（3D模型文件、照片、视频）：阿里云OSS / AWS S3</w:t>
      </w:r>
      <w:r>
        <w:br/>
        <w:t xml:space="preserve">  - 结构化数据（用户信息、物品元数据）：PostgreSQL</w:t>
      </w:r>
      <w:r>
        <w:br/>
        <w:t xml:space="preserve">  - 缓存层：Redis</w:t>
      </w:r>
      <w:r>
        <w:br/>
        <w:t xml:space="preserve">  - CDN加速：阿里云CDN / CloudFront</w:t>
      </w:r>
      <w:r>
        <w:br/>
      </w:r>
      <w:r>
        <w:br/>
        <w:t>【安全与隐私设计】</w:t>
      </w:r>
      <w:r>
        <w:br/>
        <w:t xml:space="preserve">  - 照片在端侧完成特征提取，仅上传特征数据（非原始照片），保护用户隐私</w:t>
      </w:r>
      <w:r>
        <w:br/>
        <w:t xml:space="preserve">  - 所有3D模型默认私密，用户主动选择公开方可被他人查看</w:t>
      </w:r>
      <w:r>
        <w:br/>
        <w:t xml:space="preserve">  - 端到端加密传输（TLS 1.3）</w:t>
      </w:r>
      <w:r>
        <w:br/>
        <w:t xml:space="preserve">  - 符合《个人信息保护法》《数据安全法》要求</w:t>
      </w:r>
    </w:p>
    <w:p w14:paraId="562EBDE3" w14:textId="77777777" w:rsidR="00DC049A" w:rsidRDefault="00000000">
      <w:pPr>
        <w:rPr>
          <w:rFonts w:hint="eastAsia"/>
        </w:rPr>
      </w:pPr>
      <w:r>
        <w:br w:type="page"/>
      </w:r>
    </w:p>
    <w:p w14:paraId="5A37831B" w14:textId="77777777" w:rsidR="00DC049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三、市场竞争分析</w:t>
      </w:r>
    </w:p>
    <w:p w14:paraId="1EAD9441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行业现状与市场规模</w:t>
      </w:r>
    </w:p>
    <w:p w14:paraId="041D353E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3.1.1 数字遗产与数字纪念市场</w:t>
      </w:r>
    </w:p>
    <w:p w14:paraId="6F9044C4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全球数字遗产市场正处于高速增长期。据Research and Markets、Precedence Research等机构的数据显示：</w:t>
      </w:r>
      <w:r>
        <w:rPr>
          <w:lang w:eastAsia="zh-CN"/>
        </w:rPr>
        <w:br/>
      </w:r>
      <w:r>
        <w:rPr>
          <w:lang w:eastAsia="zh-CN"/>
        </w:rPr>
        <w:br/>
        <w:t xml:space="preserve">  - 全球数字遗产市场2025年规模约150-230亿美元</w:t>
      </w:r>
      <w:r>
        <w:rPr>
          <w:lang w:eastAsia="zh-CN"/>
        </w:rPr>
        <w:br/>
        <w:t xml:space="preserve">  - 预计2032年增长至约394亿美元（CAGR 13-16%）</w:t>
      </w:r>
      <w:r>
        <w:rPr>
          <w:lang w:eastAsia="zh-CN"/>
        </w:rPr>
        <w:br/>
        <w:t xml:space="preserve">  - 亚太地区是增长最快的区域市场（CAGR 16-19%）</w:t>
      </w:r>
      <w:r>
        <w:rPr>
          <w:lang w:eastAsia="zh-CN"/>
        </w:rPr>
        <w:br/>
        <w:t xml:space="preserve">  - 中国市场为核心增长极</w:t>
      </w:r>
      <w:r>
        <w:rPr>
          <w:lang w:eastAsia="zh-CN"/>
        </w:rPr>
        <w:br/>
      </w:r>
      <w:r>
        <w:rPr>
          <w:lang w:eastAsia="zh-CN"/>
        </w:rPr>
        <w:br/>
        <w:t>核心驱动因素：</w:t>
      </w:r>
      <w:r>
        <w:rPr>
          <w:lang w:eastAsia="zh-CN"/>
        </w:rPr>
        <w:br/>
        <w:t xml:space="preserve">  - 全球老龄化加速：到2030年所有美国婴儿潮一代将年满65岁</w:t>
      </w:r>
      <w:r>
        <w:rPr>
          <w:lang w:eastAsia="zh-CN"/>
        </w:rPr>
        <w:br/>
        <w:t xml:space="preserve">  - 数字资产爆炸：普通美国人平均拥有130个在线账户（FTC数据）</w:t>
      </w:r>
      <w:r>
        <w:rPr>
          <w:lang w:eastAsia="zh-CN"/>
        </w:rPr>
        <w:br/>
        <w:t xml:space="preserve">  - 代际财富转移：未来20年将有约84万亿美元的财富代际转移（美联储数据）</w:t>
      </w:r>
      <w:r>
        <w:rPr>
          <w:lang w:eastAsia="zh-CN"/>
        </w:rPr>
        <w:br/>
        <w:t xml:space="preserve">  - 中国市场特殊机遇：中国60岁以上人口超2.8亿，数字遗产意识正在觉醒</w:t>
      </w:r>
    </w:p>
    <w:p w14:paraId="0CAB0AB8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3.1.2 3D扫描与AR市场</w:t>
      </w:r>
    </w:p>
    <w:p w14:paraId="18C6DD88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全球3D重建技术市场2024年规模约11.6亿美元，预计2033年达21.5亿美元（CAGR 7.1%）</w:t>
      </w:r>
      <w:r>
        <w:rPr>
          <w:lang w:eastAsia="zh-CN"/>
        </w:rPr>
        <w:br/>
        <w:t xml:space="preserve">  - 全球AR/VR市场预计2026年突破500亿美元</w:t>
      </w:r>
      <w:r>
        <w:rPr>
          <w:lang w:eastAsia="zh-CN"/>
        </w:rPr>
        <w:br/>
        <w:t xml:space="preserve">  - IDC预测2025年中国AR市场出货量同比增长143.9%</w:t>
      </w:r>
      <w:r>
        <w:rPr>
          <w:lang w:eastAsia="zh-CN"/>
        </w:rPr>
        <w:br/>
        <w:t xml:space="preserve">  - 3D扫描App下载量快速增长：3D Scanner App全球下载量超1100万次</w:t>
      </w:r>
      <w:r>
        <w:rPr>
          <w:lang w:eastAsia="zh-CN"/>
        </w:rPr>
        <w:br/>
        <w:t xml:space="preserve">  - 苹果Vision Pro的发布标志「空间计算」时代到来，3D内容需求将爆发</w:t>
      </w:r>
    </w:p>
    <w:p w14:paraId="202D7616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3.1.3 「记忆盒子」所处的交叉市场</w:t>
      </w:r>
    </w:p>
    <w:p w14:paraId="0B17EF01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「记忆盒子」横跨三个高增长市场的交叉地带：数字遗产市场（$150-230亿） × 3D扫描市场（$11.6亿） × AR社交市场（新兴）。</w:t>
      </w:r>
      <w:r>
        <w:rPr>
          <w:lang w:eastAsia="zh-CN"/>
        </w:rPr>
        <w:br/>
      </w:r>
      <w:r>
        <w:rPr>
          <w:lang w:eastAsia="zh-CN"/>
        </w:rPr>
        <w:br/>
        <w:t>这一交叉赛道在全球范围内几乎没有成熟玩家，属于典型的「蓝海中的蓝海」。最接近的竞品也仅覆盖了其中1-2个维度，尚未出现三者深度融合的产品。</w:t>
      </w:r>
    </w:p>
    <w:p w14:paraId="3038B801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3.2 竞品格局全景扫描</w:t>
      </w:r>
    </w:p>
    <w:p w14:paraId="0AF7D283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我们将相关竞品分为三类：直接竞品（功能高度重合）、间接竞品（部分功能重合）、潜在竞品（大厂可能进入的方向）。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64"/>
        <w:gridCol w:w="1926"/>
        <w:gridCol w:w="1364"/>
        <w:gridCol w:w="1409"/>
        <w:gridCol w:w="1371"/>
        <w:gridCol w:w="1416"/>
      </w:tblGrid>
      <w:tr w:rsidR="00DC049A" w14:paraId="1FC69BF4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60539E64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类别</w:t>
            </w:r>
          </w:p>
        </w:tc>
        <w:tc>
          <w:tcPr>
            <w:tcW w:w="1439" w:type="dxa"/>
          </w:tcPr>
          <w:p w14:paraId="02F04204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竞品名称</w:t>
            </w:r>
          </w:p>
        </w:tc>
        <w:tc>
          <w:tcPr>
            <w:tcW w:w="1439" w:type="dxa"/>
          </w:tcPr>
          <w:p w14:paraId="56214534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国别</w:t>
            </w:r>
          </w:p>
        </w:tc>
        <w:tc>
          <w:tcPr>
            <w:tcW w:w="1439" w:type="dxa"/>
          </w:tcPr>
          <w:p w14:paraId="5568CD1C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核心功能</w:t>
            </w:r>
          </w:p>
        </w:tc>
        <w:tc>
          <w:tcPr>
            <w:tcW w:w="1439" w:type="dxa"/>
          </w:tcPr>
          <w:p w14:paraId="30918743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与记忆盒子重合度</w:t>
            </w:r>
          </w:p>
        </w:tc>
        <w:tc>
          <w:tcPr>
            <w:tcW w:w="1439" w:type="dxa"/>
          </w:tcPr>
          <w:p w14:paraId="59FED1E1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威胁等级</w:t>
            </w:r>
          </w:p>
        </w:tc>
      </w:tr>
      <w:tr w:rsidR="00DC049A" w14:paraId="24490568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15992BE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直接竞品</w:t>
            </w:r>
          </w:p>
        </w:tc>
        <w:tc>
          <w:tcPr>
            <w:tcW w:w="1439" w:type="dxa"/>
          </w:tcPr>
          <w:p w14:paraId="045F5839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ObjectifyAR</w:t>
            </w:r>
          </w:p>
        </w:tc>
        <w:tc>
          <w:tcPr>
            <w:tcW w:w="1439" w:type="dxa"/>
          </w:tcPr>
          <w:p w14:paraId="58C823F9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1118FA2D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3D扫描+物品策展+Vision Pro沉浸浏览</w:t>
            </w:r>
          </w:p>
        </w:tc>
        <w:tc>
          <w:tcPr>
            <w:tcW w:w="1439" w:type="dxa"/>
          </w:tcPr>
          <w:p w14:paraId="06424759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70%</w:t>
            </w:r>
          </w:p>
        </w:tc>
        <w:tc>
          <w:tcPr>
            <w:tcW w:w="1439" w:type="dxa"/>
          </w:tcPr>
          <w:p w14:paraId="37B7E13F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★★★★★</w:t>
            </w:r>
          </w:p>
        </w:tc>
      </w:tr>
      <w:tr w:rsidR="00DC049A" w14:paraId="6D6A450C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0612041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直接竞品</w:t>
            </w:r>
          </w:p>
        </w:tc>
        <w:tc>
          <w:tcPr>
            <w:tcW w:w="1439" w:type="dxa"/>
          </w:tcPr>
          <w:p w14:paraId="491F1D4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3DtoMe</w:t>
            </w:r>
          </w:p>
        </w:tc>
        <w:tc>
          <w:tcPr>
            <w:tcW w:w="1439" w:type="dxa"/>
          </w:tcPr>
          <w:p w14:paraId="49B3FBF2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18D55F1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3D扫描+跨设备同步+AR标注+空间协作</w:t>
            </w:r>
          </w:p>
        </w:tc>
        <w:tc>
          <w:tcPr>
            <w:tcW w:w="1439" w:type="dxa"/>
          </w:tcPr>
          <w:p w14:paraId="4CAE9A1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60%</w:t>
            </w:r>
          </w:p>
        </w:tc>
        <w:tc>
          <w:tcPr>
            <w:tcW w:w="1439" w:type="dxa"/>
          </w:tcPr>
          <w:p w14:paraId="615AA49F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★★★★☆</w:t>
            </w:r>
          </w:p>
        </w:tc>
      </w:tr>
      <w:tr w:rsidR="00DC049A" w14:paraId="184FC7E9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0E7BCAC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直接竞品</w:t>
            </w:r>
          </w:p>
        </w:tc>
        <w:tc>
          <w:tcPr>
            <w:tcW w:w="1439" w:type="dxa"/>
          </w:tcPr>
          <w:p w14:paraId="753DC7C1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Twin</w:t>
            </w:r>
          </w:p>
        </w:tc>
        <w:tc>
          <w:tcPr>
            <w:tcW w:w="1439" w:type="dxa"/>
          </w:tcPr>
          <w:p w14:paraId="5E253CEF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559F868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3D扫描+Vision Pro数字孪生放置</w:t>
            </w:r>
          </w:p>
        </w:tc>
        <w:tc>
          <w:tcPr>
            <w:tcW w:w="1439" w:type="dxa"/>
          </w:tcPr>
          <w:p w14:paraId="63F98E03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50%</w:t>
            </w:r>
          </w:p>
        </w:tc>
        <w:tc>
          <w:tcPr>
            <w:tcW w:w="1439" w:type="dxa"/>
          </w:tcPr>
          <w:p w14:paraId="77C9EB2B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★★★☆☆</w:t>
            </w:r>
          </w:p>
        </w:tc>
      </w:tr>
      <w:tr w:rsidR="00DC049A" w14:paraId="4A2409DD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7B4EFB7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直接竞品</w:t>
            </w:r>
          </w:p>
        </w:tc>
        <w:tc>
          <w:tcPr>
            <w:tcW w:w="1439" w:type="dxa"/>
          </w:tcPr>
          <w:p w14:paraId="035D108F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Remy（华为+KIRI）</w:t>
            </w:r>
          </w:p>
        </w:tc>
        <w:tc>
          <w:tcPr>
            <w:tcW w:w="1439" w:type="dxa"/>
          </w:tcPr>
          <w:p w14:paraId="2450DF98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中国</w:t>
            </w:r>
          </w:p>
        </w:tc>
        <w:tc>
          <w:tcPr>
            <w:tcW w:w="1439" w:type="dxa"/>
          </w:tcPr>
          <w:p w14:paraId="4D9E930C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3D空间记忆+环绕扫描+鸿蒙生态+3D有声照片</w:t>
            </w:r>
          </w:p>
        </w:tc>
        <w:tc>
          <w:tcPr>
            <w:tcW w:w="1439" w:type="dxa"/>
          </w:tcPr>
          <w:p w14:paraId="577C227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45%</w:t>
            </w:r>
          </w:p>
        </w:tc>
        <w:tc>
          <w:tcPr>
            <w:tcW w:w="1439" w:type="dxa"/>
          </w:tcPr>
          <w:p w14:paraId="50438A78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★★★★★</w:t>
            </w:r>
          </w:p>
        </w:tc>
      </w:tr>
      <w:tr w:rsidR="00DC049A" w14:paraId="27CEE599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639B4F2E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间接竞品</w:t>
            </w:r>
          </w:p>
        </w:tc>
        <w:tc>
          <w:tcPr>
            <w:tcW w:w="1439" w:type="dxa"/>
          </w:tcPr>
          <w:p w14:paraId="58398721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Polycam</w:t>
            </w:r>
          </w:p>
        </w:tc>
        <w:tc>
          <w:tcPr>
            <w:tcW w:w="1439" w:type="dxa"/>
          </w:tcPr>
          <w:p w14:paraId="3201DAA6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0C2DEE18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通用3D扫描+社区分享+Gaussian Splatting</w:t>
            </w:r>
          </w:p>
        </w:tc>
        <w:tc>
          <w:tcPr>
            <w:tcW w:w="1439" w:type="dxa"/>
          </w:tcPr>
          <w:p w14:paraId="5913D5C0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35%</w:t>
            </w:r>
          </w:p>
        </w:tc>
        <w:tc>
          <w:tcPr>
            <w:tcW w:w="1439" w:type="dxa"/>
          </w:tcPr>
          <w:p w14:paraId="68FC081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★★★★☆</w:t>
            </w:r>
          </w:p>
        </w:tc>
      </w:tr>
      <w:tr w:rsidR="00DC049A" w14:paraId="16CF4F2D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74ADB80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间接竞品</w:t>
            </w:r>
          </w:p>
        </w:tc>
        <w:tc>
          <w:tcPr>
            <w:tcW w:w="1439" w:type="dxa"/>
          </w:tcPr>
          <w:p w14:paraId="1DD38AD4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Scaniverse(Niantic)</w:t>
            </w:r>
          </w:p>
        </w:tc>
        <w:tc>
          <w:tcPr>
            <w:tcW w:w="1439" w:type="dxa"/>
          </w:tcPr>
          <w:p w14:paraId="5781ABE0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24AB8772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免费3D扫描+高斯溅射+多格式导出</w:t>
            </w:r>
          </w:p>
        </w:tc>
        <w:tc>
          <w:tcPr>
            <w:tcW w:w="1439" w:type="dxa"/>
          </w:tcPr>
          <w:p w14:paraId="6377D66F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30%</w:t>
            </w:r>
          </w:p>
        </w:tc>
        <w:tc>
          <w:tcPr>
            <w:tcW w:w="1439" w:type="dxa"/>
          </w:tcPr>
          <w:p w14:paraId="076A5F1B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★★★★☆</w:t>
            </w:r>
          </w:p>
        </w:tc>
      </w:tr>
      <w:tr w:rsidR="00DC049A" w14:paraId="60B3BD35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A1D25F3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间接竞品</w:t>
            </w:r>
          </w:p>
        </w:tc>
        <w:tc>
          <w:tcPr>
            <w:tcW w:w="1439" w:type="dxa"/>
          </w:tcPr>
          <w:p w14:paraId="3B45A263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PhotoForge 3D</w:t>
            </w:r>
          </w:p>
        </w:tc>
        <w:tc>
          <w:tcPr>
            <w:tcW w:w="1439" w:type="dxa"/>
          </w:tcPr>
          <w:p w14:paraId="797371E6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5CE57EC3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3D扫描+端侧处理+隐私优先+AR预览</w:t>
            </w:r>
          </w:p>
        </w:tc>
        <w:tc>
          <w:tcPr>
            <w:tcW w:w="1439" w:type="dxa"/>
          </w:tcPr>
          <w:p w14:paraId="6B3CE291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35%</w:t>
            </w:r>
          </w:p>
        </w:tc>
        <w:tc>
          <w:tcPr>
            <w:tcW w:w="1439" w:type="dxa"/>
          </w:tcPr>
          <w:p w14:paraId="19CCCBD0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★★★☆☆</w:t>
            </w:r>
          </w:p>
        </w:tc>
      </w:tr>
      <w:tr w:rsidR="00DC049A" w14:paraId="4EEA3A3D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6A6E8181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间接竞品</w:t>
            </w:r>
          </w:p>
        </w:tc>
        <w:tc>
          <w:tcPr>
            <w:tcW w:w="1439" w:type="dxa"/>
          </w:tcPr>
          <w:p w14:paraId="2C6B173E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天堂(Paradise)</w:t>
            </w:r>
          </w:p>
        </w:tc>
        <w:tc>
          <w:tcPr>
            <w:tcW w:w="1439" w:type="dxa"/>
          </w:tcPr>
          <w:p w14:paraId="23677626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中国</w:t>
            </w:r>
          </w:p>
        </w:tc>
        <w:tc>
          <w:tcPr>
            <w:tcW w:w="1439" w:type="dxa"/>
          </w:tcPr>
          <w:p w14:paraId="532C545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AI数字人+AR纪念逝者</w:t>
            </w:r>
          </w:p>
        </w:tc>
        <w:tc>
          <w:tcPr>
            <w:tcW w:w="1439" w:type="dxa"/>
          </w:tcPr>
          <w:p w14:paraId="66AD5557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30%</w:t>
            </w:r>
          </w:p>
        </w:tc>
        <w:tc>
          <w:tcPr>
            <w:tcW w:w="1439" w:type="dxa"/>
          </w:tcPr>
          <w:p w14:paraId="22AFD77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★★★★☆</w:t>
            </w:r>
          </w:p>
        </w:tc>
      </w:tr>
      <w:tr w:rsidR="00DC049A" w14:paraId="522380C4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0AC9049D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间接竞品</w:t>
            </w:r>
          </w:p>
        </w:tc>
        <w:tc>
          <w:tcPr>
            <w:tcW w:w="1439" w:type="dxa"/>
          </w:tcPr>
          <w:p w14:paraId="5CC2B55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Uare.ai</w:t>
            </w:r>
          </w:p>
        </w:tc>
        <w:tc>
          <w:tcPr>
            <w:tcW w:w="1439" w:type="dxa"/>
          </w:tcPr>
          <w:p w14:paraId="34B33D7E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5B4AECC7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AI个人数字孪生+记忆保存+语音交互</w:t>
            </w:r>
          </w:p>
        </w:tc>
        <w:tc>
          <w:tcPr>
            <w:tcW w:w="1439" w:type="dxa"/>
          </w:tcPr>
          <w:p w14:paraId="646A7E9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20%</w:t>
            </w:r>
          </w:p>
        </w:tc>
        <w:tc>
          <w:tcPr>
            <w:tcW w:w="1439" w:type="dxa"/>
          </w:tcPr>
          <w:p w14:paraId="64880B39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★★★☆☆</w:t>
            </w:r>
          </w:p>
        </w:tc>
      </w:tr>
      <w:tr w:rsidR="00DC049A" w14:paraId="15099C4F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370FD118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挑战杯类</w:t>
            </w:r>
          </w:p>
        </w:tc>
        <w:tc>
          <w:tcPr>
            <w:tcW w:w="1439" w:type="dxa"/>
          </w:tcPr>
          <w:p w14:paraId="74D56327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记忆之盒(城市文化遗产)</w:t>
            </w:r>
          </w:p>
        </w:tc>
        <w:tc>
          <w:tcPr>
            <w:tcW w:w="1439" w:type="dxa"/>
          </w:tcPr>
          <w:p w14:paraId="3949BC6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中国</w:t>
            </w:r>
          </w:p>
        </w:tc>
        <w:tc>
          <w:tcPr>
            <w:tcW w:w="1439" w:type="dxa"/>
          </w:tcPr>
          <w:p w14:paraId="5CCE020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文化遗产3D扫描+VR/AR展示</w:t>
            </w:r>
          </w:p>
        </w:tc>
        <w:tc>
          <w:tcPr>
            <w:tcW w:w="1439" w:type="dxa"/>
          </w:tcPr>
          <w:p w14:paraId="66319ADE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20%</w:t>
            </w:r>
          </w:p>
        </w:tc>
        <w:tc>
          <w:tcPr>
            <w:tcW w:w="1439" w:type="dxa"/>
          </w:tcPr>
          <w:p w14:paraId="180F10F1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★★☆☆☆</w:t>
            </w:r>
          </w:p>
        </w:tc>
      </w:tr>
      <w:tr w:rsidR="00DC049A" w14:paraId="3982761F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CBE435D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大厂潜在</w:t>
            </w:r>
          </w:p>
        </w:tc>
        <w:tc>
          <w:tcPr>
            <w:tcW w:w="1439" w:type="dxa"/>
          </w:tcPr>
          <w:p w14:paraId="1A2B1743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Apple(备忘录)</w:t>
            </w:r>
          </w:p>
        </w:tc>
        <w:tc>
          <w:tcPr>
            <w:tcW w:w="1439" w:type="dxa"/>
          </w:tcPr>
          <w:p w14:paraId="02281BF7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美国</w:t>
            </w:r>
          </w:p>
        </w:tc>
        <w:tc>
          <w:tcPr>
            <w:tcW w:w="1439" w:type="dxa"/>
          </w:tcPr>
          <w:p w14:paraId="57C5962A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若iOS内置3D扫描+AR物品管理</w:t>
            </w:r>
          </w:p>
        </w:tc>
        <w:tc>
          <w:tcPr>
            <w:tcW w:w="1439" w:type="dxa"/>
          </w:tcPr>
          <w:p w14:paraId="521EB562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80%</w:t>
            </w:r>
          </w:p>
        </w:tc>
        <w:tc>
          <w:tcPr>
            <w:tcW w:w="1439" w:type="dxa"/>
          </w:tcPr>
          <w:p w14:paraId="7F213F33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★★★★★</w:t>
            </w:r>
          </w:p>
        </w:tc>
      </w:tr>
      <w:tr w:rsidR="00DC049A" w14:paraId="42A447D1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5CFA60FF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大厂潜在</w:t>
            </w:r>
          </w:p>
        </w:tc>
        <w:tc>
          <w:tcPr>
            <w:tcW w:w="1439" w:type="dxa"/>
          </w:tcPr>
          <w:p w14:paraId="0C67F96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微信(收藏)</w:t>
            </w:r>
          </w:p>
        </w:tc>
        <w:tc>
          <w:tcPr>
            <w:tcW w:w="1439" w:type="dxa"/>
          </w:tcPr>
          <w:p w14:paraId="0BD75A9B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中国</w:t>
            </w:r>
          </w:p>
        </w:tc>
        <w:tc>
          <w:tcPr>
            <w:tcW w:w="1439" w:type="dxa"/>
          </w:tcPr>
          <w:p w14:paraId="5FBBA7A6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若微信收藏升级为3D物品AR收藏</w:t>
            </w:r>
          </w:p>
        </w:tc>
        <w:tc>
          <w:tcPr>
            <w:tcW w:w="1439" w:type="dxa"/>
          </w:tcPr>
          <w:p w14:paraId="3D1B861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50%</w:t>
            </w:r>
          </w:p>
        </w:tc>
        <w:tc>
          <w:tcPr>
            <w:tcW w:w="1439" w:type="dxa"/>
          </w:tcPr>
          <w:p w14:paraId="63F4D53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★★★★☆</w:t>
            </w:r>
          </w:p>
        </w:tc>
      </w:tr>
    </w:tbl>
    <w:p w14:paraId="3363F68B" w14:textId="77777777" w:rsidR="00DC049A" w:rsidRDefault="00000000">
      <w:pPr>
        <w:pStyle w:val="21"/>
      </w:pPr>
      <w:r>
        <w:rPr>
          <w:rFonts w:ascii="黑体" w:eastAsia="黑体" w:hAnsi="黑体"/>
        </w:rPr>
        <w:t>3.3 直接竞品深度分析</w:t>
      </w:r>
    </w:p>
    <w:p w14:paraId="1CF5EF44" w14:textId="77777777" w:rsidR="00DC049A" w:rsidRDefault="00000000">
      <w:pPr>
        <w:pStyle w:val="31"/>
      </w:pPr>
      <w:r>
        <w:rPr>
          <w:rFonts w:ascii="黑体" w:eastAsia="黑体" w:hAnsi="黑体"/>
        </w:rPr>
        <w:t>3.3.1 ObjectifyAR（最直接竞品）</w:t>
      </w:r>
    </w:p>
    <w:p w14:paraId="21E8C318" w14:textId="77777777" w:rsidR="00DC049A" w:rsidRDefault="00000000">
      <w:pPr>
        <w:rPr>
          <w:rFonts w:hint="eastAsia"/>
          <w:lang w:eastAsia="zh-CN"/>
        </w:rPr>
      </w:pPr>
      <w:r>
        <w:t>上线时间：2026年5月（App Store）| 平台支持：iOS、macOS、Apple Vision Pro</w:t>
      </w:r>
      <w:r>
        <w:br/>
        <w:t>核心定位：「从扫描到策展的一体化工具」——扫描个人藏品，在Vision Pro中创建个人博物馆</w:t>
      </w:r>
      <w:r>
        <w:br/>
      </w:r>
      <w:r>
        <w:br/>
        <w:t>产品优势：率先实现了「Vision Pro个人博物馆」的完整体验；跨设备同步（iPhone扫描 → Mac管理 → Vision Pro浏览）；界面设计精美，Apple原生设计风格。</w:t>
      </w:r>
      <w:r>
        <w:br/>
      </w:r>
      <w:r>
        <w:br/>
      </w:r>
      <w:r>
        <w:rPr>
          <w:lang w:eastAsia="zh-CN"/>
        </w:rPr>
        <w:t>产品劣势：缺乏AR情感社交功能——没有「记忆胶囊」、「时间胶囊」等社交玩法；没有多媒体故事标注功能——物品只是3D模型，无法承载记忆；商业模式不清晰——目前为付费下载，缺乏订阅和增值服务；仅支持Apple生态（无Android</w:t>
      </w:r>
      <w:r>
        <w:rPr>
          <w:lang w:eastAsia="zh-CN"/>
        </w:rPr>
        <w:lastRenderedPageBreak/>
        <w:t>版本）；定位偏向「工具」而非「平台」，缺乏社区和网络效应。</w:t>
      </w:r>
      <w:r>
        <w:rPr>
          <w:lang w:eastAsia="zh-CN"/>
        </w:rPr>
        <w:br/>
      </w:r>
      <w:r>
        <w:rPr>
          <w:lang w:eastAsia="zh-CN"/>
        </w:rPr>
        <w:br/>
        <w:t>关键数据：上线仅1个月，尚未形成规模用户；定价$4.99一次性付费（低价策略，盈利空间有限）；暂无融资信息披露。</w:t>
      </w:r>
    </w:p>
    <w:p w14:paraId="79913CD1" w14:textId="77777777" w:rsidR="00DC049A" w:rsidRDefault="00000000">
      <w:pPr>
        <w:pStyle w:val="31"/>
      </w:pPr>
      <w:r>
        <w:rPr>
          <w:rFonts w:ascii="黑体" w:eastAsia="黑体" w:hAnsi="黑体"/>
        </w:rPr>
        <w:t>3.3.2 3DtoMe - Spatial 3D Studio</w:t>
      </w:r>
    </w:p>
    <w:p w14:paraId="53D71A9B" w14:textId="77777777" w:rsidR="00DC049A" w:rsidRDefault="00000000">
      <w:pPr>
        <w:rPr>
          <w:rFonts w:hint="eastAsia"/>
          <w:lang w:eastAsia="zh-CN"/>
        </w:rPr>
      </w:pPr>
      <w:r>
        <w:t>上线时间：约2024年 | 平台支持：iPhone、iPad、Mac、Web、Apple Vision Pro</w:t>
      </w:r>
      <w:r>
        <w:br/>
        <w:t>核心定位：「专业级空间3D协作平台」</w:t>
      </w:r>
      <w:r>
        <w:br/>
      </w:r>
      <w:r>
        <w:br/>
        <w:t>产品优势：功能全面——扫描、标注、协作、分享、分析；支持为3D模型添加热点/注释，适合专业用途；跨平台覆盖广。</w:t>
      </w:r>
      <w:r>
        <w:br/>
      </w:r>
      <w:r>
        <w:br/>
      </w:r>
      <w:r>
        <w:rPr>
          <w:lang w:eastAsia="zh-CN"/>
        </w:rPr>
        <w:t>产品劣势：定位偏向专业/企业用户，C端消费者体验不够友好；缺乏情感化功能——更像「3D资产管理系统」而非「记忆平台」；定价复杂（Freemium+Pro），普通用户难以理解；社区功能弱，没有情感社交元素。</w:t>
      </w:r>
    </w:p>
    <w:p w14:paraId="7E248FBC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3.3.3 「天堂」(Paradise) —— 中国本土竞品</w:t>
      </w:r>
    </w:p>
    <w:p w14:paraId="5BAB20EC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上线时间：约2025年（36氪项目展示）| 融资状态：未融资</w:t>
      </w:r>
      <w:r>
        <w:rPr>
          <w:lang w:eastAsia="zh-CN"/>
        </w:rPr>
        <w:br/>
        <w:t>团队：广州汇何互联网科技（CEO何伟亮，前SHEIN产品负责人）</w:t>
      </w:r>
      <w:r>
        <w:rPr>
          <w:lang w:eastAsia="zh-CN"/>
        </w:rPr>
        <w:br/>
        <w:t>核心定位：「AI + AR数字生命记忆容器」——用AI和AR技术保存逝者的数字分身</w:t>
      </w:r>
      <w:r>
        <w:rPr>
          <w:lang w:eastAsia="zh-CN"/>
        </w:rPr>
        <w:br/>
      </w:r>
      <w:r>
        <w:rPr>
          <w:lang w:eastAsia="zh-CN"/>
        </w:rPr>
        <w:br/>
        <w:t>产品优势：切入点极具情感冲击力（面向逝者纪念）；结合AI数字人技术，不仅是物品扫描；中国本土团队，理解中国用户情感需求。</w:t>
      </w:r>
      <w:r>
        <w:rPr>
          <w:lang w:eastAsia="zh-CN"/>
        </w:rPr>
        <w:br/>
      </w:r>
      <w:r>
        <w:rPr>
          <w:lang w:eastAsia="zh-CN"/>
        </w:rPr>
        <w:br/>
        <w:t>产品劣势：定位过于沉重——仅限于逝者纪念场景，使用频率低；「记忆盒子」面向更广泛的情感场景（不仅是逝者，任何珍贵的物品和时刻）；未融资，团队规模和资金储备有限；产品尚处于概念/早期阶段。</w:t>
      </w:r>
    </w:p>
    <w:p w14:paraId="4F1AE0DD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3.3.4 Remy（华为+KIRI）—— 最值得警惕的大厂竞品</w:t>
      </w:r>
    </w:p>
    <w:p w14:paraId="55316409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【Remy 基本信息】</w:t>
      </w:r>
      <w:r>
        <w:rPr>
          <w:lang w:eastAsia="zh-CN"/>
        </w:rPr>
        <w:br/>
        <w:t>Remy 是华为与 KIRI Innovation（麒砺创新）于 2025 年 10 月 22 日在 HarmonyOS 6 发布会上联合推出的 3D 空间记忆应用，作为鸿蒙生态独家首发应用上线华为应用市场。上线仅 9 天用户量突破 100 万，截至 2026 年 6 月下载量突破 200 万，获评 AppGallery Awards 2025 年度手机应用。Remy 依托华为方舟图形引擎与 3D 高斯溅射（Gaussian Splatting）技术，宣称「让普通手机即可完成专业级 3D 空间重建」，平均重建时间仅约 5 分钟。</w:t>
      </w:r>
    </w:p>
    <w:p w14:paraId="62D7A0BB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【Remy 核心功能一览】</w:t>
      </w:r>
      <w:r>
        <w:rPr>
          <w:lang w:eastAsia="zh-CN"/>
        </w:rPr>
        <w:br/>
        <w:t>· 3D 环绕扫描：用户用手机环绕物体拍摄视频即可自动生成 3D 空间模型</w:t>
      </w:r>
      <w:r>
        <w:rPr>
          <w:lang w:eastAsia="zh-CN"/>
        </w:rPr>
        <w:br/>
        <w:t>· Interactive Photo（沉浸空间）：3D 内容支持 360°自由查看、缩放，可保存至华为图库</w:t>
      </w:r>
      <w:r>
        <w:rPr>
          <w:lang w:eastAsia="zh-CN"/>
        </w:rPr>
        <w:br/>
        <w:t>· 3D 有声照片（2026 年 6 月新增）：在 3D 照片任意位置添加语音旁白，支持邀请好友共同录制</w:t>
      </w:r>
      <w:r>
        <w:rPr>
          <w:lang w:eastAsia="zh-CN"/>
        </w:rPr>
        <w:br/>
        <w:t>· 碰一碰分享：两部鸿蒙手机触碰即可传输 3D 影像，接收方无需安装应用</w:t>
      </w:r>
      <w:r>
        <w:rPr>
          <w:lang w:eastAsia="zh-CN"/>
        </w:rPr>
        <w:br/>
        <w:t>· 多人扫描 + 房间扫描（2026 年 2 月新增）：支持 3D 全家福及全景房间模型</w:t>
      </w:r>
      <w:r>
        <w:rPr>
          <w:lang w:eastAsia="zh-CN"/>
        </w:rPr>
        <w:br/>
        <w:t>· 鸿蒙生态深度融合：与 HarmonyOS AR Engine 底层集成，方舟引擎端侧实时渲染</w:t>
      </w:r>
    </w:p>
    <w:p w14:paraId="053E229E" w14:textId="77777777" w:rsidR="00DC049A" w:rsidRDefault="00000000">
      <w:pPr>
        <w:rPr>
          <w:rFonts w:hint="eastAsia"/>
        </w:rPr>
      </w:pPr>
      <w:r>
        <w:rPr>
          <w:b/>
          <w:lang w:eastAsia="zh-CN"/>
        </w:rPr>
        <w:t>【Remy 的产品定位：记忆盒子最大的差异化战场】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Remy 的产品定位可以概括为一句话：「用 3D 记录生活」——它是传统照片/视频的 3D 升级版。就像从黑白照片到彩色照片、从静态照片到视频的演进一样，Remy 试图让「3D 空间影像」成为下一代影像记录方式。其核心使用场景是生活碎片记录、旅行记录、毕业合影、空间布置。</w:t>
      </w:r>
      <w:r>
        <w:rPr>
          <w:b/>
          <w:lang w:eastAsia="zh-CN"/>
        </w:rPr>
        <w:br/>
      </w:r>
      <w:r>
        <w:rPr>
          <w:b/>
          <w:lang w:eastAsia="zh-CN"/>
        </w:rPr>
        <w:br/>
      </w:r>
      <w:r>
        <w:rPr>
          <w:b/>
        </w:rPr>
        <w:t>但请注意核心判断：Remy 的本质是一个「记录工具」（Recording Tool），而不</w:t>
      </w:r>
      <w:r>
        <w:rPr>
          <w:b/>
        </w:rPr>
        <w:lastRenderedPageBreak/>
        <w:t>是一个「情感平台」（Emotional Platform）。这是记忆盒子与 Remy 之间最根本的差异，也是我们坚决不与 Remy 在精度、速度上正面竞争的战略原因。</w:t>
      </w:r>
    </w:p>
    <w:p w14:paraId="3BC2C477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【维度一：记录 vs 珍藏 —— 产品哲学的根本差异】</w:t>
      </w:r>
      <w:r>
        <w:rPr>
          <w:lang w:eastAsia="zh-CN"/>
        </w:rPr>
        <w:br/>
      </w:r>
      <w:r>
        <w:rPr>
          <w:lang w:eastAsia="zh-CN"/>
        </w:rPr>
        <w:br/>
        <w:t>Remy 做的事情是「记录」：拍一段视频 → 生成 3D 模型 → 保存到相册 → 偶尔翻看。这和用手机拍一张照片、录一段视频的逻辑完全一致——你拍了 1000 张照片，但真正反复回味的可能不到 10 张。Remy 的 3D 模型最终也会淹没在华为图库的海量文件中。</w:t>
      </w:r>
      <w:r>
        <w:rPr>
          <w:lang w:eastAsia="zh-CN"/>
        </w:rPr>
        <w:br/>
      </w:r>
      <w:r>
        <w:rPr>
          <w:lang w:eastAsia="zh-CN"/>
        </w:rPr>
        <w:br/>
        <w:t>记忆盒子做的事情是「珍藏」：扫描一件物品 → 赋予它故事（文字/语音/视频）→ 放入专属的数字藏品馆 → 在想念它的时候用 AR 召唤到眼前 → 把这份记忆以「AR 记忆胶囊」的形式传递给珍视的人。</w:t>
      </w:r>
      <w:r>
        <w:rPr>
          <w:lang w:eastAsia="zh-CN"/>
        </w:rPr>
        <w:br/>
        <w:t>这不是「拍完就走」，而是「存入、回味、分享、传承」的完整情感闭环。</w:t>
      </w:r>
      <w:r>
        <w:rPr>
          <w:lang w:eastAsia="zh-CN"/>
        </w:rPr>
        <w:br/>
      </w:r>
      <w:r>
        <w:rPr>
          <w:lang w:eastAsia="zh-CN"/>
        </w:rPr>
        <w:br/>
        <w:t>关键差异：Remy 让用户「记录下什么」，记忆盒子让用户「珍藏着什么」。记录是行为，珍藏是情感。行为可以被替代，情感不可迁移。</w:t>
      </w:r>
    </w:p>
    <w:p w14:paraId="39F7E47E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【维度二：场景 vs 物品 —— 竞争赛道的天然区隔】</w:t>
      </w:r>
      <w:r>
        <w:rPr>
          <w:lang w:eastAsia="zh-CN"/>
        </w:rPr>
        <w:br/>
      </w:r>
      <w:r>
        <w:rPr>
          <w:lang w:eastAsia="zh-CN"/>
        </w:rPr>
        <w:br/>
        <w:t>Remy 的核心扫描对象是「场景」——房间、合影、风景、活动现场。其功能进化方向也印证了这一点：房间扫描、多人扫描（3D 全家福）、全景空间。Remy 想做的是「空间的 3D 相册」。</w:t>
      </w:r>
      <w:r>
        <w:rPr>
          <w:lang w:eastAsia="zh-CN"/>
        </w:rPr>
        <w:br/>
      </w:r>
      <w:r>
        <w:rPr>
          <w:lang w:eastAsia="zh-CN"/>
        </w:rPr>
        <w:br/>
        <w:t>记忆盒子的核心扫描对象是「物品」——奶奶的针线盒、孩子的第一个玩具、毕业时同学送的钢笔、旅行中收集的茶杯。物品天然比场景更有「情感附着性」——人们对一个特定物品的情感依赖，通常远超过对一个场景的记忆。物品是情感的容器，场景只是背景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关键差异：Remy 扫描的是「哪里发生了什么」，记忆盒子扫描的是「什么承载着什么」。前者是空间信息，后者是情感投射。这是两个完全不同的赛道。</w:t>
      </w:r>
    </w:p>
    <w:p w14:paraId="760598C0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【维度三：技术精度 vs 情感深度 —— 我们绝不应参与的比赛】</w:t>
      </w:r>
      <w:r>
        <w:rPr>
          <w:lang w:eastAsia="zh-CN"/>
        </w:rPr>
        <w:br/>
      </w:r>
      <w:r>
        <w:rPr>
          <w:lang w:eastAsia="zh-CN"/>
        </w:rPr>
        <w:br/>
        <w:t>Remy 的核心卖点是技术能力：3D 高斯溅射、5 分钟快速重建、方舟图形引擎实时渲染、HarmonyOS AR Engine 底层支持、纯本地重建（开发中）。这是一场华为拥有绝对优势的战争——他们有自研芯片、有 HarmonyOS 操作系统、有十亿级终端设备、有顶尖 2012 实验室。任何创业公司在技术精度和速度上与华为正面竞争，都是不可取的。</w:t>
      </w:r>
      <w:r>
        <w:rPr>
          <w:lang w:eastAsia="zh-CN"/>
        </w:rPr>
        <w:br/>
      </w:r>
      <w:r>
        <w:rPr>
          <w:lang w:eastAsia="zh-CN"/>
        </w:rPr>
        <w:br/>
        <w:t>记忆盒子的核心卖点应该是情感能力：多媒体故事标注（文字/语音/视频）、AR 记忆胶囊（时间/地点/接力/公开四种模式）、记忆社交圈（共鸣经济）、家族记忆树（代际传承）、实体复刻服务。这些不是靠算法优化能实现的——它们需要对用户情感需求的深刻理解、精心设计的社交互动机制、以及通过长期运营积累的情感数据壁垒。</w:t>
      </w:r>
      <w:r>
        <w:rPr>
          <w:lang w:eastAsia="zh-CN"/>
        </w:rPr>
        <w:br/>
      </w:r>
      <w:r>
        <w:rPr>
          <w:lang w:eastAsia="zh-CN"/>
        </w:rPr>
        <w:br/>
        <w:t>关键战略选择：不跟 Remy 比「谁扫得更快更准」，而是比「谁能让用户更愿意反复回来」。Remy 的护城河是技术和生态，记忆盒子的护城河是情感和社交。</w:t>
      </w:r>
    </w:p>
    <w:p w14:paraId="4FC1FBEE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【维度四：浅社交 vs 深情感 —— 社交功能的本质分野】</w:t>
      </w:r>
      <w:r>
        <w:rPr>
          <w:lang w:eastAsia="zh-CN"/>
        </w:rPr>
        <w:br/>
      </w:r>
      <w:r>
        <w:rPr>
          <w:lang w:eastAsia="zh-CN"/>
        </w:rPr>
        <w:br/>
        <w:t>Remy 的社交功能是「浅层分享」：碰一碰传输 3D 文件、3D 有声照片邀请好友共同录制。这些功能本质上和「微信发一张照片给朋友」没有本质区别，只是文件格式从 JPG 变成了 3D 模型。</w:t>
      </w:r>
      <w:r>
        <w:rPr>
          <w:lang w:eastAsia="zh-CN"/>
        </w:rPr>
        <w:br/>
      </w:r>
      <w:r>
        <w:rPr>
          <w:lang w:eastAsia="zh-CN"/>
        </w:rPr>
        <w:br/>
        <w:t>记忆盒子的社交功能是「深层情感连接」：</w:t>
      </w:r>
      <w:r>
        <w:rPr>
          <w:lang w:eastAsia="zh-CN"/>
        </w:rPr>
        <w:br/>
        <w:t>· AR 记忆胶囊 = 跨越时空的情感传递（「在你 18 岁生日时打开奶奶留给你的这个胶囊」）</w:t>
      </w:r>
      <w:r>
        <w:rPr>
          <w:lang w:eastAsia="zh-CN"/>
        </w:rPr>
        <w:br/>
      </w:r>
      <w:r>
        <w:rPr>
          <w:lang w:eastAsia="zh-CN"/>
        </w:rPr>
        <w:lastRenderedPageBreak/>
        <w:t>· 接力胶囊 = 多人情感接力（全班同学轮流在毕业胶囊中添加祝福）</w:t>
      </w:r>
      <w:r>
        <w:rPr>
          <w:lang w:eastAsia="zh-CN"/>
        </w:rPr>
        <w:br/>
        <w:t>· 地点胶囊 = 空间绑定情感（「回到老家客厅时才能打开」—— GPS 解锁仪式感）</w:t>
      </w:r>
      <w:r>
        <w:rPr>
          <w:lang w:eastAsia="zh-CN"/>
        </w:rPr>
        <w:br/>
        <w:t>· 记忆社交圈 = 基于共鸣而非炫耀的轻社交（不是「看我买了什么」，而是「这件东西对我意味着什么」）</w:t>
      </w:r>
      <w:r>
        <w:rPr>
          <w:lang w:eastAsia="zh-CN"/>
        </w:rPr>
        <w:br/>
      </w:r>
      <w:r>
        <w:rPr>
          <w:lang w:eastAsia="zh-CN"/>
        </w:rPr>
        <w:br/>
        <w:t>Remy 的分享是「我给你看一个东西」，记忆盒子的分享是「我传递一份情感」。前者是信息传递（用完即走），后者是情感共振（来了就不舍得走）。</w:t>
      </w:r>
    </w:p>
    <w:p w14:paraId="5FEAAECD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【核心结论：与 Remy 的差异化战略总纲】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Remy 是「3D 相机」，记忆盒子是「数字心灵」——一个帮你记录世界，一个帮你守护记忆。</w:t>
      </w:r>
      <w:r>
        <w:rPr>
          <w:b/>
          <w:lang w:eastAsia="zh-CN"/>
        </w:rPr>
        <w:br/>
        <w:t>Remy 比拼的是算力，记忆盒子比拼的是共情力。</w:t>
      </w:r>
      <w:r>
        <w:rPr>
          <w:b/>
          <w:lang w:eastAsia="zh-CN"/>
        </w:rPr>
        <w:br/>
        <w:t>Remy 的对手是抖音/快手（争夺影像记录的份额），记忆盒子的对手是遗忘（争夺情感留存的时间）。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因此，在与 Remy 的市场对标中，我们绝不宣传「扫描速度更快」「模型精度更高」——这些是华为的赛道，不是我们的赛道。我们所有对外沟通的核心信息都聚焦于：</w:t>
      </w:r>
      <w:r>
        <w:rPr>
          <w:b/>
          <w:lang w:eastAsia="zh-CN"/>
        </w:rPr>
        <w:br/>
        <w:t>「记忆盒子不是帮你拍得更清楚，而是帮你记得更深刻。」</w:t>
      </w:r>
    </w:p>
    <w:p w14:paraId="4940EA67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3.4 间接竞品对比</w:t>
      </w:r>
    </w:p>
    <w:p w14:paraId="5A6D5BE4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3.4.1 通用3D扫描工具类</w:t>
      </w:r>
    </w:p>
    <w:p w14:paraId="306B17F0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代表产品：Polycam、Scaniverse、KIRI Engine、RealityScan</w:t>
      </w:r>
      <w:r>
        <w:rPr>
          <w:lang w:eastAsia="zh-CN"/>
        </w:rPr>
        <w:br/>
      </w:r>
      <w:r>
        <w:rPr>
          <w:lang w:eastAsia="zh-CN"/>
        </w:rPr>
        <w:br/>
        <w:t>这些产品是「记忆盒子」3D扫描功能的直接技术竞争者，但它们：定位为通用3D扫描工具而非情感记忆平台；缺乏物品故事标注、AR记忆胶囊、情感社交等核心</w:t>
      </w:r>
      <w:r>
        <w:rPr>
          <w:lang w:eastAsia="zh-CN"/>
        </w:rPr>
        <w:lastRenderedPageBreak/>
        <w:t>功能；商业模式以订阅/按量付费为主，而非情感驱动的增值服务；用户使用场景偏专业/实用（3D打印、设计参考、建筑测量），而非情感消费。</w:t>
      </w:r>
      <w:r>
        <w:rPr>
          <w:lang w:eastAsia="zh-CN"/>
        </w:rPr>
        <w:br/>
      </w:r>
      <w:r>
        <w:rPr>
          <w:lang w:eastAsia="zh-CN"/>
        </w:rPr>
        <w:br/>
        <w:t>应对策略：不与它们在「3D扫描工具」维度正面竞争，而是以「情感+社交」建立差异化壁垒。在技术上可以与它们保持同步（都基于Object Capture/NeRF/GS），但产品定位完全不同。</w:t>
      </w:r>
    </w:p>
    <w:p w14:paraId="1782316D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3.4.2 数字遗产平台类</w:t>
      </w:r>
    </w:p>
    <w:p w14:paraId="78AED0E6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代表产品：Everplans、Trust &amp; Will、GoodTrust、Legacy.com、DGLegacy</w:t>
      </w:r>
      <w:r>
        <w:rPr>
          <w:lang w:eastAsia="zh-CN"/>
        </w:rPr>
        <w:br/>
      </w:r>
      <w:r>
        <w:rPr>
          <w:lang w:eastAsia="zh-CN"/>
        </w:rPr>
        <w:br/>
        <w:t>这些产品覆盖数字遗产管理的法律/金融维度，但：侧重数字资产管理（账号、密码、财务数据）而非情感物品；几乎没有3D/AR技术能力；用户体验偏向实用/严肃，缺乏情感温度和趣味性；用户群体年龄偏大（50+），「记忆盒子」可切入更年轻的群体。</w:t>
      </w:r>
      <w:r>
        <w:rPr>
          <w:lang w:eastAsia="zh-CN"/>
        </w:rPr>
        <w:br/>
      </w:r>
      <w:r>
        <w:rPr>
          <w:lang w:eastAsia="zh-CN"/>
        </w:rPr>
        <w:br/>
        <w:t>机会：与这些平台形成互补而非竞争——「记忆盒子」填补了数字遗产市场中「情感物品数字化」这一空白。未来甚至有可能与Everplans等平台合作，成为其「物品3D存档」功能的技术提供商。</w:t>
      </w:r>
    </w:p>
    <w:p w14:paraId="6591117F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3.4.3 挑战杯项目类 —— 同名「记忆之盒」项目的情感维度突破</w:t>
      </w:r>
    </w:p>
    <w:p w14:paraId="09591E6A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【背景：市场上已存在多个名为「记忆之盒」的创业/比赛项目】</w:t>
      </w:r>
      <w:r>
        <w:rPr>
          <w:lang w:eastAsia="zh-CN"/>
        </w:rPr>
        <w:br/>
      </w:r>
      <w:r>
        <w:rPr>
          <w:lang w:eastAsia="zh-CN"/>
        </w:rPr>
        <w:br/>
        <w:t>在近年来的大学生创新创业大赛（「创青春」小挑战杯、「互联网+」大学生创新创业大赛、「挑战杯」全国大学生课外学术科技作品竞赛等）中，已出现多个以「记忆之盒」或类似名称为主题的参赛项目。</w:t>
      </w:r>
      <w:r>
        <w:rPr>
          <w:lang w:eastAsia="zh-CN"/>
        </w:rPr>
        <w:br/>
      </w:r>
      <w:r>
        <w:rPr>
          <w:lang w:eastAsia="zh-CN"/>
        </w:rPr>
        <w:br/>
        <w:t>其中最具代表性的是小挑战杯文创类获奖作品 《记忆之盒：城市历史文化遗产数字化重现》（团队：历史纹理，口号：「连接过去与未来，让历史文化遗产活起来」）。该项目通过 3D 扫描、VR 和 AR 技术，对城市中即将消失的历史文化遗</w:t>
      </w:r>
      <w:r>
        <w:rPr>
          <w:lang w:eastAsia="zh-CN"/>
        </w:rPr>
        <w:lastRenderedPageBreak/>
        <w:t>产（建筑、街区等）进行数字化保存、重现和推广。</w:t>
      </w:r>
      <w:r>
        <w:rPr>
          <w:lang w:eastAsia="zh-CN"/>
        </w:rPr>
        <w:br/>
      </w:r>
      <w:r>
        <w:rPr>
          <w:lang w:eastAsia="zh-CN"/>
        </w:rPr>
        <w:br/>
        <w:t>此外，在各类赛事中以「记忆之盒」「记忆盒子」「时光胶囊」等命名的项目可归纳为：</w:t>
      </w:r>
      <w:r>
        <w:rPr>
          <w:lang w:eastAsia="zh-CN"/>
        </w:rPr>
        <w:br/>
        <w:t>· 文化遗产数字化（约 60%）：古建筑/古街区/文物 3D 扫描存档与展示</w:t>
      </w:r>
      <w:r>
        <w:rPr>
          <w:lang w:eastAsia="zh-CN"/>
        </w:rPr>
        <w:br/>
        <w:t>· 老人回忆录/口述历史（约 25%）：为老年人记录口述历史、整理人生故事</w:t>
      </w:r>
      <w:r>
        <w:rPr>
          <w:lang w:eastAsia="zh-CN"/>
        </w:rPr>
        <w:br/>
        <w:t>· 校园/集体记忆（约 10%）：班级纪念册、校园记忆、社团记录</w:t>
      </w:r>
      <w:r>
        <w:rPr>
          <w:lang w:eastAsia="zh-CN"/>
        </w:rPr>
        <w:br/>
        <w:t>· 物品情感化（约 5%，极为稀少）：以个人珍爱物品为载体的情感记录</w:t>
      </w:r>
      <w:r>
        <w:rPr>
          <w:lang w:eastAsia="zh-CN"/>
        </w:rPr>
        <w:br/>
      </w:r>
      <w:r>
        <w:rPr>
          <w:lang w:eastAsia="zh-CN"/>
        </w:rPr>
        <w:br/>
        <w:t>记忆盒子（MemoryBox）必须与以上所有「记忆之盒」类项目形成清晰差异，尤其是在「个人情感维度」上实现真正的突破。</w:t>
      </w:r>
    </w:p>
    <w:p w14:paraId="3AF083DA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【现有「记忆之盒」项目的四大共性局限】</w:t>
      </w:r>
      <w:r>
        <w:rPr>
          <w:lang w:eastAsia="zh-CN"/>
        </w:rPr>
        <w:br/>
      </w:r>
      <w:r>
        <w:rPr>
          <w:lang w:eastAsia="zh-CN"/>
        </w:rPr>
        <w:br/>
        <w:t>局限一：聚焦「公共记忆」而非「私人情感」</w:t>
      </w:r>
      <w:r>
        <w:rPr>
          <w:lang w:eastAsia="zh-CN"/>
        </w:rPr>
        <w:br/>
        <w:t>挑战杯获奖项目《记忆之盒：城市历史文化遗产数字化重现》的核心对象是城市历史建筑——这是一种「公共记忆」，面向全体市民和游客，承载的是宏观历史叙事。一座古建筑的 3D 模型没有「情感主人」——它属于所有人，因此也不特别属于任何人。这种「去个人化」的定位虽然社会价值高，但难以激发个体深度的情感参与，更难以驱动个人的付费意愿。</w:t>
      </w:r>
      <w:r>
        <w:rPr>
          <w:lang w:eastAsia="zh-CN"/>
        </w:rPr>
        <w:br/>
      </w:r>
      <w:r>
        <w:rPr>
          <w:lang w:eastAsia="zh-CN"/>
        </w:rPr>
        <w:br/>
        <w:t>局限二：关注「宏大叙事」而非「微观情感」</w:t>
      </w:r>
      <w:r>
        <w:rPr>
          <w:lang w:eastAsia="zh-CN"/>
        </w:rPr>
        <w:br/>
        <w:t>文化遗产类项目讲述的是「城市的故事」「时代的记忆」——这是宏大叙事。但真正让一个普通人眼眶湿润的，不是一座古建筑的全景扫描，而是奶奶用了 60 年的顶针上那些细密的划痕——每一道划痕都是一次缝补，每一次缝补都是对家人无声的爱。宏大叙事有教育意义，但微观情感才有治愈力量——而后者，是现有所有「记忆之盒」类项目的集体盲区。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局限三：单向「保存」而非双向「互动」</w:t>
      </w:r>
      <w:r>
        <w:rPr>
          <w:lang w:eastAsia="zh-CN"/>
        </w:rPr>
        <w:br/>
        <w:t>现有项目大多是「单向存档」模式：把东西数字化 → 存起来 → 偶尔展示。这是「静态博物馆」的逻辑——用户是「参观者」而非「参与者」。缺乏社交互动机制、缺乏情感触发设计、缺乏持续使用动机——存完就离开了。</w:t>
      </w:r>
      <w:r>
        <w:rPr>
          <w:lang w:eastAsia="zh-CN"/>
        </w:rPr>
        <w:br/>
      </w:r>
      <w:r>
        <w:rPr>
          <w:lang w:eastAsia="zh-CN"/>
        </w:rPr>
        <w:br/>
        <w:t>局限四：技术导向而非体验导向</w:t>
      </w:r>
      <w:r>
        <w:rPr>
          <w:lang w:eastAsia="zh-CN"/>
        </w:rPr>
        <w:br/>
        <w:t>挑战杯类项目往往以技术展示为核心（3D 扫描精度、VR 沉浸感、点云数据量等），用户体验设计和情感交互设计严重不足。这是典型的「工科思维」产物——关注「能做出来什么」而非「有人愿意用什么」。比赛获奖不等于市场成功。</w:t>
      </w:r>
    </w:p>
    <w:p w14:paraId="37FF16A4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【记忆盒子的突破：从四大维度重塑「记忆之盒」的内涵】</w:t>
      </w:r>
      <w:r>
        <w:rPr>
          <w:lang w:eastAsia="zh-CN"/>
        </w:rPr>
        <w:br/>
      </w:r>
      <w:r>
        <w:rPr>
          <w:lang w:eastAsia="zh-CN"/>
        </w:rPr>
        <w:br/>
        <w:t>突破一：从「公共遗产」到「私人珍藏」——情感主体性的革命性转移</w:t>
      </w:r>
      <w:r>
        <w:rPr>
          <w:lang w:eastAsia="zh-CN"/>
        </w:rPr>
        <w:br/>
      </w:r>
      <w:r>
        <w:rPr>
          <w:lang w:eastAsia="zh-CN"/>
        </w:rPr>
        <w:br/>
        <w:t>传统「记忆之盒」处理的是「不属于任何个人的文化遗产」，记忆盒子处理的是「只属于你的珍爱物品」。</w:t>
      </w:r>
      <w:r>
        <w:rPr>
          <w:lang w:eastAsia="zh-CN"/>
        </w:rPr>
        <w:br/>
        <w:t>这是一个从「他者」到「自我」的根本性转变——当我们扫描一座古建筑时，我们是「旁观历史」；但当我们扫描奶奶的针线盒时，我们是「拥抱自己的人生」。</w:t>
      </w:r>
      <w:r>
        <w:rPr>
          <w:lang w:eastAsia="zh-CN"/>
        </w:rPr>
        <w:br/>
      </w:r>
      <w:r>
        <w:rPr>
          <w:lang w:eastAsia="zh-CN"/>
        </w:rPr>
        <w:br/>
        <w:t>这种主体性转移带来三个关键商业优势：</w:t>
      </w:r>
      <w:r>
        <w:rPr>
          <w:lang w:eastAsia="zh-CN"/>
        </w:rPr>
        <w:br/>
        <w:t>（1）更高的情感投入度：用户对待「自己的物品」和「公共建筑」的情感强度不可同日而语</w:t>
      </w:r>
      <w:r>
        <w:rPr>
          <w:lang w:eastAsia="zh-CN"/>
        </w:rPr>
        <w:br/>
        <w:t>（2）更强的付费意愿：人们愿意为保存「自己的记忆」付费（会员订阅），但为「公共遗产」付费的意愿极低</w:t>
      </w:r>
      <w:r>
        <w:rPr>
          <w:lang w:eastAsia="zh-CN"/>
        </w:rPr>
        <w:br/>
        <w:t>（3）更低的创作门槛：扫描自己的物品只需一部手机和一份心意，无需任何专业资质或机构授权</w:t>
      </w:r>
      <w:r>
        <w:rPr>
          <w:lang w:eastAsia="zh-CN"/>
        </w:rPr>
        <w:br/>
      </w:r>
      <w:r>
        <w:rPr>
          <w:lang w:eastAsia="zh-CN"/>
        </w:rPr>
        <w:br/>
        <w:t>突破二：从「保存信息」到「延续情感」——产品价值的本质升级</w:t>
      </w:r>
      <w:r>
        <w:rPr>
          <w:lang w:eastAsia="zh-CN"/>
        </w:rPr>
        <w:br/>
      </w:r>
      <w:r>
        <w:rPr>
          <w:lang w:eastAsia="zh-CN"/>
        </w:rPr>
        <w:lastRenderedPageBreak/>
        <w:br/>
        <w:t>传统项目说：「我们可以把 XX 数字化保存下来，永远不会丢失。」</w:t>
      </w:r>
      <w:r>
        <w:rPr>
          <w:lang w:eastAsia="zh-CN"/>
        </w:rPr>
        <w:br/>
        <w:t>记忆盒子说：「我们可以让 XX 的情感价值在数字世界中继续生长。」</w:t>
      </w:r>
      <w:r>
        <w:rPr>
          <w:lang w:eastAsia="zh-CN"/>
        </w:rPr>
        <w:br/>
        <w:t>区别在于：前者解决的是「物理保存」问题（防止损坏/丢失），后者解决的是「情感延续」问题（让记忆被反复唤醒、被分享、被传承）。物理保存是「功能需求」（可被替代），情感延续是「心灵需求」（不可被替代）。</w:t>
      </w:r>
      <w:r>
        <w:rPr>
          <w:lang w:eastAsia="zh-CN"/>
        </w:rPr>
        <w:br/>
      </w:r>
      <w:r>
        <w:rPr>
          <w:lang w:eastAsia="zh-CN"/>
        </w:rPr>
        <w:br/>
        <w:t>突破三：从「静止存档」到「动态生长」——使用模式的范式创新</w:t>
      </w:r>
      <w:r>
        <w:rPr>
          <w:lang w:eastAsia="zh-CN"/>
        </w:rPr>
        <w:br/>
      </w:r>
      <w:r>
        <w:rPr>
          <w:lang w:eastAsia="zh-CN"/>
        </w:rPr>
        <w:br/>
        <w:t>传统项目 = 数字化 + 存储 → 完成（用户不会再回来）</w:t>
      </w:r>
      <w:r>
        <w:rPr>
          <w:lang w:eastAsia="zh-CN"/>
        </w:rPr>
        <w:br/>
        <w:t>记忆盒子 = 扫描 → 标注故事 → AR 召唤 → 制作胶囊 → 分享 → 收到回响 → 继续扫描更多</w:t>
      </w:r>
      <w:r>
        <w:rPr>
          <w:lang w:eastAsia="zh-CN"/>
        </w:rPr>
        <w:br/>
        <w:t>这是一个「记忆的复利循环」——用户在平台上投注的情感越多，平台对他的价值就越大，他就越不可能离开。</w:t>
      </w:r>
      <w:r>
        <w:rPr>
          <w:lang w:eastAsia="zh-CN"/>
        </w:rPr>
        <w:br/>
        <w:t>关键设计：AR 记忆胶囊的「时间锁定」和「地点锁定」机制，让用户不是「存完即走」，而是「存完后有一个未来的约定在等着他」——这种「期待的幸福感」是任何静态存档工具无法提供的。</w:t>
      </w:r>
      <w:r>
        <w:rPr>
          <w:lang w:eastAsia="zh-CN"/>
        </w:rPr>
        <w:br/>
      </w:r>
      <w:r>
        <w:rPr>
          <w:lang w:eastAsia="zh-CN"/>
        </w:rPr>
        <w:br/>
        <w:t>突破四：从「单用户工具」到「多代际社交」——用户网络的创造性扩展</w:t>
      </w:r>
      <w:r>
        <w:rPr>
          <w:lang w:eastAsia="zh-CN"/>
        </w:rPr>
        <w:br/>
      </w:r>
      <w:r>
        <w:rPr>
          <w:lang w:eastAsia="zh-CN"/>
        </w:rPr>
        <w:br/>
        <w:t>现有项目几乎都是单用户工具——一个人扫描，一个人看。记忆盒子通过「家族记忆树」「接力胶囊」「记忆社交圈」等功能，将使用场景从「个人的孤独怀旧」扩展到家庭纽带、朋友共振、社区共鸣。尤其是「代际传承」场景——爷爷奶奶扫描珍藏，制作时间胶囊留给孙辈——这是一种穿透时间的、跨代际的情感连接，是任何「文化遗产数字化」项目永远无法复制的。</w:t>
      </w:r>
    </w:p>
    <w:p w14:paraId="50146041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【从比赛的「记忆之盒」到商业的「记忆盒子」：本质差异总结】</w:t>
      </w:r>
      <w:r>
        <w:rPr>
          <w:b/>
          <w:lang w:eastAsia="zh-CN"/>
        </w:rPr>
        <w:br/>
      </w:r>
      <w:r>
        <w:rPr>
          <w:b/>
          <w:lang w:eastAsia="zh-CN"/>
        </w:rPr>
        <w:br/>
      </w:r>
      <w:r>
        <w:rPr>
          <w:b/>
          <w:lang w:eastAsia="zh-CN"/>
        </w:rPr>
        <w:lastRenderedPageBreak/>
        <w:t>比赛项目的「记忆之盒」：以技术为驱动，以文化遗产为对象，以展示为终点，以获奖为目标。</w:t>
      </w:r>
      <w:r>
        <w:rPr>
          <w:b/>
          <w:lang w:eastAsia="zh-CN"/>
        </w:rPr>
        <w:br/>
        <w:t>记忆盒子（MemoryBox）：以情感为驱动，以个人珍爱为对象，以连接为终点，以商业化为目标。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一句话概括二者最根本的差异：传统「记忆之盒」保存的是「别人留下的东西」（公共遗产），记忆盒子保存的是「我自己珍爱的东西」（私人珍藏）。</w:t>
      </w:r>
      <w:r>
        <w:rPr>
          <w:b/>
          <w:lang w:eastAsia="zh-CN"/>
        </w:rPr>
        <w:br/>
        <w:t>这个从「别人」到「自己」、从「公共」到「私人」、从「宏大」到「微观」的转变，就是我们在个人情感维度上最根本的突破。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这个突破的商业价值在于：公共记忆不需要每月付费，私人记忆值得每月付费。因为公共记忆会随着项目结题而终止，而私人记忆会随着时间流逝而愈发珍贵。</w:t>
      </w:r>
    </w:p>
    <w:p w14:paraId="38BD6CD0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3.5 竞争优势与差异化策略</w:t>
      </w:r>
    </w:p>
    <w:p w14:paraId="5604412D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3.5.1 核心竞争壁垒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DC049A" w14:paraId="3DB0306C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C453E79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壁垒类型</w:t>
            </w:r>
          </w:p>
        </w:tc>
        <w:tc>
          <w:tcPr>
            <w:tcW w:w="2158" w:type="dxa"/>
          </w:tcPr>
          <w:p w14:paraId="077AB414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具体内容</w:t>
            </w:r>
          </w:p>
        </w:tc>
        <w:tc>
          <w:tcPr>
            <w:tcW w:w="2158" w:type="dxa"/>
          </w:tcPr>
          <w:p w14:paraId="095B0A28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可持续性</w:t>
            </w:r>
          </w:p>
        </w:tc>
        <w:tc>
          <w:tcPr>
            <w:tcW w:w="2158" w:type="dxa"/>
          </w:tcPr>
          <w:p w14:paraId="04A15E6D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竞争对手复制难度</w:t>
            </w:r>
          </w:p>
        </w:tc>
      </w:tr>
      <w:tr w:rsidR="00DC049A" w14:paraId="452431E9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B3E7B3F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情感数据壁垒</w:t>
            </w:r>
          </w:p>
        </w:tc>
        <w:tc>
          <w:tcPr>
            <w:tcW w:w="2158" w:type="dxa"/>
          </w:tcPr>
          <w:p w14:paraId="170AFBD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用户投入大量时间标注物品故事、录制语音留言，这些情感数据具有极高的迁移成本</w:t>
            </w:r>
          </w:p>
        </w:tc>
        <w:tc>
          <w:tcPr>
            <w:tcW w:w="2158" w:type="dxa"/>
          </w:tcPr>
          <w:p w14:paraId="1B6BA2A0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★★★★★</w:t>
            </w:r>
          </w:p>
        </w:tc>
        <w:tc>
          <w:tcPr>
            <w:tcW w:w="2158" w:type="dxa"/>
          </w:tcPr>
          <w:p w14:paraId="0B4A86DB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极高</w:t>
            </w:r>
          </w:p>
        </w:tc>
      </w:tr>
      <w:tr w:rsidR="00DC049A" w14:paraId="3079E4BE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89B93E2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UGC内容壁垒</w:t>
            </w:r>
          </w:p>
        </w:tc>
        <w:tc>
          <w:tcPr>
            <w:tcW w:w="2158" w:type="dxa"/>
          </w:tcPr>
          <w:p w14:paraId="23850F9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用户持续创建3D模型+故事内容，形成内容生态，新平台冷启动需要大量内容</w:t>
            </w:r>
          </w:p>
        </w:tc>
        <w:tc>
          <w:tcPr>
            <w:tcW w:w="2158" w:type="dxa"/>
          </w:tcPr>
          <w:p w14:paraId="42B38FBC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★★★★★</w:t>
            </w:r>
          </w:p>
        </w:tc>
        <w:tc>
          <w:tcPr>
            <w:tcW w:w="2158" w:type="dxa"/>
          </w:tcPr>
          <w:p w14:paraId="7D9DF982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极高</w:t>
            </w:r>
          </w:p>
        </w:tc>
      </w:tr>
      <w:tr w:rsidR="00DC049A" w14:paraId="0BE464CF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F4911E2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社交关系壁垒</w:t>
            </w:r>
          </w:p>
        </w:tc>
        <w:tc>
          <w:tcPr>
            <w:tcW w:w="2158" w:type="dxa"/>
          </w:tcPr>
          <w:p w14:paraId="413FE22B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用户通过胶囊/社区建立的情感连接和社交关系</w:t>
            </w:r>
          </w:p>
        </w:tc>
        <w:tc>
          <w:tcPr>
            <w:tcW w:w="2158" w:type="dxa"/>
          </w:tcPr>
          <w:p w14:paraId="4AD46802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★★★★☆</w:t>
            </w:r>
          </w:p>
        </w:tc>
        <w:tc>
          <w:tcPr>
            <w:tcW w:w="2158" w:type="dxa"/>
          </w:tcPr>
          <w:p w14:paraId="51A6ED2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很高</w:t>
            </w:r>
          </w:p>
        </w:tc>
      </w:tr>
      <w:tr w:rsidR="00DC049A" w14:paraId="21C0E179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3FC0DCC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技术壁垒</w:t>
            </w:r>
          </w:p>
        </w:tc>
        <w:tc>
          <w:tcPr>
            <w:tcW w:w="2158" w:type="dxa"/>
          </w:tcPr>
          <w:p w14:paraId="07AA389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3D重建算法+AR交互体验+云端存储架构</w:t>
            </w:r>
          </w:p>
        </w:tc>
        <w:tc>
          <w:tcPr>
            <w:tcW w:w="2158" w:type="dxa"/>
          </w:tcPr>
          <w:p w14:paraId="28496E11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★★★☆☆</w:t>
            </w:r>
          </w:p>
        </w:tc>
        <w:tc>
          <w:tcPr>
            <w:tcW w:w="2158" w:type="dxa"/>
          </w:tcPr>
          <w:p w14:paraId="24105606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中等</w:t>
            </w:r>
          </w:p>
        </w:tc>
      </w:tr>
      <w:tr w:rsidR="00DC049A" w14:paraId="03C7386F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F96A8C2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品牌心智壁垒</w:t>
            </w:r>
          </w:p>
        </w:tc>
        <w:tc>
          <w:tcPr>
            <w:tcW w:w="2158" w:type="dxa"/>
          </w:tcPr>
          <w:p w14:paraId="51D51775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率先占据「物品AR情感保存」这一品类认知</w:t>
            </w:r>
          </w:p>
        </w:tc>
        <w:tc>
          <w:tcPr>
            <w:tcW w:w="2158" w:type="dxa"/>
          </w:tcPr>
          <w:p w14:paraId="76F1BC71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★★★★☆</w:t>
            </w:r>
          </w:p>
        </w:tc>
        <w:tc>
          <w:tcPr>
            <w:tcW w:w="2158" w:type="dxa"/>
          </w:tcPr>
          <w:p w14:paraId="32D72C32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中高</w:t>
            </w:r>
          </w:p>
        </w:tc>
      </w:tr>
    </w:tbl>
    <w:p w14:paraId="0CCCABA1" w14:textId="77777777" w:rsidR="00DC049A" w:rsidRDefault="00000000">
      <w:pPr>
        <w:pStyle w:val="31"/>
      </w:pPr>
      <w:r>
        <w:rPr>
          <w:rFonts w:ascii="黑体" w:eastAsia="黑体" w:hAnsi="黑体"/>
        </w:rPr>
        <w:lastRenderedPageBreak/>
        <w:t>3.5.2 差异化竞争策略</w:t>
      </w:r>
    </w:p>
    <w:p w14:paraId="22E106E6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策略一：情感定位差异化</w:t>
      </w:r>
      <w:r>
        <w:rPr>
          <w:lang w:eastAsia="zh-CN"/>
        </w:rPr>
        <w:br/>
        <w:t xml:space="preserve">  不做「3D扫描工具」，做「记忆守护者」。所有功能设计和营销传播围绕「情感」而非「技术」。</w:t>
      </w:r>
      <w:r>
        <w:rPr>
          <w:lang w:eastAsia="zh-CN"/>
        </w:rPr>
        <w:br/>
        <w:t xml:space="preserve">  举例：竞争对手宣传「0.5mm精度3D扫描」，我们宣传「把奶奶的针线盒永远留在身边」。</w:t>
      </w:r>
      <w:r>
        <w:rPr>
          <w:lang w:eastAsia="zh-CN"/>
        </w:rPr>
        <w:br/>
      </w:r>
      <w:r>
        <w:rPr>
          <w:lang w:eastAsia="zh-CN"/>
        </w:rPr>
        <w:br/>
        <w:t>策略二：场景差异化</w:t>
      </w:r>
      <w:r>
        <w:rPr>
          <w:lang w:eastAsia="zh-CN"/>
        </w:rPr>
        <w:br/>
        <w:t xml:space="preserve">  竞争对手覆盖的场景偏专业/实用（3D打印、设计参考、工程测量），我们聚焦「个人情感场景」（毕业、结婚、搬家、纪念日、离世纪念）。</w:t>
      </w:r>
      <w:r>
        <w:rPr>
          <w:lang w:eastAsia="zh-CN"/>
        </w:rPr>
        <w:br/>
      </w:r>
      <w:r>
        <w:rPr>
          <w:lang w:eastAsia="zh-CN"/>
        </w:rPr>
        <w:br/>
        <w:t>策略三：社交玩法差异化</w:t>
      </w:r>
      <w:r>
        <w:rPr>
          <w:lang w:eastAsia="zh-CN"/>
        </w:rPr>
        <w:br/>
        <w:t xml:space="preserve">  「AR记忆胶囊」是全球首创的社交功能，具有极强的社交裂变潜力。竞争对手无一具备类似功能，可作为核心传播钩子。</w:t>
      </w:r>
      <w:r>
        <w:rPr>
          <w:lang w:eastAsia="zh-CN"/>
        </w:rPr>
        <w:br/>
      </w:r>
      <w:r>
        <w:rPr>
          <w:lang w:eastAsia="zh-CN"/>
        </w:rPr>
        <w:br/>
        <w:t>策略四：生态差异化</w:t>
      </w:r>
      <w:r>
        <w:rPr>
          <w:lang w:eastAsia="zh-CN"/>
        </w:rPr>
        <w:br/>
        <w:t xml:space="preserve">  「扫描 → 保存 → 分享 → 复刻」形成完整闭环。尤其是「实体复刻」服务，将数字体验延伸到物理世界，竞争对手几乎无人涉足。</w:t>
      </w:r>
      <w:r>
        <w:rPr>
          <w:lang w:eastAsia="zh-CN"/>
        </w:rPr>
        <w:br/>
      </w:r>
      <w:r>
        <w:rPr>
          <w:lang w:eastAsia="zh-CN"/>
        </w:rPr>
        <w:br/>
        <w:t>策略五：先发优势</w:t>
      </w:r>
      <w:r>
        <w:rPr>
          <w:lang w:eastAsia="zh-CN"/>
        </w:rPr>
        <w:br/>
        <w:t xml:space="preserve">  当前全球范围内无直接竞品将「物品3D扫描 + AR召唤 + 情感社交」完整整合。率先进入市场并快速积累用户和内容，建立先发优势。</w:t>
      </w:r>
    </w:p>
    <w:p w14:paraId="2DD25D01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3.5.3 情感维度突破：记忆盒子的「情感护城河」战略</w:t>
      </w:r>
    </w:p>
    <w:p w14:paraId="7A46B2B8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基于以上对华为 Remy 和挑战杯「记忆之盒」项目的深度分析，记忆盒子的核心竞争力不在于任何技术指标，而在于构建一个「情感护城河」——通过四个层次的情感设计，让用户的每一次使用都在加深对平台的依赖，形成不可逆的「情感锁定效应」。</w:t>
      </w:r>
    </w:p>
    <w:p w14:paraId="0543485D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【第一层：物品情感化 —— 把「东西」变成「故事」】</w:t>
      </w:r>
      <w:r>
        <w:rPr>
          <w:lang w:eastAsia="zh-CN"/>
        </w:rPr>
        <w:br/>
      </w:r>
      <w:r>
        <w:rPr>
          <w:lang w:eastAsia="zh-CN"/>
        </w:rPr>
        <w:br/>
        <w:t>一个 3D 扫描的茶壶只是一个多边形网格模型。但当用户为它录制了一段 3 分钟的语音，讲述「这是爷爷生前每天喝茶用的紫砂壶，壶嘴上的缺口是我 5 岁时不小心碰掉的，那天爷爷没有骂我，只是笑着说这下壶有故事了……」时，这个模型就不再是技术产物——它变成了一个「情感容器」，一个数字化的「情感时光机」。</w:t>
      </w:r>
      <w:r>
        <w:rPr>
          <w:lang w:eastAsia="zh-CN"/>
        </w:rPr>
        <w:br/>
      </w:r>
      <w:r>
        <w:rPr>
          <w:lang w:eastAsia="zh-CN"/>
        </w:rPr>
        <w:br/>
        <w:t>关键设计原则：我们不在扫描完成后直接跳转到相册（那是 Remy 的逻辑），而是立即引导用户进入「为它讲个故事吧」的情感标注流程。这个流程的存在本身，就是记忆盒子与所有 3D 扫描工具的分水岭。Remy 做完模型后的动作是「保存到相册」（结束），记忆盒子做完模型后的动作是「跟我讲讲它吧」（开始）——前者结束了一段技术流程，后者开启了一段情感旅程。</w:t>
      </w:r>
    </w:p>
    <w:p w14:paraId="013BD3A8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【第二层：社交情感化 —— 把「分享」变成「传递」】</w:t>
      </w:r>
      <w:r>
        <w:rPr>
          <w:lang w:eastAsia="zh-CN"/>
        </w:rPr>
        <w:br/>
      </w:r>
      <w:r>
        <w:rPr>
          <w:lang w:eastAsia="zh-CN"/>
        </w:rPr>
        <w:br/>
        <w:t>普通社交分享是「我把这个发给你看」，追求即时反馈（点赞、评论、转发）。</w:t>
      </w:r>
      <w:r>
        <w:rPr>
          <w:lang w:eastAsia="zh-CN"/>
        </w:rPr>
        <w:br/>
        <w:t>AR 记忆胶囊是「我把这份心意留给未来的你」，享受延时期待（「你 18 岁生日那天打开它的时候，我已经等了 10 年」）。</w:t>
      </w:r>
      <w:r>
        <w:rPr>
          <w:lang w:eastAsia="zh-CN"/>
        </w:rPr>
        <w:br/>
      </w:r>
      <w:r>
        <w:rPr>
          <w:lang w:eastAsia="zh-CN"/>
        </w:rPr>
        <w:br/>
        <w:t>这两种行为的心理本质完全不同。前者是信息交换，后者是情感投资。</w:t>
      </w:r>
      <w:r>
        <w:rPr>
          <w:lang w:eastAsia="zh-CN"/>
        </w:rPr>
        <w:br/>
        <w:t>「时间锁定」和「地点锁定」机制的设计初衷，不是为了制造技术噱头，而是为了创造一种稀缺的情感体验——「等待」本身就是情感价值的放大器。一封你等了十年才打开的信，无论里面写的是什么，它本身就已经是无价的。</w:t>
      </w:r>
      <w:r>
        <w:rPr>
          <w:lang w:eastAsia="zh-CN"/>
        </w:rPr>
        <w:br/>
      </w:r>
      <w:r>
        <w:rPr>
          <w:lang w:eastAsia="zh-CN"/>
        </w:rPr>
        <w:br/>
        <w:t>这是记忆盒子在社交维度上最核心的创新：不是让用户「更快地连接」，而是让用户「更慢地连接」——因为在情感的世界里，慢就是深，等待就是爱。</w:t>
      </w:r>
    </w:p>
    <w:p w14:paraId="6F338C86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【第三层：社区情感化 —— 把「浏览」变成「共鸣」】</w:t>
      </w:r>
      <w:r>
        <w:rPr>
          <w:lang w:eastAsia="zh-CN"/>
        </w:rPr>
        <w:br/>
      </w:r>
      <w:r>
        <w:rPr>
          <w:lang w:eastAsia="zh-CN"/>
        </w:rPr>
        <w:br/>
        <w:t>主流社交平台的社区逻辑是「注意力经济」——争夺用户停留时间，算法推荐最刺激的内容。</w:t>
      </w:r>
      <w:r>
        <w:rPr>
          <w:lang w:eastAsia="zh-CN"/>
        </w:rPr>
        <w:br/>
        <w:t>记忆盒子的社区逻辑是「共鸣经济」——用户浏览的不是「最火的内容」，而是「最像自己的故事」。</w:t>
      </w:r>
      <w:r>
        <w:rPr>
          <w:lang w:eastAsia="zh-CN"/>
        </w:rPr>
        <w:br/>
      </w:r>
      <w:r>
        <w:rPr>
          <w:lang w:eastAsia="zh-CN"/>
        </w:rPr>
        <w:br/>
        <w:t>当一位用户看到另一个人也扫描了奶奶的针线盒、也写了一篇长长的故事时，这种「被理解」的感觉远远超越了「被娱乐」——这不再是内容的消费，而是灵魂的共振。</w:t>
      </w:r>
      <w:r>
        <w:rPr>
          <w:lang w:eastAsia="zh-CN"/>
        </w:rPr>
        <w:br/>
      </w:r>
      <w:r>
        <w:rPr>
          <w:lang w:eastAsia="zh-CN"/>
        </w:rPr>
        <w:br/>
        <w:t>记忆社交圈的核心推荐算法不应是「推荐最热门的内容」（那是抖音的逻辑），而应该是「推荐最有共鸣的故事」。当 AI 发现两个人扫描了相似类型的物品（如「奶奶的遗物」「旅行的纪念」「童年的玩具」），可以在征求同意后建立「共鸣连接」。这种基于情感相似度（而非行为相似度）的社交匹配，是任何通用社交平台无法做到的。</w:t>
      </w:r>
    </w:p>
    <w:p w14:paraId="27A2EF3D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【第四层：传承情感化 —— 把「存储」变成「遗产」】</w:t>
      </w:r>
      <w:r>
        <w:rPr>
          <w:lang w:eastAsia="zh-CN"/>
        </w:rPr>
        <w:br/>
      </w:r>
      <w:r>
        <w:rPr>
          <w:lang w:eastAsia="zh-CN"/>
        </w:rPr>
        <w:br/>
        <w:t>「家族记忆树」功能的设计哲学是：一个人在记忆盒子上保存的物品和故事，不应该随着这个人生命的终结而消失——它可以被后代「继承」和「延续」。</w:t>
      </w:r>
      <w:r>
        <w:rPr>
          <w:lang w:eastAsia="zh-CN"/>
        </w:rPr>
        <w:br/>
      </w:r>
      <w:r>
        <w:rPr>
          <w:lang w:eastAsia="zh-CN"/>
        </w:rPr>
        <w:br/>
        <w:t>这不是传统数字遗产平台的法律/财务逻辑（「把社交账号密码交给继承人」），而是情感逻辑（「让后辈能看到祖辈珍视过什么，为什么珍视」）。</w:t>
      </w:r>
      <w:r>
        <w:rPr>
          <w:lang w:eastAsia="zh-CN"/>
        </w:rPr>
        <w:br/>
        <w:t>传统数字遗产平台保护的是「数字资产」（账号、文件、加密货币），记忆盒子保护的是「情感遗产」（故事、声音、回忆、爱）。</w:t>
      </w:r>
      <w:r>
        <w:rPr>
          <w:lang w:eastAsia="zh-CN"/>
        </w:rPr>
        <w:br/>
        <w:t>后者虽然无法用金钱衡量，但对于一个家庭的精神价值远超前者。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当一个用户意识到「我在记忆盒子上记录的东西，有一天我的孙子会看到、会听到我的声音」时，他在这个平台上的每一个操作，都在书写一份留给后人的情感传记。这种「为自己立传，为后人留灯」的深度，是任何技术工具永远无法比拼的。</w:t>
      </w:r>
    </w:p>
    <w:p w14:paraId="30C0AE3C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【情感护城河总结：不可逆的四级锁定机制】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第一级 — 物品绑定：用户扫描了 50+ 件珍爱物品 → 3D 数据量大，迁移成本高</w:t>
      </w:r>
      <w:r>
        <w:rPr>
          <w:b/>
          <w:lang w:eastAsia="zh-CN"/>
        </w:rPr>
        <w:br/>
        <w:t>第二级 — 故事绑定：每件物品附加了 3-10 分钟的语音/文字/视频故事 → 情感时间投入不可迁移</w:t>
      </w:r>
      <w:r>
        <w:rPr>
          <w:b/>
          <w:lang w:eastAsia="zh-CN"/>
        </w:rPr>
        <w:br/>
        <w:t>第三级 — 关系绑定：AR 胶囊已发送给亲友、家族记忆树已建立 → 社交关系网络锁定</w:t>
      </w:r>
      <w:r>
        <w:rPr>
          <w:b/>
          <w:lang w:eastAsia="zh-CN"/>
        </w:rPr>
        <w:br/>
        <w:t>第四级 — 身份绑定：用户在平台上建立了「记忆守护者」的自我认同 → 身份不可剥离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当用户达到第四级锁定时，即使市场上出现功能完全相同甚至更优的竞品，用户也不可能迁移——因为他迁移的不是数据，而是「自己是谁」的一部分。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这就是记忆盒子的终极壁垒：不是技术护城河，而是身份护城河。Remy 可以复制我们的功能列表（华为有足够的工程师），但它永远无法复制用户在我们平台上已经沉淀的情感时间——因为时间是唯一不可复制的资源。</w:t>
      </w:r>
    </w:p>
    <w:p w14:paraId="6AE8FAAD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【附：情感护城河 vs 技术护城河 —— 两种商业壁垒的本质差异】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技术护城河（Remy/华为路线）：依赖持续研发投入 → 需要不断烧钱维持 → 一旦技术被超越或开源，壁垒瞬间瓦解 → 具有「越用越薄」的自衰减特性——任何技术最终都会扩散和普惠化。</w:t>
      </w:r>
      <w:r>
        <w:rPr>
          <w:b/>
          <w:lang w:eastAsia="zh-CN"/>
        </w:rPr>
        <w:br/>
      </w:r>
      <w:r>
        <w:rPr>
          <w:b/>
          <w:lang w:eastAsia="zh-CN"/>
        </w:rPr>
        <w:br/>
      </w:r>
      <w:r>
        <w:rPr>
          <w:b/>
          <w:lang w:eastAsia="zh-CN"/>
        </w:rPr>
        <w:lastRenderedPageBreak/>
        <w:t>情感护城河（记忆盒子路线）：依赖用户的情感时间投入 → 用户越多、用得越久，壁垒越厚 → 即使所有功能被复制，用户的情感数据无法被提取和迁移 → 具有「越用越厚」的自增强特性——每一分钟的投入都在加固壁垒。</w:t>
      </w:r>
      <w:r>
        <w:rPr>
          <w:b/>
          <w:lang w:eastAsia="zh-CN"/>
        </w:rPr>
        <w:br/>
      </w:r>
      <w:r>
        <w:rPr>
          <w:b/>
          <w:lang w:eastAsia="zh-CN"/>
        </w:rPr>
        <w:br/>
        <w:t>VC 更愿意为「情感护城河」付更高的估值倍数，因为它的护城河随时间变宽（自增强），而「技术护城河」随时间变窄（自衰减）。记忆盒子的融资故事应围绕这个核心逻辑展开。</w:t>
      </w:r>
    </w:p>
    <w:p w14:paraId="06E5B89C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E7F298" w14:textId="77777777" w:rsidR="00DC049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四、融资方案</w:t>
      </w:r>
    </w:p>
    <w:p w14:paraId="1E52745B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4.1 融资总体战略</w:t>
      </w:r>
    </w:p>
    <w:p w14:paraId="5C46974E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「记忆盒子」采用典型互联网C端产品的分阶段融资策略。整体思路是：先以最小可行产品（MVP）验证核心假设（用户是否愿意扫描珍藏物品并AR召唤），再以用户增长数据支撑后续轮次融资，逐步从「工具」发展为「平台」再发展为「生态」。</w:t>
      </w:r>
    </w:p>
    <w:p w14:paraId="1B2779C8" w14:textId="77777777" w:rsidR="00DC049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融资总目标：3年内完成3轮融资，累计融资6000-8000万元人民币。</w:t>
      </w:r>
    </w:p>
    <w:p w14:paraId="5477BD74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4.2 各轮次融资详案</w:t>
      </w:r>
    </w:p>
    <w:p w14:paraId="10ABF624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4.2.1 种子轮（第0-3个月）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DC049A" w14:paraId="66918AEF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300E853E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</w:t>
            </w:r>
          </w:p>
        </w:tc>
        <w:tc>
          <w:tcPr>
            <w:tcW w:w="4317" w:type="dxa"/>
          </w:tcPr>
          <w:p w14:paraId="381A5DE9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详细说明</w:t>
            </w:r>
          </w:p>
        </w:tc>
      </w:tr>
      <w:tr w:rsidR="00DC049A" w14:paraId="0A9F3835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88BE41D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融资金额</w:t>
            </w:r>
          </w:p>
        </w:tc>
        <w:tc>
          <w:tcPr>
            <w:tcW w:w="4317" w:type="dxa"/>
          </w:tcPr>
          <w:p w14:paraId="29BB1EF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300-500万元人民币</w:t>
            </w:r>
          </w:p>
        </w:tc>
      </w:tr>
      <w:tr w:rsidR="00DC049A" w14:paraId="6EF5644E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93BFA42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投前估值</w:t>
            </w:r>
          </w:p>
        </w:tc>
        <w:tc>
          <w:tcPr>
            <w:tcW w:w="4317" w:type="dxa"/>
          </w:tcPr>
          <w:p w14:paraId="2CFC87E0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1000-1500万元人民币</w:t>
            </w:r>
          </w:p>
        </w:tc>
      </w:tr>
      <w:tr w:rsidR="00DC049A" w14:paraId="346C8216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715EC8F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投后估值</w:t>
            </w:r>
          </w:p>
        </w:tc>
        <w:tc>
          <w:tcPr>
            <w:tcW w:w="4317" w:type="dxa"/>
          </w:tcPr>
          <w:p w14:paraId="7F211D43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1300-2000万元人民币</w:t>
            </w:r>
          </w:p>
        </w:tc>
      </w:tr>
      <w:tr w:rsidR="00DC049A" w14:paraId="2B3989DA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1C74B73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出让股权</w:t>
            </w:r>
          </w:p>
        </w:tc>
        <w:tc>
          <w:tcPr>
            <w:tcW w:w="4317" w:type="dxa"/>
          </w:tcPr>
          <w:p w14:paraId="15A6633B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15-20%</w:t>
            </w:r>
          </w:p>
        </w:tc>
      </w:tr>
      <w:tr w:rsidR="00DC049A" w14:paraId="786F02A4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96A4B9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融资时间</w:t>
            </w:r>
          </w:p>
        </w:tc>
        <w:tc>
          <w:tcPr>
            <w:tcW w:w="4317" w:type="dxa"/>
          </w:tcPr>
          <w:p w14:paraId="5DE36A39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项目启动前/启动初期</w:t>
            </w:r>
          </w:p>
        </w:tc>
      </w:tr>
      <w:tr w:rsidR="00DC049A" w14:paraId="3EA5783E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5C54A08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资金用途</w:t>
            </w:r>
          </w:p>
        </w:tc>
        <w:tc>
          <w:tcPr>
            <w:tcW w:w="4317" w:type="dxa"/>
          </w:tcPr>
          <w:p w14:paraId="0CB609DF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MVP开发(40%) + 核心团队组建(35%) + 初期运营(15%) + 储备金(10%)</w:t>
            </w:r>
          </w:p>
        </w:tc>
      </w:tr>
      <w:tr w:rsidR="00DC049A" w14:paraId="32BB9D5C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D02C042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核心里程碑</w:t>
            </w:r>
          </w:p>
        </w:tc>
        <w:tc>
          <w:tcPr>
            <w:tcW w:w="4317" w:type="dxa"/>
          </w:tcPr>
          <w:p w14:paraId="1D9686B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6个月内上线iOS版本MVP，达到5000名内测用户，核心功能（3D扫描+AR召唤+基础存储）可用</w:t>
            </w:r>
          </w:p>
        </w:tc>
      </w:tr>
      <w:tr w:rsidR="00DC049A" w14:paraId="2ACCDAA5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2909BB3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目标投资人</w:t>
            </w:r>
          </w:p>
        </w:tc>
        <w:tc>
          <w:tcPr>
            <w:tcW w:w="4317" w:type="dxa"/>
          </w:tcPr>
          <w:p w14:paraId="60B21497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天使投资人/种子基金：奇绩创坛、真格基金、梅花创投、蓝驰创投种子计划、险峰长青（K2VC）</w:t>
            </w:r>
          </w:p>
        </w:tc>
      </w:tr>
    </w:tbl>
    <w:p w14:paraId="0FECB41A" w14:textId="77777777" w:rsidR="00DC049A" w:rsidRDefault="00000000">
      <w:pPr>
        <w:pStyle w:val="31"/>
      </w:pPr>
      <w:r>
        <w:rPr>
          <w:rFonts w:ascii="黑体" w:eastAsia="黑体" w:hAnsi="黑体"/>
        </w:rPr>
        <w:t>4.2.2 天使轮（第6-9个月）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DC049A" w14:paraId="79CF68A6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6C5F9DA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</w:t>
            </w:r>
          </w:p>
        </w:tc>
        <w:tc>
          <w:tcPr>
            <w:tcW w:w="4317" w:type="dxa"/>
          </w:tcPr>
          <w:p w14:paraId="740EE0B5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详细说明</w:t>
            </w:r>
          </w:p>
        </w:tc>
      </w:tr>
      <w:tr w:rsidR="00DC049A" w14:paraId="446E9432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24EEB3E6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融资金额</w:t>
            </w:r>
          </w:p>
        </w:tc>
        <w:tc>
          <w:tcPr>
            <w:tcW w:w="4317" w:type="dxa"/>
          </w:tcPr>
          <w:p w14:paraId="74784150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800-1500万元人民币</w:t>
            </w:r>
          </w:p>
        </w:tc>
      </w:tr>
      <w:tr w:rsidR="00DC049A" w14:paraId="3C4ED249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1381F00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投前估值</w:t>
            </w:r>
          </w:p>
        </w:tc>
        <w:tc>
          <w:tcPr>
            <w:tcW w:w="4317" w:type="dxa"/>
          </w:tcPr>
          <w:p w14:paraId="410A1ED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4000-8000万元人民币</w:t>
            </w:r>
          </w:p>
        </w:tc>
      </w:tr>
      <w:tr w:rsidR="00DC049A" w14:paraId="2C871231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36E617B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投后估值</w:t>
            </w:r>
          </w:p>
        </w:tc>
        <w:tc>
          <w:tcPr>
            <w:tcW w:w="4317" w:type="dxa"/>
          </w:tcPr>
          <w:p w14:paraId="34293946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4800-9500万元人民币</w:t>
            </w:r>
          </w:p>
        </w:tc>
      </w:tr>
      <w:tr w:rsidR="00DC049A" w14:paraId="13D220F8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4D19A85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出让股权</w:t>
            </w:r>
          </w:p>
        </w:tc>
        <w:tc>
          <w:tcPr>
            <w:tcW w:w="4317" w:type="dxa"/>
          </w:tcPr>
          <w:p w14:paraId="0821CD6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15-20%</w:t>
            </w:r>
          </w:p>
        </w:tc>
      </w:tr>
      <w:tr w:rsidR="00DC049A" w14:paraId="163B9744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F478C2D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融资时间</w:t>
            </w:r>
          </w:p>
        </w:tc>
        <w:tc>
          <w:tcPr>
            <w:tcW w:w="4317" w:type="dxa"/>
          </w:tcPr>
          <w:p w14:paraId="76D9A27D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MVP上线后，获得初步用户数据和市场验证</w:t>
            </w:r>
          </w:p>
        </w:tc>
      </w:tr>
      <w:tr w:rsidR="00DC049A" w14:paraId="35761E05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726B6F1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资金用途</w:t>
            </w:r>
          </w:p>
        </w:tc>
        <w:tc>
          <w:tcPr>
            <w:tcW w:w="4317" w:type="dxa"/>
          </w:tcPr>
          <w:p w14:paraId="7344E79B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产品迭代(35%) + 市场推广/获客(30%) + 团队扩充至30人(25%) + 储备金(10%)</w:t>
            </w:r>
          </w:p>
        </w:tc>
      </w:tr>
      <w:tr w:rsidR="00DC049A" w14:paraId="623A64C5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F6A7146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核心里程碑</w:t>
            </w:r>
          </w:p>
        </w:tc>
        <w:tc>
          <w:tcPr>
            <w:tcW w:w="4317" w:type="dxa"/>
          </w:tcPr>
          <w:p w14:paraId="01883A8A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注册用户20万，DAU 1万，付费转化率3-5%，月营收10-20万元，用户平均月留存&gt;45%</w:t>
            </w:r>
          </w:p>
        </w:tc>
      </w:tr>
      <w:tr w:rsidR="00DC049A" w14:paraId="79E921B6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538D2F3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目标投资人</w:t>
            </w:r>
          </w:p>
        </w:tc>
        <w:tc>
          <w:tcPr>
            <w:tcW w:w="4317" w:type="dxa"/>
          </w:tcPr>
          <w:p w14:paraId="2001A379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早期VC机构：创新工场、红杉中国种子基金、元璟资本、蓝驰创投、高瓴创投早期</w:t>
            </w:r>
          </w:p>
        </w:tc>
      </w:tr>
    </w:tbl>
    <w:p w14:paraId="7FBF2B44" w14:textId="77777777" w:rsidR="00DC049A" w:rsidRDefault="00000000">
      <w:pPr>
        <w:pStyle w:val="31"/>
      </w:pPr>
      <w:r>
        <w:rPr>
          <w:rFonts w:ascii="黑体" w:eastAsia="黑体" w:hAnsi="黑体"/>
        </w:rPr>
        <w:t>4.2.3 A轮（第18-24个月）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DC049A" w14:paraId="4FF6BEC4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3EBBC1F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</w:t>
            </w:r>
          </w:p>
        </w:tc>
        <w:tc>
          <w:tcPr>
            <w:tcW w:w="4317" w:type="dxa"/>
          </w:tcPr>
          <w:p w14:paraId="659CEB2B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详细说明</w:t>
            </w:r>
          </w:p>
        </w:tc>
      </w:tr>
      <w:tr w:rsidR="00DC049A" w14:paraId="2035A6DB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8013F7E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融资金额</w:t>
            </w:r>
          </w:p>
        </w:tc>
        <w:tc>
          <w:tcPr>
            <w:tcW w:w="4317" w:type="dxa"/>
          </w:tcPr>
          <w:p w14:paraId="72ED99E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3000-5000万元人民币（或等值美元）</w:t>
            </w:r>
          </w:p>
        </w:tc>
      </w:tr>
      <w:tr w:rsidR="00DC049A" w14:paraId="35F56185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454EF01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投前估值</w:t>
            </w:r>
          </w:p>
        </w:tc>
        <w:tc>
          <w:tcPr>
            <w:tcW w:w="4317" w:type="dxa"/>
          </w:tcPr>
          <w:p w14:paraId="005E1FC4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2-3亿元人民币</w:t>
            </w:r>
          </w:p>
        </w:tc>
      </w:tr>
      <w:tr w:rsidR="00DC049A" w14:paraId="60933F34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21AAF174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投后估值</w:t>
            </w:r>
          </w:p>
        </w:tc>
        <w:tc>
          <w:tcPr>
            <w:tcW w:w="4317" w:type="dxa"/>
          </w:tcPr>
          <w:p w14:paraId="35FDB19A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2.3-3.5亿元人民币</w:t>
            </w:r>
          </w:p>
        </w:tc>
      </w:tr>
      <w:tr w:rsidR="00DC049A" w14:paraId="613BE57D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BEC9B11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出让股权</w:t>
            </w:r>
          </w:p>
        </w:tc>
        <w:tc>
          <w:tcPr>
            <w:tcW w:w="4317" w:type="dxa"/>
          </w:tcPr>
          <w:p w14:paraId="0F05813E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15-18%</w:t>
            </w:r>
          </w:p>
        </w:tc>
      </w:tr>
      <w:tr w:rsidR="00DC049A" w14:paraId="4E2C5EFD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1DFCE91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融资时间</w:t>
            </w:r>
          </w:p>
        </w:tc>
        <w:tc>
          <w:tcPr>
            <w:tcW w:w="4317" w:type="dxa"/>
          </w:tcPr>
          <w:p w14:paraId="12046892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用户达到100万+，商业模式验证，月度营收稳定增长</w:t>
            </w:r>
          </w:p>
        </w:tc>
      </w:tr>
      <w:tr w:rsidR="00DC049A" w14:paraId="62F480DE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1744E15C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资金用途</w:t>
            </w:r>
          </w:p>
        </w:tc>
        <w:tc>
          <w:tcPr>
            <w:tcW w:w="4317" w:type="dxa"/>
          </w:tcPr>
          <w:p w14:paraId="48864AE8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规模化获客(30%) + Android版本开发(15%) + AI功能研发(20%) + 国际化探索(10%) + 团队扩充至80人(20%) + 储备金(5%)</w:t>
            </w:r>
          </w:p>
        </w:tc>
      </w:tr>
      <w:tr w:rsidR="00DC049A" w14:paraId="7794163B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900B5A4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核心里程碑</w:t>
            </w:r>
          </w:p>
        </w:tc>
        <w:tc>
          <w:tcPr>
            <w:tcW w:w="4317" w:type="dxa"/>
          </w:tcPr>
          <w:p w14:paraId="0B452B20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注册用户300万，月活80万，付费用户15万，月营收300-500万元，接近盈亏平衡</w:t>
            </w:r>
          </w:p>
        </w:tc>
      </w:tr>
      <w:tr w:rsidR="00DC049A" w14:paraId="10BA1CB1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725CAB3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目标投资人</w:t>
            </w:r>
          </w:p>
        </w:tc>
        <w:tc>
          <w:tcPr>
            <w:tcW w:w="4317" w:type="dxa"/>
          </w:tcPr>
          <w:p w14:paraId="4FDDF2D8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成长期VC/战略投资：红杉资本中国、高瓴资本、GGV纪源资本、BAI资本、字节/腾讯/阿里战略投资部门</w:t>
            </w:r>
          </w:p>
        </w:tc>
      </w:tr>
    </w:tbl>
    <w:p w14:paraId="4EEB6C12" w14:textId="77777777" w:rsidR="00DC049A" w:rsidRDefault="00000000">
      <w:pPr>
        <w:pStyle w:val="31"/>
      </w:pPr>
      <w:r>
        <w:rPr>
          <w:rFonts w:ascii="黑体" w:eastAsia="黑体" w:hAnsi="黑体"/>
        </w:rPr>
        <w:t>4.2.4 融资节奏甘特图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DC049A" w14:paraId="41D74660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89DCA1A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阶段</w:t>
            </w:r>
          </w:p>
        </w:tc>
        <w:tc>
          <w:tcPr>
            <w:tcW w:w="2158" w:type="dxa"/>
          </w:tcPr>
          <w:p w14:paraId="185F1FF0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时间</w:t>
            </w:r>
          </w:p>
        </w:tc>
        <w:tc>
          <w:tcPr>
            <w:tcW w:w="2158" w:type="dxa"/>
          </w:tcPr>
          <w:p w14:paraId="14590186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核心事项</w:t>
            </w:r>
          </w:p>
        </w:tc>
        <w:tc>
          <w:tcPr>
            <w:tcW w:w="2158" w:type="dxa"/>
          </w:tcPr>
          <w:p w14:paraId="359C2229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目标成果</w:t>
            </w:r>
          </w:p>
        </w:tc>
      </w:tr>
      <w:tr w:rsidR="00DC049A" w14:paraId="38CD22F9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AB3B5A6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准备期</w:t>
            </w:r>
          </w:p>
        </w:tc>
        <w:tc>
          <w:tcPr>
            <w:tcW w:w="2158" w:type="dxa"/>
          </w:tcPr>
          <w:p w14:paraId="5B4CAD45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第0-2月</w:t>
            </w:r>
          </w:p>
        </w:tc>
        <w:tc>
          <w:tcPr>
            <w:tcW w:w="2158" w:type="dxa"/>
          </w:tcPr>
          <w:p w14:paraId="27A01599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创始人全职投入、核心团队招募、种子轮BP打磨</w:t>
            </w:r>
          </w:p>
        </w:tc>
        <w:tc>
          <w:tcPr>
            <w:tcW w:w="2158" w:type="dxa"/>
          </w:tcPr>
          <w:p w14:paraId="436946C7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团队5-8人、种子轮TS</w:t>
            </w:r>
          </w:p>
        </w:tc>
      </w:tr>
      <w:tr w:rsidR="00DC049A" w14:paraId="56ACF571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0C38CC4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种子轮Close</w:t>
            </w:r>
          </w:p>
        </w:tc>
        <w:tc>
          <w:tcPr>
            <w:tcW w:w="2158" w:type="dxa"/>
          </w:tcPr>
          <w:p w14:paraId="58FBFAAB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第2-3月</w:t>
            </w:r>
          </w:p>
        </w:tc>
        <w:tc>
          <w:tcPr>
            <w:tcW w:w="2158" w:type="dxa"/>
          </w:tcPr>
          <w:p w14:paraId="55CC4631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法律尽调、条款谈判、交割</w:t>
            </w:r>
          </w:p>
        </w:tc>
        <w:tc>
          <w:tcPr>
            <w:tcW w:w="2158" w:type="dxa"/>
          </w:tcPr>
          <w:p w14:paraId="18AD9800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300-500万到账</w:t>
            </w:r>
          </w:p>
        </w:tc>
      </w:tr>
      <w:tr w:rsidR="00DC049A" w14:paraId="3C6C4F82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450C7C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MVP开发</w:t>
            </w:r>
          </w:p>
        </w:tc>
        <w:tc>
          <w:tcPr>
            <w:tcW w:w="2158" w:type="dxa"/>
          </w:tcPr>
          <w:p w14:paraId="6A0D851E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第3-8月</w:t>
            </w:r>
          </w:p>
        </w:tc>
        <w:tc>
          <w:tcPr>
            <w:tcW w:w="2158" w:type="dxa"/>
          </w:tcPr>
          <w:p w14:paraId="23B8CFF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iOS版MVP开发+内测</w:t>
            </w:r>
          </w:p>
        </w:tc>
        <w:tc>
          <w:tcPr>
            <w:tcW w:w="2158" w:type="dxa"/>
          </w:tcPr>
          <w:p w14:paraId="040E8761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第8月App Store上架</w:t>
            </w:r>
          </w:p>
        </w:tc>
      </w:tr>
      <w:tr w:rsidR="00DC049A" w14:paraId="7131EBB1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232FBB4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天使轮启动</w:t>
            </w:r>
          </w:p>
        </w:tc>
        <w:tc>
          <w:tcPr>
            <w:tcW w:w="2158" w:type="dxa"/>
          </w:tcPr>
          <w:p w14:paraId="18EEFB30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第7月</w:t>
            </w:r>
          </w:p>
        </w:tc>
        <w:tc>
          <w:tcPr>
            <w:tcW w:w="2158" w:type="dxa"/>
          </w:tcPr>
          <w:p w14:paraId="23272F44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天使轮BP+数据包准备、投资人路演</w:t>
            </w:r>
          </w:p>
        </w:tc>
        <w:tc>
          <w:tcPr>
            <w:tcW w:w="2158" w:type="dxa"/>
          </w:tcPr>
          <w:p w14:paraId="314CFA7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获得TS</w:t>
            </w:r>
          </w:p>
        </w:tc>
      </w:tr>
      <w:tr w:rsidR="00DC049A" w14:paraId="42EFE2BD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32BC92F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天使轮Close</w:t>
            </w:r>
          </w:p>
        </w:tc>
        <w:tc>
          <w:tcPr>
            <w:tcW w:w="2158" w:type="dxa"/>
          </w:tcPr>
          <w:p w14:paraId="61D1C87E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第8-9月</w:t>
            </w:r>
          </w:p>
        </w:tc>
        <w:tc>
          <w:tcPr>
            <w:tcW w:w="2158" w:type="dxa"/>
          </w:tcPr>
          <w:p w14:paraId="4805815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尽调+交割</w:t>
            </w:r>
          </w:p>
        </w:tc>
        <w:tc>
          <w:tcPr>
            <w:tcW w:w="2158" w:type="dxa"/>
          </w:tcPr>
          <w:p w14:paraId="16407C5E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800-1500万到账</w:t>
            </w:r>
          </w:p>
        </w:tc>
      </w:tr>
      <w:tr w:rsidR="00DC049A" w14:paraId="46EDF6C2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7DA362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增长期</w:t>
            </w:r>
          </w:p>
        </w:tc>
        <w:tc>
          <w:tcPr>
            <w:tcW w:w="2158" w:type="dxa"/>
          </w:tcPr>
          <w:p w14:paraId="595CCA5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第9-18月</w:t>
            </w:r>
          </w:p>
        </w:tc>
        <w:tc>
          <w:tcPr>
            <w:tcW w:w="2158" w:type="dxa"/>
          </w:tcPr>
          <w:p w14:paraId="57CC3B3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大规模获客、产品迭代、社区运营</w:t>
            </w:r>
          </w:p>
        </w:tc>
        <w:tc>
          <w:tcPr>
            <w:tcW w:w="2158" w:type="dxa"/>
          </w:tcPr>
          <w:p w14:paraId="51084FE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用户100万+</w:t>
            </w:r>
          </w:p>
        </w:tc>
      </w:tr>
      <w:tr w:rsidR="00DC049A" w14:paraId="7BE2A188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2203FE7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A轮启动</w:t>
            </w:r>
          </w:p>
        </w:tc>
        <w:tc>
          <w:tcPr>
            <w:tcW w:w="2158" w:type="dxa"/>
          </w:tcPr>
          <w:p w14:paraId="1A40491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第16月</w:t>
            </w:r>
          </w:p>
        </w:tc>
        <w:tc>
          <w:tcPr>
            <w:tcW w:w="2158" w:type="dxa"/>
          </w:tcPr>
          <w:p w14:paraId="2F4034A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A轮BP+数据包、投资人接洽</w:t>
            </w:r>
          </w:p>
        </w:tc>
        <w:tc>
          <w:tcPr>
            <w:tcW w:w="2158" w:type="dxa"/>
          </w:tcPr>
          <w:p w14:paraId="4D316AFF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获得TS</w:t>
            </w:r>
          </w:p>
        </w:tc>
      </w:tr>
      <w:tr w:rsidR="00DC049A" w14:paraId="56320059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05BE9FF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A轮Close</w:t>
            </w:r>
          </w:p>
        </w:tc>
        <w:tc>
          <w:tcPr>
            <w:tcW w:w="2158" w:type="dxa"/>
          </w:tcPr>
          <w:p w14:paraId="212CC4C3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第18-20月</w:t>
            </w:r>
          </w:p>
        </w:tc>
        <w:tc>
          <w:tcPr>
            <w:tcW w:w="2158" w:type="dxa"/>
          </w:tcPr>
          <w:p w14:paraId="4D85409C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尽调+交割</w:t>
            </w:r>
          </w:p>
        </w:tc>
        <w:tc>
          <w:tcPr>
            <w:tcW w:w="2158" w:type="dxa"/>
          </w:tcPr>
          <w:p w14:paraId="0C0C7D5D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3000-5000万到账</w:t>
            </w:r>
          </w:p>
        </w:tc>
      </w:tr>
    </w:tbl>
    <w:p w14:paraId="57442C93" w14:textId="77777777" w:rsidR="00DC049A" w:rsidRDefault="00000000">
      <w:pPr>
        <w:pStyle w:val="21"/>
      </w:pPr>
      <w:r>
        <w:rPr>
          <w:rFonts w:ascii="黑体" w:eastAsia="黑体" w:hAnsi="黑体"/>
        </w:rPr>
        <w:t>4.3 资金使用计划</w:t>
      </w:r>
    </w:p>
    <w:p w14:paraId="6D6EDFDD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4.3.1 种子轮资金使用明细（300-500万元，按18个月跑道规划）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DC049A" w14:paraId="2316203A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518F00A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预算项目</w:t>
            </w:r>
          </w:p>
        </w:tc>
        <w:tc>
          <w:tcPr>
            <w:tcW w:w="1727" w:type="dxa"/>
          </w:tcPr>
          <w:p w14:paraId="761982CC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月均支出(万)</w:t>
            </w:r>
          </w:p>
        </w:tc>
        <w:tc>
          <w:tcPr>
            <w:tcW w:w="1727" w:type="dxa"/>
          </w:tcPr>
          <w:p w14:paraId="4BBBD4C7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18个月总额(万)</w:t>
            </w:r>
          </w:p>
        </w:tc>
        <w:tc>
          <w:tcPr>
            <w:tcW w:w="1727" w:type="dxa"/>
          </w:tcPr>
          <w:p w14:paraId="7FDEBC1E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占比</w:t>
            </w:r>
          </w:p>
        </w:tc>
        <w:tc>
          <w:tcPr>
            <w:tcW w:w="1727" w:type="dxa"/>
          </w:tcPr>
          <w:p w14:paraId="1EE3C555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DC049A" w14:paraId="47BF59C5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2DF1C73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人力成本</w:t>
            </w:r>
          </w:p>
        </w:tc>
        <w:tc>
          <w:tcPr>
            <w:tcW w:w="1727" w:type="dxa"/>
          </w:tcPr>
          <w:p w14:paraId="64533746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727" w:type="dxa"/>
          </w:tcPr>
          <w:p w14:paraId="677C6DEA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216</w:t>
            </w:r>
          </w:p>
        </w:tc>
        <w:tc>
          <w:tcPr>
            <w:tcW w:w="1727" w:type="dxa"/>
          </w:tcPr>
          <w:p w14:paraId="2B91A305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43%</w:t>
            </w:r>
          </w:p>
        </w:tc>
        <w:tc>
          <w:tcPr>
            <w:tcW w:w="1727" w:type="dxa"/>
          </w:tcPr>
          <w:p w14:paraId="0D27B7B5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8-10人团队: 创始人2人(低薪)+工程师5人+设计1人+运营1人</w:t>
            </w:r>
          </w:p>
        </w:tc>
      </w:tr>
      <w:tr w:rsidR="00DC049A" w14:paraId="503713AA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2E3AB31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服务器与云服务</w:t>
            </w:r>
          </w:p>
        </w:tc>
        <w:tc>
          <w:tcPr>
            <w:tcW w:w="1727" w:type="dxa"/>
          </w:tcPr>
          <w:p w14:paraId="432B3B5C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27" w:type="dxa"/>
          </w:tcPr>
          <w:p w14:paraId="6C9119F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727" w:type="dxa"/>
          </w:tcPr>
          <w:p w14:paraId="159E78B2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7%</w:t>
            </w:r>
          </w:p>
        </w:tc>
        <w:tc>
          <w:tcPr>
            <w:tcW w:w="1727" w:type="dxa"/>
          </w:tcPr>
          <w:p w14:paraId="7B88F54A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阿里云ECS+OSS+CDN+GPU算力(建模)</w:t>
            </w:r>
          </w:p>
        </w:tc>
      </w:tr>
      <w:tr w:rsidR="00DC049A" w14:paraId="674B0393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BFA3D4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办公场地</w:t>
            </w:r>
          </w:p>
        </w:tc>
        <w:tc>
          <w:tcPr>
            <w:tcW w:w="1727" w:type="dxa"/>
          </w:tcPr>
          <w:p w14:paraId="7A0E4C98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1.5</w:t>
            </w:r>
          </w:p>
        </w:tc>
        <w:tc>
          <w:tcPr>
            <w:tcW w:w="1727" w:type="dxa"/>
          </w:tcPr>
          <w:p w14:paraId="119D6838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727" w:type="dxa"/>
          </w:tcPr>
          <w:p w14:paraId="5EB3EFB4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1727" w:type="dxa"/>
          </w:tcPr>
          <w:p w14:paraId="37FFB18B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联合办公/孵化器(北上广深杭)</w:t>
            </w:r>
          </w:p>
        </w:tc>
      </w:tr>
      <w:tr w:rsidR="00DC049A" w14:paraId="2CF404A3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3D515B0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市场推广</w:t>
            </w:r>
          </w:p>
        </w:tc>
        <w:tc>
          <w:tcPr>
            <w:tcW w:w="1727" w:type="dxa"/>
          </w:tcPr>
          <w:p w14:paraId="60ADE15E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27" w:type="dxa"/>
          </w:tcPr>
          <w:p w14:paraId="09ABCA96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727" w:type="dxa"/>
          </w:tcPr>
          <w:p w14:paraId="1E87A480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7%</w:t>
            </w:r>
          </w:p>
        </w:tc>
        <w:tc>
          <w:tcPr>
            <w:tcW w:w="1727" w:type="dxa"/>
          </w:tcPr>
          <w:p w14:paraId="54BE8B54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种子用户获取+KOL合作+App Store优化</w:t>
            </w:r>
          </w:p>
        </w:tc>
      </w:tr>
      <w:tr w:rsidR="00DC049A" w14:paraId="2B6E63F2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862A301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工具与软件</w:t>
            </w:r>
          </w:p>
        </w:tc>
        <w:tc>
          <w:tcPr>
            <w:tcW w:w="1727" w:type="dxa"/>
          </w:tcPr>
          <w:p w14:paraId="6B142345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</w:t>
            </w:r>
          </w:p>
        </w:tc>
        <w:tc>
          <w:tcPr>
            <w:tcW w:w="1727" w:type="dxa"/>
          </w:tcPr>
          <w:p w14:paraId="7E99F9F6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727" w:type="dxa"/>
          </w:tcPr>
          <w:p w14:paraId="741741C8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2%</w:t>
            </w:r>
          </w:p>
        </w:tc>
        <w:tc>
          <w:tcPr>
            <w:tcW w:w="1727" w:type="dxa"/>
          </w:tcPr>
          <w:p w14:paraId="3B4399C1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Apple Developer账号、设计工具、协作软件等</w:t>
            </w:r>
          </w:p>
        </w:tc>
      </w:tr>
      <w:tr w:rsidR="00DC049A" w14:paraId="75FE3C9B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4FD04C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法务与合规</w:t>
            </w:r>
          </w:p>
        </w:tc>
        <w:tc>
          <w:tcPr>
            <w:tcW w:w="1727" w:type="dxa"/>
          </w:tcPr>
          <w:p w14:paraId="39ADBD5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27" w:type="dxa"/>
          </w:tcPr>
          <w:p w14:paraId="59453AB2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727" w:type="dxa"/>
          </w:tcPr>
          <w:p w14:paraId="4FE9B02E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4%</w:t>
            </w:r>
          </w:p>
        </w:tc>
        <w:tc>
          <w:tcPr>
            <w:tcW w:w="1727" w:type="dxa"/>
          </w:tcPr>
          <w:p w14:paraId="5318B5AB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商标注册、隐私合规、用户协议、融资法务</w:t>
            </w:r>
          </w:p>
        </w:tc>
      </w:tr>
      <w:tr w:rsidR="00DC049A" w14:paraId="5BB20172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567FE32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其他与储备</w:t>
            </w:r>
          </w:p>
        </w:tc>
        <w:tc>
          <w:tcPr>
            <w:tcW w:w="1727" w:type="dxa"/>
          </w:tcPr>
          <w:p w14:paraId="718F8F9D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1.5</w:t>
            </w:r>
          </w:p>
        </w:tc>
        <w:tc>
          <w:tcPr>
            <w:tcW w:w="1727" w:type="dxa"/>
          </w:tcPr>
          <w:p w14:paraId="2B8576DE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727" w:type="dxa"/>
          </w:tcPr>
          <w:p w14:paraId="3A2DEDCD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1727" w:type="dxa"/>
          </w:tcPr>
          <w:p w14:paraId="0F08B26F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差旅、活动、应急储备</w:t>
            </w:r>
          </w:p>
        </w:tc>
      </w:tr>
      <w:tr w:rsidR="00DC049A" w14:paraId="1557F689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56EE6A4C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产品开发外包(首期)</w:t>
            </w:r>
          </w:p>
        </w:tc>
        <w:tc>
          <w:tcPr>
            <w:tcW w:w="1727" w:type="dxa"/>
          </w:tcPr>
          <w:p w14:paraId="1370D76E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727" w:type="dxa"/>
          </w:tcPr>
          <w:p w14:paraId="6B054710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131(一次性)</w:t>
            </w:r>
          </w:p>
        </w:tc>
        <w:tc>
          <w:tcPr>
            <w:tcW w:w="1727" w:type="dxa"/>
          </w:tcPr>
          <w:p w14:paraId="4484222E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26%</w:t>
            </w:r>
          </w:p>
        </w:tc>
        <w:tc>
          <w:tcPr>
            <w:tcW w:w="1727" w:type="dxa"/>
          </w:tcPr>
          <w:p w14:paraId="1C2011CF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3D算法优化、云端Pipeline搭建</w:t>
            </w:r>
          </w:p>
        </w:tc>
      </w:tr>
      <w:tr w:rsidR="00DC049A" w14:paraId="0822E8E6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A99B26B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1727" w:type="dxa"/>
          </w:tcPr>
          <w:p w14:paraId="255EAC1B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20.5</w:t>
            </w:r>
          </w:p>
        </w:tc>
        <w:tc>
          <w:tcPr>
            <w:tcW w:w="1727" w:type="dxa"/>
          </w:tcPr>
          <w:p w14:paraId="3BFD5D9A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727" w:type="dxa"/>
          </w:tcPr>
          <w:p w14:paraId="01FCB5F7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727" w:type="dxa"/>
          </w:tcPr>
          <w:p w14:paraId="56DD701D" w14:textId="77777777" w:rsidR="00DC049A" w:rsidRDefault="00DC04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E4D7A4D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4.3.2 天使轮资金使用概要（800-1500万元，按12-18个月跑道规划）</w:t>
      </w:r>
    </w:p>
    <w:p w14:paraId="3D599F09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- 团队扩充（25%）：从10人扩充至30人，新增Android开发、后端、AI算法、社区运营、市场等</w:t>
      </w:r>
      <w:r>
        <w:rPr>
          <w:lang w:eastAsia="zh-CN"/>
        </w:rPr>
        <w:br/>
        <w:t>- 市场推广（30%）：线上获客（ASO、信息流广告、社交媒体KOL）、线下场景（毕业季、婚礼展等）</w:t>
      </w:r>
      <w:r>
        <w:rPr>
          <w:lang w:eastAsia="zh-CN"/>
        </w:rPr>
        <w:br/>
        <w:t>- 产品迭代（20%）：AR胶囊社交功能完善、AI物品识别与标签推荐、Android版开发</w:t>
      </w:r>
      <w:r>
        <w:rPr>
          <w:lang w:eastAsia="zh-CN"/>
        </w:rPr>
        <w:br/>
        <w:t>- 服务器扩容（15%）：用户增长带来的云端算力和存储需求</w:t>
      </w:r>
      <w:r>
        <w:rPr>
          <w:lang w:eastAsia="zh-CN"/>
        </w:rPr>
        <w:br/>
        <w:t>- 储备金及应急（10%）：保持6个月以上的现金跑道</w:t>
      </w:r>
    </w:p>
    <w:p w14:paraId="3236E58D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4.4 估值逻辑与依据</w:t>
      </w:r>
    </w:p>
    <w:p w14:paraId="7F111E6C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4.4.1 种子轮估值依据</w:t>
      </w:r>
    </w:p>
    <w:p w14:paraId="4EC90B05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种子轮估值1000-1500万元（投前），约140-210万美元。</w:t>
      </w:r>
      <w:r>
        <w:rPr>
          <w:lang w:eastAsia="zh-CN"/>
        </w:rPr>
        <w:br/>
      </w:r>
      <w:r>
        <w:rPr>
          <w:lang w:eastAsia="zh-CN"/>
        </w:rPr>
        <w:br/>
        <w:t>估值参照：</w:t>
      </w:r>
      <w:r>
        <w:rPr>
          <w:lang w:eastAsia="zh-CN"/>
        </w:rPr>
        <w:br/>
        <w:t xml:space="preserve">  - 中国互联网C端产品种子轮估值通常为500-2000万人民币</w:t>
      </w:r>
      <w:r>
        <w:rPr>
          <w:lang w:eastAsia="zh-CN"/>
        </w:rPr>
        <w:br/>
        <w:t xml:space="preserve">  - Uare.ai（数字孪生+AI记忆）2025年种子轮融资1030万美元，估值约4000-5000万美元（但团队背景更资深，AI技术门槛更高）</w:t>
      </w:r>
      <w:r>
        <w:rPr>
          <w:lang w:eastAsia="zh-CN"/>
        </w:rPr>
        <w:br/>
        <w:t xml:space="preserve">  - 中国同类早期项目参考：AR/3D方向种子轮估值约800-3000万人民币</w:t>
      </w:r>
      <w:r>
        <w:rPr>
          <w:lang w:eastAsia="zh-CN"/>
        </w:rPr>
        <w:br/>
      </w:r>
      <w:r>
        <w:rPr>
          <w:lang w:eastAsia="zh-CN"/>
        </w:rPr>
        <w:br/>
        <w:t>估值方法：可比交易法（参照近12个月国内AR/3D/情感科技方向种子轮交易）；赛道溢价（数字遗产+3D+AR三维交叉赛道，给予20-30%溢价）；团队折价/溢价（根据创始人背景调整±30%）</w:t>
      </w:r>
    </w:p>
    <w:p w14:paraId="11B8AD57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4.4.2 天使轮估值依据</w:t>
      </w:r>
    </w:p>
    <w:p w14:paraId="74DE9302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天使轮估值4000-8000万元（投前），约560-1100万美元。</w:t>
      </w:r>
      <w:r>
        <w:rPr>
          <w:lang w:eastAsia="zh-CN"/>
        </w:rPr>
        <w:br/>
      </w:r>
      <w:r>
        <w:rPr>
          <w:lang w:eastAsia="zh-CN"/>
        </w:rPr>
        <w:br/>
        <w:t>估值逻辑：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- 核心假设达成的估值：(月活用户 × 单用户估值) = (5万 DAU × 50%月活/DAU → 10万月活) × (200-400元/月活用户)</w:t>
      </w:r>
      <w:r>
        <w:rPr>
          <w:lang w:eastAsia="zh-CN"/>
        </w:rPr>
        <w:br/>
        <w:t xml:space="preserve">  - ARPU验证后的估值：如果付费转化率3%，ARPU 39元/月，则月收入约为10万×3%×39 = 11.7万元，年化约140万元。按20-30倍PS = 2800-4200万。加上未货币化的用户资产溢价50-100%，= 4200-8400万投前估值。</w:t>
      </w:r>
    </w:p>
    <w:p w14:paraId="19BA9A9B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4.4.3 A轮估值依据</w:t>
      </w:r>
    </w:p>
    <w:p w14:paraId="26C9EEEC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A轮估值2-3亿元（投前），约2800-4200万美元。</w:t>
      </w:r>
      <w:r>
        <w:rPr>
          <w:lang w:eastAsia="zh-CN"/>
        </w:rPr>
        <w:br/>
      </w:r>
      <w:r>
        <w:rPr>
          <w:lang w:eastAsia="zh-CN"/>
        </w:rPr>
        <w:br/>
        <w:t>估值逻辑：</w:t>
      </w:r>
      <w:r>
        <w:rPr>
          <w:lang w:eastAsia="zh-CN"/>
        </w:rPr>
        <w:br/>
        <w:t xml:space="preserve">  - 月活用户80万 × 单用户估值250-350元 = 2-2.8亿</w:t>
      </w:r>
      <w:r>
        <w:rPr>
          <w:lang w:eastAsia="zh-CN"/>
        </w:rPr>
        <w:br/>
        <w:t xml:space="preserve">  - 年营收5000-6000万 × 4-6倍PS = 2-3亿</w:t>
      </w:r>
      <w:r>
        <w:rPr>
          <w:lang w:eastAsia="zh-CN"/>
        </w:rPr>
        <w:br/>
        <w:t xml:space="preserve">  - 对标参考：社交/社区类产品A轮PS通常4-8倍，取保守值4-6倍</w:t>
      </w:r>
    </w:p>
    <w:p w14:paraId="2BDF9992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4.5 投资回报与退出路径</w:t>
      </w:r>
    </w:p>
    <w:p w14:paraId="3C13349B" w14:textId="77777777" w:rsidR="00DC049A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4.5.1 投资人回报测算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39"/>
        <w:gridCol w:w="1439"/>
      </w:tblGrid>
      <w:tr w:rsidR="00DC049A" w14:paraId="7C6249DA" w14:textId="77777777" w:rsidTr="00DC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7D5EB7C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轮次</w:t>
            </w:r>
          </w:p>
        </w:tc>
        <w:tc>
          <w:tcPr>
            <w:tcW w:w="1439" w:type="dxa"/>
          </w:tcPr>
          <w:p w14:paraId="74B7D154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投资金额</w:t>
            </w:r>
          </w:p>
        </w:tc>
        <w:tc>
          <w:tcPr>
            <w:tcW w:w="1439" w:type="dxa"/>
          </w:tcPr>
          <w:p w14:paraId="4AE68930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投后估值</w:t>
            </w:r>
          </w:p>
        </w:tc>
        <w:tc>
          <w:tcPr>
            <w:tcW w:w="1439" w:type="dxa"/>
          </w:tcPr>
          <w:p w14:paraId="0929D214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占股</w:t>
            </w:r>
          </w:p>
        </w:tc>
        <w:tc>
          <w:tcPr>
            <w:tcW w:w="1439" w:type="dxa"/>
          </w:tcPr>
          <w:p w14:paraId="246D025D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若B轮10亿退出回报</w:t>
            </w:r>
          </w:p>
        </w:tc>
        <w:tc>
          <w:tcPr>
            <w:tcW w:w="1439" w:type="dxa"/>
          </w:tcPr>
          <w:p w14:paraId="05006D00" w14:textId="77777777" w:rsidR="00DC04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若IPO 40亿退出回报</w:t>
            </w:r>
          </w:p>
        </w:tc>
      </w:tr>
      <w:tr w:rsidR="00DC049A" w14:paraId="367A1829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61B81A84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种子轮</w:t>
            </w:r>
          </w:p>
        </w:tc>
        <w:tc>
          <w:tcPr>
            <w:tcW w:w="1439" w:type="dxa"/>
          </w:tcPr>
          <w:p w14:paraId="6EDE3090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400万</w:t>
            </w:r>
          </w:p>
        </w:tc>
        <w:tc>
          <w:tcPr>
            <w:tcW w:w="1439" w:type="dxa"/>
          </w:tcPr>
          <w:p w14:paraId="5CF9F2C1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2000万</w:t>
            </w:r>
          </w:p>
        </w:tc>
        <w:tc>
          <w:tcPr>
            <w:tcW w:w="1439" w:type="dxa"/>
          </w:tcPr>
          <w:p w14:paraId="7BE2CC6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20%</w:t>
            </w:r>
          </w:p>
        </w:tc>
        <w:tc>
          <w:tcPr>
            <w:tcW w:w="1439" w:type="dxa"/>
          </w:tcPr>
          <w:p w14:paraId="46C9442B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10亿×20%=2亿(50倍)</w:t>
            </w:r>
          </w:p>
        </w:tc>
        <w:tc>
          <w:tcPr>
            <w:tcW w:w="1439" w:type="dxa"/>
          </w:tcPr>
          <w:p w14:paraId="3249060E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40亿×20%=8亿(200倍)</w:t>
            </w:r>
          </w:p>
        </w:tc>
      </w:tr>
      <w:tr w:rsidR="00DC049A" w14:paraId="1F7412ED" w14:textId="77777777" w:rsidTr="00DC0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04FDA4E8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天使轮</w:t>
            </w:r>
          </w:p>
        </w:tc>
        <w:tc>
          <w:tcPr>
            <w:tcW w:w="1439" w:type="dxa"/>
          </w:tcPr>
          <w:p w14:paraId="11ABFAC0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1200万</w:t>
            </w:r>
          </w:p>
        </w:tc>
        <w:tc>
          <w:tcPr>
            <w:tcW w:w="1439" w:type="dxa"/>
          </w:tcPr>
          <w:p w14:paraId="0DBF6082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6000万</w:t>
            </w:r>
          </w:p>
        </w:tc>
        <w:tc>
          <w:tcPr>
            <w:tcW w:w="1439" w:type="dxa"/>
          </w:tcPr>
          <w:p w14:paraId="01E61D05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20%(稀释后~14%)</w:t>
            </w:r>
          </w:p>
        </w:tc>
        <w:tc>
          <w:tcPr>
            <w:tcW w:w="1439" w:type="dxa"/>
          </w:tcPr>
          <w:p w14:paraId="73F3E85C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10亿×14%≈1.4亿(11.7倍)</w:t>
            </w:r>
          </w:p>
        </w:tc>
        <w:tc>
          <w:tcPr>
            <w:tcW w:w="1439" w:type="dxa"/>
          </w:tcPr>
          <w:p w14:paraId="6F25FD52" w14:textId="77777777" w:rsidR="00DC04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40亿×14%≈5.6亿(46.7倍)</w:t>
            </w:r>
          </w:p>
        </w:tc>
      </w:tr>
      <w:tr w:rsidR="00DC049A" w14:paraId="7760B395" w14:textId="77777777" w:rsidTr="00DC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306C35F" w14:textId="77777777" w:rsidR="00DC049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A轮</w:t>
            </w:r>
          </w:p>
        </w:tc>
        <w:tc>
          <w:tcPr>
            <w:tcW w:w="1439" w:type="dxa"/>
          </w:tcPr>
          <w:p w14:paraId="7581F2F8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4000万</w:t>
            </w:r>
          </w:p>
        </w:tc>
        <w:tc>
          <w:tcPr>
            <w:tcW w:w="1439" w:type="dxa"/>
          </w:tcPr>
          <w:p w14:paraId="1552FDA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2.5亿</w:t>
            </w:r>
          </w:p>
        </w:tc>
        <w:tc>
          <w:tcPr>
            <w:tcW w:w="1439" w:type="dxa"/>
          </w:tcPr>
          <w:p w14:paraId="2BDA606A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16%(稀释后~11%)</w:t>
            </w:r>
          </w:p>
        </w:tc>
        <w:tc>
          <w:tcPr>
            <w:tcW w:w="1439" w:type="dxa"/>
          </w:tcPr>
          <w:p w14:paraId="73B18D6F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10亿×11%≈1.1亿(2.75倍)</w:t>
            </w:r>
          </w:p>
        </w:tc>
        <w:tc>
          <w:tcPr>
            <w:tcW w:w="1439" w:type="dxa"/>
          </w:tcPr>
          <w:p w14:paraId="7D8BCDBC" w14:textId="77777777" w:rsidR="00DC04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40亿×11%≈4.4亿(11倍)</w:t>
            </w:r>
          </w:p>
        </w:tc>
      </w:tr>
    </w:tbl>
    <w:p w14:paraId="53D658EF" w14:textId="77777777" w:rsidR="00DC049A" w:rsidRDefault="00000000">
      <w:pPr>
        <w:pStyle w:val="31"/>
      </w:pPr>
      <w:r>
        <w:rPr>
          <w:rFonts w:ascii="黑体" w:eastAsia="黑体" w:hAnsi="黑体"/>
        </w:rPr>
        <w:t>4.5.2 退出路径规划</w:t>
      </w:r>
    </w:p>
    <w:p w14:paraId="611EA1C3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路径一（最优）：战略收购</w:t>
      </w:r>
      <w:r>
        <w:rPr>
          <w:lang w:eastAsia="zh-CN"/>
        </w:rPr>
        <w:br/>
        <w:t xml:space="preserve">  - 潜在收购方：字节跳动（AR+社交+电商布局）、腾讯（社交+内容生态）、阿里巴巴（电商+AR展示）、Apple（AR生态系统补充）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- 收购时点：B轮前后（第3-5年），用户500万-1000万</w:t>
      </w:r>
      <w:r>
        <w:rPr>
          <w:lang w:eastAsia="zh-CN"/>
        </w:rPr>
        <w:br/>
        <w:t xml:space="preserve">  - 预期对价：8-20亿人民币（1-3亿美元）</w:t>
      </w:r>
      <w:r>
        <w:rPr>
          <w:lang w:eastAsia="zh-CN"/>
        </w:rPr>
        <w:br/>
        <w:t xml:space="preserve">  - 收购逻辑：记忆盒子的用户情感数据+3D内容生态+AR社交关系是战略收购方难以短期复制的核心资产</w:t>
      </w:r>
      <w:r>
        <w:rPr>
          <w:lang w:eastAsia="zh-CN"/>
        </w:rPr>
        <w:br/>
      </w:r>
      <w:r>
        <w:rPr>
          <w:lang w:eastAsia="zh-CN"/>
        </w:rPr>
        <w:br/>
        <w:t>路径二（次优）：港股/科创板IPO</w:t>
      </w:r>
      <w:r>
        <w:rPr>
          <w:lang w:eastAsia="zh-CN"/>
        </w:rPr>
        <w:br/>
        <w:t xml:space="preserve">  - 条件：年营收超3亿+盈利或接近盈利（科创板标准）</w:t>
      </w:r>
      <w:r>
        <w:rPr>
          <w:lang w:eastAsia="zh-CN"/>
        </w:rPr>
        <w:br/>
        <w:t xml:space="preserve">  - 时点：第6-8年</w:t>
      </w:r>
      <w:r>
        <w:rPr>
          <w:lang w:eastAsia="zh-CN"/>
        </w:rPr>
        <w:br/>
        <w:t xml:space="preserve">  - 预期估值：30-50亿人民币</w:t>
      </w:r>
      <w:r>
        <w:rPr>
          <w:lang w:eastAsia="zh-CN"/>
        </w:rPr>
        <w:br/>
      </w:r>
      <w:r>
        <w:rPr>
          <w:lang w:eastAsia="zh-CN"/>
        </w:rPr>
        <w:br/>
        <w:t>路径三（保障）：被海外公司收购</w:t>
      </w:r>
      <w:r>
        <w:rPr>
          <w:lang w:eastAsia="zh-CN"/>
        </w:rPr>
        <w:br/>
        <w:t xml:space="preserve">  - 潜在收购方：Snap（AR社交）、Unity（3D引擎+资产交易）、Niantic（AR平台）、Meta（空间计算）</w:t>
      </w:r>
      <w:r>
        <w:rPr>
          <w:lang w:eastAsia="zh-CN"/>
        </w:rPr>
        <w:br/>
        <w:t xml:space="preserve">  - 预期对价：1-2亿美元</w:t>
      </w:r>
    </w:p>
    <w:p w14:paraId="6F30A6FB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882CFAA" w14:textId="77777777" w:rsidR="00DC049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五、关键风险与应对策略</w:t>
      </w:r>
    </w:p>
    <w:p w14:paraId="0D657691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 用户隐私与数据安全风险</w:t>
      </w:r>
    </w:p>
    <w:p w14:paraId="088248EF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风险描述：用户扫描的家庭物品、个人空间信息极为敏感。一旦发生数据泄露，将造成毁灭性的品牌打击。</w:t>
      </w:r>
    </w:p>
    <w:p w14:paraId="0934AB68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应对策略：</w:t>
      </w:r>
      <w:r>
        <w:rPr>
          <w:lang w:eastAsia="zh-CN"/>
        </w:rPr>
        <w:br/>
        <w:t>- 照片在端侧预处理，仅上传3D重建所需的特征数据，不上传原始照片</w:t>
      </w:r>
      <w:r>
        <w:rPr>
          <w:lang w:eastAsia="zh-CN"/>
        </w:rPr>
        <w:br/>
        <w:t>- 3D模型默认端到端加密存储</w:t>
      </w:r>
      <w:r>
        <w:rPr>
          <w:lang w:eastAsia="zh-CN"/>
        </w:rPr>
        <w:br/>
        <w:t>- 聘请专业数据合规律师团队</w:t>
      </w:r>
      <w:r>
        <w:rPr>
          <w:lang w:eastAsia="zh-CN"/>
        </w:rPr>
        <w:br/>
        <w:t>- 定期第三方安全审计</w:t>
      </w:r>
      <w:r>
        <w:rPr>
          <w:lang w:eastAsia="zh-CN"/>
        </w:rPr>
        <w:br/>
        <w:t>- 透明化数据政策，建立用户信任</w:t>
      </w:r>
    </w:p>
    <w:p w14:paraId="44A05932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 大厂进入风险</w:t>
      </w:r>
    </w:p>
    <w:p w14:paraId="568AB7A4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风险描述：华为Remy已上线200万+用户且与鸿蒙深度绑定；Apple/微信等大厂若在iOS/微信中内置类似功能，将构成生存威胁。</w:t>
      </w:r>
    </w:p>
    <w:p w14:paraId="22B3FEAC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应对策略：</w:t>
      </w:r>
      <w:r>
        <w:rPr>
          <w:lang w:eastAsia="zh-CN"/>
        </w:rPr>
        <w:br/>
        <w:t>- 快速积累UGC内容和社交关系，建立迁移壁垒</w:t>
      </w:r>
      <w:r>
        <w:rPr>
          <w:lang w:eastAsia="zh-CN"/>
        </w:rPr>
        <w:br/>
        <w:t>- 不与Remy在技术精度上正面竞争，坚持情感差异化路线</w:t>
      </w:r>
      <w:r>
        <w:rPr>
          <w:lang w:eastAsia="zh-CN"/>
        </w:rPr>
        <w:br/>
        <w:t>- 保持与大厂的生态合作关系而非对立</w:t>
      </w:r>
      <w:r>
        <w:rPr>
          <w:lang w:eastAsia="zh-CN"/>
        </w:rPr>
        <w:br/>
        <w:t>- 深耕垂直场景（情感记忆），大厂通常不会在此类细分场景投入核心资源</w:t>
      </w:r>
    </w:p>
    <w:p w14:paraId="6E3DDC21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 用户习惯培养风险</w:t>
      </w:r>
    </w:p>
    <w:p w14:paraId="5632E169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风险描述：普通消费者对「3D扫描」的认知度和使用意愿可能低于预期。</w:t>
      </w:r>
    </w:p>
    <w:p w14:paraId="78FE6A0F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应对策略：</w:t>
      </w:r>
      <w:r>
        <w:rPr>
          <w:lang w:eastAsia="zh-CN"/>
        </w:rPr>
        <w:br/>
        <w:t>- 极致简化操作流程（目标：3次点击完成扫描）</w:t>
      </w:r>
      <w:r>
        <w:rPr>
          <w:lang w:eastAsia="zh-CN"/>
        </w:rPr>
        <w:br/>
        <w:t>- 利用AR记忆胶囊的社交裂变降低获客教育成本</w:t>
      </w:r>
      <w:r>
        <w:rPr>
          <w:lang w:eastAsia="zh-CN"/>
        </w:rPr>
        <w:br/>
        <w:t>- 从天然有3D需求的核心用户群切入（手办玩家、收藏爱好者）</w:t>
      </w:r>
    </w:p>
    <w:p w14:paraId="5337B763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4. 现金流断裂风险</w:t>
      </w:r>
    </w:p>
    <w:p w14:paraId="1B832736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风险描述：融资进度不及预期，或烧钱速度过快。</w:t>
      </w:r>
    </w:p>
    <w:p w14:paraId="1183F8B8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应对策略：</w:t>
      </w:r>
      <w:r>
        <w:rPr>
          <w:lang w:eastAsia="zh-CN"/>
        </w:rPr>
        <w:br/>
        <w:t>- 建立精益创业文化，种子轮月烧&lt;20万</w:t>
      </w:r>
      <w:r>
        <w:rPr>
          <w:lang w:eastAsia="zh-CN"/>
        </w:rPr>
        <w:br/>
        <w:t>- MVP阶段即引入付费功能（高级建模、更多存储），尽早产生正向现金流</w:t>
      </w:r>
      <w:r>
        <w:rPr>
          <w:lang w:eastAsia="zh-CN"/>
        </w:rPr>
        <w:br/>
        <w:t>- 保持6个月以上的现金储备</w:t>
      </w:r>
      <w:r>
        <w:rPr>
          <w:lang w:eastAsia="zh-CN"/>
        </w:rPr>
        <w:br/>
        <w:t>- 预备Plan B：技术外包服务创收</w:t>
      </w:r>
    </w:p>
    <w:p w14:paraId="0EE963DE" w14:textId="77777777" w:rsidR="00DC049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 知识产权风险</w:t>
      </w:r>
    </w:p>
    <w:p w14:paraId="2AA8F7E4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风险描述：用户扫描品牌商品/艺术品可能引发IP纠纷。</w:t>
      </w:r>
    </w:p>
    <w:p w14:paraId="2F3AC12B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t>应对策略：</w:t>
      </w:r>
      <w:r>
        <w:rPr>
          <w:lang w:eastAsia="zh-CN"/>
        </w:rPr>
        <w:br/>
        <w:t>- 用户协议明确版权归属</w:t>
      </w:r>
      <w:r>
        <w:rPr>
          <w:lang w:eastAsia="zh-CN"/>
        </w:rPr>
        <w:br/>
        <w:t>- 建立DMCA式侵权投诉机制</w:t>
      </w:r>
      <w:r>
        <w:rPr>
          <w:lang w:eastAsia="zh-CN"/>
        </w:rPr>
        <w:br/>
        <w:t>- 对公开社区内容进行AI+人工审核</w:t>
      </w:r>
    </w:p>
    <w:p w14:paraId="7C115234" w14:textId="77777777" w:rsidR="00DC049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8B8EF3" w14:textId="77777777" w:rsidR="00DC049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附录：关键市场数据来源</w:t>
      </w:r>
    </w:p>
    <w:p w14:paraId="67F7D611" w14:textId="77777777" w:rsidR="00DC049A" w:rsidRDefault="00000000">
      <w:pPr>
        <w:rPr>
          <w:rFonts w:hint="eastAsia"/>
        </w:rPr>
      </w:pPr>
      <w:r>
        <w:t>1. Research and Markets - Digital Legacy Market Report 2025-2032</w:t>
      </w:r>
      <w:r>
        <w:br/>
        <w:t>2. Precedence Research - Digital Legacy Market Size 2024-2034</w:t>
      </w:r>
      <w:r>
        <w:br/>
        <w:t>3. KBV Research - Digital Legacy Market Analysis 2025-2032</w:t>
      </w:r>
      <w:r>
        <w:br/>
        <w:t>4. GII Research - 3D Reconstruction Technology Market 2024-2033</w:t>
      </w:r>
      <w:r>
        <w:br/>
        <w:t>5. IDC - 2025 China AR/VR Market Top 10 Insights</w:t>
      </w:r>
      <w:r>
        <w:br/>
        <w:t>6. Uare.ai - $10.3M Seed Round (Mayfield/Boldstart) 2025</w:t>
      </w:r>
      <w:r>
        <w:br/>
        <w:t>7. 华为Remy - HarmonyOS 6发布会(2025.10.22) / AppGallery Awards 2025年度手机应用</w:t>
      </w:r>
      <w:r>
        <w:br/>
        <w:t>8. 极客公园/IT之家 - Remy产品报道与功能更新(2025-2026)</w:t>
      </w:r>
      <w:r>
        <w:br/>
        <w:t>9. Apple Inc. - Object Capture API Documentation</w:t>
      </w:r>
      <w:r>
        <w:br/>
        <w:t>10. 36Kr Pitch Hub - 「天堂」项目信息</w:t>
      </w:r>
      <w:r>
        <w:br/>
        <w:t>11. Trust &amp; Will - $25M Series C (March 2025)</w:t>
      </w:r>
      <w:r>
        <w:br/>
        <w:t>12. 小挑战杯文创类获奖作品范例 - 《记忆之盒：城市历史文化遗产数字化重现》</w:t>
      </w:r>
      <w:r>
        <w:br/>
        <w:t>13. Scaniverse(Niantic) / Polycam - 官方网站</w:t>
      </w:r>
      <w:r>
        <w:br/>
        <w:t>14. 中国互联网络信息中心(CNNIC) - 互联网发展统计报告</w:t>
      </w:r>
      <w:r>
        <w:br/>
        <w:t>15. Federal Reserve - Wealth Transfer Estimates</w:t>
      </w:r>
      <w:r>
        <w:br/>
        <w:t>16. FTC - Digital Assets Statistics</w:t>
      </w:r>
    </w:p>
    <w:p w14:paraId="29DC498E" w14:textId="77777777" w:rsidR="00DC049A" w:rsidRDefault="00000000">
      <w:pPr>
        <w:rPr>
          <w:rFonts w:hint="eastAsia"/>
        </w:rPr>
      </w:pPr>
      <w:r>
        <w:t>免责声明：本计划书中的市场数据和财务预测基于公开信息和合理估算，仅供参考。实际创业中应根据最新市场调研和实际情况进行调整。本计划书不构成投资建议。</w:t>
      </w:r>
    </w:p>
    <w:sectPr w:rsidR="00DC049A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CA42" w14:textId="77777777" w:rsidR="00886FEC" w:rsidRDefault="00886FEC" w:rsidP="00576D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B7DFE0" w14:textId="77777777" w:rsidR="00886FEC" w:rsidRDefault="00886FEC" w:rsidP="00576D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DEE75" w14:textId="77777777" w:rsidR="00886FEC" w:rsidRDefault="00886FEC" w:rsidP="00576D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C7BDED" w14:textId="77777777" w:rsidR="00886FEC" w:rsidRDefault="00886FEC" w:rsidP="00576D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322929">
    <w:abstractNumId w:val="8"/>
  </w:num>
  <w:num w:numId="2" w16cid:durableId="1279332621">
    <w:abstractNumId w:val="6"/>
  </w:num>
  <w:num w:numId="3" w16cid:durableId="227690822">
    <w:abstractNumId w:val="5"/>
  </w:num>
  <w:num w:numId="4" w16cid:durableId="270018645">
    <w:abstractNumId w:val="4"/>
  </w:num>
  <w:num w:numId="5" w16cid:durableId="1414859795">
    <w:abstractNumId w:val="7"/>
  </w:num>
  <w:num w:numId="6" w16cid:durableId="1117486423">
    <w:abstractNumId w:val="3"/>
  </w:num>
  <w:num w:numId="7" w16cid:durableId="1065909782">
    <w:abstractNumId w:val="2"/>
  </w:num>
  <w:num w:numId="8" w16cid:durableId="991831294">
    <w:abstractNumId w:val="1"/>
  </w:num>
  <w:num w:numId="9" w16cid:durableId="189681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503"/>
    <w:rsid w:val="0015074B"/>
    <w:rsid w:val="0029639D"/>
    <w:rsid w:val="00326F90"/>
    <w:rsid w:val="00576D59"/>
    <w:rsid w:val="00886FEC"/>
    <w:rsid w:val="00AA1D8D"/>
    <w:rsid w:val="00B47730"/>
    <w:rsid w:val="00CB0664"/>
    <w:rsid w:val="00DC0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259741"/>
  <w14:defaultImageDpi w14:val="300"/>
  <w15:docId w15:val="{353B6385-FAE5-4508-88F3-A3CB0D2A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9988</Words>
  <Characters>12287</Characters>
  <Application>Microsoft Office Word</Application>
  <DocSecurity>0</DocSecurity>
  <Lines>722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心杨 周</cp:lastModifiedBy>
  <cp:revision>2</cp:revision>
  <dcterms:created xsi:type="dcterms:W3CDTF">2013-12-23T23:15:00Z</dcterms:created>
  <dcterms:modified xsi:type="dcterms:W3CDTF">2026-06-24T08:08:00Z</dcterms:modified>
  <cp:category/>
</cp:coreProperties>
</file>